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381"/>
      </w:tblGrid>
      <w:tr w:rsidR="004B7E44" w14:paraId="456B0565" w14:textId="77777777" w:rsidTr="004B7E44">
        <w:trPr>
          <w:trHeight w:val="2536"/>
        </w:trPr>
        <w:tc>
          <w:tcPr>
            <w:tcW w:w="8541" w:type="dxa"/>
            <w:tcBorders>
              <w:top w:val="nil"/>
              <w:left w:val="nil"/>
              <w:bottom w:val="nil"/>
              <w:right w:val="nil"/>
            </w:tcBorders>
          </w:tcPr>
          <w:p w14:paraId="4D9312E6" w14:textId="77777777" w:rsidR="004B7E44" w:rsidRDefault="004B7E44" w:rsidP="004B7E44">
            <w:r>
              <w:rPr>
                <w:noProof/>
                <w:lang w:bidi="it-IT"/>
              </w:rPr>
              <mc:AlternateContent>
                <mc:Choice Requires="wps">
                  <w:drawing>
                    <wp:anchor distT="0" distB="0" distL="114300" distR="114300" simplePos="0" relativeHeight="251662336" behindDoc="0" locked="0" layoutInCell="1" allowOverlap="1" wp14:anchorId="2B3DD6E0" wp14:editId="7F90DA5F">
                      <wp:simplePos x="0" y="0"/>
                      <wp:positionH relativeFrom="column">
                        <wp:posOffset>284</wp:posOffset>
                      </wp:positionH>
                      <wp:positionV relativeFrom="paragraph">
                        <wp:posOffset>2723</wp:posOffset>
                      </wp:positionV>
                      <wp:extent cx="5956935" cy="1506220"/>
                      <wp:effectExtent l="0" t="0" r="0" b="0"/>
                      <wp:wrapThrough wrapText="bothSides">
                        <wp:wrapPolygon edited="0">
                          <wp:start x="207" y="0"/>
                          <wp:lineTo x="207" y="21309"/>
                          <wp:lineTo x="21344" y="21309"/>
                          <wp:lineTo x="21344" y="0"/>
                          <wp:lineTo x="207" y="0"/>
                        </wp:wrapPolygon>
                      </wp:wrapThrough>
                      <wp:docPr id="8" name="Casella di testo 8"/>
                      <wp:cNvGraphicFramePr/>
                      <a:graphic xmlns:a="http://schemas.openxmlformats.org/drawingml/2006/main">
                        <a:graphicData uri="http://schemas.microsoft.com/office/word/2010/wordprocessingShape">
                          <wps:wsp>
                            <wps:cNvSpPr txBox="1"/>
                            <wps:spPr>
                              <a:xfrm>
                                <a:off x="0" y="0"/>
                                <a:ext cx="5956935" cy="1506220"/>
                              </a:xfrm>
                              <a:prstGeom prst="rect">
                                <a:avLst/>
                              </a:prstGeom>
                              <a:noFill/>
                              <a:ln w="6350">
                                <a:noFill/>
                              </a:ln>
                            </wps:spPr>
                            <wps:txbx>
                              <w:txbxContent>
                                <w:p w14:paraId="502D49C5" w14:textId="77777777" w:rsidR="008C64E5" w:rsidRPr="00AC7333" w:rsidRDefault="008C64E5" w:rsidP="004B7E44">
                                  <w:pPr>
                                    <w:pStyle w:val="Titolo"/>
                                  </w:pPr>
                                  <w:r w:rsidRPr="00AC7333">
                                    <w:t xml:space="preserve">Progetto </w:t>
                                  </w:r>
                                </w:p>
                                <w:p w14:paraId="36B99394" w14:textId="2BE375DC" w:rsidR="004B7E44" w:rsidRPr="00AC7333" w:rsidRDefault="008C64E5" w:rsidP="004B7E44">
                                  <w:pPr>
                                    <w:pStyle w:val="Titolo"/>
                                  </w:pPr>
                                  <w:r w:rsidRPr="00AC7333">
                                    <w:t xml:space="preserve">machine learning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B3DD6E0" id="_x0000_t202" coordsize="21600,21600" o:spt="202" path="m,l,21600r21600,l21600,xe">
                      <v:stroke joinstyle="miter"/>
                      <v:path gradientshapeok="t" o:connecttype="rect"/>
                    </v:shapetype>
                    <v:shape id="Casella di testo 8" o:spid="_x0000_s1026" type="#_x0000_t202" style="position:absolute;margin-left:0;margin-top:.2pt;width:469.05pt;height:118.6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" filled="f" stroked="f" strokeweight=".5pt">
                      <v:textbox>
                        <w:txbxContent>
                          <w:p w14:paraId="502D49C5" w14:textId="77777777" w:rsidR="008C64E5" w:rsidRPr="00AC7333" w:rsidRDefault="008C64E5" w:rsidP="004B7E44">
                            <w:pPr>
                              <w:pStyle w:val="Titolo"/>
                            </w:pPr>
                            <w:r w:rsidRPr="00AC7333">
                              <w:t xml:space="preserve">Progetto </w:t>
                            </w:r>
                          </w:p>
                          <w:p w14:paraId="36B99394" w14:textId="2BE375DC" w:rsidR="004B7E44" w:rsidRPr="00AC7333" w:rsidRDefault="008C64E5" w:rsidP="004B7E44">
                            <w:pPr>
                              <w:pStyle w:val="Titolo"/>
                            </w:pPr>
                            <w:r w:rsidRPr="00AC7333">
                              <w:t xml:space="preserve">machine learning </w:t>
                            </w:r>
                          </w:p>
                        </w:txbxContent>
                      </v:textbox>
                      <w10:wrap type="through"/>
                    </v:shape>
                  </w:pict>
                </mc:Fallback>
              </mc:AlternateContent>
            </w:r>
          </w:p>
          <w:p w14:paraId="1E48E00B" w14:textId="3CBDC5C0" w:rsidR="004B7E44" w:rsidRDefault="004B7E44" w:rsidP="004B7E44"/>
          <w:p w14:paraId="6CC7BB58" w14:textId="77777777" w:rsidR="004B7E44" w:rsidRPr="00C22E8A" w:rsidRDefault="004B7E44" w:rsidP="004B7E44">
            <w:pPr>
              <w:rPr>
                <w:color w:val="BEDE8D" w:themeColor="accent2" w:themeTint="99"/>
              </w:rPr>
            </w:pPr>
            <w:r>
              <w:rPr>
                <w:noProof/>
                <w:lang w:bidi="it-IT"/>
              </w:rPr>
              <mc:AlternateContent>
                <mc:Choice Requires="wps">
                  <w:drawing>
                    <wp:inline distT="0" distB="0" distL="0" distR="0" wp14:anchorId="4B51E623" wp14:editId="1FF697B8">
                      <wp:extent cx="5138670" cy="746975"/>
                      <wp:effectExtent l="0" t="0" r="0" b="0"/>
                      <wp:docPr id="3" name="Casella di testo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BFE51B4" w14:textId="26CE9A1D" w:rsidR="004B7E44" w:rsidRPr="004B7E44" w:rsidRDefault="008C64E5" w:rsidP="004B7E44">
                                  <w:pPr>
                                    <w:pStyle w:val="Sottotitolo"/>
                                  </w:pPr>
                                  <w:r>
                                    <w:rPr>
                                      <w:lang w:bidi="it-IT"/>
                                    </w:rPr>
                                    <w:t>Analisi e predizione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B51E623" id="Casella di testo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QlGQIAADM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" filled="f" stroked="f" strokeweight=".5pt">
                      <v:textbox>
                        <w:txbxContent>
                          <w:p w14:paraId="4BFE51B4" w14:textId="26CE9A1D" w:rsidR="004B7E44" w:rsidRPr="004B7E44" w:rsidRDefault="008C64E5" w:rsidP="004B7E44">
                            <w:pPr>
                              <w:pStyle w:val="Sottotitolo"/>
                            </w:pPr>
                            <w:r>
                              <w:rPr>
                                <w:lang w:bidi="it-IT"/>
                              </w:rPr>
                              <w:t>Analisi e predizione</w:t>
                            </w:r>
                          </w:p>
                        </w:txbxContent>
                      </v:textbox>
                      <w10:anchorlock/>
                    </v:shape>
                  </w:pict>
                </mc:Fallback>
              </mc:AlternateContent>
            </w:r>
          </w:p>
        </w:tc>
      </w:tr>
      <w:tr w:rsidR="004B7E44" w14:paraId="229DDB9A" w14:textId="77777777" w:rsidTr="004B7E44">
        <w:trPr>
          <w:trHeight w:val="3814"/>
        </w:trPr>
        <w:tc>
          <w:tcPr>
            <w:tcW w:w="8541" w:type="dxa"/>
            <w:tcBorders>
              <w:top w:val="nil"/>
              <w:left w:val="nil"/>
              <w:bottom w:val="nil"/>
              <w:right w:val="nil"/>
            </w:tcBorders>
            <w:vAlign w:val="bottom"/>
          </w:tcPr>
          <w:p w14:paraId="35BAD938" w14:textId="77777777" w:rsidR="004B7E44" w:rsidRDefault="004B7E44" w:rsidP="004B7E44">
            <w:r>
              <w:rPr>
                <w:noProof/>
                <w:lang w:bidi="it-IT"/>
              </w:rPr>
              <mc:AlternateContent>
                <mc:Choice Requires="wps">
                  <w:drawing>
                    <wp:inline distT="0" distB="0" distL="0" distR="0" wp14:anchorId="522740DD" wp14:editId="7CEDA60A">
                      <wp:extent cx="3921878" cy="469557"/>
                      <wp:effectExtent l="0" t="0" r="0" b="6985"/>
                      <wp:docPr id="6" name="Casella di testo 6"/>
                      <wp:cNvGraphicFramePr/>
                      <a:graphic xmlns:a="http://schemas.openxmlformats.org/drawingml/2006/main">
                        <a:graphicData uri="http://schemas.microsoft.com/office/word/2010/wordprocessingShape">
                          <wps:wsp>
                            <wps:cNvSpPr txBox="1"/>
                            <wps:spPr>
                              <a:xfrm>
                                <a:off x="0" y="0"/>
                                <a:ext cx="3921878" cy="469557"/>
                              </a:xfrm>
                              <a:prstGeom prst="rect">
                                <a:avLst/>
                              </a:prstGeom>
                              <a:noFill/>
                              <a:ln w="6350">
                                <a:noFill/>
                              </a:ln>
                            </wps:spPr>
                            <wps:txbx>
                              <w:txbxContent>
                                <w:p w14:paraId="3B34E1CF" w14:textId="6557C315" w:rsidR="004B7E44" w:rsidRPr="004B7E44" w:rsidRDefault="008C64E5" w:rsidP="004B7E44">
                                  <w:pPr>
                                    <w:pStyle w:val="Titolo1"/>
                                  </w:pPr>
                                  <w:r>
                                    <w:rPr>
                                      <w:lang w:bidi="it-IT"/>
                                    </w:rPr>
                                    <w:t>Manuel Tanzi</w:t>
                                  </w:r>
                                  <w:r w:rsidR="00106C95">
                                    <w:rPr>
                                      <w:lang w:bidi="it-IT"/>
                                    </w:rPr>
                                    <w:t xml:space="preserve"> - 307720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22740DD" id="Casella di testo 6" o:spid="_x0000_s1028" type="#_x0000_t202" style="width:308.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" filled="f" stroked="f" strokeweight=".5pt">
                      <v:textbox>
                        <w:txbxContent>
                          <w:p w14:paraId="3B34E1CF" w14:textId="6557C315" w:rsidR="004B7E44" w:rsidRPr="004B7E44" w:rsidRDefault="008C64E5" w:rsidP="004B7E44">
                            <w:pPr>
                              <w:pStyle w:val="Titolo1"/>
                            </w:pPr>
                            <w:r>
                              <w:rPr>
                                <w:lang w:bidi="it-IT"/>
                              </w:rPr>
                              <w:t>Manuel Tanzi</w:t>
                            </w:r>
                            <w:r w:rsidR="00106C95">
                              <w:rPr>
                                <w:lang w:bidi="it-IT"/>
                              </w:rPr>
                              <w:t xml:space="preserve"> - 307720</w:t>
                            </w:r>
                          </w:p>
                        </w:txbxContent>
                      </v:textbox>
                      <w10:anchorlock/>
                    </v:shape>
                  </w:pict>
                </mc:Fallback>
              </mc:AlternateContent>
            </w:r>
          </w:p>
          <w:p w14:paraId="5C2C17E7" w14:textId="4F6068C9" w:rsidR="004B7E44" w:rsidRDefault="004B7E44" w:rsidP="004B7E44">
            <w:r>
              <w:rPr>
                <w:noProof/>
                <w:lang w:bidi="it-IT"/>
              </w:rPr>
              <mc:AlternateContent>
                <mc:Choice Requires="wps">
                  <w:drawing>
                    <wp:inline distT="0" distB="0" distL="0" distR="0" wp14:anchorId="5A70AEFD" wp14:editId="7D833DA6">
                      <wp:extent cx="5867868" cy="1277062"/>
                      <wp:effectExtent l="0" t="0" r="0" b="0"/>
                      <wp:docPr id="10" name="Casella di testo 10"/>
                      <wp:cNvGraphicFramePr/>
                      <a:graphic xmlns:a="http://schemas.openxmlformats.org/drawingml/2006/main">
                        <a:graphicData uri="http://schemas.microsoft.com/office/word/2010/wordprocessingShape">
                          <wps:wsp>
                            <wps:cNvSpPr txBox="1"/>
                            <wps:spPr>
                              <a:xfrm>
                                <a:off x="0" y="0"/>
                                <a:ext cx="5867868" cy="1277062"/>
                              </a:xfrm>
                              <a:prstGeom prst="rect">
                                <a:avLst/>
                              </a:prstGeom>
                              <a:noFill/>
                              <a:ln w="6350">
                                <a:noFill/>
                              </a:ln>
                            </wps:spPr>
                            <wps:txbx>
                              <w:txbxContent>
                                <w:p w14:paraId="2A9BE046" w14:textId="09595645" w:rsidR="00106C95" w:rsidRDefault="00106C95" w:rsidP="004B7E44">
                                  <w:pPr>
                                    <w:rPr>
                                      <w:lang w:bidi="it-IT"/>
                                    </w:rPr>
                                  </w:pPr>
                                  <w:r>
                                    <w:rPr>
                                      <w:lang w:bidi="it-IT"/>
                                    </w:rPr>
                                    <w:t xml:space="preserve">E-mail: </w:t>
                                  </w:r>
                                  <w:r w:rsidRPr="005D0765">
                                    <w:rPr>
                                      <w:color w:val="4A671E" w:themeColor="accent2" w:themeShade="80"/>
                                      <w:lang w:bidi="it-IT"/>
                                    </w:rPr>
                                    <w:t>manuel.tanzi1@studenti.unipr.it</w:t>
                                  </w:r>
                                </w:p>
                                <w:p w14:paraId="1701EE23" w14:textId="72E3DCD6" w:rsidR="00B868CA" w:rsidRDefault="00B868CA" w:rsidP="004B7E44">
                                  <w:pPr>
                                    <w:rPr>
                                      <w:lang w:bidi="it-IT"/>
                                    </w:rPr>
                                  </w:pPr>
                                  <w:r>
                                    <w:rPr>
                                      <w:lang w:bidi="it-IT"/>
                                    </w:rPr>
                                    <w:t>Progetto Git</w:t>
                                  </w:r>
                                  <w:r w:rsidR="0069099B">
                                    <w:rPr>
                                      <w:lang w:bidi="it-IT"/>
                                    </w:rPr>
                                    <w:t>Lab</w:t>
                                  </w:r>
                                  <w:r>
                                    <w:rPr>
                                      <w:lang w:bidi="it-IT"/>
                                    </w:rPr>
                                    <w:t>:</w:t>
                                  </w:r>
                                </w:p>
                                <w:p w14:paraId="220B2CB3" w14:textId="52EDAAE2" w:rsidR="00B868CA" w:rsidRPr="005D0765" w:rsidRDefault="00EF6700" w:rsidP="004B7E44">
                                  <w:pPr>
                                    <w:rPr>
                                      <w:color w:val="4A671E" w:themeColor="accent2" w:themeShade="80"/>
                                      <w:lang w:bidi="it-IT"/>
                                    </w:rPr>
                                  </w:pPr>
                                  <w:hyperlink r:id="rId8" w:history="1">
                                    <w:r w:rsidR="001C0150" w:rsidRPr="005D0765">
                                      <w:rPr>
                                        <w:rStyle w:val="Collegamentoipertestuale"/>
                                        <w:color w:val="4A671E" w:themeColor="accent2" w:themeShade="80"/>
                                        <w:lang w:bidi="it-IT"/>
                                      </w:rPr>
                                      <w:t>https://gitlab.com/tanzone2000/machine-learning.git</w:t>
                                    </w:r>
                                  </w:hyperlink>
                                </w:p>
                                <w:p w14:paraId="45798652" w14:textId="0A87CE4C" w:rsidR="004B7E44" w:rsidRDefault="00B868CA" w:rsidP="004B7E44">
                                  <w:pPr>
                                    <w:rPr>
                                      <w:lang w:bidi="it-IT"/>
                                    </w:rPr>
                                  </w:pPr>
                                  <w:r>
                                    <w:rPr>
                                      <w:lang w:bidi="it-IT"/>
                                    </w:rPr>
                                    <w:t>Dataset Riferimento:</w:t>
                                  </w:r>
                                </w:p>
                                <w:p w14:paraId="24DDF46D" w14:textId="555014F4" w:rsidR="00B868CA" w:rsidRPr="005D0765" w:rsidRDefault="00EF6700" w:rsidP="004B7E44">
                                  <w:pPr>
                                    <w:rPr>
                                      <w:color w:val="4A671E" w:themeColor="accent2" w:themeShade="80"/>
                                    </w:rPr>
                                  </w:pPr>
                                  <w:hyperlink r:id="rId9" w:history="1">
                                    <w:r w:rsidR="00B868CA" w:rsidRPr="005D0765">
                                      <w:rPr>
                                        <w:rStyle w:val="Collegamentoipertestuale"/>
                                        <w:color w:val="4A671E" w:themeColor="accent2" w:themeShade="80"/>
                                      </w:rPr>
                                      <w:t>https://www.kaggle.com/mattiuzc/stock-exchange-data</w:t>
                                    </w:r>
                                  </w:hyperlink>
                                </w:p>
                                <w:p w14:paraId="286A3191" w14:textId="77777777" w:rsidR="00B868CA" w:rsidRPr="004B7E44" w:rsidRDefault="00B868CA" w:rsidP="004B7E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A70AEFD" id="Casella di testo 10" o:spid="_x0000_s1029" type="#_x0000_t202" style="width:462.05pt;height:10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" filled="f" stroked="f" strokeweight=".5pt">
                      <v:textbox>
                        <w:txbxContent>
                          <w:p w14:paraId="2A9BE046" w14:textId="09595645" w:rsidR="00106C95" w:rsidRDefault="00106C95" w:rsidP="004B7E44">
                            <w:pPr>
                              <w:rPr>
                                <w:lang w:bidi="it-IT"/>
                              </w:rPr>
                            </w:pPr>
                            <w:r>
                              <w:rPr>
                                <w:lang w:bidi="it-IT"/>
                              </w:rPr>
                              <w:t xml:space="preserve">E-mail: </w:t>
                            </w:r>
                            <w:r w:rsidRPr="005D0765">
                              <w:rPr>
                                <w:color w:val="4A671E" w:themeColor="accent2" w:themeShade="80"/>
                                <w:lang w:bidi="it-IT"/>
                              </w:rPr>
                              <w:t>manuel.tanzi1@studenti.unipr.it</w:t>
                            </w:r>
                          </w:p>
                          <w:p w14:paraId="1701EE23" w14:textId="72E3DCD6" w:rsidR="00B868CA" w:rsidRDefault="00B868CA" w:rsidP="004B7E44">
                            <w:pPr>
                              <w:rPr>
                                <w:lang w:bidi="it-IT"/>
                              </w:rPr>
                            </w:pPr>
                            <w:r>
                              <w:rPr>
                                <w:lang w:bidi="it-IT"/>
                              </w:rPr>
                              <w:t xml:space="preserve">Progetto </w:t>
                            </w:r>
                            <w:proofErr w:type="spellStart"/>
                            <w:r>
                              <w:rPr>
                                <w:lang w:bidi="it-IT"/>
                              </w:rPr>
                              <w:t>Git</w:t>
                            </w:r>
                            <w:r w:rsidR="0069099B">
                              <w:rPr>
                                <w:lang w:bidi="it-IT"/>
                              </w:rPr>
                              <w:t>Lab</w:t>
                            </w:r>
                            <w:proofErr w:type="spellEnd"/>
                            <w:r>
                              <w:rPr>
                                <w:lang w:bidi="it-IT"/>
                              </w:rPr>
                              <w:t>:</w:t>
                            </w:r>
                          </w:p>
                          <w:p w14:paraId="220B2CB3" w14:textId="52EDAAE2" w:rsidR="00B868CA" w:rsidRPr="005D0765" w:rsidRDefault="0019190F" w:rsidP="004B7E44">
                            <w:pPr>
                              <w:rPr>
                                <w:color w:val="4A671E" w:themeColor="accent2" w:themeShade="80"/>
                                <w:lang w:bidi="it-IT"/>
                              </w:rPr>
                            </w:pPr>
                            <w:hyperlink r:id="rId10" w:history="1">
                              <w:r w:rsidR="001C0150" w:rsidRPr="005D0765">
                                <w:rPr>
                                  <w:rStyle w:val="Collegamentoipertestuale"/>
                                  <w:color w:val="4A671E" w:themeColor="accent2" w:themeShade="80"/>
                                  <w:lang w:bidi="it-IT"/>
                                </w:rPr>
                                <w:t>https://gitlab.com/tanzone2000/machine-learning.git</w:t>
                              </w:r>
                            </w:hyperlink>
                          </w:p>
                          <w:p w14:paraId="45798652" w14:textId="0A87CE4C" w:rsidR="004B7E44" w:rsidRDefault="00B868CA" w:rsidP="004B7E44">
                            <w:pPr>
                              <w:rPr>
                                <w:lang w:bidi="it-IT"/>
                              </w:rPr>
                            </w:pPr>
                            <w:r>
                              <w:rPr>
                                <w:lang w:bidi="it-IT"/>
                              </w:rPr>
                              <w:t>Dataset Riferimento:</w:t>
                            </w:r>
                          </w:p>
                          <w:p w14:paraId="24DDF46D" w14:textId="555014F4" w:rsidR="00B868CA" w:rsidRPr="005D0765" w:rsidRDefault="0019190F" w:rsidP="004B7E44">
                            <w:pPr>
                              <w:rPr>
                                <w:color w:val="4A671E" w:themeColor="accent2" w:themeShade="80"/>
                              </w:rPr>
                            </w:pPr>
                            <w:hyperlink r:id="rId11" w:history="1">
                              <w:r w:rsidR="00B868CA" w:rsidRPr="005D0765">
                                <w:rPr>
                                  <w:rStyle w:val="Collegamentoipertestuale"/>
                                  <w:color w:val="4A671E" w:themeColor="accent2" w:themeShade="80"/>
                                </w:rPr>
                                <w:t>https://www.kaggle.com/mattiuzc/stock-exchange-data</w:t>
                              </w:r>
                            </w:hyperlink>
                          </w:p>
                          <w:p w14:paraId="286A3191" w14:textId="77777777" w:rsidR="00B868CA" w:rsidRPr="004B7E44" w:rsidRDefault="00B868CA" w:rsidP="004B7E44"/>
                        </w:txbxContent>
                      </v:textbox>
                      <w10:anchorlock/>
                    </v:shape>
                  </w:pict>
                </mc:Fallback>
              </mc:AlternateContent>
            </w:r>
          </w:p>
        </w:tc>
      </w:tr>
    </w:tbl>
    <w:p w14:paraId="1CFE5EE4" w14:textId="0CD18372" w:rsidR="004B7E44" w:rsidRDefault="0069099B" w:rsidP="004B7E44">
      <w:r>
        <w:rPr>
          <w:noProof/>
          <w:lang w:bidi="it-IT"/>
        </w:rPr>
        <w:drawing>
          <wp:anchor distT="0" distB="0" distL="114300" distR="114300" simplePos="0" relativeHeight="251658240" behindDoc="1" locked="0" layoutInCell="1" allowOverlap="1" wp14:anchorId="0D71EA49" wp14:editId="1CF73D55">
            <wp:simplePos x="0" y="0"/>
            <wp:positionH relativeFrom="column">
              <wp:posOffset>-724205</wp:posOffset>
            </wp:positionH>
            <wp:positionV relativeFrom="page">
              <wp:align>top</wp:align>
            </wp:positionV>
            <wp:extent cx="7560796" cy="10803684"/>
            <wp:effectExtent l="0" t="0" r="254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rotWithShape="1">
                    <a:blip r:embed="rId12">
                      <a:extLst>
                        <a:ext uri="{BEBA8EAE-BF5A-486C-A8C5-ECC9F3942E4B}">
                          <a14:imgProps xmlns:a14="http://schemas.microsoft.com/office/drawing/2010/main">
                            <a14:imgLayer r:embed="rId13">
                              <a14:imgEffect>
                                <a14:colorTemperature colorTemp="8800"/>
                              </a14:imgEffect>
                              <a14:imgEffect>
                                <a14:saturation sat="200000"/>
                              </a14:imgEffect>
                            </a14:imgLayer>
                          </a14:imgProps>
                        </a:ext>
                        <a:ext uri="{28A0092B-C50C-407E-A947-70E740481C1C}">
                          <a14:useLocalDpi xmlns:a14="http://schemas.microsoft.com/office/drawing/2010/main" val="0"/>
                        </a:ext>
                      </a:extLst>
                    </a:blip>
                    <a:srcRect l="-6" t="-17" r="-6" b="-17"/>
                    <a:stretch/>
                  </pic:blipFill>
                  <pic:spPr bwMode="auto">
                    <a:xfrm>
                      <a:off x="0" y="0"/>
                      <a:ext cx="7560796" cy="1080368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7E44">
        <w:rPr>
          <w:noProof/>
          <w:lang w:bidi="it-IT"/>
        </w:rPr>
        <mc:AlternateContent>
          <mc:Choice Requires="wps">
            <w:drawing>
              <wp:anchor distT="0" distB="0" distL="114300" distR="114300" simplePos="0" relativeHeight="251659264" behindDoc="1" locked="0" layoutInCell="1" allowOverlap="1" wp14:anchorId="310BD1E2" wp14:editId="43F82C95">
                <wp:simplePos x="0" y="0"/>
                <wp:positionH relativeFrom="column">
                  <wp:posOffset>-731520</wp:posOffset>
                </wp:positionH>
                <wp:positionV relativeFrom="page">
                  <wp:posOffset>2059940</wp:posOffset>
                </wp:positionV>
                <wp:extent cx="6748145" cy="5984875"/>
                <wp:effectExtent l="57150" t="0" r="52705" b="111125"/>
                <wp:wrapNone/>
                <wp:docPr id="2" name="Rettangolo 2" descr="rettangolo colorato"/>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bg1">
                            <a:lumMod val="75000"/>
                          </a:schemeClr>
                        </a:solidFill>
                        <a:ln>
                          <a:noFill/>
                        </a:ln>
                        <a:effectLst>
                          <a:outerShdw blurRad="50800" dist="50800" dir="5400000" algn="ctr" rotWithShape="0">
                            <a:schemeClr val="bg1"/>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3A431" id="Rettangolo 2" o:spid="_x0000_s1026" alt="rettangolo colorato"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" fillcolor="#bfbfbf [2412]" stroked="f" strokeweight="2pt">
                <v:shadow on="t" color="white [3212]" offset="0,4pt"/>
                <w10:wrap anchory="page"/>
              </v:rect>
            </w:pict>
          </mc:Fallback>
        </mc:AlternateContent>
      </w:r>
    </w:p>
    <w:p w14:paraId="658B104A" w14:textId="441CA0B2" w:rsidR="004B7E44" w:rsidRDefault="00374011">
      <w:pPr>
        <w:spacing w:after="200"/>
      </w:pPr>
      <w:r w:rsidRPr="00D967AC">
        <w:rPr>
          <w:noProof/>
          <w:lang w:bidi="it-IT"/>
        </w:rPr>
        <w:drawing>
          <wp:anchor distT="0" distB="0" distL="114300" distR="114300" simplePos="0" relativeHeight="251660288" behindDoc="0" locked="0" layoutInCell="1" allowOverlap="1" wp14:anchorId="11722B0F" wp14:editId="7E0A37CE">
            <wp:simplePos x="0" y="0"/>
            <wp:positionH relativeFrom="column">
              <wp:posOffset>4679950</wp:posOffset>
            </wp:positionH>
            <wp:positionV relativeFrom="paragraph">
              <wp:posOffset>7585075</wp:posOffset>
            </wp:positionV>
            <wp:extent cx="2092462" cy="1952216"/>
            <wp:effectExtent l="0" t="0" r="0" b="0"/>
            <wp:wrapNone/>
            <wp:docPr id="12" name="Elemento gra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afico 201">
                      <a:extLst>
                        <a:ext uri="{FF2B5EF4-FFF2-40B4-BE49-F238E27FC236}">
                          <a16:creationId xmlns:a16="http://schemas.microsoft.com/office/drawing/2014/main" id="{F3D65186-AB5A-4584-87C3-0FAA2992263B}"/>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92462" cy="1952216"/>
                    </a:xfrm>
                    <a:prstGeom prst="rect">
                      <a:avLst/>
                    </a:prstGeom>
                  </pic:spPr>
                </pic:pic>
              </a:graphicData>
            </a:graphic>
            <wp14:sizeRelH relativeFrom="margin">
              <wp14:pctWidth>0</wp14:pctWidth>
            </wp14:sizeRelH>
            <wp14:sizeRelV relativeFrom="margin">
              <wp14:pctHeight>0</wp14:pctHeight>
            </wp14:sizeRelV>
          </wp:anchor>
        </w:drawing>
      </w:r>
      <w:r w:rsidR="0069099B">
        <w:rPr>
          <w:noProof/>
          <w:lang w:bidi="it-IT"/>
        </w:rPr>
        <mc:AlternateContent>
          <mc:Choice Requires="wps">
            <w:drawing>
              <wp:anchor distT="0" distB="0" distL="114300" distR="114300" simplePos="0" relativeHeight="251661312" behindDoc="0" locked="0" layoutInCell="1" allowOverlap="1" wp14:anchorId="239E31CF" wp14:editId="6F6F0E05">
                <wp:simplePos x="0" y="0"/>
                <wp:positionH relativeFrom="column">
                  <wp:posOffset>-564620</wp:posOffset>
                </wp:positionH>
                <wp:positionV relativeFrom="paragraph">
                  <wp:posOffset>3506470</wp:posOffset>
                </wp:positionV>
                <wp:extent cx="1918335" cy="9525"/>
                <wp:effectExtent l="19050" t="38100" r="43815" b="47625"/>
                <wp:wrapThrough wrapText="bothSides">
                  <wp:wrapPolygon edited="0">
                    <wp:start x="-214" y="-86400"/>
                    <wp:lineTo x="-214" y="86400"/>
                    <wp:lineTo x="21879" y="86400"/>
                    <wp:lineTo x="21879" y="-86400"/>
                    <wp:lineTo x="-214" y="-86400"/>
                  </wp:wrapPolygon>
                </wp:wrapThrough>
                <wp:docPr id="5" name="Connettore diritto 5" descr="separatore di testo"/>
                <wp:cNvGraphicFramePr/>
                <a:graphic xmlns:a="http://schemas.openxmlformats.org/drawingml/2006/main">
                  <a:graphicData uri="http://schemas.microsoft.com/office/word/2010/wordprocessingShape">
                    <wps:wsp>
                      <wps:cNvCnPr/>
                      <wps:spPr>
                        <a:xfrm>
                          <a:off x="0" y="0"/>
                          <a:ext cx="1918335" cy="9525"/>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43D75C" id="Connettore diritto 5" o:spid="_x0000_s1026" alt="separatore di testo"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45pt,276.1pt" to="106.6pt,2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" strokecolor="white [3212]" strokeweight="6pt">
                <w10:wrap type="through"/>
              </v:line>
            </w:pict>
          </mc:Fallback>
        </mc:AlternateContent>
      </w:r>
      <w:r w:rsidR="004B7E44">
        <w:rPr>
          <w:lang w:bidi="it-IT"/>
        </w:rPr>
        <w:br w:type="page"/>
      </w:r>
    </w:p>
    <w:p w14:paraId="22FCE151" w14:textId="0894F43E" w:rsidR="004B7E44" w:rsidRDefault="00106C95" w:rsidP="004B7E44">
      <w:pPr>
        <w:pStyle w:val="Titolo2"/>
        <w:spacing w:after="500"/>
      </w:pPr>
      <w:r>
        <w:lastRenderedPageBreak/>
        <w:t>Introduzione</w:t>
      </w:r>
    </w:p>
    <w:p w14:paraId="313D6191" w14:textId="3F2C3C85" w:rsidR="004B7E44" w:rsidRPr="00106C95" w:rsidRDefault="00106C95" w:rsidP="00106C95">
      <w:pPr>
        <w:pStyle w:val="Titolo3"/>
        <w:spacing w:before="360" w:after="240"/>
        <w:rPr>
          <w:b/>
          <w:i w:val="0"/>
          <w:sz w:val="44"/>
        </w:rPr>
      </w:pPr>
      <w:r>
        <w:rPr>
          <w:b/>
          <w:i w:val="0"/>
          <w:sz w:val="44"/>
        </w:rPr>
        <w:t>Argomento</w:t>
      </w:r>
    </w:p>
    <w:p w14:paraId="5B63EC93" w14:textId="1CF5EB66" w:rsidR="004B7E44" w:rsidRDefault="00C60A79" w:rsidP="00A96378">
      <w:pPr>
        <w:jc w:val="both"/>
        <w:rPr>
          <w:color w:val="auto"/>
        </w:rPr>
      </w:pPr>
      <w:r>
        <w:rPr>
          <w:color w:val="auto"/>
        </w:rPr>
        <w:t xml:space="preserve">Si utilizza un Dataset </w:t>
      </w:r>
      <w:r w:rsidR="00940E35">
        <w:rPr>
          <w:color w:val="auto"/>
        </w:rPr>
        <w:t>composto dai</w:t>
      </w:r>
      <w:r>
        <w:rPr>
          <w:color w:val="auto"/>
        </w:rPr>
        <w:t xml:space="preserve"> dati generati dalle API di yahoo-finance che fornisce notizie finanziarie, dati e </w:t>
      </w:r>
      <w:r w:rsidR="00360820">
        <w:rPr>
          <w:color w:val="auto"/>
        </w:rPr>
        <w:t>commenti,</w:t>
      </w:r>
      <w:r>
        <w:rPr>
          <w:color w:val="auto"/>
        </w:rPr>
        <w:t xml:space="preserve"> tra cui le quotazioni in borsa.</w:t>
      </w:r>
    </w:p>
    <w:p w14:paraId="7FF1B6CB" w14:textId="755C5BF3" w:rsidR="00360820" w:rsidRDefault="00360820" w:rsidP="00A96378">
      <w:pPr>
        <w:jc w:val="both"/>
        <w:rPr>
          <w:color w:val="auto"/>
        </w:rPr>
      </w:pPr>
      <w:r>
        <w:rPr>
          <w:color w:val="auto"/>
        </w:rPr>
        <w:t>I dati forniti interessano il rendimento di diversi anni di andamento di alcuni titoli e azioni, in particolare del valore dell</w:t>
      </w:r>
      <w:r w:rsidR="00940E35">
        <w:rPr>
          <w:color w:val="auto"/>
        </w:rPr>
        <w:t>e</w:t>
      </w:r>
      <w:r>
        <w:rPr>
          <w:color w:val="auto"/>
        </w:rPr>
        <w:t xml:space="preserve"> monet</w:t>
      </w:r>
      <w:r w:rsidR="00940E35">
        <w:rPr>
          <w:color w:val="auto"/>
        </w:rPr>
        <w:t>e</w:t>
      </w:r>
      <w:r>
        <w:rPr>
          <w:color w:val="auto"/>
        </w:rPr>
        <w:t xml:space="preserve"> di </w:t>
      </w:r>
      <w:r w:rsidR="00940E35">
        <w:rPr>
          <w:color w:val="auto"/>
        </w:rPr>
        <w:t xml:space="preserve">vari Paesi </w:t>
      </w:r>
      <w:r>
        <w:rPr>
          <w:color w:val="auto"/>
        </w:rPr>
        <w:t xml:space="preserve">divisa per simbolo di appartenenza. </w:t>
      </w:r>
    </w:p>
    <w:p w14:paraId="62332E7A" w14:textId="200081F1" w:rsidR="00360820" w:rsidRDefault="00360820" w:rsidP="00A96378">
      <w:pPr>
        <w:jc w:val="both"/>
        <w:rPr>
          <w:color w:val="auto"/>
        </w:rPr>
      </w:pPr>
      <w:r>
        <w:rPr>
          <w:color w:val="auto"/>
        </w:rPr>
        <w:t>Si vuole quindi avere una rappresentazione chiara dell’andamento</w:t>
      </w:r>
      <w:r w:rsidR="00940E35">
        <w:rPr>
          <w:color w:val="auto"/>
        </w:rPr>
        <w:t>,</w:t>
      </w:r>
      <w:r>
        <w:rPr>
          <w:color w:val="auto"/>
        </w:rPr>
        <w:t xml:space="preserve"> accompagnata da alcune informazioni necessarie e utili per l’analisi delle </w:t>
      </w:r>
      <w:r w:rsidR="00940E35">
        <w:rPr>
          <w:color w:val="auto"/>
        </w:rPr>
        <w:t>valute</w:t>
      </w:r>
      <w:r>
        <w:rPr>
          <w:color w:val="auto"/>
        </w:rPr>
        <w:t>.</w:t>
      </w:r>
    </w:p>
    <w:p w14:paraId="1373D7CB" w14:textId="17F065BD" w:rsidR="00C60A79" w:rsidRDefault="00B64B0B" w:rsidP="00A96378">
      <w:pPr>
        <w:jc w:val="both"/>
      </w:pPr>
      <w:r>
        <w:rPr>
          <w:color w:val="auto"/>
        </w:rPr>
        <w:t xml:space="preserve">Inoltre, </w:t>
      </w:r>
      <w:r w:rsidR="00360820">
        <w:rPr>
          <w:color w:val="auto"/>
        </w:rPr>
        <w:t xml:space="preserve">si cerca di eseguire </w:t>
      </w:r>
      <w:r w:rsidR="006E02A2">
        <w:rPr>
          <w:color w:val="auto"/>
        </w:rPr>
        <w:t>un’analisi</w:t>
      </w:r>
      <w:r w:rsidR="00360820">
        <w:rPr>
          <w:color w:val="auto"/>
        </w:rPr>
        <w:t xml:space="preserve"> predittiva tramite alcuni degli algoritmi di machine learning visti a lezione implementate attraverso diverse tecniche e strategie. </w:t>
      </w:r>
    </w:p>
    <w:p w14:paraId="2377AD94" w14:textId="763F40CF" w:rsidR="004B7E44" w:rsidRPr="00106C95" w:rsidRDefault="00106C95" w:rsidP="00A96378">
      <w:pPr>
        <w:pStyle w:val="Titolo3"/>
        <w:spacing w:before="360" w:after="240"/>
        <w:jc w:val="both"/>
        <w:rPr>
          <w:b/>
          <w:i w:val="0"/>
          <w:sz w:val="44"/>
        </w:rPr>
      </w:pPr>
      <w:r>
        <w:rPr>
          <w:b/>
          <w:i w:val="0"/>
          <w:sz w:val="44"/>
        </w:rPr>
        <w:t>Procedimento</w:t>
      </w:r>
    </w:p>
    <w:p w14:paraId="49C53503" w14:textId="7B419A53" w:rsidR="00106C95" w:rsidRDefault="00B64B0B" w:rsidP="00A96378">
      <w:pPr>
        <w:jc w:val="both"/>
        <w:rPr>
          <w:color w:val="auto"/>
        </w:rPr>
      </w:pPr>
      <w:r>
        <w:rPr>
          <w:color w:val="auto"/>
        </w:rPr>
        <w:t xml:space="preserve">Si utilizza una scaletta prefissata per la </w:t>
      </w:r>
      <w:r w:rsidR="00E0036E">
        <w:rPr>
          <w:color w:val="auto"/>
        </w:rPr>
        <w:t>realizzazione</w:t>
      </w:r>
      <w:r>
        <w:rPr>
          <w:color w:val="auto"/>
        </w:rPr>
        <w:t xml:space="preserve"> d</w:t>
      </w:r>
      <w:r w:rsidR="00E0036E">
        <w:rPr>
          <w:color w:val="auto"/>
        </w:rPr>
        <w:t>el</w:t>
      </w:r>
      <w:r>
        <w:rPr>
          <w:color w:val="auto"/>
        </w:rPr>
        <w:t xml:space="preserve"> progetto:</w:t>
      </w:r>
    </w:p>
    <w:p w14:paraId="7044D68B" w14:textId="5A237CBF" w:rsidR="00B64B0B" w:rsidRPr="006E02A2" w:rsidRDefault="006E02A2" w:rsidP="00A96378">
      <w:pPr>
        <w:pStyle w:val="Paragrafoelenco"/>
        <w:numPr>
          <w:ilvl w:val="0"/>
          <w:numId w:val="1"/>
        </w:numPr>
        <w:jc w:val="both"/>
        <w:rPr>
          <w:b/>
          <w:bCs/>
          <w:color w:val="auto"/>
        </w:rPr>
      </w:pPr>
      <w:r w:rsidRPr="006E02A2">
        <w:rPr>
          <w:b/>
          <w:bCs/>
          <w:color w:val="auto"/>
        </w:rPr>
        <w:t>Raccolta dei dati</w:t>
      </w:r>
    </w:p>
    <w:p w14:paraId="1E75920A" w14:textId="2F18C156" w:rsidR="006E02A2" w:rsidRPr="006E02A2" w:rsidRDefault="006E02A2" w:rsidP="00A96378">
      <w:pPr>
        <w:pStyle w:val="Paragrafoelenco"/>
        <w:numPr>
          <w:ilvl w:val="0"/>
          <w:numId w:val="1"/>
        </w:numPr>
        <w:jc w:val="both"/>
        <w:rPr>
          <w:b/>
          <w:bCs/>
          <w:color w:val="auto"/>
        </w:rPr>
      </w:pPr>
      <w:r w:rsidRPr="006E02A2">
        <w:rPr>
          <w:b/>
          <w:bCs/>
          <w:color w:val="auto"/>
        </w:rPr>
        <w:t xml:space="preserve">Esplorazioni dati </w:t>
      </w:r>
    </w:p>
    <w:p w14:paraId="510C6AA7" w14:textId="6E6C076B" w:rsidR="006E02A2" w:rsidRPr="006E02A2" w:rsidRDefault="006E02A2" w:rsidP="00A96378">
      <w:pPr>
        <w:pStyle w:val="Paragrafoelenco"/>
        <w:numPr>
          <w:ilvl w:val="0"/>
          <w:numId w:val="1"/>
        </w:numPr>
        <w:jc w:val="both"/>
        <w:rPr>
          <w:b/>
          <w:bCs/>
          <w:color w:val="auto"/>
        </w:rPr>
      </w:pPr>
      <w:r w:rsidRPr="006E02A2">
        <w:rPr>
          <w:b/>
          <w:bCs/>
          <w:color w:val="auto"/>
        </w:rPr>
        <w:t>Data cleaning</w:t>
      </w:r>
    </w:p>
    <w:p w14:paraId="41657966" w14:textId="0C9B0627" w:rsidR="006E02A2" w:rsidRPr="006E02A2" w:rsidRDefault="006E02A2" w:rsidP="00A96378">
      <w:pPr>
        <w:pStyle w:val="Paragrafoelenco"/>
        <w:numPr>
          <w:ilvl w:val="0"/>
          <w:numId w:val="1"/>
        </w:numPr>
        <w:jc w:val="both"/>
        <w:rPr>
          <w:b/>
          <w:bCs/>
          <w:color w:val="auto"/>
        </w:rPr>
      </w:pPr>
      <w:r w:rsidRPr="006E02A2">
        <w:rPr>
          <w:b/>
          <w:bCs/>
          <w:color w:val="auto"/>
        </w:rPr>
        <w:t>Feature selection</w:t>
      </w:r>
    </w:p>
    <w:p w14:paraId="3247CE8D" w14:textId="70946545" w:rsidR="006E02A2" w:rsidRPr="006E02A2" w:rsidRDefault="006E02A2" w:rsidP="00A96378">
      <w:pPr>
        <w:pStyle w:val="Paragrafoelenco"/>
        <w:numPr>
          <w:ilvl w:val="0"/>
          <w:numId w:val="1"/>
        </w:numPr>
        <w:jc w:val="both"/>
        <w:rPr>
          <w:b/>
          <w:bCs/>
          <w:color w:val="auto"/>
        </w:rPr>
      </w:pPr>
      <w:r w:rsidRPr="006E02A2">
        <w:rPr>
          <w:b/>
          <w:bCs/>
          <w:color w:val="auto"/>
        </w:rPr>
        <w:t>Feature engineering</w:t>
      </w:r>
    </w:p>
    <w:p w14:paraId="7C169619" w14:textId="059EAAEF" w:rsidR="006E02A2" w:rsidRDefault="006E02A2" w:rsidP="00A96378">
      <w:pPr>
        <w:pStyle w:val="Paragrafoelenco"/>
        <w:numPr>
          <w:ilvl w:val="0"/>
          <w:numId w:val="1"/>
        </w:numPr>
        <w:jc w:val="both"/>
        <w:rPr>
          <w:b/>
          <w:bCs/>
          <w:color w:val="auto"/>
        </w:rPr>
      </w:pPr>
      <w:r w:rsidRPr="006E02A2">
        <w:rPr>
          <w:b/>
          <w:bCs/>
          <w:color w:val="auto"/>
        </w:rPr>
        <w:t>Feature scaling</w:t>
      </w:r>
    </w:p>
    <w:p w14:paraId="33105536" w14:textId="0B97D770" w:rsidR="006E02A2" w:rsidRDefault="006E02A2" w:rsidP="00A96378">
      <w:pPr>
        <w:pStyle w:val="Paragrafoelenco"/>
        <w:numPr>
          <w:ilvl w:val="0"/>
          <w:numId w:val="1"/>
        </w:numPr>
        <w:jc w:val="both"/>
        <w:rPr>
          <w:b/>
          <w:bCs/>
          <w:color w:val="auto"/>
        </w:rPr>
      </w:pPr>
      <w:r>
        <w:rPr>
          <w:b/>
          <w:bCs/>
          <w:color w:val="auto"/>
        </w:rPr>
        <w:t>Costruzione modelli</w:t>
      </w:r>
    </w:p>
    <w:p w14:paraId="5B309B0F" w14:textId="7C7BB4F6" w:rsidR="006E02A2" w:rsidRDefault="006E02A2" w:rsidP="00A96378">
      <w:pPr>
        <w:pStyle w:val="Paragrafoelenco"/>
        <w:numPr>
          <w:ilvl w:val="0"/>
          <w:numId w:val="1"/>
        </w:numPr>
        <w:jc w:val="both"/>
        <w:rPr>
          <w:b/>
          <w:bCs/>
          <w:color w:val="auto"/>
        </w:rPr>
      </w:pPr>
      <w:r>
        <w:rPr>
          <w:b/>
          <w:bCs/>
          <w:color w:val="auto"/>
        </w:rPr>
        <w:t>Confronto modelli</w:t>
      </w:r>
    </w:p>
    <w:p w14:paraId="30DA2F23" w14:textId="65194B3D" w:rsidR="006E02A2" w:rsidRPr="006E02A2" w:rsidRDefault="006E02A2" w:rsidP="00A96378">
      <w:pPr>
        <w:pStyle w:val="Paragrafoelenco"/>
        <w:numPr>
          <w:ilvl w:val="0"/>
          <w:numId w:val="1"/>
        </w:numPr>
        <w:jc w:val="both"/>
        <w:rPr>
          <w:b/>
          <w:bCs/>
          <w:color w:val="auto"/>
        </w:rPr>
      </w:pPr>
      <w:r>
        <w:rPr>
          <w:b/>
          <w:bCs/>
          <w:color w:val="auto"/>
        </w:rPr>
        <w:t>Analisi prestazioni</w:t>
      </w:r>
    </w:p>
    <w:p w14:paraId="4FD0C8BF" w14:textId="4A76FA23" w:rsidR="004B7E44" w:rsidRDefault="004B7E44" w:rsidP="00A96378">
      <w:pPr>
        <w:jc w:val="both"/>
        <w:rPr>
          <w:color w:val="auto"/>
        </w:rPr>
      </w:pPr>
    </w:p>
    <w:p w14:paraId="3407C80A" w14:textId="3184218A" w:rsidR="00A96378" w:rsidRDefault="00E0036E" w:rsidP="00A96378">
      <w:pPr>
        <w:jc w:val="both"/>
        <w:rPr>
          <w:color w:val="auto"/>
        </w:rPr>
      </w:pPr>
      <w:r>
        <w:rPr>
          <w:color w:val="auto"/>
        </w:rPr>
        <w:t>Si è deciso di non utilizzare algoritmi come T-sne e PCA poiché per questo tipo di problema risulta utile semplicemente una visualizzazione a grafico XY senza preoccuparsi di Curse of Dimensionality.</w:t>
      </w:r>
    </w:p>
    <w:p w14:paraId="4730ADB0" w14:textId="7A0CB294" w:rsidR="00A96378" w:rsidRPr="00A96378" w:rsidRDefault="00A96378" w:rsidP="00A96378">
      <w:pPr>
        <w:spacing w:after="200"/>
        <w:rPr>
          <w:color w:val="auto"/>
        </w:rPr>
      </w:pPr>
      <w:r>
        <w:rPr>
          <w:color w:val="auto"/>
        </w:rPr>
        <w:br w:type="page"/>
      </w:r>
    </w:p>
    <w:p w14:paraId="106D4344" w14:textId="299E2BEC" w:rsidR="001F6981" w:rsidRDefault="001F6981" w:rsidP="00A96378">
      <w:pPr>
        <w:pStyle w:val="Titolo3"/>
        <w:spacing w:before="360" w:after="240"/>
        <w:jc w:val="both"/>
        <w:rPr>
          <w:b/>
          <w:i w:val="0"/>
          <w:sz w:val="44"/>
        </w:rPr>
      </w:pPr>
      <w:r>
        <w:rPr>
          <w:b/>
          <w:i w:val="0"/>
          <w:sz w:val="44"/>
        </w:rPr>
        <w:lastRenderedPageBreak/>
        <w:t>Sviluppo</w:t>
      </w:r>
    </w:p>
    <w:p w14:paraId="153F4910" w14:textId="246C17AA" w:rsidR="00A24516" w:rsidRDefault="001F6981" w:rsidP="00A96378">
      <w:pPr>
        <w:jc w:val="both"/>
        <w:rPr>
          <w:color w:val="auto"/>
        </w:rPr>
      </w:pPr>
      <w:r>
        <w:rPr>
          <w:color w:val="auto"/>
        </w:rPr>
        <w:t>Durante lo sviluppo vengono eseguiti molteplici casi, dai più irreali ad una possibile condizione realistica in cui si prova a predire un certo numero di giorni futuri stabili</w:t>
      </w:r>
      <w:r w:rsidR="005C3C07">
        <w:rPr>
          <w:color w:val="auto"/>
        </w:rPr>
        <w:t>ti</w:t>
      </w:r>
      <w:r>
        <w:rPr>
          <w:color w:val="auto"/>
        </w:rPr>
        <w:t xml:space="preserve"> da una costante presente nel file apposito</w:t>
      </w:r>
      <w:r w:rsidR="00A24516">
        <w:rPr>
          <w:color w:val="auto"/>
        </w:rPr>
        <w:t xml:space="preserve"> </w:t>
      </w:r>
      <w:r>
        <w:rPr>
          <w:color w:val="auto"/>
        </w:rPr>
        <w:t>(</w:t>
      </w:r>
      <w:r w:rsidR="00A24516">
        <w:rPr>
          <w:color w:val="auto"/>
        </w:rPr>
        <w:t>c</w:t>
      </w:r>
      <w:r>
        <w:rPr>
          <w:color w:val="auto"/>
        </w:rPr>
        <w:t>onstants.py).</w:t>
      </w:r>
    </w:p>
    <w:p w14:paraId="2F8CD25F" w14:textId="1AE4E897" w:rsidR="00A24516" w:rsidRDefault="00A24516" w:rsidP="00A96378">
      <w:pPr>
        <w:jc w:val="both"/>
        <w:rPr>
          <w:color w:val="auto"/>
        </w:rPr>
      </w:pPr>
      <w:r>
        <w:rPr>
          <w:color w:val="auto"/>
        </w:rPr>
        <w:t>La maggior parte delle funzioni s</w:t>
      </w:r>
      <w:r w:rsidR="00741F35">
        <w:rPr>
          <w:color w:val="auto"/>
        </w:rPr>
        <w:t>ono</w:t>
      </w:r>
      <w:r>
        <w:rPr>
          <w:color w:val="auto"/>
        </w:rPr>
        <w:t xml:space="preserve"> generalizzate e parametrizzabili in maniera tale da avere </w:t>
      </w:r>
      <w:r w:rsidR="00741F35">
        <w:rPr>
          <w:color w:val="auto"/>
        </w:rPr>
        <w:t>una maggior libertà per simulare i vari modelli attraverso più combinazioni possibili</w:t>
      </w:r>
      <w:r w:rsidR="001D3F6E">
        <w:rPr>
          <w:color w:val="auto"/>
        </w:rPr>
        <w:t xml:space="preserve"> e sperimentare.</w:t>
      </w:r>
    </w:p>
    <w:p w14:paraId="2D8F8AB5" w14:textId="49EFD28D" w:rsidR="00106C95" w:rsidRDefault="003E1BBA" w:rsidP="00A96378">
      <w:pPr>
        <w:pStyle w:val="Titolo3"/>
        <w:spacing w:before="360" w:after="240"/>
        <w:jc w:val="both"/>
        <w:rPr>
          <w:b/>
          <w:i w:val="0"/>
          <w:sz w:val="44"/>
        </w:rPr>
      </w:pPr>
      <w:r>
        <w:rPr>
          <w:b/>
          <w:i w:val="0"/>
          <w:sz w:val="44"/>
        </w:rPr>
        <w:t xml:space="preserve">Considerazioni </w:t>
      </w:r>
    </w:p>
    <w:p w14:paraId="47D5654C" w14:textId="1701028D" w:rsidR="00106C95" w:rsidRPr="00106C95" w:rsidRDefault="0070091E" w:rsidP="00A96378">
      <w:pPr>
        <w:jc w:val="both"/>
        <w:rPr>
          <w:color w:val="auto"/>
        </w:rPr>
      </w:pPr>
      <w:r>
        <w:rPr>
          <w:color w:val="auto"/>
        </w:rPr>
        <w:t>I</w:t>
      </w:r>
      <w:r w:rsidR="001E24E8">
        <w:rPr>
          <w:color w:val="auto"/>
        </w:rPr>
        <w:t>l sistema da analizzare è un processo aleatorio non markoviano ovvero che l’istante al tempo t non dipende dalla storia passata. Questo fa si che i modelli di Machine Learning non riconoscano un pattern ricorrente e quindi costruirne una funziona adeguata</w:t>
      </w:r>
      <w:r>
        <w:rPr>
          <w:color w:val="auto"/>
        </w:rPr>
        <w:t xml:space="preserve"> solamente utilizzando i dati forniti.</w:t>
      </w:r>
    </w:p>
    <w:p w14:paraId="05879031" w14:textId="007F1A31" w:rsidR="00106C95" w:rsidRDefault="001E24E8" w:rsidP="00A96378">
      <w:pPr>
        <w:pStyle w:val="Titolo3"/>
        <w:spacing w:before="360" w:after="240"/>
        <w:jc w:val="both"/>
        <w:rPr>
          <w:b/>
          <w:i w:val="0"/>
          <w:sz w:val="44"/>
        </w:rPr>
      </w:pPr>
      <w:r>
        <w:rPr>
          <w:b/>
          <w:i w:val="0"/>
          <w:sz w:val="44"/>
        </w:rPr>
        <w:t>Ipotesi</w:t>
      </w:r>
    </w:p>
    <w:p w14:paraId="51E08F59" w14:textId="61D4AB73" w:rsidR="00814332" w:rsidRPr="00814332" w:rsidRDefault="00814332" w:rsidP="00A96378">
      <w:pPr>
        <w:jc w:val="both"/>
        <w:rPr>
          <w:color w:val="auto"/>
        </w:rPr>
      </w:pPr>
      <w:r w:rsidRPr="00814332">
        <w:rPr>
          <w:color w:val="auto"/>
        </w:rPr>
        <w:t xml:space="preserve">Matematicamente, con un problema di regressione, si sta cercando di trovare l'approssimazione della funzione con la deviazione minima dell'errore. </w:t>
      </w:r>
    </w:p>
    <w:p w14:paraId="0BF89EE4" w14:textId="77777777" w:rsidR="00814332" w:rsidRDefault="00814332" w:rsidP="00A96378">
      <w:pPr>
        <w:jc w:val="both"/>
      </w:pPr>
      <w:r w:rsidRPr="00814332">
        <w:rPr>
          <w:color w:val="auto"/>
        </w:rPr>
        <w:t>L’analisi di regressione è il modello statistico che viene utilizzato per prevedere i dati numerici anziché le etichette ma può anche identificare il movimento di distribuzione in base ai dati disponibili o ai dati storici.</w:t>
      </w:r>
      <w:r w:rsidRPr="00814332">
        <w:t xml:space="preserve"> </w:t>
      </w:r>
    </w:p>
    <w:p w14:paraId="33D24FB6" w14:textId="77777777" w:rsidR="00A96378" w:rsidRDefault="00A96378" w:rsidP="00A96378">
      <w:pPr>
        <w:jc w:val="both"/>
        <w:rPr>
          <w:color w:val="auto"/>
        </w:rPr>
      </w:pPr>
    </w:p>
    <w:p w14:paraId="58D11660" w14:textId="730D7016" w:rsidR="00814332" w:rsidRDefault="00814332" w:rsidP="00A96378">
      <w:pPr>
        <w:jc w:val="both"/>
        <w:rPr>
          <w:color w:val="auto"/>
        </w:rPr>
      </w:pPr>
      <w:r w:rsidRPr="00814332">
        <w:rPr>
          <w:color w:val="auto"/>
        </w:rPr>
        <w:t>Si ipotizzi invece di aggiungere due features (BUY</w:t>
      </w:r>
      <w:r w:rsidR="005C3C07">
        <w:rPr>
          <w:color w:val="auto"/>
        </w:rPr>
        <w:t>-TIME</w:t>
      </w:r>
      <w:r w:rsidRPr="00814332">
        <w:rPr>
          <w:color w:val="auto"/>
        </w:rPr>
        <w:t>, SELL</w:t>
      </w:r>
      <w:r w:rsidR="005C3C07">
        <w:rPr>
          <w:color w:val="auto"/>
        </w:rPr>
        <w:t>-TIME</w:t>
      </w:r>
      <w:r w:rsidRPr="00814332">
        <w:rPr>
          <w:color w:val="auto"/>
        </w:rPr>
        <w:t>) caratterizzate da un valore identificativo [0, 1], calcolati secondo alcuni algoritmi che studiano l’andamento medio come SMA, EMA, STD, MEAN e CHANGE.</w:t>
      </w:r>
    </w:p>
    <w:p w14:paraId="6592002A" w14:textId="32413661" w:rsidR="005C3C07" w:rsidRPr="00814332" w:rsidRDefault="005C3C07" w:rsidP="00A96378">
      <w:pPr>
        <w:jc w:val="both"/>
        <w:rPr>
          <w:color w:val="auto"/>
        </w:rPr>
      </w:pPr>
      <w:r>
        <w:rPr>
          <w:color w:val="auto"/>
        </w:rPr>
        <w:t>Si identifica quindi qual è il miglior momento per effettuare quella determinata azione di compra-vendita a seconda delle analisi ottenute con gli algoritmi definiti sopra.</w:t>
      </w:r>
    </w:p>
    <w:p w14:paraId="4677ED7D" w14:textId="1F2848F4" w:rsidR="00A96378" w:rsidRDefault="00814332" w:rsidP="00DD279E">
      <w:pPr>
        <w:jc w:val="both"/>
        <w:rPr>
          <w:color w:val="auto"/>
        </w:rPr>
      </w:pPr>
      <w:r w:rsidRPr="00814332">
        <w:rPr>
          <w:color w:val="auto"/>
        </w:rPr>
        <w:t>A questo punto si potrebbe eseguire un task di classificazione per prevedere se nell’immediato futuro sia meglio eseguire un’azione di BUY o SELL</w:t>
      </w:r>
      <w:r w:rsidR="00AD6E0C">
        <w:rPr>
          <w:color w:val="auto"/>
        </w:rPr>
        <w:t xml:space="preserve"> o di STALLO</w:t>
      </w:r>
      <w:r w:rsidR="005C3C07">
        <w:rPr>
          <w:color w:val="auto"/>
        </w:rPr>
        <w:t>.</w:t>
      </w:r>
    </w:p>
    <w:p w14:paraId="56039752" w14:textId="77777777" w:rsidR="005C3C07" w:rsidRPr="00DD279E" w:rsidRDefault="005C3C07" w:rsidP="00DD279E">
      <w:pPr>
        <w:jc w:val="both"/>
        <w:rPr>
          <w:color w:val="auto"/>
        </w:rPr>
      </w:pPr>
    </w:p>
    <w:p w14:paraId="577097AE" w14:textId="77777777" w:rsidR="00A96378" w:rsidRDefault="00A96378">
      <w:pPr>
        <w:spacing w:after="200"/>
        <w:rPr>
          <w:rFonts w:asciiTheme="majorHAnsi" w:eastAsia="Times New Roman" w:hAnsiTheme="majorHAnsi" w:cs="Times New Roman"/>
          <w:b/>
          <w:color w:val="auto"/>
          <w:sz w:val="52"/>
        </w:rPr>
      </w:pPr>
      <w:r>
        <w:br w:type="page"/>
      </w:r>
    </w:p>
    <w:p w14:paraId="63FA4FFA" w14:textId="01DEB273" w:rsidR="00845F77" w:rsidRDefault="00845F77" w:rsidP="00845F77">
      <w:pPr>
        <w:pStyle w:val="Titolo2"/>
        <w:spacing w:before="480" w:after="500"/>
      </w:pPr>
      <w:r>
        <w:lastRenderedPageBreak/>
        <w:t>Esplorazione Dati</w:t>
      </w:r>
    </w:p>
    <w:p w14:paraId="3766AB18" w14:textId="1568F511" w:rsidR="00D93173" w:rsidRPr="00AD6E0C" w:rsidRDefault="009352BB" w:rsidP="00AD6E0C">
      <w:pPr>
        <w:pStyle w:val="Titolo3"/>
        <w:spacing w:before="360" w:after="240"/>
        <w:rPr>
          <w:b/>
          <w:i w:val="0"/>
          <w:sz w:val="44"/>
        </w:rPr>
      </w:pPr>
      <w:r>
        <w:rPr>
          <w:b/>
          <w:i w:val="0"/>
          <w:sz w:val="44"/>
        </w:rPr>
        <w:t>Dataset</w:t>
      </w:r>
      <w:r w:rsidR="00A96378" w:rsidRPr="00814332">
        <w:t xml:space="preserve"> </w:t>
      </w:r>
    </w:p>
    <w:p w14:paraId="2F856267" w14:textId="77777777" w:rsidR="00AD6E0C" w:rsidRDefault="00AD6E0C" w:rsidP="00D93173">
      <w:pPr>
        <w:jc w:val="both"/>
        <w:rPr>
          <w:color w:val="auto"/>
        </w:rPr>
      </w:pPr>
      <w:r>
        <w:rPr>
          <w:noProof/>
        </w:rPr>
        <w:drawing>
          <wp:anchor distT="0" distB="0" distL="114300" distR="114300" simplePos="0" relativeHeight="251663360" behindDoc="0" locked="0" layoutInCell="1" allowOverlap="1" wp14:anchorId="7CA1821A" wp14:editId="4CBFFC68">
            <wp:simplePos x="0" y="0"/>
            <wp:positionH relativeFrom="margin">
              <wp:align>right</wp:align>
            </wp:positionH>
            <wp:positionV relativeFrom="paragraph">
              <wp:posOffset>5080</wp:posOffset>
            </wp:positionV>
            <wp:extent cx="1527810" cy="1809750"/>
            <wp:effectExtent l="0" t="0" r="0" b="0"/>
            <wp:wrapThrough wrapText="bothSides">
              <wp:wrapPolygon edited="0">
                <wp:start x="0" y="0"/>
                <wp:lineTo x="0" y="21373"/>
                <wp:lineTo x="21277" y="21373"/>
                <wp:lineTo x="21277" y="0"/>
                <wp:lineTo x="0" y="0"/>
              </wp:wrapPolygon>
            </wp:wrapThrough>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1527810" cy="1809750"/>
                    </a:xfrm>
                    <a:prstGeom prst="rect">
                      <a:avLst/>
                    </a:prstGeom>
                  </pic:spPr>
                </pic:pic>
              </a:graphicData>
            </a:graphic>
            <wp14:sizeRelH relativeFrom="margin">
              <wp14:pctWidth>0</wp14:pctWidth>
            </wp14:sizeRelH>
            <wp14:sizeRelV relativeFrom="margin">
              <wp14:pctHeight>0</wp14:pctHeight>
            </wp14:sizeRelV>
          </wp:anchor>
        </w:drawing>
      </w:r>
      <w:r w:rsidR="00A96378" w:rsidRPr="00A96378">
        <w:rPr>
          <w:color w:val="auto"/>
        </w:rPr>
        <w:t xml:space="preserve">Si nota come all’interno del dataset siano presenti dei valori nulli dati dal fatto che in alcune giornate per alcuni simboli non sono stati registrati i dati azionari. Questo </w:t>
      </w:r>
      <w:bookmarkStart w:id="0" w:name="_Hlk97297378"/>
      <w:r w:rsidR="00D93173">
        <w:rPr>
          <w:color w:val="auto"/>
        </w:rPr>
        <w:t xml:space="preserve">poteva essere risolto sostituendo i valori con mancanti con il valore media calcato tra il giorno precedente e il successivo. </w:t>
      </w:r>
    </w:p>
    <w:p w14:paraId="742B9445" w14:textId="7C42F386" w:rsidR="00845F77" w:rsidRDefault="00D93173" w:rsidP="00D93173">
      <w:pPr>
        <w:jc w:val="both"/>
        <w:rPr>
          <w:color w:val="auto"/>
        </w:rPr>
      </w:pPr>
      <w:r>
        <w:rPr>
          <w:color w:val="auto"/>
        </w:rPr>
        <w:t>Si è preferito invece cancellare completamente la riga.</w:t>
      </w:r>
    </w:p>
    <w:p w14:paraId="5D79426A" w14:textId="7885AAB0" w:rsidR="006207D6" w:rsidRDefault="006207D6" w:rsidP="006207D6">
      <w:pPr>
        <w:spacing w:before="160"/>
        <w:jc w:val="both"/>
        <w:rPr>
          <w:color w:val="auto"/>
        </w:rPr>
      </w:pPr>
    </w:p>
    <w:p w14:paraId="3AF214BA" w14:textId="7D17C729" w:rsidR="006207D6" w:rsidRDefault="00AD6E0C" w:rsidP="006207D6">
      <w:pPr>
        <w:spacing w:before="160"/>
        <w:jc w:val="both"/>
        <w:rPr>
          <w:color w:val="auto"/>
        </w:rPr>
      </w:pPr>
      <w:r>
        <w:rPr>
          <w:noProof/>
          <w:color w:val="auto"/>
        </w:rPr>
        <w:drawing>
          <wp:anchor distT="0" distB="0" distL="114300" distR="114300" simplePos="0" relativeHeight="251665408" behindDoc="0" locked="0" layoutInCell="1" allowOverlap="1" wp14:anchorId="3FC8D407" wp14:editId="05B41564">
            <wp:simplePos x="0" y="0"/>
            <wp:positionH relativeFrom="column">
              <wp:posOffset>-31750</wp:posOffset>
            </wp:positionH>
            <wp:positionV relativeFrom="paragraph">
              <wp:posOffset>108902</wp:posOffset>
            </wp:positionV>
            <wp:extent cx="2595245" cy="2210435"/>
            <wp:effectExtent l="0" t="0" r="0" b="0"/>
            <wp:wrapThrough wrapText="bothSides">
              <wp:wrapPolygon edited="0">
                <wp:start x="0" y="0"/>
                <wp:lineTo x="0" y="21408"/>
                <wp:lineTo x="21404" y="21408"/>
                <wp:lineTo x="21404" y="0"/>
                <wp:lineTo x="0" y="0"/>
              </wp:wrapPolygon>
            </wp:wrapThrough>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5245" cy="2210435"/>
                    </a:xfrm>
                    <a:prstGeom prst="rect">
                      <a:avLst/>
                    </a:prstGeom>
                  </pic:spPr>
                </pic:pic>
              </a:graphicData>
            </a:graphic>
            <wp14:sizeRelH relativeFrom="margin">
              <wp14:pctWidth>0</wp14:pctWidth>
            </wp14:sizeRelH>
            <wp14:sizeRelV relativeFrom="margin">
              <wp14:pctHeight>0</wp14:pctHeight>
            </wp14:sizeRelV>
          </wp:anchor>
        </w:drawing>
      </w:r>
    </w:p>
    <w:p w14:paraId="372C5F41" w14:textId="32EB047C" w:rsidR="006207D6" w:rsidRDefault="00F861DC" w:rsidP="006207D6">
      <w:pPr>
        <w:spacing w:before="160"/>
        <w:jc w:val="both"/>
        <w:rPr>
          <w:color w:val="auto"/>
        </w:rPr>
      </w:pPr>
      <w:r>
        <w:rPr>
          <w:color w:val="auto"/>
        </w:rPr>
        <w:t xml:space="preserve">Attraverso il grafico a torta notiamo invece che nel dataset fornito si </w:t>
      </w:r>
      <w:r w:rsidR="006207D6">
        <w:rPr>
          <w:color w:val="auto"/>
        </w:rPr>
        <w:t>hanno i dati relativi a differenti simboli in quantità differenti si procede quindi ad una scrematura del dataset suddividendo in sotto-dataset ognuno col proprio file abbinato così da rendere le operazioni più semplici e leggibili.</w:t>
      </w:r>
    </w:p>
    <w:p w14:paraId="419FA6D9" w14:textId="77777777" w:rsidR="006207D6" w:rsidRDefault="006207D6" w:rsidP="006207D6">
      <w:pPr>
        <w:spacing w:before="160"/>
        <w:jc w:val="both"/>
        <w:rPr>
          <w:color w:val="auto"/>
        </w:rPr>
      </w:pPr>
    </w:p>
    <w:p w14:paraId="36E80D3D" w14:textId="77777777" w:rsidR="006207D6" w:rsidRDefault="006207D6" w:rsidP="006207D6">
      <w:pPr>
        <w:spacing w:before="160"/>
        <w:jc w:val="both"/>
        <w:rPr>
          <w:color w:val="auto"/>
        </w:rPr>
      </w:pPr>
    </w:p>
    <w:p w14:paraId="610E3149" w14:textId="14405FFE" w:rsidR="006207D6" w:rsidRDefault="006207D6" w:rsidP="006207D6">
      <w:pPr>
        <w:spacing w:before="160"/>
        <w:jc w:val="both"/>
        <w:rPr>
          <w:color w:val="auto"/>
        </w:rPr>
      </w:pPr>
    </w:p>
    <w:p w14:paraId="04AF3C90" w14:textId="69FB107A" w:rsidR="00AD6E0C" w:rsidRDefault="00AD6E0C" w:rsidP="006207D6">
      <w:pPr>
        <w:spacing w:before="160"/>
        <w:jc w:val="both"/>
        <w:rPr>
          <w:color w:val="auto"/>
        </w:rPr>
      </w:pPr>
      <w:r>
        <w:rPr>
          <w:noProof/>
        </w:rPr>
        <w:drawing>
          <wp:anchor distT="0" distB="0" distL="114300" distR="114300" simplePos="0" relativeHeight="251664384" behindDoc="0" locked="0" layoutInCell="1" allowOverlap="1" wp14:anchorId="0153D12F" wp14:editId="249856C0">
            <wp:simplePos x="0" y="0"/>
            <wp:positionH relativeFrom="page">
              <wp:align>right</wp:align>
            </wp:positionH>
            <wp:positionV relativeFrom="paragraph">
              <wp:posOffset>180975</wp:posOffset>
            </wp:positionV>
            <wp:extent cx="4702810" cy="2752725"/>
            <wp:effectExtent l="0" t="0" r="2540" b="9525"/>
            <wp:wrapThrough wrapText="bothSides">
              <wp:wrapPolygon edited="0">
                <wp:start x="0" y="0"/>
                <wp:lineTo x="0" y="21525"/>
                <wp:lineTo x="21524" y="21525"/>
                <wp:lineTo x="21524" y="0"/>
                <wp:lineTo x="0" y="0"/>
              </wp:wrapPolygon>
            </wp:wrapThrough>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02810" cy="2752725"/>
                    </a:xfrm>
                    <a:prstGeom prst="rect">
                      <a:avLst/>
                    </a:prstGeom>
                  </pic:spPr>
                </pic:pic>
              </a:graphicData>
            </a:graphic>
            <wp14:sizeRelH relativeFrom="margin">
              <wp14:pctWidth>0</wp14:pctWidth>
            </wp14:sizeRelH>
            <wp14:sizeRelV relativeFrom="margin">
              <wp14:pctHeight>0</wp14:pctHeight>
            </wp14:sizeRelV>
          </wp:anchor>
        </w:drawing>
      </w:r>
    </w:p>
    <w:p w14:paraId="0F483E1C" w14:textId="7C0BC114" w:rsidR="00FA148D" w:rsidRDefault="00F861DC" w:rsidP="006207D6">
      <w:pPr>
        <w:spacing w:before="160"/>
        <w:jc w:val="both"/>
        <w:rPr>
          <w:color w:val="auto"/>
        </w:rPr>
      </w:pPr>
      <w:bookmarkStart w:id="1" w:name="_Hlk97299292"/>
      <w:bookmarkEnd w:id="0"/>
      <w:r>
        <w:rPr>
          <w:color w:val="auto"/>
        </w:rPr>
        <w:t xml:space="preserve">Il grafico </w:t>
      </w:r>
      <w:r w:rsidR="006207D6">
        <w:rPr>
          <w:color w:val="auto"/>
        </w:rPr>
        <w:t>a fianco</w:t>
      </w:r>
      <w:r>
        <w:rPr>
          <w:color w:val="auto"/>
        </w:rPr>
        <w:t xml:space="preserve"> indica invece i giorni della settimana in cui compare l’annotazione </w:t>
      </w:r>
      <w:bookmarkEnd w:id="1"/>
      <w:r>
        <w:rPr>
          <w:color w:val="auto"/>
        </w:rPr>
        <w:t xml:space="preserve">dei dati e si nota la mancanza del sabato e </w:t>
      </w:r>
      <w:r w:rsidR="00580C8B">
        <w:rPr>
          <w:color w:val="auto"/>
        </w:rPr>
        <w:t>domenica</w:t>
      </w:r>
      <w:r>
        <w:rPr>
          <w:color w:val="auto"/>
        </w:rPr>
        <w:t xml:space="preserve"> poiché infatti il mercato azionario rimane chiuso e non accessibile.</w:t>
      </w:r>
    </w:p>
    <w:p w14:paraId="2DD5BE27" w14:textId="77777777" w:rsidR="00FA148D" w:rsidRDefault="00FA148D">
      <w:pPr>
        <w:spacing w:after="200"/>
        <w:rPr>
          <w:color w:val="auto"/>
        </w:rPr>
      </w:pPr>
      <w:r>
        <w:rPr>
          <w:color w:val="auto"/>
        </w:rPr>
        <w:br w:type="page"/>
      </w:r>
    </w:p>
    <w:p w14:paraId="3BBDA60B" w14:textId="77777777" w:rsidR="00925DD2" w:rsidRDefault="00925DD2" w:rsidP="00925DD2">
      <w:pPr>
        <w:pStyle w:val="Titolo3"/>
        <w:spacing w:before="360" w:after="240"/>
        <w:rPr>
          <w:b/>
          <w:i w:val="0"/>
          <w:sz w:val="44"/>
        </w:rPr>
      </w:pPr>
      <w:r>
        <w:rPr>
          <w:b/>
          <w:i w:val="0"/>
          <w:sz w:val="44"/>
        </w:rPr>
        <w:lastRenderedPageBreak/>
        <w:t>Data visualization</w:t>
      </w:r>
    </w:p>
    <w:p w14:paraId="2BFE4748" w14:textId="77777777" w:rsidR="00925DD2" w:rsidRDefault="00925DD2" w:rsidP="00925DD2">
      <w:pPr>
        <w:jc w:val="both"/>
        <w:rPr>
          <w:color w:val="auto"/>
        </w:rPr>
      </w:pPr>
      <w:r>
        <w:rPr>
          <w:color w:val="auto"/>
        </w:rPr>
        <w:t>I grafici sottostanti mostrano alcuni dei possibili plot creabili nel progetto.</w:t>
      </w:r>
    </w:p>
    <w:p w14:paraId="1502E0A4" w14:textId="3AFFCCE5" w:rsidR="00925DD2" w:rsidRDefault="0055393C" w:rsidP="00925DD2">
      <w:pPr>
        <w:jc w:val="both"/>
        <w:rPr>
          <w:color w:val="auto"/>
        </w:rPr>
      </w:pPr>
      <w:r>
        <w:rPr>
          <w:color w:val="auto"/>
        </w:rPr>
        <w:t>È</w:t>
      </w:r>
      <w:r w:rsidR="00925DD2">
        <w:rPr>
          <w:color w:val="auto"/>
        </w:rPr>
        <w:t xml:space="preserve"> stata utilizzata una libreria di supporto (Plotly) che è in grado di creare grafici sul web dinamici e personalizzabili in tempo reale come mostrato nel primo grafico sottostante che mette in evidenza tutti i trend dei simboli presenti all’interno del dataset.</w:t>
      </w:r>
    </w:p>
    <w:p w14:paraId="0334932E" w14:textId="6F39FFBA" w:rsidR="0055393C" w:rsidRDefault="0055393C" w:rsidP="0055393C">
      <w:pPr>
        <w:jc w:val="both"/>
        <w:rPr>
          <w:color w:val="auto"/>
        </w:rPr>
      </w:pPr>
      <w:r>
        <w:rPr>
          <w:noProof/>
          <w:color w:val="auto"/>
        </w:rPr>
        <w:drawing>
          <wp:anchor distT="0" distB="0" distL="114300" distR="114300" simplePos="0" relativeHeight="251668480" behindDoc="0" locked="0" layoutInCell="1" allowOverlap="1" wp14:anchorId="6862F210" wp14:editId="32473774">
            <wp:simplePos x="0" y="0"/>
            <wp:positionH relativeFrom="page">
              <wp:align>left</wp:align>
            </wp:positionH>
            <wp:positionV relativeFrom="paragraph">
              <wp:posOffset>4491326</wp:posOffset>
            </wp:positionV>
            <wp:extent cx="4745990" cy="2748280"/>
            <wp:effectExtent l="0" t="0" r="0" b="0"/>
            <wp:wrapThrough wrapText="bothSides">
              <wp:wrapPolygon edited="0">
                <wp:start x="0" y="0"/>
                <wp:lineTo x="0" y="21410"/>
                <wp:lineTo x="21502" y="21410"/>
                <wp:lineTo x="21502" y="0"/>
                <wp:lineTo x="0" y="0"/>
              </wp:wrapPolygon>
            </wp:wrapThrough>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45990" cy="2748280"/>
                    </a:xfrm>
                    <a:prstGeom prst="rect">
                      <a:avLst/>
                    </a:prstGeom>
                  </pic:spPr>
                </pic:pic>
              </a:graphicData>
            </a:graphic>
            <wp14:sizeRelH relativeFrom="margin">
              <wp14:pctWidth>0</wp14:pctWidth>
            </wp14:sizeRelH>
            <wp14:sizeRelV relativeFrom="margin">
              <wp14:pctHeight>0</wp14:pctHeight>
            </wp14:sizeRelV>
          </wp:anchor>
        </w:drawing>
      </w:r>
      <w:r>
        <w:rPr>
          <w:noProof/>
          <w:color w:val="auto"/>
        </w:rPr>
        <w:drawing>
          <wp:anchor distT="0" distB="0" distL="114300" distR="114300" simplePos="0" relativeHeight="251666432" behindDoc="0" locked="0" layoutInCell="1" allowOverlap="1" wp14:anchorId="358C47AD" wp14:editId="4753DEB3">
            <wp:simplePos x="0" y="0"/>
            <wp:positionH relativeFrom="margin">
              <wp:align>center</wp:align>
            </wp:positionH>
            <wp:positionV relativeFrom="paragraph">
              <wp:posOffset>654685</wp:posOffset>
            </wp:positionV>
            <wp:extent cx="6881495" cy="3795395"/>
            <wp:effectExtent l="0" t="0" r="0" b="0"/>
            <wp:wrapThrough wrapText="bothSides">
              <wp:wrapPolygon edited="0">
                <wp:start x="0" y="0"/>
                <wp:lineTo x="0" y="21466"/>
                <wp:lineTo x="21526" y="21466"/>
                <wp:lineTo x="21526" y="0"/>
                <wp:lineTo x="0" y="0"/>
              </wp:wrapPolygon>
            </wp:wrapThrough>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81495" cy="3795395"/>
                    </a:xfrm>
                    <a:prstGeom prst="rect">
                      <a:avLst/>
                    </a:prstGeom>
                  </pic:spPr>
                </pic:pic>
              </a:graphicData>
            </a:graphic>
            <wp14:sizeRelH relativeFrom="margin">
              <wp14:pctWidth>0</wp14:pctWidth>
            </wp14:sizeRelH>
            <wp14:sizeRelV relativeFrom="margin">
              <wp14:pctHeight>0</wp14:pctHeight>
            </wp14:sizeRelV>
          </wp:anchor>
        </w:drawing>
      </w:r>
      <w:r w:rsidR="00925DD2">
        <w:rPr>
          <w:color w:val="auto"/>
        </w:rPr>
        <w:t>Viene utilizzata poi la libreria MatPlotLib per</w:t>
      </w:r>
      <w:r>
        <w:rPr>
          <w:color w:val="auto"/>
        </w:rPr>
        <w:t xml:space="preserve"> la stampa di alcuni simboli affiancate anche ad alcune features extra calcolate separatamente.</w:t>
      </w:r>
    </w:p>
    <w:p w14:paraId="697F37C4" w14:textId="1F1471C4" w:rsidR="0055393C" w:rsidRDefault="0055393C">
      <w:pPr>
        <w:spacing w:after="200"/>
        <w:rPr>
          <w:color w:val="auto"/>
        </w:rPr>
      </w:pPr>
      <w:r>
        <w:rPr>
          <w:noProof/>
          <w:color w:val="auto"/>
        </w:rPr>
        <w:drawing>
          <wp:anchor distT="0" distB="0" distL="114300" distR="114300" simplePos="0" relativeHeight="251669504" behindDoc="0" locked="0" layoutInCell="1" allowOverlap="1" wp14:anchorId="6DBE80BE" wp14:editId="30C2CEDF">
            <wp:simplePos x="0" y="0"/>
            <wp:positionH relativeFrom="page">
              <wp:posOffset>2911832</wp:posOffset>
            </wp:positionH>
            <wp:positionV relativeFrom="paragraph">
              <wp:posOffset>5049814</wp:posOffset>
            </wp:positionV>
            <wp:extent cx="4650515" cy="2706014"/>
            <wp:effectExtent l="0" t="0" r="0" b="0"/>
            <wp:wrapNone/>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66658" cy="2715407"/>
                    </a:xfrm>
                    <a:prstGeom prst="rect">
                      <a:avLst/>
                    </a:prstGeom>
                  </pic:spPr>
                </pic:pic>
              </a:graphicData>
            </a:graphic>
            <wp14:sizeRelH relativeFrom="margin">
              <wp14:pctWidth>0</wp14:pctWidth>
            </wp14:sizeRelH>
            <wp14:sizeRelV relativeFrom="margin">
              <wp14:pctHeight>0</wp14:pctHeight>
            </wp14:sizeRelV>
          </wp:anchor>
        </w:drawing>
      </w:r>
      <w:r>
        <w:rPr>
          <w:color w:val="auto"/>
        </w:rPr>
        <w:br w:type="page"/>
      </w:r>
    </w:p>
    <w:p w14:paraId="0E0D8F62" w14:textId="1D52CBC8" w:rsidR="00C72E98" w:rsidRDefault="00C72E98" w:rsidP="00C72E98">
      <w:pPr>
        <w:pStyle w:val="Titolo3"/>
        <w:spacing w:before="360" w:after="240"/>
        <w:rPr>
          <w:b/>
          <w:i w:val="0"/>
          <w:sz w:val="44"/>
        </w:rPr>
      </w:pPr>
      <w:r>
        <w:rPr>
          <w:b/>
          <w:i w:val="0"/>
          <w:sz w:val="44"/>
        </w:rPr>
        <w:lastRenderedPageBreak/>
        <w:t>Data Analysis</w:t>
      </w:r>
    </w:p>
    <w:p w14:paraId="77C0FBA7" w14:textId="0D4234CB" w:rsidR="00C33414" w:rsidRDefault="001C4356" w:rsidP="00C72E98">
      <w:pPr>
        <w:jc w:val="both"/>
        <w:rPr>
          <w:color w:val="auto"/>
        </w:rPr>
      </w:pPr>
      <w:r>
        <w:rPr>
          <w:noProof/>
          <w:color w:val="auto"/>
        </w:rPr>
        <w:drawing>
          <wp:anchor distT="0" distB="0" distL="114300" distR="114300" simplePos="0" relativeHeight="251670528" behindDoc="0" locked="0" layoutInCell="1" allowOverlap="1" wp14:anchorId="08E373C3" wp14:editId="5BF07BD0">
            <wp:simplePos x="0" y="0"/>
            <wp:positionH relativeFrom="margin">
              <wp:posOffset>-12700</wp:posOffset>
            </wp:positionH>
            <wp:positionV relativeFrom="paragraph">
              <wp:posOffset>727075</wp:posOffset>
            </wp:positionV>
            <wp:extent cx="6172200" cy="2018030"/>
            <wp:effectExtent l="0" t="0" r="0" b="1270"/>
            <wp:wrapThrough wrapText="bothSides">
              <wp:wrapPolygon edited="0">
                <wp:start x="0" y="0"/>
                <wp:lineTo x="0" y="21410"/>
                <wp:lineTo x="21533" y="21410"/>
                <wp:lineTo x="21533" y="0"/>
                <wp:lineTo x="0" y="0"/>
              </wp:wrapPolygon>
            </wp:wrapThrough>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72200" cy="2018030"/>
                    </a:xfrm>
                    <a:prstGeom prst="rect">
                      <a:avLst/>
                    </a:prstGeom>
                  </pic:spPr>
                </pic:pic>
              </a:graphicData>
            </a:graphic>
            <wp14:sizeRelH relativeFrom="margin">
              <wp14:pctWidth>0</wp14:pctWidth>
            </wp14:sizeRelH>
          </wp:anchor>
        </w:drawing>
      </w:r>
      <w:r>
        <w:rPr>
          <w:color w:val="auto"/>
        </w:rPr>
        <w:t>Come prima operazione si procede per la visualizzazione dei valori outliers, che fanno quindi eccezione e creano particolari problemi di overfitting poi durante lo studio del modello.</w:t>
      </w:r>
    </w:p>
    <w:p w14:paraId="3FF0076B" w14:textId="2F8435A3" w:rsidR="00D25DEB" w:rsidRDefault="00AD6E0C" w:rsidP="00C72E98">
      <w:pPr>
        <w:jc w:val="both"/>
        <w:rPr>
          <w:color w:val="auto"/>
        </w:rPr>
      </w:pPr>
      <w:r>
        <w:rPr>
          <w:noProof/>
          <w:color w:val="auto"/>
        </w:rPr>
        <w:drawing>
          <wp:anchor distT="0" distB="0" distL="114300" distR="114300" simplePos="0" relativeHeight="251672576" behindDoc="0" locked="0" layoutInCell="1" allowOverlap="1" wp14:anchorId="2EA12B92" wp14:editId="3F32EF7D">
            <wp:simplePos x="0" y="0"/>
            <wp:positionH relativeFrom="margin">
              <wp:posOffset>3370580</wp:posOffset>
            </wp:positionH>
            <wp:positionV relativeFrom="paragraph">
              <wp:posOffset>2218690</wp:posOffset>
            </wp:positionV>
            <wp:extent cx="3254375" cy="2238375"/>
            <wp:effectExtent l="0" t="0" r="3175" b="9525"/>
            <wp:wrapThrough wrapText="bothSides">
              <wp:wrapPolygon edited="0">
                <wp:start x="0" y="0"/>
                <wp:lineTo x="0" y="21508"/>
                <wp:lineTo x="21495" y="21508"/>
                <wp:lineTo x="21495" y="0"/>
                <wp:lineTo x="0" y="0"/>
              </wp:wrapPolygon>
            </wp:wrapThrough>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54375" cy="2238375"/>
                    </a:xfrm>
                    <a:prstGeom prst="rect">
                      <a:avLst/>
                    </a:prstGeom>
                  </pic:spPr>
                </pic:pic>
              </a:graphicData>
            </a:graphic>
            <wp14:sizeRelH relativeFrom="margin">
              <wp14:pctWidth>0</wp14:pctWidth>
            </wp14:sizeRelH>
            <wp14:sizeRelV relativeFrom="margin">
              <wp14:pctHeight>0</wp14:pctHeight>
            </wp14:sizeRelV>
          </wp:anchor>
        </w:drawing>
      </w:r>
    </w:p>
    <w:p w14:paraId="11965849" w14:textId="29EACB41" w:rsidR="001C4356" w:rsidRDefault="000D4A1D" w:rsidP="00C72E98">
      <w:pPr>
        <w:jc w:val="both"/>
        <w:rPr>
          <w:color w:val="auto"/>
        </w:rPr>
      </w:pPr>
      <w:r>
        <w:rPr>
          <w:color w:val="auto"/>
        </w:rPr>
        <w:t>Tra le varie analisi eseguite si effettua anche un’analisi del rischio per ogni simbolo tramite la loro volatilità e si ottiene il seguente grafico dalla quale possiamo intuirne anche il loro possibile andamento nel tempo o comunque avere una idea generale di quanto possa variare nel tempo una determinata azione.</w:t>
      </w:r>
    </w:p>
    <w:p w14:paraId="3D458BF2" w14:textId="71CCC248" w:rsidR="00C33414" w:rsidRDefault="00C33414" w:rsidP="00A31688">
      <w:pPr>
        <w:jc w:val="both"/>
        <w:rPr>
          <w:color w:val="auto"/>
        </w:rPr>
      </w:pPr>
    </w:p>
    <w:p w14:paraId="5907BCC6" w14:textId="17E8496D" w:rsidR="00A5126F" w:rsidRDefault="00A5126F" w:rsidP="00A5126F">
      <w:pPr>
        <w:jc w:val="both"/>
        <w:rPr>
          <w:color w:val="auto"/>
        </w:rPr>
      </w:pPr>
      <w:r>
        <w:rPr>
          <w:noProof/>
          <w:color w:val="auto"/>
        </w:rPr>
        <w:drawing>
          <wp:anchor distT="0" distB="0" distL="114300" distR="114300" simplePos="0" relativeHeight="251671552" behindDoc="0" locked="0" layoutInCell="1" allowOverlap="1" wp14:anchorId="112E808A" wp14:editId="75E35D84">
            <wp:simplePos x="0" y="0"/>
            <wp:positionH relativeFrom="margin">
              <wp:posOffset>-88900</wp:posOffset>
            </wp:positionH>
            <wp:positionV relativeFrom="paragraph">
              <wp:posOffset>234315</wp:posOffset>
            </wp:positionV>
            <wp:extent cx="2764790" cy="3238500"/>
            <wp:effectExtent l="0" t="0" r="0" b="0"/>
            <wp:wrapThrough wrapText="bothSides">
              <wp:wrapPolygon edited="0">
                <wp:start x="0" y="0"/>
                <wp:lineTo x="0" y="21473"/>
                <wp:lineTo x="21431" y="21473"/>
                <wp:lineTo x="21431" y="0"/>
                <wp:lineTo x="0" y="0"/>
              </wp:wrapPolygon>
            </wp:wrapThrough>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64790" cy="3238500"/>
                    </a:xfrm>
                    <a:prstGeom prst="rect">
                      <a:avLst/>
                    </a:prstGeom>
                  </pic:spPr>
                </pic:pic>
              </a:graphicData>
            </a:graphic>
            <wp14:sizeRelH relativeFrom="margin">
              <wp14:pctWidth>0</wp14:pctWidth>
            </wp14:sizeRelH>
            <wp14:sizeRelV relativeFrom="margin">
              <wp14:pctHeight>0</wp14:pctHeight>
            </wp14:sizeRelV>
          </wp:anchor>
        </w:drawing>
      </w:r>
    </w:p>
    <w:p w14:paraId="1C0FCCB9" w14:textId="3FFCFF93" w:rsidR="00A5126F" w:rsidRPr="00A5126F" w:rsidRDefault="00A31688" w:rsidP="00A5126F">
      <w:pPr>
        <w:jc w:val="both"/>
        <w:rPr>
          <w:color w:val="auto"/>
        </w:rPr>
      </w:pPr>
      <w:r>
        <w:rPr>
          <w:color w:val="auto"/>
        </w:rPr>
        <w:t>Si esegu</w:t>
      </w:r>
      <w:r w:rsidR="00B2750E">
        <w:rPr>
          <w:color w:val="auto"/>
        </w:rPr>
        <w:t>ono</w:t>
      </w:r>
      <w:r>
        <w:rPr>
          <w:color w:val="auto"/>
        </w:rPr>
        <w:t xml:space="preserve"> inoltre </w:t>
      </w:r>
      <w:r w:rsidR="00B2750E">
        <w:rPr>
          <w:color w:val="auto"/>
        </w:rPr>
        <w:t xml:space="preserve">dei test di </w:t>
      </w:r>
      <w:r w:rsidRPr="00A31688">
        <w:rPr>
          <w:color w:val="auto"/>
        </w:rPr>
        <w:t>Augmented Dickey-Fuller per determinare se data</w:t>
      </w:r>
      <w:r w:rsidR="00AD6E0C">
        <w:rPr>
          <w:color w:val="auto"/>
        </w:rPr>
        <w:t xml:space="preserve"> una</w:t>
      </w:r>
      <w:r w:rsidRPr="00A31688">
        <w:rPr>
          <w:color w:val="auto"/>
        </w:rPr>
        <w:t xml:space="preserve"> serie temporale è stazionaria</w:t>
      </w:r>
      <w:r>
        <w:rPr>
          <w:color w:val="auto"/>
        </w:rPr>
        <w:t xml:space="preserve"> </w:t>
      </w:r>
      <w:r w:rsidR="00A5126F">
        <w:rPr>
          <w:color w:val="auto"/>
        </w:rPr>
        <w:t xml:space="preserve">ovvero </w:t>
      </w:r>
      <w:r w:rsidR="00A5126F" w:rsidRPr="00A5126F">
        <w:rPr>
          <w:color w:val="auto"/>
        </w:rPr>
        <w:t>una serie le cui proprietà non dipendono dal momento in cui la serie viene osservata.</w:t>
      </w:r>
    </w:p>
    <w:p w14:paraId="252D98DF" w14:textId="160C3A53" w:rsidR="00A5126F" w:rsidRPr="00A5126F" w:rsidRDefault="00A5126F" w:rsidP="00A5126F">
      <w:pPr>
        <w:jc w:val="both"/>
        <w:rPr>
          <w:color w:val="auto"/>
        </w:rPr>
      </w:pPr>
      <w:r w:rsidRPr="00A5126F">
        <w:rPr>
          <w:color w:val="auto"/>
        </w:rPr>
        <w:t>Pertanto, le serie temporali con tendenza, o con stagionalità, non sono stazionarie</w:t>
      </w:r>
    </w:p>
    <w:p w14:paraId="0A7CFD2F" w14:textId="614E574F" w:rsidR="00B2750E" w:rsidRDefault="00A5126F" w:rsidP="00A5126F">
      <w:pPr>
        <w:jc w:val="both"/>
        <w:rPr>
          <w:color w:val="auto"/>
        </w:rPr>
      </w:pPr>
      <w:r w:rsidRPr="00A5126F">
        <w:rPr>
          <w:color w:val="auto"/>
        </w:rPr>
        <w:t>Una serie storica con comportamento ciclico (ma senza trend o stagionalità) è stazionaria.</w:t>
      </w:r>
    </w:p>
    <w:p w14:paraId="456B729E" w14:textId="10B282AA" w:rsidR="00A31688" w:rsidRDefault="00B2750E" w:rsidP="00A31688">
      <w:pPr>
        <w:jc w:val="both"/>
        <w:rPr>
          <w:color w:val="auto"/>
        </w:rPr>
      </w:pPr>
      <w:r>
        <w:rPr>
          <w:color w:val="auto"/>
        </w:rPr>
        <w:t>Riporto a fianco il</w:t>
      </w:r>
      <w:r w:rsidR="00A31688">
        <w:rPr>
          <w:color w:val="auto"/>
        </w:rPr>
        <w:t xml:space="preserve"> caso </w:t>
      </w:r>
      <w:r>
        <w:rPr>
          <w:color w:val="auto"/>
        </w:rPr>
        <w:t>studiato</w:t>
      </w:r>
      <w:r w:rsidR="00A31688">
        <w:rPr>
          <w:color w:val="auto"/>
        </w:rPr>
        <w:t xml:space="preserve"> per la stock “HSI” </w:t>
      </w:r>
      <w:r>
        <w:rPr>
          <w:color w:val="auto"/>
        </w:rPr>
        <w:t xml:space="preserve">e </w:t>
      </w:r>
      <w:r w:rsidR="00A31688">
        <w:rPr>
          <w:color w:val="auto"/>
        </w:rPr>
        <w:t>si ottiene il seguente risultato</w:t>
      </w:r>
      <w:r>
        <w:rPr>
          <w:color w:val="auto"/>
        </w:rPr>
        <w:t xml:space="preserve"> (medesimo per tutti gli altri simboli presenti)</w:t>
      </w:r>
    </w:p>
    <w:p w14:paraId="062C5107" w14:textId="77777777" w:rsidR="00D25DEB" w:rsidRDefault="00D25DEB" w:rsidP="00A31688">
      <w:pPr>
        <w:jc w:val="both"/>
        <w:rPr>
          <w:color w:val="auto"/>
        </w:rPr>
      </w:pPr>
    </w:p>
    <w:p w14:paraId="47B7C402" w14:textId="3EA80C7E" w:rsidR="00D25DEB" w:rsidRDefault="00D25DEB" w:rsidP="00A31688">
      <w:pPr>
        <w:jc w:val="both"/>
        <w:rPr>
          <w:color w:val="auto"/>
        </w:rPr>
      </w:pPr>
      <w:r>
        <w:rPr>
          <w:color w:val="auto"/>
        </w:rPr>
        <w:lastRenderedPageBreak/>
        <w:t xml:space="preserve">Infine, </w:t>
      </w:r>
      <w:r w:rsidR="00C33414">
        <w:rPr>
          <w:color w:val="auto"/>
        </w:rPr>
        <w:t xml:space="preserve">si nota che i valori monetari sono convertiti come valore della propria </w:t>
      </w:r>
      <w:r>
        <w:rPr>
          <w:color w:val="auto"/>
        </w:rPr>
        <w:t>moneta, quindi,</w:t>
      </w:r>
      <w:r w:rsidR="00C33414">
        <w:rPr>
          <w:color w:val="auto"/>
        </w:rPr>
        <w:t xml:space="preserve"> </w:t>
      </w:r>
      <w:r>
        <w:rPr>
          <w:color w:val="auto"/>
        </w:rPr>
        <w:t xml:space="preserve">viene realizzata una funzione in grado di effettuare la conversione in qualsiasi valore monetario desiderato. </w:t>
      </w:r>
    </w:p>
    <w:p w14:paraId="33C7F358" w14:textId="0F7B60BA" w:rsidR="002051CC" w:rsidRDefault="00D25DEB" w:rsidP="00D25DEB">
      <w:pPr>
        <w:jc w:val="both"/>
        <w:rPr>
          <w:color w:val="auto"/>
        </w:rPr>
      </w:pPr>
      <w:r>
        <w:rPr>
          <w:color w:val="auto"/>
        </w:rPr>
        <w:t>Si decide quindi di standardizzare le unità con la valuta € euro per le future analisi.</w:t>
      </w:r>
    </w:p>
    <w:p w14:paraId="538B2286" w14:textId="0A9AB765" w:rsidR="002051CC" w:rsidRDefault="0077512B" w:rsidP="002051CC">
      <w:pPr>
        <w:pStyle w:val="Titolo3"/>
        <w:spacing w:before="360" w:after="240"/>
        <w:rPr>
          <w:b/>
          <w:i w:val="0"/>
          <w:sz w:val="44"/>
        </w:rPr>
      </w:pPr>
      <w:r>
        <w:rPr>
          <w:b/>
          <w:i w:val="0"/>
          <w:sz w:val="44"/>
        </w:rPr>
        <w:t>Extra data</w:t>
      </w:r>
    </w:p>
    <w:p w14:paraId="7F2E1774" w14:textId="67BCBD85" w:rsidR="00BE6CFD" w:rsidRDefault="00BE6CFD" w:rsidP="002051CC">
      <w:pPr>
        <w:jc w:val="both"/>
        <w:rPr>
          <w:color w:val="auto"/>
        </w:rPr>
      </w:pPr>
      <w:r>
        <w:rPr>
          <w:color w:val="auto"/>
        </w:rPr>
        <w:t>Questi grafici sottostanti rappresentano il</w:t>
      </w:r>
      <w:r w:rsidRPr="00BE6CFD">
        <w:rPr>
          <w:color w:val="auto"/>
        </w:rPr>
        <w:t xml:space="preserve"> ritorno</w:t>
      </w:r>
      <w:r>
        <w:rPr>
          <w:color w:val="auto"/>
        </w:rPr>
        <w:t xml:space="preserve"> finanziario giornaliero, </w:t>
      </w:r>
      <w:r w:rsidRPr="00BE6CFD">
        <w:rPr>
          <w:color w:val="auto"/>
        </w:rPr>
        <w:t>nei suoi termini più semplici, è il denaro guadagnato o perso su un investimento in un certo periodo di tempo.</w:t>
      </w:r>
      <w:r>
        <w:rPr>
          <w:color w:val="auto"/>
        </w:rPr>
        <w:t xml:space="preserve"> </w:t>
      </w:r>
    </w:p>
    <w:p w14:paraId="4D65140A" w14:textId="2BF13B6F" w:rsidR="00C01807" w:rsidRDefault="00BE6CFD" w:rsidP="00C01807">
      <w:pPr>
        <w:jc w:val="both"/>
        <w:rPr>
          <w:color w:val="auto"/>
        </w:rPr>
      </w:pPr>
      <w:r w:rsidRPr="00BE6CFD">
        <w:rPr>
          <w:color w:val="auto"/>
        </w:rPr>
        <w:t>Un rendimento può essere espresso nominalmente come la variazione del valore in dollari di un investimento nel tempo. Un rendimento può anche essere espresso come percentuale derivata dal rapporto tra profitto e investimento</w:t>
      </w:r>
      <w:r w:rsidR="00C01807">
        <w:rPr>
          <w:color w:val="auto"/>
        </w:rPr>
        <w:t>.</w:t>
      </w:r>
    </w:p>
    <w:p w14:paraId="38BA625B" w14:textId="17A1B2A5" w:rsidR="002051CC" w:rsidRDefault="00C25DDC" w:rsidP="00C01807">
      <w:pPr>
        <w:jc w:val="both"/>
        <w:rPr>
          <w:color w:val="auto"/>
        </w:rPr>
      </w:pPr>
      <w:r>
        <w:rPr>
          <w:noProof/>
          <w:color w:val="auto"/>
        </w:rPr>
        <w:drawing>
          <wp:anchor distT="0" distB="0" distL="114300" distR="114300" simplePos="0" relativeHeight="251677696" behindDoc="0" locked="0" layoutInCell="1" allowOverlap="1" wp14:anchorId="36D2CE09" wp14:editId="30FFD4AC">
            <wp:simplePos x="0" y="0"/>
            <wp:positionH relativeFrom="page">
              <wp:posOffset>4849517</wp:posOffset>
            </wp:positionH>
            <wp:positionV relativeFrom="paragraph">
              <wp:posOffset>3935869</wp:posOffset>
            </wp:positionV>
            <wp:extent cx="2710815" cy="2207895"/>
            <wp:effectExtent l="0" t="0" r="0" b="1905"/>
            <wp:wrapThrough wrapText="bothSides">
              <wp:wrapPolygon edited="0">
                <wp:start x="0" y="0"/>
                <wp:lineTo x="0" y="21432"/>
                <wp:lineTo x="21403" y="21432"/>
                <wp:lineTo x="21403" y="0"/>
                <wp:lineTo x="0" y="0"/>
              </wp:wrapPolygon>
            </wp:wrapThrough>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10815" cy="2207895"/>
                    </a:xfrm>
                    <a:prstGeom prst="rect">
                      <a:avLst/>
                    </a:prstGeom>
                  </pic:spPr>
                </pic:pic>
              </a:graphicData>
            </a:graphic>
            <wp14:sizeRelH relativeFrom="margin">
              <wp14:pctWidth>0</wp14:pctWidth>
            </wp14:sizeRelH>
            <wp14:sizeRelV relativeFrom="margin">
              <wp14:pctHeight>0</wp14:pctHeight>
            </wp14:sizeRelV>
          </wp:anchor>
        </w:drawing>
      </w:r>
      <w:r>
        <w:rPr>
          <w:noProof/>
          <w:color w:val="auto"/>
        </w:rPr>
        <w:drawing>
          <wp:anchor distT="0" distB="0" distL="114300" distR="114300" simplePos="0" relativeHeight="251673600" behindDoc="0" locked="0" layoutInCell="1" allowOverlap="1" wp14:anchorId="61ECA22A" wp14:editId="2E08CDFD">
            <wp:simplePos x="0" y="0"/>
            <wp:positionH relativeFrom="page">
              <wp:align>left</wp:align>
            </wp:positionH>
            <wp:positionV relativeFrom="paragraph">
              <wp:posOffset>3401423</wp:posOffset>
            </wp:positionV>
            <wp:extent cx="4688205" cy="2744470"/>
            <wp:effectExtent l="0" t="0" r="0" b="0"/>
            <wp:wrapThrough wrapText="bothSides">
              <wp:wrapPolygon edited="0">
                <wp:start x="0" y="0"/>
                <wp:lineTo x="0" y="21440"/>
                <wp:lineTo x="21503" y="21440"/>
                <wp:lineTo x="21503" y="0"/>
                <wp:lineTo x="0" y="0"/>
              </wp:wrapPolygon>
            </wp:wrapThrough>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88205" cy="2744470"/>
                    </a:xfrm>
                    <a:prstGeom prst="rect">
                      <a:avLst/>
                    </a:prstGeom>
                  </pic:spPr>
                </pic:pic>
              </a:graphicData>
            </a:graphic>
            <wp14:sizeRelH relativeFrom="margin">
              <wp14:pctWidth>0</wp14:pctWidth>
            </wp14:sizeRelH>
            <wp14:sizeRelV relativeFrom="margin">
              <wp14:pctHeight>0</wp14:pctHeight>
            </wp14:sizeRelV>
          </wp:anchor>
        </w:drawing>
      </w:r>
      <w:r w:rsidR="00C01807">
        <w:rPr>
          <w:noProof/>
          <w:color w:val="auto"/>
        </w:rPr>
        <mc:AlternateContent>
          <mc:Choice Requires="wps">
            <w:drawing>
              <wp:anchor distT="0" distB="0" distL="114300" distR="114300" simplePos="0" relativeHeight="251676672" behindDoc="0" locked="0" layoutInCell="1" allowOverlap="1" wp14:anchorId="619F78A5" wp14:editId="27F264F2">
                <wp:simplePos x="0" y="0"/>
                <wp:positionH relativeFrom="page">
                  <wp:align>right</wp:align>
                </wp:positionH>
                <wp:positionV relativeFrom="paragraph">
                  <wp:posOffset>2859317</wp:posOffset>
                </wp:positionV>
                <wp:extent cx="7548117" cy="0"/>
                <wp:effectExtent l="0" t="0" r="0" b="0"/>
                <wp:wrapNone/>
                <wp:docPr id="27" name="Connettore diritto 27"/>
                <wp:cNvGraphicFramePr/>
                <a:graphic xmlns:a="http://schemas.openxmlformats.org/drawingml/2006/main">
                  <a:graphicData uri="http://schemas.microsoft.com/office/word/2010/wordprocessingShape">
                    <wps:wsp>
                      <wps:cNvCnPr/>
                      <wps:spPr>
                        <a:xfrm>
                          <a:off x="0" y="0"/>
                          <a:ext cx="754811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2B314F" id="Connettore diritto 27" o:spid="_x0000_s1026" style="position:absolute;z-index:2516766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3.15pt,225.15pt" to="1137.5pt,2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" strokecolor="#9b053a [3044]">
                <w10:wrap anchorx="page"/>
              </v:line>
            </w:pict>
          </mc:Fallback>
        </mc:AlternateContent>
      </w:r>
      <w:r w:rsidR="00C01807">
        <w:rPr>
          <w:noProof/>
          <w:color w:val="auto"/>
        </w:rPr>
        <w:drawing>
          <wp:anchor distT="0" distB="0" distL="114300" distR="114300" simplePos="0" relativeHeight="251674624" behindDoc="0" locked="0" layoutInCell="1" allowOverlap="1" wp14:anchorId="517FAE3C" wp14:editId="29D868D0">
            <wp:simplePos x="0" y="0"/>
            <wp:positionH relativeFrom="page">
              <wp:posOffset>3769360</wp:posOffset>
            </wp:positionH>
            <wp:positionV relativeFrom="paragraph">
              <wp:posOffset>201295</wp:posOffset>
            </wp:positionV>
            <wp:extent cx="3779520" cy="2213610"/>
            <wp:effectExtent l="0" t="0" r="0" b="0"/>
            <wp:wrapThrough wrapText="bothSides">
              <wp:wrapPolygon edited="0">
                <wp:start x="0" y="0"/>
                <wp:lineTo x="0" y="21377"/>
                <wp:lineTo x="21448" y="21377"/>
                <wp:lineTo x="21448" y="0"/>
                <wp:lineTo x="0" y="0"/>
              </wp:wrapPolygon>
            </wp:wrapThrough>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79520" cy="2213610"/>
                    </a:xfrm>
                    <a:prstGeom prst="rect">
                      <a:avLst/>
                    </a:prstGeom>
                  </pic:spPr>
                </pic:pic>
              </a:graphicData>
            </a:graphic>
            <wp14:sizeRelH relativeFrom="margin">
              <wp14:pctWidth>0</wp14:pctWidth>
            </wp14:sizeRelH>
            <wp14:sizeRelV relativeFrom="margin">
              <wp14:pctHeight>0</wp14:pctHeight>
            </wp14:sizeRelV>
          </wp:anchor>
        </w:drawing>
      </w:r>
      <w:r w:rsidR="00C01807">
        <w:rPr>
          <w:noProof/>
          <w:color w:val="auto"/>
        </w:rPr>
        <w:drawing>
          <wp:anchor distT="0" distB="0" distL="114300" distR="114300" simplePos="0" relativeHeight="251675648" behindDoc="0" locked="0" layoutInCell="1" allowOverlap="1" wp14:anchorId="47A26F60" wp14:editId="6E39CBAD">
            <wp:simplePos x="0" y="0"/>
            <wp:positionH relativeFrom="page">
              <wp:posOffset>0</wp:posOffset>
            </wp:positionH>
            <wp:positionV relativeFrom="paragraph">
              <wp:posOffset>200454</wp:posOffset>
            </wp:positionV>
            <wp:extent cx="3782060" cy="2214245"/>
            <wp:effectExtent l="0" t="0" r="8890" b="0"/>
            <wp:wrapThrough wrapText="bothSides">
              <wp:wrapPolygon edited="0">
                <wp:start x="0" y="0"/>
                <wp:lineTo x="0" y="21371"/>
                <wp:lineTo x="21542" y="21371"/>
                <wp:lineTo x="21542" y="0"/>
                <wp:lineTo x="0" y="0"/>
              </wp:wrapPolygon>
            </wp:wrapThrough>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82060" cy="2214245"/>
                    </a:xfrm>
                    <a:prstGeom prst="rect">
                      <a:avLst/>
                    </a:prstGeom>
                  </pic:spPr>
                </pic:pic>
              </a:graphicData>
            </a:graphic>
            <wp14:sizeRelH relativeFrom="margin">
              <wp14:pctWidth>0</wp14:pctWidth>
            </wp14:sizeRelH>
            <wp14:sizeRelV relativeFrom="margin">
              <wp14:pctHeight>0</wp14:pctHeight>
            </wp14:sizeRelV>
          </wp:anchor>
        </w:drawing>
      </w:r>
      <w:r w:rsidR="002051CC">
        <w:rPr>
          <w:color w:val="auto"/>
        </w:rPr>
        <w:br w:type="page"/>
      </w:r>
    </w:p>
    <w:p w14:paraId="0B05B5FF" w14:textId="695A7270" w:rsidR="00776542" w:rsidRDefault="00776542" w:rsidP="00776542">
      <w:pPr>
        <w:pStyle w:val="Titolo2"/>
        <w:spacing w:before="480" w:after="500"/>
      </w:pPr>
      <w:r>
        <w:lastRenderedPageBreak/>
        <w:t>Pre processing</w:t>
      </w:r>
    </w:p>
    <w:p w14:paraId="5425551E" w14:textId="14AA4E96" w:rsidR="00776542" w:rsidRDefault="00E42FF5" w:rsidP="00776542">
      <w:pPr>
        <w:pStyle w:val="Titolo3"/>
        <w:spacing w:before="360" w:after="240"/>
        <w:rPr>
          <w:b/>
          <w:i w:val="0"/>
          <w:sz w:val="44"/>
        </w:rPr>
      </w:pPr>
      <w:r>
        <w:rPr>
          <w:b/>
          <w:i w:val="0"/>
          <w:sz w:val="44"/>
        </w:rPr>
        <w:t xml:space="preserve">Feature </w:t>
      </w:r>
      <w:r w:rsidRPr="00E42FF5">
        <w:rPr>
          <w:b/>
          <w:i w:val="0"/>
          <w:sz w:val="44"/>
        </w:rPr>
        <w:t>engineer</w:t>
      </w:r>
      <w:r>
        <w:rPr>
          <w:b/>
          <w:i w:val="0"/>
          <w:sz w:val="44"/>
        </w:rPr>
        <w:t>ing</w:t>
      </w:r>
    </w:p>
    <w:p w14:paraId="7838BEB5" w14:textId="31FE17E6" w:rsidR="00F612DC" w:rsidRDefault="00E42FF5" w:rsidP="00776542">
      <w:pPr>
        <w:jc w:val="both"/>
        <w:rPr>
          <w:color w:val="auto"/>
        </w:rPr>
      </w:pPr>
      <w:r>
        <w:rPr>
          <w:color w:val="auto"/>
        </w:rPr>
        <w:t xml:space="preserve">Attraverso l’analisi svolta precedentemente ci si è accorti di alcuni dati mancanti che quindi sono stati presi in considerazione e sistemati cancellandoli dal dataset. </w:t>
      </w:r>
    </w:p>
    <w:p w14:paraId="0E468885" w14:textId="3519A8B5" w:rsidR="00E42FF5" w:rsidRDefault="00E42FF5" w:rsidP="00BE1860">
      <w:pPr>
        <w:spacing w:before="120"/>
        <w:jc w:val="both"/>
        <w:rPr>
          <w:color w:val="auto"/>
        </w:rPr>
      </w:pPr>
      <w:r>
        <w:rPr>
          <w:color w:val="auto"/>
        </w:rPr>
        <w:t>Viene inoltre cambiata la valuta del dataset che si prende in considerazione per l’analisi in € euro così da poter avere un’idea più chiara e rappresentativa.</w:t>
      </w:r>
    </w:p>
    <w:p w14:paraId="2148AB37" w14:textId="6A726DD3" w:rsidR="00D03FAF" w:rsidRPr="00D03FAF" w:rsidRDefault="00BE1860" w:rsidP="00D03FAF">
      <w:pPr>
        <w:spacing w:before="120"/>
        <w:jc w:val="both"/>
        <w:rPr>
          <w:color w:val="auto"/>
        </w:rPr>
      </w:pPr>
      <w:r>
        <w:rPr>
          <w:color w:val="auto"/>
        </w:rPr>
        <w:t>Gli outliers decido invece di trascurarli in quanto il task non è particolarmente influenzato da quest’ultimi.</w:t>
      </w:r>
    </w:p>
    <w:p w14:paraId="2DC3312B" w14:textId="0B042510" w:rsidR="00BE1860" w:rsidRDefault="00BE1860" w:rsidP="00BE1860">
      <w:pPr>
        <w:pStyle w:val="Titolo3"/>
        <w:spacing w:before="360" w:after="240"/>
        <w:rPr>
          <w:b/>
          <w:i w:val="0"/>
          <w:sz w:val="44"/>
        </w:rPr>
      </w:pPr>
      <w:r>
        <w:rPr>
          <w:b/>
          <w:i w:val="0"/>
          <w:sz w:val="44"/>
        </w:rPr>
        <w:t>Feature Selection</w:t>
      </w:r>
    </w:p>
    <w:p w14:paraId="1D107393" w14:textId="4192DDFE" w:rsidR="00DB7C1A" w:rsidRDefault="00BE1860" w:rsidP="00BE1860">
      <w:pPr>
        <w:spacing w:before="120"/>
        <w:jc w:val="both"/>
        <w:rPr>
          <w:color w:val="auto"/>
        </w:rPr>
      </w:pPr>
      <w:r>
        <w:rPr>
          <w:color w:val="auto"/>
        </w:rPr>
        <w:t xml:space="preserve">Questa operazione per la tipologia di task svolto risulta pleonastica in quanto </w:t>
      </w:r>
      <w:r w:rsidR="00DB7C1A">
        <w:rPr>
          <w:color w:val="auto"/>
        </w:rPr>
        <w:t xml:space="preserve">tra le mie feature possiedo solamente [“Date”]. Viene comunque eseguito poiché effettuo dei test di prova consapevole della incorrettezza, utilizzando diverse features che possono essere quelle presenti nel dataset: </w:t>
      </w:r>
    </w:p>
    <w:p w14:paraId="629CA06C" w14:textId="028B3295" w:rsidR="00BE1860" w:rsidRDefault="00DB7C1A" w:rsidP="00BE1860">
      <w:pPr>
        <w:spacing w:before="120"/>
        <w:jc w:val="both"/>
        <w:rPr>
          <w:color w:val="auto"/>
        </w:rPr>
      </w:pPr>
      <w:r>
        <w:rPr>
          <w:color w:val="auto"/>
        </w:rPr>
        <w:t>[“Low”, “High” ...] - [“SMA-n”, “EMA-n”, “CHANGE-n” …].</w:t>
      </w:r>
    </w:p>
    <w:p w14:paraId="787019E6" w14:textId="70703A3F" w:rsidR="005057CA" w:rsidRDefault="005057CA" w:rsidP="005057CA">
      <w:pPr>
        <w:pStyle w:val="Titolo3"/>
        <w:spacing w:before="360" w:after="240"/>
        <w:rPr>
          <w:b/>
          <w:i w:val="0"/>
          <w:sz w:val="44"/>
        </w:rPr>
      </w:pPr>
      <w:r>
        <w:rPr>
          <w:b/>
          <w:i w:val="0"/>
          <w:sz w:val="44"/>
        </w:rPr>
        <w:t>Split Train e Test</w:t>
      </w:r>
    </w:p>
    <w:p w14:paraId="2CF0444D" w14:textId="77777777" w:rsidR="00B967F4" w:rsidRDefault="005057CA" w:rsidP="00DC0881">
      <w:pPr>
        <w:spacing w:before="120"/>
        <w:jc w:val="both"/>
        <w:rPr>
          <w:color w:val="auto"/>
        </w:rPr>
      </w:pPr>
      <w:r>
        <w:rPr>
          <w:color w:val="auto"/>
        </w:rPr>
        <w:t xml:space="preserve">Per simulare al meglio una situazione realistica decido di eseguire uno split del dataset di </w:t>
      </w:r>
      <w:r w:rsidR="00B967F4">
        <w:rPr>
          <w:color w:val="auto"/>
        </w:rPr>
        <w:t>un singolo stock, in particolare “HSI”.</w:t>
      </w:r>
    </w:p>
    <w:p w14:paraId="5EE665FE" w14:textId="355AADEE" w:rsidR="00B967F4" w:rsidRDefault="00B967F4" w:rsidP="00DC0881">
      <w:pPr>
        <w:spacing w:before="120"/>
        <w:jc w:val="both"/>
        <w:rPr>
          <w:color w:val="auto"/>
        </w:rPr>
      </w:pPr>
      <w:r>
        <w:rPr>
          <w:color w:val="auto"/>
        </w:rPr>
        <w:t xml:space="preserve">Lo split viene eseguito ordinando il set per data e prendendo come </w:t>
      </w:r>
    </w:p>
    <w:p w14:paraId="4394B89F" w14:textId="4CA8BA7B" w:rsidR="00B967F4" w:rsidRDefault="00B967F4" w:rsidP="00DC0881">
      <w:pPr>
        <w:spacing w:before="120"/>
        <w:jc w:val="both"/>
        <w:rPr>
          <w:color w:val="auto"/>
        </w:rPr>
      </w:pPr>
      <w:r w:rsidRPr="000E5D38">
        <w:rPr>
          <w:b/>
          <w:bCs/>
          <w:color w:val="auto"/>
        </w:rPr>
        <w:t>Train-set</w:t>
      </w:r>
      <w:r>
        <w:rPr>
          <w:color w:val="auto"/>
        </w:rPr>
        <w:t>: [ (l’intero dataset) – (n giorni futuri da predire) ]</w:t>
      </w:r>
    </w:p>
    <w:p w14:paraId="2247B4DD" w14:textId="0D5B36AC" w:rsidR="00B967F4" w:rsidRDefault="00B967F4" w:rsidP="00DC0881">
      <w:pPr>
        <w:spacing w:before="120"/>
        <w:jc w:val="both"/>
        <w:rPr>
          <w:color w:val="auto"/>
        </w:rPr>
      </w:pPr>
      <w:r w:rsidRPr="000E5D38">
        <w:rPr>
          <w:b/>
          <w:bCs/>
          <w:color w:val="auto"/>
        </w:rPr>
        <w:t>Test-set</w:t>
      </w:r>
      <w:r>
        <w:rPr>
          <w:color w:val="auto"/>
        </w:rPr>
        <w:t xml:space="preserve">: [ (n giorni </w:t>
      </w:r>
      <w:r w:rsidR="000E5D38">
        <w:rPr>
          <w:color w:val="auto"/>
        </w:rPr>
        <w:t xml:space="preserve">futuri </w:t>
      </w:r>
      <w:r>
        <w:rPr>
          <w:color w:val="auto"/>
        </w:rPr>
        <w:t>da predire) ]</w:t>
      </w:r>
    </w:p>
    <w:p w14:paraId="3BCED058" w14:textId="3880B869" w:rsidR="00B967F4" w:rsidRDefault="000E5D38" w:rsidP="00DC0881">
      <w:pPr>
        <w:spacing w:before="120"/>
        <w:jc w:val="both"/>
        <w:rPr>
          <w:color w:val="auto"/>
        </w:rPr>
      </w:pPr>
      <w:r>
        <w:rPr>
          <w:color w:val="auto"/>
        </w:rPr>
        <w:t>oppure</w:t>
      </w:r>
    </w:p>
    <w:p w14:paraId="14FAD469" w14:textId="17E0A1F3" w:rsidR="00B967F4" w:rsidRDefault="00B967F4" w:rsidP="00DC0881">
      <w:pPr>
        <w:spacing w:before="120"/>
        <w:jc w:val="both"/>
        <w:rPr>
          <w:color w:val="auto"/>
        </w:rPr>
      </w:pPr>
      <w:r w:rsidRPr="000E5D38">
        <w:rPr>
          <w:b/>
          <w:bCs/>
          <w:color w:val="auto"/>
        </w:rPr>
        <w:t>Train-set</w:t>
      </w:r>
      <w:r>
        <w:rPr>
          <w:color w:val="auto"/>
        </w:rPr>
        <w:t>: [ (l’intero dataset) – (</w:t>
      </w:r>
      <w:r w:rsidR="000E5D38">
        <w:rPr>
          <w:color w:val="auto"/>
        </w:rPr>
        <w:t xml:space="preserve">% </w:t>
      </w:r>
      <w:r>
        <w:rPr>
          <w:color w:val="auto"/>
        </w:rPr>
        <w:t>giorni futuri da predire) ]</w:t>
      </w:r>
    </w:p>
    <w:p w14:paraId="75B380E1" w14:textId="1BBAAE00" w:rsidR="00B967F4" w:rsidRDefault="00B967F4" w:rsidP="00DC0881">
      <w:pPr>
        <w:spacing w:before="120"/>
        <w:jc w:val="both"/>
        <w:rPr>
          <w:color w:val="auto"/>
        </w:rPr>
      </w:pPr>
      <w:r w:rsidRPr="000E5D38">
        <w:rPr>
          <w:b/>
          <w:bCs/>
          <w:color w:val="auto"/>
        </w:rPr>
        <w:t>Test-set</w:t>
      </w:r>
      <w:r>
        <w:rPr>
          <w:color w:val="auto"/>
        </w:rPr>
        <w:t>: [ (</w:t>
      </w:r>
      <w:r w:rsidR="000E5D38">
        <w:rPr>
          <w:color w:val="auto"/>
        </w:rPr>
        <w:t xml:space="preserve">% </w:t>
      </w:r>
      <w:r>
        <w:rPr>
          <w:color w:val="auto"/>
        </w:rPr>
        <w:t>giorni da predire) ]</w:t>
      </w:r>
    </w:p>
    <w:p w14:paraId="616DE6E8" w14:textId="33465829" w:rsidR="000E5D38" w:rsidRDefault="00B967F4" w:rsidP="00DC0881">
      <w:pPr>
        <w:spacing w:before="120"/>
        <w:jc w:val="both"/>
        <w:rPr>
          <w:color w:val="auto"/>
        </w:rPr>
      </w:pPr>
      <w:r>
        <w:rPr>
          <w:color w:val="auto"/>
        </w:rPr>
        <w:t xml:space="preserve">oppure </w:t>
      </w:r>
      <w:r w:rsidR="000E5D38">
        <w:rPr>
          <w:color w:val="auto"/>
        </w:rPr>
        <w:t>la funzione di split predisposta dalla libreria di sklearn.</w:t>
      </w:r>
    </w:p>
    <w:p w14:paraId="34FF0232" w14:textId="51709000" w:rsidR="000E5D38" w:rsidRDefault="000E5D38" w:rsidP="00DC0881">
      <w:pPr>
        <w:spacing w:before="120"/>
        <w:jc w:val="both"/>
        <w:rPr>
          <w:color w:val="auto"/>
        </w:rPr>
      </w:pPr>
      <w:r>
        <w:rPr>
          <w:color w:val="auto"/>
        </w:rPr>
        <w:t>Il primo split proposto è quello che si immedesima di più realisticamente.</w:t>
      </w:r>
    </w:p>
    <w:p w14:paraId="6A1DE779" w14:textId="47AF34F3" w:rsidR="00F77FB5" w:rsidRDefault="00F77FB5" w:rsidP="00DC0881">
      <w:pPr>
        <w:spacing w:before="120"/>
        <w:jc w:val="both"/>
        <w:rPr>
          <w:color w:val="auto"/>
        </w:rPr>
      </w:pPr>
      <w:r>
        <w:rPr>
          <w:color w:val="auto"/>
        </w:rPr>
        <w:t>Dopo varie prove si è notato come un train-set composto da esempi più recenti sia più funzionale che usare un train molto più ampio. (2015 – 2021) ideale.</w:t>
      </w:r>
    </w:p>
    <w:p w14:paraId="0275F6D6" w14:textId="15E953F3" w:rsidR="005057CA" w:rsidRPr="000E5D38" w:rsidRDefault="005057CA" w:rsidP="000E5D38">
      <w:pPr>
        <w:spacing w:after="200"/>
        <w:rPr>
          <w:color w:val="auto"/>
        </w:rPr>
      </w:pPr>
      <w:r>
        <w:rPr>
          <w:b/>
          <w:i/>
          <w:sz w:val="44"/>
        </w:rPr>
        <w:br w:type="page"/>
      </w:r>
    </w:p>
    <w:p w14:paraId="35639CA4" w14:textId="2C4F8A36" w:rsidR="00BE1860" w:rsidRDefault="00BE1860" w:rsidP="00BE1860">
      <w:pPr>
        <w:pStyle w:val="Titolo3"/>
        <w:spacing w:before="360" w:after="240"/>
        <w:rPr>
          <w:b/>
          <w:i w:val="0"/>
          <w:sz w:val="44"/>
        </w:rPr>
      </w:pPr>
      <w:r>
        <w:rPr>
          <w:b/>
          <w:i w:val="0"/>
          <w:sz w:val="44"/>
        </w:rPr>
        <w:lastRenderedPageBreak/>
        <w:t>Feature scaling</w:t>
      </w:r>
    </w:p>
    <w:p w14:paraId="778E502D" w14:textId="0012402E" w:rsidR="00BE224A" w:rsidRDefault="00D03FAF" w:rsidP="00DC0881">
      <w:pPr>
        <w:spacing w:after="200"/>
        <w:jc w:val="both"/>
        <w:rPr>
          <w:color w:val="auto"/>
        </w:rPr>
      </w:pPr>
      <w:r>
        <w:rPr>
          <w:noProof/>
          <w:color w:val="auto"/>
        </w:rPr>
        <w:drawing>
          <wp:anchor distT="0" distB="0" distL="114300" distR="114300" simplePos="0" relativeHeight="251678720" behindDoc="0" locked="0" layoutInCell="1" allowOverlap="1" wp14:anchorId="087E9487" wp14:editId="53FD6936">
            <wp:simplePos x="0" y="0"/>
            <wp:positionH relativeFrom="page">
              <wp:align>right</wp:align>
            </wp:positionH>
            <wp:positionV relativeFrom="paragraph">
              <wp:posOffset>-47559</wp:posOffset>
            </wp:positionV>
            <wp:extent cx="3783965" cy="3874135"/>
            <wp:effectExtent l="0" t="0" r="6985" b="0"/>
            <wp:wrapThrough wrapText="bothSides">
              <wp:wrapPolygon edited="0">
                <wp:start x="0" y="0"/>
                <wp:lineTo x="0" y="21455"/>
                <wp:lineTo x="21531" y="21455"/>
                <wp:lineTo x="21531" y="0"/>
                <wp:lineTo x="0" y="0"/>
              </wp:wrapPolygon>
            </wp:wrapThrough>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83965" cy="3874135"/>
                    </a:xfrm>
                    <a:prstGeom prst="rect">
                      <a:avLst/>
                    </a:prstGeom>
                  </pic:spPr>
                </pic:pic>
              </a:graphicData>
            </a:graphic>
            <wp14:sizeRelH relativeFrom="margin">
              <wp14:pctWidth>0</wp14:pctWidth>
            </wp14:sizeRelH>
            <wp14:sizeRelV relativeFrom="margin">
              <wp14:pctHeight>0</wp14:pctHeight>
            </wp14:sizeRelV>
          </wp:anchor>
        </w:drawing>
      </w:r>
      <w:r w:rsidR="00BE224A">
        <w:rPr>
          <w:color w:val="auto"/>
        </w:rPr>
        <w:t>Si decide di strutturare il codice in maniera tale che si possano eseguire differenti tipi di scaling.</w:t>
      </w:r>
    </w:p>
    <w:p w14:paraId="5734D304" w14:textId="48201592" w:rsidR="00BE224A" w:rsidRDefault="00BE224A" w:rsidP="00DC0881">
      <w:pPr>
        <w:spacing w:after="200"/>
        <w:jc w:val="both"/>
        <w:rPr>
          <w:color w:val="auto"/>
        </w:rPr>
      </w:pPr>
      <w:r>
        <w:rPr>
          <w:color w:val="auto"/>
        </w:rPr>
        <w:t>Prendo in considerazione:</w:t>
      </w:r>
    </w:p>
    <w:p w14:paraId="11E85EBA" w14:textId="56B409F1" w:rsidR="00BE224A" w:rsidRDefault="00BE224A" w:rsidP="00DC0881">
      <w:pPr>
        <w:pStyle w:val="Paragrafoelenco"/>
        <w:numPr>
          <w:ilvl w:val="0"/>
          <w:numId w:val="3"/>
        </w:numPr>
        <w:spacing w:after="200"/>
        <w:jc w:val="both"/>
        <w:rPr>
          <w:color w:val="auto"/>
        </w:rPr>
      </w:pPr>
      <w:r>
        <w:rPr>
          <w:color w:val="auto"/>
        </w:rPr>
        <w:t>MinMaxScaler()</w:t>
      </w:r>
    </w:p>
    <w:p w14:paraId="2FE3F062" w14:textId="74FCFBCC" w:rsidR="00BE224A" w:rsidRDefault="00BE224A" w:rsidP="00DC0881">
      <w:pPr>
        <w:pStyle w:val="Paragrafoelenco"/>
        <w:numPr>
          <w:ilvl w:val="0"/>
          <w:numId w:val="3"/>
        </w:numPr>
        <w:spacing w:after="200"/>
        <w:jc w:val="both"/>
        <w:rPr>
          <w:color w:val="auto"/>
        </w:rPr>
      </w:pPr>
      <w:r>
        <w:rPr>
          <w:color w:val="auto"/>
        </w:rPr>
        <w:t>MaxAbsScaler()</w:t>
      </w:r>
    </w:p>
    <w:p w14:paraId="199CA6E3" w14:textId="6B38F8AA" w:rsidR="00BE224A" w:rsidRPr="00BE224A" w:rsidRDefault="00BE224A" w:rsidP="00DC0881">
      <w:pPr>
        <w:pStyle w:val="Paragrafoelenco"/>
        <w:numPr>
          <w:ilvl w:val="0"/>
          <w:numId w:val="3"/>
        </w:numPr>
        <w:spacing w:after="200"/>
        <w:jc w:val="both"/>
        <w:rPr>
          <w:color w:val="auto"/>
        </w:rPr>
      </w:pPr>
      <w:r>
        <w:rPr>
          <w:color w:val="auto"/>
        </w:rPr>
        <w:t>StandardScaler()</w:t>
      </w:r>
    </w:p>
    <w:p w14:paraId="751A25F4" w14:textId="77777777" w:rsidR="00873B76" w:rsidRDefault="00BE224A" w:rsidP="00DC0881">
      <w:pPr>
        <w:spacing w:after="200"/>
        <w:jc w:val="both"/>
        <w:rPr>
          <w:color w:val="auto"/>
        </w:rPr>
      </w:pPr>
      <w:r>
        <w:rPr>
          <w:color w:val="auto"/>
        </w:rPr>
        <w:t xml:space="preserve">Sono state eseguite quindi differenti approcci per </w:t>
      </w:r>
      <w:r w:rsidR="005057CA">
        <w:rPr>
          <w:color w:val="auto"/>
        </w:rPr>
        <w:t xml:space="preserve">trovare quello migliore </w:t>
      </w:r>
      <w:r w:rsidR="00873B76">
        <w:rPr>
          <w:color w:val="auto"/>
        </w:rPr>
        <w:t xml:space="preserve">e l’utilizzo </w:t>
      </w:r>
      <w:r w:rsidR="00873B76" w:rsidRPr="00873B76">
        <w:rPr>
          <w:color w:val="auto"/>
        </w:rPr>
        <w:t>mi permette di normalizzare il range di variazione delle caratteristiche (feature) d</w:t>
      </w:r>
      <w:r w:rsidR="00873B76">
        <w:rPr>
          <w:color w:val="auto"/>
        </w:rPr>
        <w:t>el dataset</w:t>
      </w:r>
      <w:r w:rsidR="00873B76" w:rsidRPr="00873B76">
        <w:rPr>
          <w:color w:val="auto"/>
        </w:rPr>
        <w:t>.</w:t>
      </w:r>
    </w:p>
    <w:p w14:paraId="50F0D839" w14:textId="301D6C01" w:rsidR="00D03FAF" w:rsidRDefault="00873B76" w:rsidP="00DC0881">
      <w:pPr>
        <w:spacing w:after="200"/>
        <w:jc w:val="both"/>
        <w:rPr>
          <w:color w:val="auto"/>
        </w:rPr>
      </w:pPr>
      <w:r>
        <w:rPr>
          <w:color w:val="auto"/>
        </w:rPr>
        <w:t xml:space="preserve">In questo modo </w:t>
      </w:r>
      <w:r w:rsidRPr="00873B76">
        <w:rPr>
          <w:color w:val="auto"/>
        </w:rPr>
        <w:t>miglior</w:t>
      </w:r>
      <w:r>
        <w:rPr>
          <w:color w:val="auto"/>
        </w:rPr>
        <w:t xml:space="preserve">o </w:t>
      </w:r>
      <w:r w:rsidRPr="00873B76">
        <w:rPr>
          <w:color w:val="auto"/>
        </w:rPr>
        <w:t>la qualità dei risultati finali.</w:t>
      </w:r>
    </w:p>
    <w:p w14:paraId="73C54245" w14:textId="77777777" w:rsidR="00432514" w:rsidRDefault="00432514" w:rsidP="00DC0881">
      <w:pPr>
        <w:spacing w:after="200"/>
        <w:jc w:val="both"/>
        <w:rPr>
          <w:color w:val="auto"/>
        </w:rPr>
      </w:pPr>
    </w:p>
    <w:p w14:paraId="35762EE3" w14:textId="718C3E16" w:rsidR="00873B76" w:rsidRDefault="00873B76" w:rsidP="00DC0881">
      <w:pPr>
        <w:spacing w:after="200"/>
        <w:jc w:val="both"/>
        <w:rPr>
          <w:color w:val="auto"/>
        </w:rPr>
      </w:pPr>
      <w:r>
        <w:rPr>
          <w:color w:val="auto"/>
        </w:rPr>
        <w:t>Il migliore ottenuto è MinMaxScaler con range [ -1, 1]</w:t>
      </w:r>
      <w:r w:rsidR="00432514">
        <w:rPr>
          <w:color w:val="auto"/>
        </w:rPr>
        <w:t>.</w:t>
      </w:r>
    </w:p>
    <w:p w14:paraId="3B7BAE1D" w14:textId="42A3DBA6" w:rsidR="00D03FAF" w:rsidRDefault="00D03FAF">
      <w:pPr>
        <w:spacing w:after="200"/>
        <w:rPr>
          <w:color w:val="auto"/>
        </w:rPr>
      </w:pPr>
      <w:r>
        <w:rPr>
          <w:color w:val="auto"/>
        </w:rPr>
        <w:br w:type="page"/>
      </w:r>
    </w:p>
    <w:p w14:paraId="6B47AA05" w14:textId="673926E8" w:rsidR="00760B16" w:rsidRDefault="00760B16" w:rsidP="00760B16">
      <w:pPr>
        <w:pStyle w:val="Titolo2"/>
        <w:spacing w:before="480" w:after="500"/>
      </w:pPr>
      <w:r>
        <w:lastRenderedPageBreak/>
        <w:t>Costruzione modelli</w:t>
      </w:r>
    </w:p>
    <w:p w14:paraId="37526CF7" w14:textId="7695DD6B" w:rsidR="00760B16" w:rsidRDefault="00760B16" w:rsidP="00760B16">
      <w:pPr>
        <w:pStyle w:val="Titolo3"/>
        <w:spacing w:before="360" w:after="240"/>
        <w:rPr>
          <w:b/>
          <w:i w:val="0"/>
          <w:sz w:val="44"/>
        </w:rPr>
      </w:pPr>
      <w:r>
        <w:rPr>
          <w:b/>
          <w:i w:val="0"/>
          <w:sz w:val="44"/>
        </w:rPr>
        <w:t>Tipi di modello</w:t>
      </w:r>
    </w:p>
    <w:p w14:paraId="6BF8EDFE" w14:textId="7314991B" w:rsidR="00760B16" w:rsidRDefault="00760B16" w:rsidP="00DC0881">
      <w:pPr>
        <w:spacing w:after="200"/>
        <w:jc w:val="both"/>
        <w:rPr>
          <w:color w:val="auto"/>
        </w:rPr>
      </w:pPr>
      <w:r>
        <w:rPr>
          <w:color w:val="auto"/>
        </w:rPr>
        <w:t>Sono stati presi in considerazione differenti modelli di regressione al fine di calcolare una sequenza numerica che rispecchiasse l’andamento del trend di una stock specifica (come riferimento viene usata “HSI”).</w:t>
      </w:r>
    </w:p>
    <w:p w14:paraId="78429C96" w14:textId="2064298B" w:rsidR="00760B16" w:rsidRDefault="00760B16" w:rsidP="00DC0881">
      <w:pPr>
        <w:spacing w:after="200"/>
        <w:jc w:val="both"/>
        <w:rPr>
          <w:color w:val="auto"/>
        </w:rPr>
      </w:pPr>
      <w:r>
        <w:rPr>
          <w:color w:val="auto"/>
        </w:rPr>
        <w:t>Nello specifico vengono utilizzati:</w:t>
      </w:r>
    </w:p>
    <w:p w14:paraId="3D9A6F72" w14:textId="26488FAF" w:rsidR="00760B16" w:rsidRDefault="00760B16" w:rsidP="00DC0881">
      <w:pPr>
        <w:pStyle w:val="Paragrafoelenco"/>
        <w:numPr>
          <w:ilvl w:val="0"/>
          <w:numId w:val="3"/>
        </w:numPr>
        <w:spacing w:after="200"/>
        <w:jc w:val="both"/>
        <w:rPr>
          <w:color w:val="auto"/>
        </w:rPr>
      </w:pPr>
      <w:r>
        <w:rPr>
          <w:color w:val="auto"/>
        </w:rPr>
        <w:t>LinearRegression</w:t>
      </w:r>
      <w:r w:rsidR="009F1C10">
        <w:rPr>
          <w:color w:val="auto"/>
        </w:rPr>
        <w:t xml:space="preserve"> </w:t>
      </w:r>
      <w:r w:rsidR="009F1C10">
        <w:rPr>
          <w:color w:val="auto"/>
        </w:rPr>
        <w:tab/>
      </w:r>
      <w:r w:rsidR="009F1C10">
        <w:rPr>
          <w:color w:val="auto"/>
        </w:rPr>
        <w:tab/>
        <w:t xml:space="preserve">- </w:t>
      </w:r>
      <w:r w:rsidR="009F1C10" w:rsidRPr="00760B16">
        <w:rPr>
          <w:color w:val="auto"/>
        </w:rPr>
        <w:t>PolynomialFeatures</w:t>
      </w:r>
    </w:p>
    <w:p w14:paraId="2E4BE48F" w14:textId="6F5AA541" w:rsidR="00760B16" w:rsidRDefault="009F1C10" w:rsidP="00DC0881">
      <w:pPr>
        <w:pStyle w:val="Paragrafoelenco"/>
        <w:numPr>
          <w:ilvl w:val="0"/>
          <w:numId w:val="3"/>
        </w:numPr>
        <w:spacing w:after="200"/>
        <w:jc w:val="both"/>
        <w:rPr>
          <w:color w:val="auto"/>
        </w:rPr>
      </w:pPr>
      <w:r w:rsidRPr="009F1C10">
        <w:rPr>
          <w:color w:val="auto"/>
        </w:rPr>
        <w:t>RandomForestRegressor</w:t>
      </w:r>
      <w:r>
        <w:rPr>
          <w:color w:val="auto"/>
        </w:rPr>
        <w:tab/>
        <w:t xml:space="preserve">- </w:t>
      </w:r>
      <w:r w:rsidRPr="009F1C10">
        <w:rPr>
          <w:color w:val="auto"/>
        </w:rPr>
        <w:t>LogisticRegression</w:t>
      </w:r>
    </w:p>
    <w:p w14:paraId="2F507B47" w14:textId="3491FD2E" w:rsidR="009F1C10" w:rsidRDefault="009F1C10" w:rsidP="00DC0881">
      <w:pPr>
        <w:pStyle w:val="Paragrafoelenco"/>
        <w:numPr>
          <w:ilvl w:val="0"/>
          <w:numId w:val="3"/>
        </w:numPr>
        <w:spacing w:after="200"/>
        <w:jc w:val="both"/>
        <w:rPr>
          <w:color w:val="auto"/>
        </w:rPr>
      </w:pPr>
      <w:r w:rsidRPr="009F1C10">
        <w:rPr>
          <w:color w:val="auto"/>
        </w:rPr>
        <w:t>AdaBoostRegressor</w:t>
      </w:r>
      <w:r>
        <w:rPr>
          <w:color w:val="auto"/>
        </w:rPr>
        <w:tab/>
      </w:r>
      <w:r>
        <w:rPr>
          <w:color w:val="auto"/>
        </w:rPr>
        <w:tab/>
        <w:t xml:space="preserve">- </w:t>
      </w:r>
      <w:r w:rsidRPr="009F1C10">
        <w:rPr>
          <w:color w:val="auto"/>
        </w:rPr>
        <w:t>GradientBoostingRegressor</w:t>
      </w:r>
    </w:p>
    <w:p w14:paraId="247DA85A" w14:textId="3B000847" w:rsidR="009F1C10" w:rsidRDefault="009F1C10" w:rsidP="00DC0881">
      <w:pPr>
        <w:pStyle w:val="Paragrafoelenco"/>
        <w:numPr>
          <w:ilvl w:val="0"/>
          <w:numId w:val="3"/>
        </w:numPr>
        <w:spacing w:after="200"/>
        <w:jc w:val="both"/>
        <w:rPr>
          <w:color w:val="auto"/>
        </w:rPr>
      </w:pPr>
      <w:r>
        <w:rPr>
          <w:color w:val="auto"/>
        </w:rPr>
        <w:t xml:space="preserve">Rete neurale </w:t>
      </w:r>
      <w:r>
        <w:rPr>
          <w:color w:val="auto"/>
        </w:rPr>
        <w:tab/>
      </w:r>
      <w:r>
        <w:rPr>
          <w:color w:val="auto"/>
        </w:rPr>
        <w:tab/>
      </w:r>
      <w:r>
        <w:rPr>
          <w:color w:val="auto"/>
        </w:rPr>
        <w:tab/>
        <w:t xml:space="preserve">- </w:t>
      </w:r>
      <w:r w:rsidRPr="00924C72">
        <w:rPr>
          <w:b/>
          <w:bCs/>
          <w:color w:val="auto"/>
        </w:rPr>
        <w:t>LSTM</w:t>
      </w:r>
    </w:p>
    <w:p w14:paraId="0B4A4F75" w14:textId="4DE4B91C" w:rsidR="009F1C10" w:rsidRPr="009F1C10" w:rsidRDefault="00924C72" w:rsidP="00DC0881">
      <w:pPr>
        <w:spacing w:after="200"/>
        <w:jc w:val="both"/>
        <w:rPr>
          <w:color w:val="auto"/>
        </w:rPr>
      </w:pPr>
      <w:r>
        <w:rPr>
          <w:color w:val="auto"/>
        </w:rPr>
        <w:t>In particolare,</w:t>
      </w:r>
      <w:r w:rsidR="009F1C10">
        <w:rPr>
          <w:color w:val="auto"/>
        </w:rPr>
        <w:t xml:space="preserve"> il modello </w:t>
      </w:r>
      <w:r w:rsidR="009F1C10" w:rsidRPr="00924C72">
        <w:rPr>
          <w:b/>
          <w:bCs/>
          <w:color w:val="auto"/>
        </w:rPr>
        <w:t>LSTM</w:t>
      </w:r>
      <w:r w:rsidR="009F1C10">
        <w:rPr>
          <w:color w:val="auto"/>
        </w:rPr>
        <w:t xml:space="preserve"> </w:t>
      </w:r>
      <w:r>
        <w:rPr>
          <w:color w:val="auto"/>
        </w:rPr>
        <w:t xml:space="preserve">che </w:t>
      </w:r>
      <w:r w:rsidR="009F1C10">
        <w:rPr>
          <w:color w:val="auto"/>
        </w:rPr>
        <w:t>non è stato introdotto a lezione</w:t>
      </w:r>
      <w:r w:rsidR="00432514">
        <w:rPr>
          <w:color w:val="auto"/>
        </w:rPr>
        <w:t>,</w:t>
      </w:r>
      <w:r w:rsidR="009F1C10">
        <w:rPr>
          <w:color w:val="auto"/>
        </w:rPr>
        <w:t xml:space="preserve"> </w:t>
      </w:r>
      <w:r w:rsidR="00E7140F">
        <w:rPr>
          <w:color w:val="auto"/>
        </w:rPr>
        <w:t>ma</w:t>
      </w:r>
      <w:r w:rsidR="00432514">
        <w:rPr>
          <w:color w:val="auto"/>
        </w:rPr>
        <w:t xml:space="preserve"> visto sul </w:t>
      </w:r>
      <w:r w:rsidR="00E7140F">
        <w:rPr>
          <w:color w:val="auto"/>
        </w:rPr>
        <w:t xml:space="preserve">web </w:t>
      </w:r>
      <w:r w:rsidR="00432514">
        <w:rPr>
          <w:color w:val="auto"/>
        </w:rPr>
        <w:t xml:space="preserve">e consigliato da un collega </w:t>
      </w:r>
      <w:r>
        <w:rPr>
          <w:color w:val="auto"/>
        </w:rPr>
        <w:t>consente di elaborare intere sequenze di dati senza trattare ogni punto della sequenza in modo indipendente, ma piuttosto conservando informazioni utili sui dati precedenti nella sequenza per aiutare con l’elaborazione di sequenze di dati.</w:t>
      </w:r>
    </w:p>
    <w:p w14:paraId="4DCD69A1" w14:textId="1A44FCC1" w:rsidR="00191A94" w:rsidRDefault="00191A94" w:rsidP="00DC0881">
      <w:pPr>
        <w:spacing w:after="200"/>
        <w:jc w:val="both"/>
        <w:rPr>
          <w:color w:val="auto"/>
        </w:rPr>
      </w:pPr>
      <w:r>
        <w:rPr>
          <w:color w:val="auto"/>
        </w:rPr>
        <w:t>In ogni caso secondo il mio studio Ridge</w:t>
      </w:r>
      <w:r w:rsidR="00432514">
        <w:rPr>
          <w:color w:val="auto"/>
        </w:rPr>
        <w:t>Regression</w:t>
      </w:r>
      <w:r>
        <w:rPr>
          <w:color w:val="auto"/>
        </w:rPr>
        <w:t xml:space="preserve"> risulta </w:t>
      </w:r>
      <w:r w:rsidR="00432514">
        <w:rPr>
          <w:color w:val="auto"/>
        </w:rPr>
        <w:t xml:space="preserve">essere </w:t>
      </w:r>
      <w:r>
        <w:rPr>
          <w:color w:val="auto"/>
        </w:rPr>
        <w:t xml:space="preserve">il migliore </w:t>
      </w:r>
      <w:r w:rsidR="00432514">
        <w:rPr>
          <w:color w:val="auto"/>
        </w:rPr>
        <w:t xml:space="preserve">e riporto </w:t>
      </w:r>
      <w:r>
        <w:rPr>
          <w:color w:val="auto"/>
        </w:rPr>
        <w:t xml:space="preserve">i dati </w:t>
      </w:r>
      <w:r w:rsidR="00432514">
        <w:rPr>
          <w:color w:val="auto"/>
        </w:rPr>
        <w:t xml:space="preserve">ottenuti </w:t>
      </w:r>
      <w:r>
        <w:rPr>
          <w:color w:val="auto"/>
        </w:rPr>
        <w:t xml:space="preserve">di alcuni </w:t>
      </w:r>
      <w:r w:rsidR="00432514">
        <w:rPr>
          <w:color w:val="auto"/>
        </w:rPr>
        <w:t xml:space="preserve">dei </w:t>
      </w:r>
      <w:r>
        <w:rPr>
          <w:color w:val="auto"/>
        </w:rPr>
        <w:t>modelli</w:t>
      </w:r>
      <w:r w:rsidR="00432514">
        <w:rPr>
          <w:color w:val="auto"/>
        </w:rPr>
        <w:t xml:space="preserve"> sottoposti a sperimentazioni</w:t>
      </w:r>
      <w:r w:rsidR="003569B3">
        <w:rPr>
          <w:color w:val="auto"/>
        </w:rPr>
        <w:t>.</w:t>
      </w:r>
    </w:p>
    <w:p w14:paraId="7582CD8B" w14:textId="0ADC2759" w:rsidR="003569B3" w:rsidRDefault="00E7140F" w:rsidP="00DC0881">
      <w:pPr>
        <w:spacing w:after="200"/>
        <w:jc w:val="both"/>
        <w:rPr>
          <w:color w:val="auto"/>
        </w:rPr>
      </w:pPr>
      <w:r>
        <w:rPr>
          <w:color w:val="auto"/>
        </w:rPr>
        <w:t>Risultati ottenuti:</w:t>
      </w:r>
      <w:r>
        <w:rPr>
          <w:noProof/>
          <w:color w:val="auto"/>
        </w:rPr>
        <w:drawing>
          <wp:anchor distT="0" distB="0" distL="114300" distR="114300" simplePos="0" relativeHeight="251680768" behindDoc="0" locked="0" layoutInCell="1" allowOverlap="1" wp14:anchorId="093D2FE8" wp14:editId="5BAEC70A">
            <wp:simplePos x="0" y="0"/>
            <wp:positionH relativeFrom="page">
              <wp:posOffset>3801745</wp:posOffset>
            </wp:positionH>
            <wp:positionV relativeFrom="paragraph">
              <wp:posOffset>855345</wp:posOffset>
            </wp:positionV>
            <wp:extent cx="3757295" cy="3484880"/>
            <wp:effectExtent l="0" t="0" r="0" b="1270"/>
            <wp:wrapThrough wrapText="bothSides">
              <wp:wrapPolygon edited="0">
                <wp:start x="0" y="0"/>
                <wp:lineTo x="0" y="21490"/>
                <wp:lineTo x="21465" y="21490"/>
                <wp:lineTo x="21465" y="0"/>
                <wp:lineTo x="0" y="0"/>
              </wp:wrapPolygon>
            </wp:wrapThrough>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3757295" cy="3484880"/>
                    </a:xfrm>
                    <a:prstGeom prst="rect">
                      <a:avLst/>
                    </a:prstGeom>
                  </pic:spPr>
                </pic:pic>
              </a:graphicData>
            </a:graphic>
            <wp14:sizeRelH relativeFrom="margin">
              <wp14:pctWidth>0</wp14:pctWidth>
            </wp14:sizeRelH>
            <wp14:sizeRelV relativeFrom="margin">
              <wp14:pctHeight>0</wp14:pctHeight>
            </wp14:sizeRelV>
          </wp:anchor>
        </w:drawing>
      </w:r>
      <w:r>
        <w:rPr>
          <w:noProof/>
          <w:color w:val="auto"/>
        </w:rPr>
        <w:drawing>
          <wp:anchor distT="0" distB="0" distL="114300" distR="114300" simplePos="0" relativeHeight="251679744" behindDoc="0" locked="0" layoutInCell="1" allowOverlap="1" wp14:anchorId="68F2E0FE" wp14:editId="0AA6DD9B">
            <wp:simplePos x="0" y="0"/>
            <wp:positionH relativeFrom="page">
              <wp:align>left</wp:align>
            </wp:positionH>
            <wp:positionV relativeFrom="paragraph">
              <wp:posOffset>1038530</wp:posOffset>
            </wp:positionV>
            <wp:extent cx="3895753" cy="3314724"/>
            <wp:effectExtent l="0" t="0" r="9525" b="0"/>
            <wp:wrapThrough wrapText="bothSides">
              <wp:wrapPolygon edited="0">
                <wp:start x="0" y="0"/>
                <wp:lineTo x="0" y="21476"/>
                <wp:lineTo x="21547" y="21476"/>
                <wp:lineTo x="21547" y="0"/>
                <wp:lineTo x="0" y="0"/>
              </wp:wrapPolygon>
            </wp:wrapThrough>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3895753" cy="3314724"/>
                    </a:xfrm>
                    <a:prstGeom prst="rect">
                      <a:avLst/>
                    </a:prstGeom>
                  </pic:spPr>
                </pic:pic>
              </a:graphicData>
            </a:graphic>
            <wp14:sizeRelH relativeFrom="margin">
              <wp14:pctWidth>0</wp14:pctWidth>
            </wp14:sizeRelH>
            <wp14:sizeRelV relativeFrom="margin">
              <wp14:pctHeight>0</wp14:pctHeight>
            </wp14:sizeRelV>
          </wp:anchor>
        </w:drawing>
      </w:r>
      <w:r>
        <w:rPr>
          <w:color w:val="auto"/>
        </w:rPr>
        <w:br w:type="page"/>
      </w:r>
    </w:p>
    <w:p w14:paraId="2DD8A1A0" w14:textId="77777777" w:rsidR="003569B3" w:rsidRDefault="003569B3" w:rsidP="003569B3">
      <w:pPr>
        <w:pStyle w:val="Titolo3"/>
        <w:spacing w:before="360" w:after="240"/>
        <w:rPr>
          <w:b/>
          <w:i w:val="0"/>
          <w:sz w:val="44"/>
        </w:rPr>
      </w:pPr>
      <w:r>
        <w:rPr>
          <w:b/>
          <w:i w:val="0"/>
          <w:sz w:val="44"/>
        </w:rPr>
        <w:lastRenderedPageBreak/>
        <w:t>Grafico delle predizioni</w:t>
      </w:r>
    </w:p>
    <w:p w14:paraId="1585F85C" w14:textId="3DD4060A" w:rsidR="003569B3" w:rsidRDefault="003569B3" w:rsidP="00DC0881">
      <w:pPr>
        <w:spacing w:after="200"/>
        <w:jc w:val="both"/>
        <w:rPr>
          <w:color w:val="auto"/>
        </w:rPr>
      </w:pPr>
      <w:r>
        <w:rPr>
          <w:color w:val="auto"/>
        </w:rPr>
        <w:t>Riporto il grafico colle tendenze di alcuni dei modelli eseguiti, che predicono l’andamento nei futuri 5 giorni.</w:t>
      </w:r>
    </w:p>
    <w:p w14:paraId="409E2284" w14:textId="5773D027" w:rsidR="003569B3" w:rsidRDefault="003569B3" w:rsidP="00DC0881">
      <w:pPr>
        <w:spacing w:after="200"/>
        <w:jc w:val="both"/>
        <w:rPr>
          <w:color w:val="auto"/>
        </w:rPr>
      </w:pPr>
      <w:r>
        <w:rPr>
          <w:color w:val="auto"/>
        </w:rPr>
        <w:t xml:space="preserve">La linea gialla rappresenta </w:t>
      </w:r>
      <w:r w:rsidR="003C58D8">
        <w:rPr>
          <w:color w:val="auto"/>
        </w:rPr>
        <w:t>il test-set e Ridge regression è quello che ne valuta la miglior prestazione.</w:t>
      </w:r>
    </w:p>
    <w:p w14:paraId="4673BBB8" w14:textId="2333615D" w:rsidR="003569B3" w:rsidRDefault="003569B3" w:rsidP="003569B3">
      <w:pPr>
        <w:pStyle w:val="Titolo3"/>
        <w:spacing w:before="360" w:after="240"/>
        <w:rPr>
          <w:b/>
          <w:i w:val="0"/>
          <w:sz w:val="44"/>
        </w:rPr>
      </w:pPr>
      <w:r>
        <w:rPr>
          <w:b/>
          <w:i w:val="0"/>
          <w:noProof/>
          <w:sz w:val="44"/>
        </w:rPr>
        <w:drawing>
          <wp:inline distT="0" distB="0" distL="0" distR="0" wp14:anchorId="093500EC" wp14:editId="0D339F00">
            <wp:extent cx="6097270" cy="341122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97270" cy="3411220"/>
                    </a:xfrm>
                    <a:prstGeom prst="rect">
                      <a:avLst/>
                    </a:prstGeom>
                  </pic:spPr>
                </pic:pic>
              </a:graphicData>
            </a:graphic>
          </wp:inline>
        </w:drawing>
      </w:r>
    </w:p>
    <w:p w14:paraId="2CEEC3E3" w14:textId="04D7D892" w:rsidR="00D54859" w:rsidRDefault="00D54859" w:rsidP="00D54859">
      <w:pPr>
        <w:pStyle w:val="Titolo3"/>
        <w:spacing w:before="360" w:after="240"/>
        <w:rPr>
          <w:b/>
          <w:i w:val="0"/>
          <w:sz w:val="44"/>
        </w:rPr>
      </w:pPr>
      <w:r>
        <w:rPr>
          <w:b/>
          <w:i w:val="0"/>
          <w:sz w:val="44"/>
        </w:rPr>
        <w:t>Esecuzione dei modelli</w:t>
      </w:r>
    </w:p>
    <w:p w14:paraId="2B0800AA" w14:textId="00BA255D" w:rsidR="003C58D8" w:rsidRDefault="00604EB6" w:rsidP="00DC0881">
      <w:pPr>
        <w:spacing w:after="200"/>
        <w:jc w:val="both"/>
        <w:rPr>
          <w:color w:val="auto"/>
        </w:rPr>
      </w:pPr>
      <w:r>
        <w:rPr>
          <w:noProof/>
          <w:color w:val="auto"/>
        </w:rPr>
        <w:drawing>
          <wp:anchor distT="0" distB="0" distL="114300" distR="114300" simplePos="0" relativeHeight="251681792" behindDoc="0" locked="0" layoutInCell="1" allowOverlap="1" wp14:anchorId="53EDF185" wp14:editId="67F23D20">
            <wp:simplePos x="0" y="0"/>
            <wp:positionH relativeFrom="margin">
              <wp:align>left</wp:align>
            </wp:positionH>
            <wp:positionV relativeFrom="paragraph">
              <wp:posOffset>-147003</wp:posOffset>
            </wp:positionV>
            <wp:extent cx="3366135" cy="3669030"/>
            <wp:effectExtent l="0" t="0" r="5715" b="7620"/>
            <wp:wrapThrough wrapText="bothSides">
              <wp:wrapPolygon edited="0">
                <wp:start x="0" y="0"/>
                <wp:lineTo x="0" y="21533"/>
                <wp:lineTo x="21514" y="21533"/>
                <wp:lineTo x="21514" y="0"/>
                <wp:lineTo x="0" y="0"/>
              </wp:wrapPolygon>
            </wp:wrapThrough>
            <wp:docPr id="26" name="Immagine 26" descr="Immagine che contiene testo&#10;&#10;Descrizione generata automaticament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a:extLst>
                        <a:ext uri="{C183D7F6-B498-43B3-948B-1728B52AA6E4}">
                          <adec:decorative xmlns:adec="http://schemas.microsoft.com/office/drawing/2017/decorative" val="0"/>
                        </a:ext>
                      </a:extLst>
                    </pic:cNvPr>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66135" cy="3669030"/>
                    </a:xfrm>
                    <a:prstGeom prst="rect">
                      <a:avLst/>
                    </a:prstGeom>
                  </pic:spPr>
                </pic:pic>
              </a:graphicData>
            </a:graphic>
            <wp14:sizeRelH relativeFrom="margin">
              <wp14:pctWidth>0</wp14:pctWidth>
            </wp14:sizeRelH>
            <wp14:sizeRelV relativeFrom="margin">
              <wp14:pctHeight>0</wp14:pctHeight>
            </wp14:sizeRelV>
          </wp:anchor>
        </w:drawing>
      </w:r>
      <w:r w:rsidR="00DC0881">
        <w:rPr>
          <w:color w:val="auto"/>
        </w:rPr>
        <w:t>Si prende come esempio la costruzione della funzione Ridge ma il procedimento è più o meno analogo anche per il resto dei modelli</w:t>
      </w:r>
      <w:r w:rsidR="00CE77B9">
        <w:rPr>
          <w:color w:val="auto"/>
        </w:rPr>
        <w:t xml:space="preserve"> citati precedentemente</w:t>
      </w:r>
      <w:r w:rsidR="00DC0881">
        <w:rPr>
          <w:color w:val="auto"/>
        </w:rPr>
        <w:t>.</w:t>
      </w:r>
    </w:p>
    <w:p w14:paraId="460F1940" w14:textId="05E743FA" w:rsidR="00DC0881" w:rsidRPr="00CE77B9" w:rsidRDefault="00604EB6" w:rsidP="00DC0881">
      <w:pPr>
        <w:pStyle w:val="Paragrafoelenco"/>
        <w:numPr>
          <w:ilvl w:val="0"/>
          <w:numId w:val="4"/>
        </w:numPr>
        <w:spacing w:after="200"/>
        <w:jc w:val="both"/>
        <w:rPr>
          <w:i/>
          <w:iCs/>
          <w:color w:val="auto"/>
        </w:rPr>
      </w:pPr>
      <w:r w:rsidRPr="00CE77B9">
        <w:rPr>
          <w:i/>
          <w:iCs/>
          <w:color w:val="auto"/>
        </w:rPr>
        <w:t>Sp</w:t>
      </w:r>
      <w:r w:rsidR="00DC0881" w:rsidRPr="00CE77B9">
        <w:rPr>
          <w:i/>
          <w:iCs/>
          <w:color w:val="auto"/>
        </w:rPr>
        <w:t>lit   parametrizzato</w:t>
      </w:r>
    </w:p>
    <w:p w14:paraId="16920ED6" w14:textId="750E682C" w:rsidR="00DC0881" w:rsidRPr="00CE77B9" w:rsidRDefault="00604EB6" w:rsidP="00DC0881">
      <w:pPr>
        <w:pStyle w:val="Paragrafoelenco"/>
        <w:numPr>
          <w:ilvl w:val="0"/>
          <w:numId w:val="4"/>
        </w:numPr>
        <w:spacing w:after="200"/>
        <w:jc w:val="both"/>
        <w:rPr>
          <w:i/>
          <w:iCs/>
          <w:color w:val="auto"/>
        </w:rPr>
      </w:pPr>
      <w:r w:rsidRPr="00CE77B9">
        <w:rPr>
          <w:i/>
          <w:iCs/>
          <w:color w:val="auto"/>
        </w:rPr>
        <w:t>F</w:t>
      </w:r>
      <w:r w:rsidR="00DC0881" w:rsidRPr="00CE77B9">
        <w:rPr>
          <w:i/>
          <w:iCs/>
          <w:color w:val="auto"/>
        </w:rPr>
        <w:t>eature migliori</w:t>
      </w:r>
    </w:p>
    <w:p w14:paraId="4A72322C" w14:textId="6496DB18" w:rsidR="00DC0881" w:rsidRPr="00CE77B9" w:rsidRDefault="00DC0881" w:rsidP="00DC0881">
      <w:pPr>
        <w:pStyle w:val="Paragrafoelenco"/>
        <w:numPr>
          <w:ilvl w:val="0"/>
          <w:numId w:val="4"/>
        </w:numPr>
        <w:spacing w:after="200"/>
        <w:jc w:val="both"/>
        <w:rPr>
          <w:i/>
          <w:iCs/>
          <w:color w:val="auto"/>
        </w:rPr>
      </w:pPr>
      <w:r w:rsidRPr="00CE77B9">
        <w:rPr>
          <w:i/>
          <w:iCs/>
          <w:color w:val="auto"/>
        </w:rPr>
        <w:t>Pre processing</w:t>
      </w:r>
    </w:p>
    <w:p w14:paraId="0A600263" w14:textId="12105542" w:rsidR="00DC0881" w:rsidRPr="00CE77B9" w:rsidRDefault="00DC0881" w:rsidP="00DC0881">
      <w:pPr>
        <w:pStyle w:val="Paragrafoelenco"/>
        <w:numPr>
          <w:ilvl w:val="0"/>
          <w:numId w:val="4"/>
        </w:numPr>
        <w:spacing w:after="200"/>
        <w:jc w:val="both"/>
        <w:rPr>
          <w:i/>
          <w:iCs/>
          <w:color w:val="auto"/>
        </w:rPr>
      </w:pPr>
      <w:r w:rsidRPr="00CE77B9">
        <w:rPr>
          <w:i/>
          <w:iCs/>
          <w:color w:val="auto"/>
        </w:rPr>
        <w:t>Cross validation</w:t>
      </w:r>
    </w:p>
    <w:p w14:paraId="17A38E8F" w14:textId="479CF062" w:rsidR="00DC0881" w:rsidRPr="00CE77B9" w:rsidRDefault="00DC0881" w:rsidP="00DC0881">
      <w:pPr>
        <w:pStyle w:val="Paragrafoelenco"/>
        <w:numPr>
          <w:ilvl w:val="0"/>
          <w:numId w:val="4"/>
        </w:numPr>
        <w:spacing w:after="200"/>
        <w:jc w:val="both"/>
        <w:rPr>
          <w:i/>
          <w:iCs/>
          <w:color w:val="auto"/>
        </w:rPr>
      </w:pPr>
      <w:r w:rsidRPr="00CE77B9">
        <w:rPr>
          <w:i/>
          <w:iCs/>
          <w:color w:val="auto"/>
        </w:rPr>
        <w:t>Fine tuning</w:t>
      </w:r>
    </w:p>
    <w:p w14:paraId="6ABEBEC2" w14:textId="5D2FFAC3" w:rsidR="00DC0881" w:rsidRPr="00CE77B9" w:rsidRDefault="00DC0881" w:rsidP="00DC0881">
      <w:pPr>
        <w:pStyle w:val="Paragrafoelenco"/>
        <w:numPr>
          <w:ilvl w:val="0"/>
          <w:numId w:val="4"/>
        </w:numPr>
        <w:spacing w:after="200"/>
        <w:jc w:val="both"/>
        <w:rPr>
          <w:i/>
          <w:iCs/>
          <w:color w:val="auto"/>
        </w:rPr>
      </w:pPr>
      <w:r w:rsidRPr="00CE77B9">
        <w:rPr>
          <w:i/>
          <w:iCs/>
          <w:color w:val="auto"/>
        </w:rPr>
        <w:t>Cross validation</w:t>
      </w:r>
    </w:p>
    <w:p w14:paraId="196206C2" w14:textId="44BF6788" w:rsidR="00DC0881" w:rsidRPr="00CE77B9" w:rsidRDefault="00DC0881" w:rsidP="00DC0881">
      <w:pPr>
        <w:pStyle w:val="Paragrafoelenco"/>
        <w:numPr>
          <w:ilvl w:val="0"/>
          <w:numId w:val="4"/>
        </w:numPr>
        <w:spacing w:after="200"/>
        <w:jc w:val="both"/>
        <w:rPr>
          <w:i/>
          <w:iCs/>
          <w:color w:val="auto"/>
        </w:rPr>
      </w:pPr>
      <w:r w:rsidRPr="00CE77B9">
        <w:rPr>
          <w:i/>
          <w:iCs/>
          <w:color w:val="auto"/>
        </w:rPr>
        <w:t>Learning e predizione</w:t>
      </w:r>
    </w:p>
    <w:p w14:paraId="7DF39682" w14:textId="5AB03F19" w:rsidR="00604EB6" w:rsidRPr="00CE77B9" w:rsidRDefault="00604EB6" w:rsidP="00DC0881">
      <w:pPr>
        <w:pStyle w:val="Paragrafoelenco"/>
        <w:numPr>
          <w:ilvl w:val="0"/>
          <w:numId w:val="4"/>
        </w:numPr>
        <w:spacing w:after="200"/>
        <w:jc w:val="both"/>
        <w:rPr>
          <w:i/>
          <w:iCs/>
          <w:color w:val="auto"/>
        </w:rPr>
      </w:pPr>
      <w:r w:rsidRPr="00CE77B9">
        <w:rPr>
          <w:i/>
          <w:iCs/>
          <w:color w:val="auto"/>
        </w:rPr>
        <w:t>Post processing</w:t>
      </w:r>
    </w:p>
    <w:p w14:paraId="36718224" w14:textId="689F91E0" w:rsidR="00604EB6" w:rsidRPr="00CE77B9" w:rsidRDefault="00604EB6" w:rsidP="00DC0881">
      <w:pPr>
        <w:pStyle w:val="Paragrafoelenco"/>
        <w:numPr>
          <w:ilvl w:val="0"/>
          <w:numId w:val="4"/>
        </w:numPr>
        <w:spacing w:after="200"/>
        <w:jc w:val="both"/>
        <w:rPr>
          <w:i/>
          <w:iCs/>
          <w:color w:val="auto"/>
        </w:rPr>
      </w:pPr>
      <w:r w:rsidRPr="00CE77B9">
        <w:rPr>
          <w:i/>
          <w:iCs/>
          <w:color w:val="auto"/>
        </w:rPr>
        <w:t>Stampa</w:t>
      </w:r>
    </w:p>
    <w:p w14:paraId="00F801F0" w14:textId="6B7FA553" w:rsidR="00DE599B" w:rsidRDefault="003C58D8" w:rsidP="00DE599B">
      <w:pPr>
        <w:pStyle w:val="Titolo3"/>
        <w:spacing w:before="360" w:after="240"/>
        <w:rPr>
          <w:b/>
          <w:i w:val="0"/>
          <w:sz w:val="44"/>
        </w:rPr>
      </w:pPr>
      <w:r>
        <w:br w:type="page"/>
      </w:r>
      <w:r w:rsidR="00DE599B">
        <w:rPr>
          <w:b/>
          <w:i w:val="0"/>
          <w:sz w:val="44"/>
        </w:rPr>
        <w:lastRenderedPageBreak/>
        <w:t>Fine Tuning</w:t>
      </w:r>
    </w:p>
    <w:p w14:paraId="08C23EBE" w14:textId="3689F9C3" w:rsidR="00DE599B" w:rsidRDefault="00D20B57">
      <w:pPr>
        <w:spacing w:after="200"/>
        <w:rPr>
          <w:color w:val="auto"/>
        </w:rPr>
      </w:pPr>
      <w:r>
        <w:rPr>
          <w:color w:val="auto"/>
        </w:rPr>
        <w:t>È</w:t>
      </w:r>
      <w:r w:rsidR="00DE599B">
        <w:rPr>
          <w:color w:val="auto"/>
        </w:rPr>
        <w:t xml:space="preserve"> tra le operazioni più onerose in quantità di tempo richiesto ma necessaria per avere una maggior precisione e risoluzione dell’algoritmo studiato andando a modificarne i parametri di addestramento.</w:t>
      </w:r>
    </w:p>
    <w:p w14:paraId="2EE15DCE" w14:textId="0A5BC00D" w:rsidR="00DE599B" w:rsidRDefault="00DE599B">
      <w:pPr>
        <w:spacing w:after="200"/>
        <w:rPr>
          <w:color w:val="auto"/>
        </w:rPr>
      </w:pPr>
      <w:r>
        <w:rPr>
          <w:color w:val="auto"/>
        </w:rPr>
        <w:t>Questa operazione è stata eseguita almeno una volta per modello creando così un set di parametri ottimali per l’esecuzione senza necessariamente ripete l’operazione ogni volta.</w:t>
      </w:r>
    </w:p>
    <w:p w14:paraId="7CE37B7A" w14:textId="6CC46285" w:rsidR="00DE599B" w:rsidRDefault="00DE599B">
      <w:pPr>
        <w:spacing w:after="200"/>
        <w:rPr>
          <w:b/>
          <w:bCs/>
          <w:color w:val="auto"/>
        </w:rPr>
      </w:pPr>
      <w:r>
        <w:rPr>
          <w:color w:val="auto"/>
        </w:rPr>
        <w:t xml:space="preserve">I parametri configurabili sono </w:t>
      </w:r>
      <w:r w:rsidR="00D20B57">
        <w:rPr>
          <w:color w:val="auto"/>
        </w:rPr>
        <w:t xml:space="preserve">reperibili nel file </w:t>
      </w:r>
      <w:r w:rsidR="00D20B57" w:rsidRPr="00D20B57">
        <w:rPr>
          <w:b/>
          <w:bCs/>
          <w:color w:val="auto"/>
        </w:rPr>
        <w:t>constants.py</w:t>
      </w:r>
    </w:p>
    <w:p w14:paraId="331EFDC3" w14:textId="517609C0" w:rsidR="00D20B57" w:rsidRDefault="00D20B57" w:rsidP="00D20B57">
      <w:pPr>
        <w:pStyle w:val="Titolo3"/>
        <w:spacing w:before="360" w:after="240"/>
        <w:rPr>
          <w:b/>
          <w:i w:val="0"/>
          <w:sz w:val="44"/>
        </w:rPr>
      </w:pPr>
      <w:r>
        <w:rPr>
          <w:b/>
          <w:i w:val="0"/>
          <w:sz w:val="44"/>
        </w:rPr>
        <w:t>Configurazione</w:t>
      </w:r>
    </w:p>
    <w:p w14:paraId="0D7C6D01" w14:textId="77777777" w:rsidR="00D20B57" w:rsidRPr="00CE77B9" w:rsidRDefault="00D20B57">
      <w:pPr>
        <w:spacing w:after="200"/>
        <w:rPr>
          <w:color w:val="auto"/>
        </w:rPr>
      </w:pPr>
      <w:r w:rsidRPr="00CE77B9">
        <w:rPr>
          <w:color w:val="auto"/>
        </w:rPr>
        <w:t xml:space="preserve">All’interno del file </w:t>
      </w:r>
      <w:r w:rsidRPr="00CE77B9">
        <w:rPr>
          <w:b/>
          <w:bCs/>
          <w:color w:val="auto"/>
        </w:rPr>
        <w:t>models.py</w:t>
      </w:r>
      <w:r w:rsidRPr="00CE77B9">
        <w:rPr>
          <w:color w:val="auto"/>
        </w:rPr>
        <w:t xml:space="preserve"> è possibile trovare da </w:t>
      </w:r>
      <w:r w:rsidRPr="00CE77B9">
        <w:rPr>
          <w:b/>
          <w:bCs/>
          <w:i/>
          <w:iCs/>
          <w:color w:val="auto"/>
        </w:rPr>
        <w:t>riga 478</w:t>
      </w:r>
      <w:r w:rsidRPr="00CE77B9">
        <w:rPr>
          <w:color w:val="auto"/>
        </w:rPr>
        <w:t xml:space="preserve"> una serie di parametri configurabili a proprio piacimento per giocare e provare i diversi modelli in fare di esecuzione ponendo l’attributo “</w:t>
      </w:r>
      <w:r w:rsidRPr="00CE77B9">
        <w:rPr>
          <w:b/>
          <w:bCs/>
          <w:color w:val="auto"/>
        </w:rPr>
        <w:t>active</w:t>
      </w:r>
      <w:r w:rsidRPr="00CE77B9">
        <w:rPr>
          <w:color w:val="auto"/>
        </w:rPr>
        <w:t>” [True, False].</w:t>
      </w:r>
    </w:p>
    <w:p w14:paraId="06658BB1" w14:textId="77777777" w:rsidR="00D20B57" w:rsidRPr="00CE77B9" w:rsidRDefault="00D20B57">
      <w:pPr>
        <w:spacing w:after="200"/>
        <w:rPr>
          <w:color w:val="auto"/>
        </w:rPr>
      </w:pPr>
      <w:r w:rsidRPr="00CE77B9">
        <w:rPr>
          <w:color w:val="auto"/>
        </w:rPr>
        <w:t>Compaiono altri parametri per consento l’avvio o meno di funzionalità extra all’interno della funzione predisposta per la creazione del modello.</w:t>
      </w:r>
    </w:p>
    <w:p w14:paraId="5ABEBA6A" w14:textId="77777777" w:rsidR="00604EB6" w:rsidRPr="00CE77B9" w:rsidRDefault="00D20B57">
      <w:pPr>
        <w:spacing w:after="200"/>
        <w:rPr>
          <w:color w:val="auto"/>
        </w:rPr>
      </w:pPr>
      <w:r w:rsidRPr="00CE77B9">
        <w:rPr>
          <w:color w:val="auto"/>
        </w:rPr>
        <w:t xml:space="preserve">All’interno del file </w:t>
      </w:r>
      <w:r w:rsidRPr="00CE77B9">
        <w:rPr>
          <w:b/>
          <w:bCs/>
          <w:color w:val="auto"/>
        </w:rPr>
        <w:t>constants.py</w:t>
      </w:r>
      <w:r w:rsidRPr="00CE77B9">
        <w:rPr>
          <w:color w:val="auto"/>
        </w:rPr>
        <w:t xml:space="preserve"> invece si trovano i vari parametri anch’esso configurabili a piacimento per provare differenti combinazioni al fine di sperimentare sul dataset.</w:t>
      </w:r>
    </w:p>
    <w:p w14:paraId="4E06A70D" w14:textId="023E6B5A" w:rsidR="00604EB6" w:rsidRPr="00CE77B9" w:rsidRDefault="00604EB6">
      <w:pPr>
        <w:spacing w:after="200"/>
        <w:rPr>
          <w:color w:val="auto"/>
        </w:rPr>
      </w:pPr>
      <w:r w:rsidRPr="00CE77B9">
        <w:rPr>
          <w:color w:val="auto"/>
        </w:rPr>
        <w:t>I file di “</w:t>
      </w:r>
      <w:r w:rsidRPr="00CE77B9">
        <w:rPr>
          <w:b/>
          <w:bCs/>
          <w:color w:val="auto"/>
        </w:rPr>
        <w:t>Main</w:t>
      </w:r>
      <w:r w:rsidRPr="00CE77B9">
        <w:rPr>
          <w:color w:val="auto"/>
        </w:rPr>
        <w:t>” sono due e questi ne identificano la parte di analisi e la parte inerente all’apprendimento dei diversi modelli secondo vari casi già predisposti nella funzione di main nel quale basta porre a True il blocco funzione per farlo avviare. Invece nel main di analisi il codice compare totalmente commentato per cui per avviare ciò che si desidera è necessario togliere il commento dal blocco desiderato.</w:t>
      </w:r>
    </w:p>
    <w:p w14:paraId="69EC62D9" w14:textId="77777777" w:rsidR="00604EB6" w:rsidRDefault="00604EB6">
      <w:pPr>
        <w:spacing w:after="200"/>
        <w:rPr>
          <w:b/>
          <w:bCs/>
          <w:color w:val="auto"/>
        </w:rPr>
      </w:pPr>
      <w:r>
        <w:rPr>
          <w:b/>
          <w:bCs/>
          <w:color w:val="auto"/>
        </w:rPr>
        <w:br w:type="page"/>
      </w:r>
    </w:p>
    <w:p w14:paraId="397BB35C" w14:textId="1ABCCD55" w:rsidR="00387127" w:rsidRPr="00BE19EB" w:rsidRDefault="00604EB6" w:rsidP="00BE19EB">
      <w:pPr>
        <w:pStyle w:val="Titolo2"/>
        <w:spacing w:before="480" w:after="500"/>
      </w:pPr>
      <w:r>
        <w:lastRenderedPageBreak/>
        <w:t>Conclusioni</w:t>
      </w:r>
    </w:p>
    <w:p w14:paraId="48015B14" w14:textId="77777777" w:rsidR="00BE19EB" w:rsidRDefault="00387127" w:rsidP="00604EB6">
      <w:pPr>
        <w:spacing w:after="200"/>
        <w:rPr>
          <w:color w:val="auto"/>
        </w:rPr>
      </w:pPr>
      <w:r>
        <w:rPr>
          <w:color w:val="auto"/>
        </w:rPr>
        <w:t>Come detto precedentemente, risulta impossibile predire con estrema precisione un andamento</w:t>
      </w:r>
      <w:r w:rsidR="00604EB6">
        <w:rPr>
          <w:color w:val="auto"/>
        </w:rPr>
        <w:t xml:space="preserve"> </w:t>
      </w:r>
      <w:r>
        <w:rPr>
          <w:color w:val="auto"/>
        </w:rPr>
        <w:t xml:space="preserve">corretto in questo tipo di task basandosi solamente sull’analisi dell’evoluzione passata. </w:t>
      </w:r>
      <w:r w:rsidR="00BE19EB">
        <w:rPr>
          <w:color w:val="auto"/>
        </w:rPr>
        <w:t>È risultato comunque interessante approcciarsi a questa tipologia di problema soprattutto sulla parte riguardante l’analisi dei dati in quanto è possibile ottenere differenti tipologie di visualizzazione e tra quelle non citate sopra ma presenti nel progetto ci sono:</w:t>
      </w:r>
    </w:p>
    <w:p w14:paraId="473FAE5B" w14:textId="77777777" w:rsidR="00BE19EB" w:rsidRPr="00BE19EB" w:rsidRDefault="00BE19EB" w:rsidP="00BE19EB">
      <w:pPr>
        <w:pStyle w:val="Paragrafoelenco"/>
        <w:numPr>
          <w:ilvl w:val="0"/>
          <w:numId w:val="3"/>
        </w:numPr>
        <w:spacing w:after="200"/>
        <w:rPr>
          <w:b/>
          <w:bCs/>
          <w:color w:val="auto"/>
        </w:rPr>
      </w:pPr>
      <w:r>
        <w:rPr>
          <w:color w:val="auto"/>
        </w:rPr>
        <w:t xml:space="preserve">Grafici </w:t>
      </w:r>
      <w:r w:rsidRPr="00B67C2C">
        <w:rPr>
          <w:b/>
          <w:bCs/>
          <w:color w:val="auto"/>
        </w:rPr>
        <w:t>OHLC</w:t>
      </w:r>
      <w:r>
        <w:rPr>
          <w:color w:val="auto"/>
        </w:rPr>
        <w:t xml:space="preserve"> (Open, High, Low, Close)</w:t>
      </w:r>
    </w:p>
    <w:p w14:paraId="0E2F1684" w14:textId="77777777" w:rsidR="00B67C2C" w:rsidRPr="00B67C2C" w:rsidRDefault="00BE19EB" w:rsidP="00BE19EB">
      <w:pPr>
        <w:pStyle w:val="Paragrafoelenco"/>
        <w:numPr>
          <w:ilvl w:val="0"/>
          <w:numId w:val="3"/>
        </w:numPr>
        <w:spacing w:after="200"/>
        <w:rPr>
          <w:b/>
          <w:bCs/>
          <w:color w:val="auto"/>
        </w:rPr>
      </w:pPr>
      <w:r>
        <w:rPr>
          <w:color w:val="auto"/>
        </w:rPr>
        <w:t xml:space="preserve">Grafici </w:t>
      </w:r>
      <w:r w:rsidRPr="00B67C2C">
        <w:rPr>
          <w:b/>
          <w:bCs/>
          <w:color w:val="auto"/>
        </w:rPr>
        <w:t>Candlestick</w:t>
      </w:r>
    </w:p>
    <w:p w14:paraId="751BBC68" w14:textId="77777777" w:rsidR="00B67C2C" w:rsidRDefault="00B67C2C" w:rsidP="00B67C2C">
      <w:pPr>
        <w:spacing w:after="200"/>
        <w:rPr>
          <w:color w:val="auto"/>
        </w:rPr>
      </w:pPr>
      <w:r>
        <w:rPr>
          <w:color w:val="auto"/>
        </w:rPr>
        <w:t>E vari plot di correlazioni attraverso le funzioni di:</w:t>
      </w:r>
    </w:p>
    <w:p w14:paraId="118A2F7F" w14:textId="69FB9858" w:rsidR="00B67C2C" w:rsidRPr="00B67C2C" w:rsidRDefault="00B67C2C" w:rsidP="00B67C2C">
      <w:pPr>
        <w:pStyle w:val="Paragrafoelenco"/>
        <w:numPr>
          <w:ilvl w:val="0"/>
          <w:numId w:val="3"/>
        </w:numPr>
        <w:spacing w:after="200"/>
        <w:rPr>
          <w:b/>
          <w:bCs/>
          <w:color w:val="auto"/>
        </w:rPr>
      </w:pPr>
      <w:r w:rsidRPr="00B67C2C">
        <w:rPr>
          <w:b/>
          <w:bCs/>
          <w:color w:val="auto"/>
        </w:rPr>
        <w:t>HeatMap</w:t>
      </w:r>
      <w:r>
        <w:rPr>
          <w:color w:val="auto"/>
        </w:rPr>
        <w:tab/>
      </w:r>
      <w:r>
        <w:rPr>
          <w:color w:val="auto"/>
        </w:rPr>
        <w:tab/>
      </w:r>
      <w:r>
        <w:rPr>
          <w:color w:val="auto"/>
        </w:rPr>
        <w:tab/>
      </w:r>
      <w:r>
        <w:rPr>
          <w:color w:val="auto"/>
        </w:rPr>
        <w:tab/>
        <w:t xml:space="preserve">- </w:t>
      </w:r>
      <w:r w:rsidRPr="00B67C2C">
        <w:rPr>
          <w:b/>
          <w:bCs/>
          <w:color w:val="auto"/>
        </w:rPr>
        <w:t>Pair</w:t>
      </w:r>
    </w:p>
    <w:p w14:paraId="64487FF1" w14:textId="4560E7F4" w:rsidR="00B67C2C" w:rsidRPr="00A0513B" w:rsidRDefault="00B67C2C" w:rsidP="00B67C2C">
      <w:pPr>
        <w:pStyle w:val="Paragrafoelenco"/>
        <w:numPr>
          <w:ilvl w:val="0"/>
          <w:numId w:val="3"/>
        </w:numPr>
        <w:spacing w:after="200"/>
        <w:rPr>
          <w:b/>
          <w:bCs/>
          <w:color w:val="auto"/>
        </w:rPr>
      </w:pPr>
      <w:r w:rsidRPr="00B67C2C">
        <w:rPr>
          <w:b/>
          <w:bCs/>
          <w:color w:val="auto"/>
        </w:rPr>
        <w:t>Joint</w:t>
      </w:r>
      <w:r>
        <w:rPr>
          <w:color w:val="auto"/>
        </w:rPr>
        <w:tab/>
      </w:r>
      <w:r>
        <w:rPr>
          <w:color w:val="auto"/>
        </w:rPr>
        <w:tab/>
      </w:r>
      <w:r>
        <w:rPr>
          <w:color w:val="auto"/>
        </w:rPr>
        <w:tab/>
      </w:r>
      <w:r>
        <w:rPr>
          <w:color w:val="auto"/>
        </w:rPr>
        <w:tab/>
      </w:r>
      <w:r>
        <w:rPr>
          <w:color w:val="auto"/>
        </w:rPr>
        <w:tab/>
        <w:t xml:space="preserve">- </w:t>
      </w:r>
      <w:r w:rsidRPr="00B67C2C">
        <w:rPr>
          <w:b/>
          <w:bCs/>
          <w:color w:val="auto"/>
        </w:rPr>
        <w:t>Details</w:t>
      </w:r>
      <w:r w:rsidR="00BE19EB" w:rsidRPr="00B67C2C">
        <w:rPr>
          <w:color w:val="auto"/>
        </w:rPr>
        <w:t xml:space="preserve"> </w:t>
      </w:r>
    </w:p>
    <w:p w14:paraId="4FD0961F" w14:textId="77777777" w:rsidR="00A0513B" w:rsidRDefault="00A0513B" w:rsidP="00A0513B">
      <w:pPr>
        <w:pStyle w:val="Titolo3"/>
        <w:spacing w:before="360" w:after="240"/>
        <w:rPr>
          <w:b/>
          <w:i w:val="0"/>
          <w:sz w:val="44"/>
        </w:rPr>
      </w:pPr>
      <w:r>
        <w:rPr>
          <w:b/>
          <w:i w:val="0"/>
          <w:sz w:val="44"/>
        </w:rPr>
        <w:t>Extra</w:t>
      </w:r>
    </w:p>
    <w:p w14:paraId="101BF5FC" w14:textId="77777777" w:rsidR="00A0513B" w:rsidRDefault="00A0513B" w:rsidP="00A0513B">
      <w:pPr>
        <w:spacing w:after="200"/>
        <w:rPr>
          <w:b/>
          <w:bCs/>
          <w:color w:val="auto"/>
        </w:rPr>
      </w:pPr>
      <w:r>
        <w:rPr>
          <w:b/>
          <w:bCs/>
          <w:color w:val="auto"/>
        </w:rPr>
        <w:t>Create funzioni di extra di supporto, presenti all’interno del file utility.py</w:t>
      </w:r>
    </w:p>
    <w:p w14:paraId="1BB88C68" w14:textId="77777777" w:rsidR="00A0513B" w:rsidRDefault="00A0513B" w:rsidP="00A0513B">
      <w:pPr>
        <w:spacing w:after="200"/>
        <w:rPr>
          <w:b/>
          <w:bCs/>
          <w:i/>
          <w:iCs/>
          <w:color w:val="auto"/>
        </w:rPr>
      </w:pPr>
      <w:r>
        <w:rPr>
          <w:b/>
          <w:bCs/>
          <w:color w:val="auto"/>
        </w:rPr>
        <w:t xml:space="preserve">Si possono trovare funzioni come </w:t>
      </w:r>
      <w:r w:rsidRPr="00A0513B">
        <w:rPr>
          <w:b/>
          <w:bCs/>
          <w:i/>
          <w:iCs/>
          <w:color w:val="auto"/>
        </w:rPr>
        <w:t>SMA, EMA, CHANGE, EXPANDING MEAN, EXPANDING STD, PROFITTO e BACKTEST</w:t>
      </w:r>
      <w:r>
        <w:rPr>
          <w:b/>
          <w:bCs/>
          <w:i/>
          <w:iCs/>
          <w:color w:val="auto"/>
        </w:rPr>
        <w:t>.</w:t>
      </w:r>
    </w:p>
    <w:p w14:paraId="11EF2CAE" w14:textId="3F80D4C6" w:rsidR="00A0513B" w:rsidRDefault="00A0513B" w:rsidP="00A0513B">
      <w:pPr>
        <w:spacing w:after="200"/>
        <w:rPr>
          <w:color w:val="auto"/>
        </w:rPr>
      </w:pPr>
      <w:r>
        <w:rPr>
          <w:color w:val="auto"/>
        </w:rPr>
        <w:t>Sono presenti anche le funzioni che creano le feature di:</w:t>
      </w:r>
    </w:p>
    <w:p w14:paraId="4C6F8E90" w14:textId="30C3917A" w:rsidR="00A0513B" w:rsidRPr="00A0513B" w:rsidRDefault="00A0513B" w:rsidP="00A0513B">
      <w:pPr>
        <w:spacing w:after="200"/>
        <w:rPr>
          <w:b/>
          <w:bCs/>
          <w:i/>
          <w:iCs/>
          <w:color w:val="auto"/>
        </w:rPr>
      </w:pPr>
      <w:r w:rsidRPr="00A0513B">
        <w:rPr>
          <w:b/>
          <w:bCs/>
          <w:i/>
          <w:iCs/>
          <w:color w:val="auto"/>
        </w:rPr>
        <w:t>BUY-TIME e SELL-TIME</w:t>
      </w:r>
    </w:p>
    <w:p w14:paraId="59B0BCE0" w14:textId="46F21985" w:rsidR="00A0513B" w:rsidRDefault="00A0513B" w:rsidP="00A0513B">
      <w:pPr>
        <w:spacing w:after="200"/>
        <w:rPr>
          <w:color w:val="auto"/>
        </w:rPr>
      </w:pPr>
      <w:r>
        <w:rPr>
          <w:color w:val="auto"/>
        </w:rPr>
        <w:t xml:space="preserve">Ovvero, attraverso lo studio del grafico con le funzioni di supporto citate sopra, stabilire il momento in cui era più conveniente effettuare un’operazione di BUY o di SELL. </w:t>
      </w:r>
    </w:p>
    <w:p w14:paraId="7DF76DA5" w14:textId="464CF432" w:rsidR="001C4356" w:rsidRPr="00B30097" w:rsidRDefault="00A0513B" w:rsidP="00B30097">
      <w:pPr>
        <w:spacing w:after="200"/>
        <w:rPr>
          <w:color w:val="auto"/>
        </w:rPr>
      </w:pPr>
      <w:r>
        <w:rPr>
          <w:color w:val="auto"/>
        </w:rPr>
        <w:t xml:space="preserve">Per mia scarsa conoscenza in questo campo nonostante le varie letture di </w:t>
      </w:r>
      <w:r w:rsidR="00B30097">
        <w:rPr>
          <w:color w:val="auto"/>
        </w:rPr>
        <w:t>“</w:t>
      </w:r>
      <w:r w:rsidR="00B30097" w:rsidRPr="00CE77B9">
        <w:rPr>
          <w:b/>
          <w:bCs/>
          <w:i/>
          <w:iCs/>
          <w:color w:val="auto"/>
        </w:rPr>
        <w:t>investopedia</w:t>
      </w:r>
      <w:r w:rsidR="00B30097" w:rsidRPr="00CE77B9">
        <w:rPr>
          <w:b/>
          <w:bCs/>
          <w:color w:val="auto"/>
        </w:rPr>
        <w:t>.com</w:t>
      </w:r>
      <w:r w:rsidR="00B30097">
        <w:rPr>
          <w:color w:val="auto"/>
        </w:rPr>
        <w:t>” non sono riuscito ad ottenere dei buoni risultati per andare a provare e sperimentare un task di classificazione utilizzando questa metodologia.</w:t>
      </w:r>
    </w:p>
    <w:sectPr w:rsidR="001C4356" w:rsidRPr="00B30097" w:rsidSect="0029136D">
      <w:headerReference w:type="default" r:id="rId33"/>
      <w:footerReference w:type="default" r:id="rId34"/>
      <w:footerReference w:type="first" r:id="rId35"/>
      <w:pgSz w:w="11906" w:h="16838" w:code="9"/>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983AB6" w14:textId="77777777" w:rsidR="00EF6700" w:rsidRDefault="00EF6700" w:rsidP="004B7E44">
      <w:r>
        <w:separator/>
      </w:r>
    </w:p>
  </w:endnote>
  <w:endnote w:type="continuationSeparator" w:id="0">
    <w:p w14:paraId="01738A9D" w14:textId="77777777" w:rsidR="00EF6700" w:rsidRDefault="00EF6700"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Book">
    <w:altName w:val="Franklin Gothic Book"/>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92157" w14:textId="77777777" w:rsidR="00EE5470" w:rsidRDefault="00651F97">
    <w:r>
      <w:c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sdtContent>
      <w:p w14:paraId="31AAFB30" w14:textId="77777777" w:rsidR="005A718F" w:rsidRDefault="005A718F" w:rsidP="004B7E44">
        <w:pPr>
          <w:pStyle w:val="Pidipagina"/>
        </w:pPr>
        <w:r>
          <w:rPr>
            <w:lang w:bidi="it-IT"/>
          </w:rPr>
          <w:fldChar w:fldCharType="begin"/>
        </w:r>
        <w:r>
          <w:rPr>
            <w:lang w:bidi="it-IT"/>
          </w:rPr>
          <w:instrText xml:space="preserve"> PAGE   \* MERGEFORMAT </w:instrText>
        </w:r>
        <w:r>
          <w:rPr>
            <w:lang w:bidi="it-IT"/>
          </w:rPr>
          <w:fldChar w:fldCharType="separate"/>
        </w:r>
        <w:r w:rsidR="009120E9">
          <w:rPr>
            <w:lang w:bidi="it-IT"/>
          </w:rPr>
          <w:t>1</w:t>
        </w:r>
        <w:r>
          <w:rPr>
            <w:lang w:bidi="it-IT"/>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BC7AB8" w14:textId="77777777" w:rsidR="00EF6700" w:rsidRDefault="00EF6700" w:rsidP="004B7E44">
      <w:r>
        <w:separator/>
      </w:r>
    </w:p>
  </w:footnote>
  <w:footnote w:type="continuationSeparator" w:id="0">
    <w:p w14:paraId="0A401B8A" w14:textId="77777777" w:rsidR="00EF6700" w:rsidRDefault="00EF6700"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0F86B09E" w14:textId="77777777" w:rsidTr="004B7E44">
      <w:trPr>
        <w:trHeight w:val="1318"/>
      </w:trPr>
      <w:tc>
        <w:tcPr>
          <w:tcW w:w="12210" w:type="dxa"/>
          <w:tcBorders>
            <w:top w:val="nil"/>
            <w:left w:val="nil"/>
            <w:bottom w:val="nil"/>
            <w:right w:val="nil"/>
          </w:tcBorders>
        </w:tcPr>
        <w:p w14:paraId="30BE4C6D" w14:textId="77777777" w:rsidR="004B7E44" w:rsidRDefault="004B7E44" w:rsidP="004B7E44">
          <w:pPr>
            <w:pStyle w:val="Intestazione"/>
          </w:pPr>
          <w:r>
            <w:rPr>
              <w:noProof/>
              <w:lang w:bidi="it-IT"/>
            </w:rPr>
            <mc:AlternateContent>
              <mc:Choice Requires="wps">
                <w:drawing>
                  <wp:inline distT="0" distB="0" distL="0" distR="0" wp14:anchorId="257DDA3E" wp14:editId="7DC3973F">
                    <wp:extent cx="1352282" cy="592428"/>
                    <wp:effectExtent l="0" t="0" r="635" b="0"/>
                    <wp:docPr id="11" name="Rettangolo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B9F22D" w14:textId="77777777" w:rsidR="004B7E44" w:rsidRPr="004B7E44" w:rsidRDefault="004B7E44" w:rsidP="004B7E44">
                                <w:pPr>
                                  <w:jc w:val="center"/>
                                  <w:rPr>
                                    <w:b/>
                                  </w:rPr>
                                </w:pPr>
                                <w:r w:rsidRPr="004B7E44">
                                  <w:rPr>
                                    <w:b/>
                                    <w:lang w:bidi="it-IT"/>
                                  </w:rPr>
                                  <w:fldChar w:fldCharType="begin"/>
                                </w:r>
                                <w:r w:rsidRPr="004B7E44">
                                  <w:rPr>
                                    <w:b/>
                                    <w:lang w:bidi="it-IT"/>
                                  </w:rPr>
                                  <w:instrText xml:space="preserve"> PAGE  \* Arabic  \* MERGEFORMAT </w:instrText>
                                </w:r>
                                <w:r w:rsidRPr="004B7E44">
                                  <w:rPr>
                                    <w:b/>
                                    <w:lang w:bidi="it-IT"/>
                                  </w:rPr>
                                  <w:fldChar w:fldCharType="separate"/>
                                </w:r>
                                <w:r w:rsidR="009120E9">
                                  <w:rPr>
                                    <w:b/>
                                    <w:lang w:bidi="it-IT"/>
                                  </w:rPr>
                                  <w:t>2</w:t>
                                </w:r>
                                <w:r w:rsidRPr="004B7E44">
                                  <w:rPr>
                                    <w:b/>
                                    <w:lang w:bidi="it-IT"/>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57DDA3E" id="Rettangolo 11" o:spid="_x0000_s1030"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00B9F22D" w14:textId="77777777" w:rsidR="004B7E44" w:rsidRPr="004B7E44" w:rsidRDefault="004B7E44" w:rsidP="004B7E44">
                          <w:pPr>
                            <w:jc w:val="center"/>
                            <w:rPr>
                              <w:b/>
                            </w:rPr>
                          </w:pPr>
                          <w:r w:rsidRPr="004B7E44">
                            <w:rPr>
                              <w:b/>
                              <w:lang w:bidi="it-IT"/>
                            </w:rPr>
                            <w:fldChar w:fldCharType="begin"/>
                          </w:r>
                          <w:r w:rsidRPr="004B7E44">
                            <w:rPr>
                              <w:b/>
                              <w:lang w:bidi="it-IT"/>
                            </w:rPr>
                            <w:instrText xml:space="preserve"> PAGE  \* Arabic  \* MERGEFORMAT </w:instrText>
                          </w:r>
                          <w:r w:rsidRPr="004B7E44">
                            <w:rPr>
                              <w:b/>
                              <w:lang w:bidi="it-IT"/>
                            </w:rPr>
                            <w:fldChar w:fldCharType="separate"/>
                          </w:r>
                          <w:r w:rsidR="009120E9">
                            <w:rPr>
                              <w:b/>
                              <w:lang w:bidi="it-IT"/>
                            </w:rPr>
                            <w:t>2</w:t>
                          </w:r>
                          <w:r w:rsidRPr="004B7E44">
                            <w:rPr>
                              <w:b/>
                              <w:lang w:bidi="it-IT"/>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7E680D"/>
    <w:multiLevelType w:val="hybridMultilevel"/>
    <w:tmpl w:val="8C6CB3FC"/>
    <w:lvl w:ilvl="0" w:tplc="20026198">
      <w:numFmt w:val="bullet"/>
      <w:lvlText w:val="-"/>
      <w:lvlJc w:val="left"/>
      <w:pPr>
        <w:ind w:left="720" w:hanging="360"/>
      </w:pPr>
      <w:rPr>
        <w:rFonts w:ascii="Microsoft Sans Serif" w:eastAsiaTheme="minorEastAsia" w:hAnsi="Microsoft Sans Serif" w:cs="Microsoft Sans Serif"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FD340EA"/>
    <w:multiLevelType w:val="hybridMultilevel"/>
    <w:tmpl w:val="66BA46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BD15DF1"/>
    <w:multiLevelType w:val="hybridMultilevel"/>
    <w:tmpl w:val="66BA462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71DC5150"/>
    <w:multiLevelType w:val="hybridMultilevel"/>
    <w:tmpl w:val="31C270DE"/>
    <w:lvl w:ilvl="0" w:tplc="0410000F">
      <w:start w:val="1"/>
      <w:numFmt w:val="decimal"/>
      <w:lvlText w:val="%1."/>
      <w:lvlJc w:val="left"/>
      <w:pPr>
        <w:ind w:left="1800" w:hanging="360"/>
      </w:pPr>
      <w:rPr>
        <w:rFonts w:hint="default"/>
      </w:r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144"/>
    <w:rsid w:val="00001598"/>
    <w:rsid w:val="000D4A1D"/>
    <w:rsid w:val="000E5D38"/>
    <w:rsid w:val="00106C95"/>
    <w:rsid w:val="0019190F"/>
    <w:rsid w:val="00191A94"/>
    <w:rsid w:val="001C0150"/>
    <w:rsid w:val="001C4356"/>
    <w:rsid w:val="001D3F6E"/>
    <w:rsid w:val="001E24E8"/>
    <w:rsid w:val="001F6981"/>
    <w:rsid w:val="002051CC"/>
    <w:rsid w:val="0026411E"/>
    <w:rsid w:val="0029136D"/>
    <w:rsid w:val="00293B83"/>
    <w:rsid w:val="00331DAB"/>
    <w:rsid w:val="003569B3"/>
    <w:rsid w:val="00360820"/>
    <w:rsid w:val="00374011"/>
    <w:rsid w:val="00387127"/>
    <w:rsid w:val="003C58D8"/>
    <w:rsid w:val="003E1BBA"/>
    <w:rsid w:val="00432514"/>
    <w:rsid w:val="00497C55"/>
    <w:rsid w:val="004B5A77"/>
    <w:rsid w:val="004B7E44"/>
    <w:rsid w:val="004D5252"/>
    <w:rsid w:val="004F2B86"/>
    <w:rsid w:val="005057CA"/>
    <w:rsid w:val="0055393C"/>
    <w:rsid w:val="00580C8B"/>
    <w:rsid w:val="005A718F"/>
    <w:rsid w:val="005C3C07"/>
    <w:rsid w:val="005D0765"/>
    <w:rsid w:val="00604EB6"/>
    <w:rsid w:val="006207D6"/>
    <w:rsid w:val="00651F97"/>
    <w:rsid w:val="0069099B"/>
    <w:rsid w:val="00691C01"/>
    <w:rsid w:val="00697B90"/>
    <w:rsid w:val="006A3CE7"/>
    <w:rsid w:val="006B4B67"/>
    <w:rsid w:val="006E02A2"/>
    <w:rsid w:val="0070091E"/>
    <w:rsid w:val="007060D8"/>
    <w:rsid w:val="007214C3"/>
    <w:rsid w:val="00741F35"/>
    <w:rsid w:val="007516CF"/>
    <w:rsid w:val="007530E1"/>
    <w:rsid w:val="00760B16"/>
    <w:rsid w:val="0077512B"/>
    <w:rsid w:val="00776542"/>
    <w:rsid w:val="00814332"/>
    <w:rsid w:val="00845F77"/>
    <w:rsid w:val="00873B76"/>
    <w:rsid w:val="008B33BC"/>
    <w:rsid w:val="008C64E5"/>
    <w:rsid w:val="009120E9"/>
    <w:rsid w:val="00924C72"/>
    <w:rsid w:val="00925DD2"/>
    <w:rsid w:val="009352BB"/>
    <w:rsid w:val="00940E35"/>
    <w:rsid w:val="00945900"/>
    <w:rsid w:val="009C396C"/>
    <w:rsid w:val="009F1C10"/>
    <w:rsid w:val="00A0513B"/>
    <w:rsid w:val="00A24516"/>
    <w:rsid w:val="00A31688"/>
    <w:rsid w:val="00A5126F"/>
    <w:rsid w:val="00A96378"/>
    <w:rsid w:val="00AC6C6A"/>
    <w:rsid w:val="00AC7333"/>
    <w:rsid w:val="00AD6E0C"/>
    <w:rsid w:val="00B2750E"/>
    <w:rsid w:val="00B30097"/>
    <w:rsid w:val="00B572B4"/>
    <w:rsid w:val="00B64B0B"/>
    <w:rsid w:val="00B67C2C"/>
    <w:rsid w:val="00B868CA"/>
    <w:rsid w:val="00B967F4"/>
    <w:rsid w:val="00BE1860"/>
    <w:rsid w:val="00BE19EB"/>
    <w:rsid w:val="00BE224A"/>
    <w:rsid w:val="00BE6CFD"/>
    <w:rsid w:val="00C01807"/>
    <w:rsid w:val="00C22E8A"/>
    <w:rsid w:val="00C25DDC"/>
    <w:rsid w:val="00C33414"/>
    <w:rsid w:val="00C551CF"/>
    <w:rsid w:val="00C60A79"/>
    <w:rsid w:val="00C72E98"/>
    <w:rsid w:val="00CC6144"/>
    <w:rsid w:val="00CE77B9"/>
    <w:rsid w:val="00D03FAF"/>
    <w:rsid w:val="00D20B57"/>
    <w:rsid w:val="00D25DEB"/>
    <w:rsid w:val="00D54859"/>
    <w:rsid w:val="00D93173"/>
    <w:rsid w:val="00DB26A7"/>
    <w:rsid w:val="00DB7C1A"/>
    <w:rsid w:val="00DC0881"/>
    <w:rsid w:val="00DD279E"/>
    <w:rsid w:val="00DE599B"/>
    <w:rsid w:val="00E0036E"/>
    <w:rsid w:val="00E40456"/>
    <w:rsid w:val="00E417E5"/>
    <w:rsid w:val="00E42FF5"/>
    <w:rsid w:val="00E7140F"/>
    <w:rsid w:val="00E76CAD"/>
    <w:rsid w:val="00E94B5F"/>
    <w:rsid w:val="00EE5470"/>
    <w:rsid w:val="00EF6700"/>
    <w:rsid w:val="00F24900"/>
    <w:rsid w:val="00F612DC"/>
    <w:rsid w:val="00F77FB5"/>
    <w:rsid w:val="00F861DC"/>
    <w:rsid w:val="00FA14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6953B9"/>
  <w15:chartTrackingRefBased/>
  <w15:docId w15:val="{EE6FEE89-D3A3-475C-9FDB-07B6E00D8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67C2C"/>
    <w:pPr>
      <w:spacing w:after="0"/>
    </w:pPr>
    <w:rPr>
      <w:rFonts w:eastAsiaTheme="minorEastAsia"/>
      <w:color w:val="FFFFFF" w:themeColor="background1"/>
      <w:sz w:val="28"/>
      <w:szCs w:val="22"/>
    </w:rPr>
  </w:style>
  <w:style w:type="paragraph" w:styleId="Titolo1">
    <w:name w:val="heading 1"/>
    <w:basedOn w:val="Normale"/>
    <w:link w:val="Titolo1Carattere"/>
    <w:uiPriority w:val="2"/>
    <w:qFormat/>
    <w:rsid w:val="004B7E44"/>
    <w:pPr>
      <w:keepNext/>
      <w:outlineLvl w:val="0"/>
    </w:pPr>
    <w:rPr>
      <w:rFonts w:asciiTheme="majorHAnsi" w:eastAsia="Times New Roman" w:hAnsiTheme="majorHAnsi" w:cs="Times New Roman"/>
      <w:b/>
      <w:sz w:val="48"/>
      <w:szCs w:val="24"/>
    </w:rPr>
  </w:style>
  <w:style w:type="paragraph" w:styleId="Titolo2">
    <w:name w:val="heading 2"/>
    <w:basedOn w:val="Normale"/>
    <w:link w:val="Titolo2Carattere"/>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itolo3">
    <w:name w:val="heading 3"/>
    <w:basedOn w:val="Normale"/>
    <w:link w:val="Titolo3Carattere"/>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itolo4">
    <w:name w:val="heading 4"/>
    <w:basedOn w:val="Normale"/>
    <w:link w:val="Titolo4Carattere"/>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itolo5">
    <w:name w:val="heading 5"/>
    <w:basedOn w:val="Normale"/>
    <w:next w:val="Normale"/>
    <w:link w:val="Titolo5Carattere"/>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2"/>
    <w:rsid w:val="004B7E44"/>
    <w:rPr>
      <w:rFonts w:asciiTheme="majorHAnsi" w:eastAsia="Times New Roman" w:hAnsiTheme="majorHAnsi" w:cs="Times New Roman"/>
      <w:b/>
      <w:color w:val="FFFFFF" w:themeColor="background1"/>
      <w:sz w:val="48"/>
      <w:szCs w:val="24"/>
    </w:rPr>
  </w:style>
  <w:style w:type="paragraph" w:styleId="Titolo">
    <w:name w:val="Title"/>
    <w:basedOn w:val="Normale"/>
    <w:link w:val="TitoloCarattere"/>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oloCarattere">
    <w:name w:val="Titolo Carattere"/>
    <w:basedOn w:val="Carpredefinitoparagrafo"/>
    <w:link w:val="Titolo"/>
    <w:uiPriority w:val="1"/>
    <w:rsid w:val="004B7E44"/>
    <w:rPr>
      <w:rFonts w:asciiTheme="majorHAnsi" w:eastAsia="Times New Roman" w:hAnsiTheme="majorHAnsi" w:cs="Times New Roman"/>
      <w:b/>
      <w:caps/>
      <w:color w:val="FFFFFF" w:themeColor="background1"/>
      <w:sz w:val="100"/>
      <w:szCs w:val="40"/>
    </w:rPr>
  </w:style>
  <w:style w:type="paragraph" w:styleId="Sottotitolo">
    <w:name w:val="Subtitle"/>
    <w:basedOn w:val="Normale"/>
    <w:link w:val="SottotitoloCarattere"/>
    <w:uiPriority w:val="4"/>
    <w:qFormat/>
    <w:rsid w:val="004B7E44"/>
    <w:pPr>
      <w:contextualSpacing/>
    </w:pPr>
    <w:rPr>
      <w:rFonts w:eastAsia="Times New Roman" w:cs="Times New Roman"/>
      <w:b/>
      <w:sz w:val="72"/>
    </w:rPr>
  </w:style>
  <w:style w:type="character" w:customStyle="1" w:styleId="SottotitoloCarattere">
    <w:name w:val="Sottotitolo Carattere"/>
    <w:basedOn w:val="Carpredefinitoparagrafo"/>
    <w:link w:val="Sottotitolo"/>
    <w:uiPriority w:val="4"/>
    <w:rsid w:val="004B7E44"/>
    <w:rPr>
      <w:rFonts w:eastAsia="Times New Roman" w:cs="Times New Roman"/>
      <w:color w:val="FFFFFF" w:themeColor="background1"/>
      <w:sz w:val="72"/>
      <w:szCs w:val="22"/>
    </w:rPr>
  </w:style>
  <w:style w:type="paragraph" w:styleId="Nessunaspaziatura">
    <w:name w:val="No Spacing"/>
    <w:uiPriority w:val="1"/>
    <w:unhideWhenUsed/>
    <w:qFormat/>
    <w:rsid w:val="005A718F"/>
    <w:pPr>
      <w:spacing w:after="0"/>
    </w:pPr>
    <w:rPr>
      <w:rFonts w:eastAsia="Times New Roman" w:cs="Times New Roman"/>
      <w:spacing w:val="10"/>
    </w:rPr>
  </w:style>
  <w:style w:type="character" w:customStyle="1" w:styleId="Titolo2Carattere">
    <w:name w:val="Titolo 2 Carattere"/>
    <w:basedOn w:val="Carpredefinitoparagrafo"/>
    <w:link w:val="Titolo2"/>
    <w:uiPriority w:val="2"/>
    <w:rsid w:val="004B7E44"/>
    <w:rPr>
      <w:rFonts w:asciiTheme="majorHAnsi" w:eastAsia="Times New Roman" w:hAnsiTheme="majorHAnsi" w:cs="Times New Roman"/>
      <w:b/>
      <w:sz w:val="52"/>
      <w:szCs w:val="22"/>
    </w:rPr>
  </w:style>
  <w:style w:type="character" w:customStyle="1" w:styleId="Titolo3Carattere">
    <w:name w:val="Titolo 3 Carattere"/>
    <w:basedOn w:val="Carpredefinitoparagrafo"/>
    <w:link w:val="Titolo3"/>
    <w:uiPriority w:val="2"/>
    <w:rsid w:val="004B7E44"/>
    <w:rPr>
      <w:rFonts w:asciiTheme="majorHAnsi" w:eastAsia="Times New Roman" w:hAnsiTheme="majorHAnsi" w:cs="Times New Roman"/>
      <w:i/>
      <w:sz w:val="24"/>
      <w:szCs w:val="22"/>
    </w:rPr>
  </w:style>
  <w:style w:type="character" w:customStyle="1" w:styleId="Titolo4Carattere">
    <w:name w:val="Titolo 4 Carattere"/>
    <w:basedOn w:val="Carpredefinitoparagrafo"/>
    <w:link w:val="Titolo4"/>
    <w:uiPriority w:val="2"/>
    <w:rsid w:val="004B7E44"/>
    <w:rPr>
      <w:rFonts w:eastAsia="Times New Roman" w:cs="Times New Roman"/>
      <w:b/>
      <w:caps/>
      <w:color w:val="161718" w:themeColor="text1"/>
      <w:spacing w:val="20"/>
      <w:kern w:val="28"/>
      <w:sz w:val="24"/>
      <w:szCs w:val="22"/>
    </w:rPr>
  </w:style>
  <w:style w:type="paragraph" w:customStyle="1" w:styleId="Capitolo">
    <w:name w:val="Capitolo"/>
    <w:basedOn w:val="Normale"/>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itolo5Carattere">
    <w:name w:val="Titolo 5 Carattere"/>
    <w:basedOn w:val="Carpredefinitoparagrafo"/>
    <w:link w:val="Titolo5"/>
    <w:uiPriority w:val="2"/>
    <w:semiHidden/>
    <w:rsid w:val="005A718F"/>
    <w:rPr>
      <w:rFonts w:eastAsia="Times New Roman" w:cs="Times New Roman"/>
      <w:spacing w:val="-4"/>
      <w:kern w:val="28"/>
      <w:sz w:val="18"/>
      <w:szCs w:val="18"/>
    </w:rPr>
  </w:style>
  <w:style w:type="paragraph" w:styleId="Intestazione">
    <w:name w:val="header"/>
    <w:basedOn w:val="Normale"/>
    <w:link w:val="IntestazioneCarattere"/>
    <w:uiPriority w:val="99"/>
    <w:unhideWhenUsed/>
    <w:rsid w:val="005A718F"/>
    <w:pPr>
      <w:spacing w:line="240" w:lineRule="auto"/>
    </w:pPr>
  </w:style>
  <w:style w:type="character" w:customStyle="1" w:styleId="IntestazioneCarattere">
    <w:name w:val="Intestazione Carattere"/>
    <w:basedOn w:val="Carpredefinitoparagrafo"/>
    <w:link w:val="Intestazione"/>
    <w:uiPriority w:val="99"/>
    <w:rsid w:val="005A718F"/>
  </w:style>
  <w:style w:type="paragraph" w:styleId="Pidipagina">
    <w:name w:val="footer"/>
    <w:basedOn w:val="Normale"/>
    <w:link w:val="PidipaginaCarattere"/>
    <w:uiPriority w:val="99"/>
    <w:unhideWhenUsed/>
    <w:rsid w:val="005A718F"/>
    <w:pPr>
      <w:spacing w:line="240" w:lineRule="auto"/>
      <w:jc w:val="center"/>
    </w:pPr>
  </w:style>
  <w:style w:type="character" w:customStyle="1" w:styleId="PidipaginaCarattere">
    <w:name w:val="Piè di pagina Carattere"/>
    <w:basedOn w:val="Carpredefinitoparagrafo"/>
    <w:link w:val="Pidipagina"/>
    <w:uiPriority w:val="99"/>
    <w:rsid w:val="005A718F"/>
  </w:style>
  <w:style w:type="character" w:styleId="Testosegnaposto">
    <w:name w:val="Placeholder Text"/>
    <w:basedOn w:val="Carpredefinitoparagrafo"/>
    <w:uiPriority w:val="99"/>
    <w:semiHidden/>
    <w:rsid w:val="00945900"/>
    <w:rPr>
      <w:color w:val="808080"/>
    </w:rPr>
  </w:style>
  <w:style w:type="character" w:styleId="Collegamentoipertestuale">
    <w:name w:val="Hyperlink"/>
    <w:basedOn w:val="Carpredefinitoparagrafo"/>
    <w:uiPriority w:val="99"/>
    <w:unhideWhenUsed/>
    <w:rsid w:val="00B868CA"/>
    <w:rPr>
      <w:color w:val="93C842" w:themeColor="hyperlink"/>
      <w:u w:val="single"/>
    </w:rPr>
  </w:style>
  <w:style w:type="character" w:styleId="Menzionenonrisolta">
    <w:name w:val="Unresolved Mention"/>
    <w:basedOn w:val="Carpredefinitoparagrafo"/>
    <w:uiPriority w:val="99"/>
    <w:semiHidden/>
    <w:unhideWhenUsed/>
    <w:rsid w:val="00B868CA"/>
    <w:rPr>
      <w:color w:val="605E5C"/>
      <w:shd w:val="clear" w:color="auto" w:fill="E1DFDD"/>
    </w:rPr>
  </w:style>
  <w:style w:type="paragraph" w:styleId="Paragrafoelenco">
    <w:name w:val="List Paragraph"/>
    <w:basedOn w:val="Normale"/>
    <w:uiPriority w:val="34"/>
    <w:unhideWhenUsed/>
    <w:qFormat/>
    <w:rsid w:val="00B64B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096121">
      <w:bodyDiv w:val="1"/>
      <w:marLeft w:val="0"/>
      <w:marRight w:val="0"/>
      <w:marTop w:val="0"/>
      <w:marBottom w:val="0"/>
      <w:divBdr>
        <w:top w:val="none" w:sz="0" w:space="0" w:color="auto"/>
        <w:left w:val="none" w:sz="0" w:space="0" w:color="auto"/>
        <w:bottom w:val="none" w:sz="0" w:space="0" w:color="auto"/>
        <w:right w:val="none" w:sz="0" w:space="0" w:color="auto"/>
      </w:divBdr>
    </w:div>
    <w:div w:id="1316448081">
      <w:bodyDiv w:val="1"/>
      <w:marLeft w:val="0"/>
      <w:marRight w:val="0"/>
      <w:marTop w:val="0"/>
      <w:marBottom w:val="0"/>
      <w:divBdr>
        <w:top w:val="none" w:sz="0" w:space="0" w:color="auto"/>
        <w:left w:val="none" w:sz="0" w:space="0" w:color="auto"/>
        <w:bottom w:val="none" w:sz="0" w:space="0" w:color="auto"/>
        <w:right w:val="none" w:sz="0" w:space="0" w:color="auto"/>
      </w:divBdr>
    </w:div>
    <w:div w:id="1350571668">
      <w:bodyDiv w:val="1"/>
      <w:marLeft w:val="0"/>
      <w:marRight w:val="0"/>
      <w:marTop w:val="0"/>
      <w:marBottom w:val="0"/>
      <w:divBdr>
        <w:top w:val="none" w:sz="0" w:space="0" w:color="auto"/>
        <w:left w:val="none" w:sz="0" w:space="0" w:color="auto"/>
        <w:bottom w:val="none" w:sz="0" w:space="0" w:color="auto"/>
        <w:right w:val="none" w:sz="0" w:space="0" w:color="auto"/>
      </w:divBdr>
    </w:div>
    <w:div w:id="1672026597">
      <w:bodyDiv w:val="1"/>
      <w:marLeft w:val="0"/>
      <w:marRight w:val="0"/>
      <w:marTop w:val="0"/>
      <w:marBottom w:val="0"/>
      <w:divBdr>
        <w:top w:val="none" w:sz="0" w:space="0" w:color="auto"/>
        <w:left w:val="none" w:sz="0" w:space="0" w:color="auto"/>
        <w:bottom w:val="none" w:sz="0" w:space="0" w:color="auto"/>
        <w:right w:val="none" w:sz="0" w:space="0" w:color="auto"/>
      </w:divBdr>
    </w:div>
    <w:div w:id="1737776921">
      <w:bodyDiv w:val="1"/>
      <w:marLeft w:val="0"/>
      <w:marRight w:val="0"/>
      <w:marTop w:val="0"/>
      <w:marBottom w:val="0"/>
      <w:divBdr>
        <w:top w:val="none" w:sz="0" w:space="0" w:color="auto"/>
        <w:left w:val="none" w:sz="0" w:space="0" w:color="auto"/>
        <w:bottom w:val="none" w:sz="0" w:space="0" w:color="auto"/>
        <w:right w:val="none" w:sz="0" w:space="0" w:color="auto"/>
      </w:divBdr>
    </w:div>
    <w:div w:id="1831368882">
      <w:bodyDiv w:val="1"/>
      <w:marLeft w:val="0"/>
      <w:marRight w:val="0"/>
      <w:marTop w:val="0"/>
      <w:marBottom w:val="0"/>
      <w:divBdr>
        <w:top w:val="none" w:sz="0" w:space="0" w:color="auto"/>
        <w:left w:val="none" w:sz="0" w:space="0" w:color="auto"/>
        <w:bottom w:val="none" w:sz="0" w:space="0" w:color="auto"/>
        <w:right w:val="none" w:sz="0" w:space="0" w:color="auto"/>
      </w:divBdr>
    </w:div>
    <w:div w:id="2025790551">
      <w:bodyDiv w:val="1"/>
      <w:marLeft w:val="0"/>
      <w:marRight w:val="0"/>
      <w:marTop w:val="0"/>
      <w:marBottom w:val="0"/>
      <w:divBdr>
        <w:top w:val="none" w:sz="0" w:space="0" w:color="auto"/>
        <w:left w:val="none" w:sz="0" w:space="0" w:color="auto"/>
        <w:bottom w:val="none" w:sz="0" w:space="0" w:color="auto"/>
        <w:right w:val="none" w:sz="0" w:space="0" w:color="auto"/>
      </w:divBdr>
    </w:div>
    <w:div w:id="2047367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lab.com/tanzone2000/machine-learning.git" TargetMode="External"/><Relationship Id="rId13" Type="http://schemas.microsoft.com/office/2007/relationships/hdphoto" Target="media/hdphoto1.wdp"/><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mattiuzc/stock-exchange-data"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gitlab.com/tanzone2000/machine-learning.git"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www.kaggle.com/mattiuzc/stock-exchange-data"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nzone\AppData\Local\Microsoft\Office\16.0\DTS\it-IT%7bB8C2863C-5D49-4517-B089-150481825EC3%7d\%7b29349655-B9B3-434E-BFF4-E3AE1AB6B21A%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EAD0DA-38E3-48C8-93C6-6CBC481EC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{29349655-B9B3-434E-BFF4-E3AE1AB6B21A}tf16392796_win32.dotx</Template>
  <TotalTime>500</TotalTime>
  <Pages>13</Pages>
  <Words>1848</Words>
  <Characters>10540</Characters>
  <Application>Microsoft Office Word</Application>
  <DocSecurity>0</DocSecurity>
  <Lines>87</Lines>
  <Paragraphs>24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Tanzi</dc:creator>
  <cp:keywords/>
  <dc:description/>
  <cp:lastModifiedBy>Manuel Tanzi</cp:lastModifiedBy>
  <cp:revision>16</cp:revision>
  <cp:lastPrinted>2022-03-04T21:12:00Z</cp:lastPrinted>
  <dcterms:created xsi:type="dcterms:W3CDTF">2022-03-04T09:46:00Z</dcterms:created>
  <dcterms:modified xsi:type="dcterms:W3CDTF">2022-03-04T22:25:00Z</dcterms:modified>
</cp:coreProperties>
</file>