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D25F" w14:textId="77777777" w:rsidR="00553E22" w:rsidRDefault="00AD0B53">
      <w:pPr>
        <w:spacing w:before="1200" w:after="160"/>
        <w:jc w:val="center"/>
      </w:pPr>
      <w:r>
        <w:rPr>
          <w:b/>
          <w:color w:val="004782"/>
          <w:sz w:val="52"/>
        </w:rPr>
        <w:t>Microsoft 365 Keyword-Search Agent</w:t>
      </w:r>
    </w:p>
    <w:p w14:paraId="1D875F28" w14:textId="77777777" w:rsidR="00553E22" w:rsidRDefault="00AD0B53">
      <w:pPr>
        <w:spacing w:after="800"/>
        <w:jc w:val="center"/>
      </w:pPr>
      <w:r>
        <w:rPr>
          <w:i/>
          <w:color w:val="555555"/>
          <w:sz w:val="28"/>
        </w:rPr>
        <w:t>Product Report</w:t>
      </w:r>
    </w:p>
    <w:p w14:paraId="6D5A306F" w14:textId="77777777" w:rsidR="00553E22" w:rsidRDefault="00AD0B53">
      <w:pPr>
        <w:spacing w:after="40"/>
      </w:pPr>
      <w:r>
        <w:rPr>
          <w:b/>
          <w:color w:val="202020"/>
        </w:rPr>
        <w:t xml:space="preserve">Project: </w:t>
      </w:r>
      <w:r>
        <w:rPr>
          <w:color w:val="202020"/>
        </w:rPr>
        <w:t>Question answering over OneDrive without a vector database</w:t>
      </w:r>
    </w:p>
    <w:p w14:paraId="3801074A" w14:textId="77777777" w:rsidR="00553E22" w:rsidRDefault="00AD0B53">
      <w:pPr>
        <w:spacing w:after="40"/>
      </w:pPr>
      <w:r>
        <w:rPr>
          <w:b/>
          <w:color w:val="202020"/>
        </w:rPr>
        <w:t xml:space="preserve">Stack: </w:t>
      </w:r>
      <w:r>
        <w:rPr>
          <w:color w:val="202020"/>
        </w:rPr>
        <w:t>Flask + MSAL + LangChain (langgraph) + Azure OpenAI + Microsoft Graph</w:t>
      </w:r>
    </w:p>
    <w:p w14:paraId="1A816A31" w14:textId="13F85C64" w:rsidR="00553E22" w:rsidRPr="00A9331C" w:rsidRDefault="00AD0B53">
      <w:pPr>
        <w:spacing w:after="40"/>
        <w:rPr>
          <w:lang w:val="vi-VN"/>
        </w:rPr>
      </w:pPr>
      <w:r>
        <w:rPr>
          <w:b/>
          <w:color w:val="202020"/>
        </w:rPr>
        <w:t xml:space="preserve">Status: </w:t>
      </w:r>
      <w:r w:rsidR="00A9331C">
        <w:rPr>
          <w:color w:val="202020"/>
        </w:rPr>
        <w:t>Data</w:t>
      </w:r>
      <w:r w:rsidR="00A9331C">
        <w:rPr>
          <w:color w:val="202020"/>
          <w:lang w:val="vi-VN"/>
        </w:rPr>
        <w:t xml:space="preserve"> access: OneDrive, SharePoint, Shared (Teams), </w:t>
      </w:r>
      <w:r w:rsidR="00781A91">
        <w:rPr>
          <w:color w:val="202020"/>
          <w:lang w:val="vi-VN"/>
        </w:rPr>
        <w:t xml:space="preserve">OutLook; File process: pptx, pdf, xlsx, docx. </w:t>
      </w:r>
    </w:p>
    <w:p w14:paraId="71D39823" w14:textId="77777777" w:rsidR="00553E22" w:rsidRDefault="00AD0B53">
      <w:r>
        <w:br w:type="page"/>
      </w:r>
    </w:p>
    <w:p w14:paraId="5D807BB6" w14:textId="77777777" w:rsidR="00553E22" w:rsidRDefault="00AD0B53">
      <w:pPr>
        <w:spacing w:before="360" w:after="160"/>
      </w:pPr>
      <w:r>
        <w:rPr>
          <w:b/>
          <w:color w:val="004782"/>
          <w:sz w:val="36"/>
        </w:rPr>
        <w:lastRenderedPageBreak/>
        <w:t>1. Problems Define</w:t>
      </w:r>
    </w:p>
    <w:p w14:paraId="2516DED8" w14:textId="77777777" w:rsidR="00553E22" w:rsidRDefault="00AD0B53">
      <w:pPr>
        <w:spacing w:after="120"/>
      </w:pPr>
      <w:r>
        <w:rPr>
          <w:color w:val="202020"/>
        </w:rPr>
        <w:t>Two real problems motivate this project. They are independent but they show up together inside almost every enterprise that wants to do question answering over its own documents.</w:t>
      </w:r>
    </w:p>
    <w:p w14:paraId="796FC341" w14:textId="77777777" w:rsidR="00553E22" w:rsidRDefault="00AD0B53">
      <w:pPr>
        <w:spacing w:before="240" w:after="120"/>
      </w:pPr>
      <w:r>
        <w:rPr>
          <w:b/>
          <w:color w:val="202020"/>
          <w:sz w:val="26"/>
        </w:rPr>
        <w:t>1.1 Problem 1 - Documents are scattered across the enterprise</w:t>
      </w:r>
    </w:p>
    <w:p w14:paraId="4FA29D0F" w14:textId="77777777" w:rsidR="00553E22" w:rsidRDefault="00AD0B53">
      <w:pPr>
        <w:spacing w:after="120"/>
      </w:pPr>
      <w:r>
        <w:rPr>
          <w:color w:val="202020"/>
        </w:rPr>
        <w:t>In a modern Microsoft 365 organisation, an employee's working documents do not live in a single place. The same project usually has artefacts spread across several storage surfaces:</w:t>
      </w:r>
    </w:p>
    <w:p w14:paraId="2C701973" w14:textId="77777777" w:rsidR="00553E22" w:rsidRDefault="00AD0B53">
      <w:pPr>
        <w:pStyle w:val="ListBullet"/>
        <w:spacing w:after="40"/>
        <w:ind w:left="340"/>
      </w:pPr>
      <w:r>
        <w:rPr>
          <w:color w:val="202020"/>
        </w:rPr>
        <w:t>OneDrive: personal drafts, individual reports, ad-hoc spreadsheets.</w:t>
      </w:r>
    </w:p>
    <w:p w14:paraId="638D11D0" w14:textId="77777777" w:rsidR="00553E22" w:rsidRDefault="00AD0B53">
      <w:pPr>
        <w:pStyle w:val="ListBullet"/>
        <w:spacing w:after="40"/>
        <w:ind w:left="340"/>
      </w:pPr>
      <w:r>
        <w:rPr>
          <w:color w:val="202020"/>
        </w:rPr>
        <w:t>SharePoint: team libraries, official policies, shared product documents.</w:t>
      </w:r>
    </w:p>
    <w:p w14:paraId="35F14BE1" w14:textId="77777777" w:rsidR="00553E22" w:rsidRDefault="00AD0B53">
      <w:pPr>
        <w:pStyle w:val="ListBullet"/>
        <w:spacing w:after="40"/>
        <w:ind w:left="340"/>
      </w:pPr>
      <w:r>
        <w:rPr>
          <w:color w:val="202020"/>
        </w:rPr>
        <w:t>Microsoft Teams: files attached to channels, meeting notes, recordings.</w:t>
      </w:r>
    </w:p>
    <w:p w14:paraId="04F8BF1F" w14:textId="77777777" w:rsidR="00553E22" w:rsidRDefault="00AD0B53">
      <w:pPr>
        <w:pStyle w:val="ListBullet"/>
        <w:spacing w:after="40"/>
        <w:ind w:left="340"/>
      </w:pPr>
      <w:r>
        <w:rPr>
          <w:color w:val="202020"/>
        </w:rPr>
        <w:t>Outlook attachments: contracts and PDFs that never make it to a shared drive.</w:t>
      </w:r>
    </w:p>
    <w:p w14:paraId="55C8CD92" w14:textId="77777777" w:rsidR="00553E22" w:rsidRDefault="00AD0B53">
      <w:pPr>
        <w:spacing w:after="80"/>
      </w:pPr>
      <w:r>
        <w:rPr>
          <w:color w:val="202020"/>
        </w:rPr>
        <w:t>Building a question-answering tool that crawls each of these surfaces separately is painful: each one has its own API, its own auth flow, its own permission model and its own rate limits. The result is brittle and expensive to maintain.</w:t>
      </w:r>
    </w:p>
    <w:p w14:paraId="1383348E" w14:textId="77777777" w:rsidR="00553E22" w:rsidRDefault="00AD0B53">
      <w:pPr>
        <w:spacing w:after="40"/>
      </w:pPr>
      <w:r>
        <w:rPr>
          <w:b/>
          <w:color w:val="202020"/>
        </w:rPr>
        <w:t>Our approach to Problem 1:</w:t>
      </w:r>
    </w:p>
    <w:p w14:paraId="2B83EF3F" w14:textId="77777777" w:rsidR="00553E22" w:rsidRDefault="00AD0B53">
      <w:pPr>
        <w:spacing w:after="120"/>
      </w:pPr>
      <w:r>
        <w:rPr>
          <w:color w:val="202020"/>
        </w:rPr>
        <w:t>Use Microsoft Graph as the single entry point. Graph already federates OneDrive, SharePoint, Teams and Outlook behind one HTTPS endpoint, one OAuth token and one permission model. POST /search/query returns ranked, snippet-rich results from all of those surfaces at once - the agent never needs to know which surface a document came from.</w:t>
      </w:r>
    </w:p>
    <w:p w14:paraId="7F7E1E8C" w14:textId="77777777" w:rsidR="00553E22" w:rsidRDefault="00AD0B53">
      <w:pPr>
        <w:spacing w:before="240" w:after="120"/>
      </w:pPr>
      <w:r>
        <w:rPr>
          <w:b/>
          <w:color w:val="202020"/>
          <w:sz w:val="26"/>
        </w:rPr>
        <w:t>1.2 Problem 2 - Classical RAG is heavy and lossy</w:t>
      </w:r>
    </w:p>
    <w:p w14:paraId="2466D8D2" w14:textId="77777777" w:rsidR="00553E22" w:rsidRDefault="00AD0B53">
      <w:pPr>
        <w:spacing w:after="120"/>
      </w:pPr>
      <w:r>
        <w:rPr>
          <w:color w:val="202020"/>
        </w:rPr>
        <w:t>The default solution for document question answering is Retrieval-Augmented Generation (RAG): chunk every document, embed every chunk, store the vectors in a vector database, and query by semantic similarity. This works, but it is expensive and it loses information:</w:t>
      </w:r>
    </w:p>
    <w:p w14:paraId="1898C2CA" w14:textId="77777777" w:rsidR="00553E22" w:rsidRDefault="00AD0B53">
      <w:pPr>
        <w:pStyle w:val="ListBullet"/>
        <w:spacing w:after="40"/>
        <w:ind w:left="340"/>
      </w:pPr>
      <w:r>
        <w:rPr>
          <w:color w:val="202020"/>
        </w:rPr>
        <w:t>Chunking breaks structure - tables, code blocks and multi-paragraph arguments get split across chunk boundaries.</w:t>
      </w:r>
    </w:p>
    <w:p w14:paraId="37757256" w14:textId="77777777" w:rsidR="00553E22" w:rsidRDefault="00AD0B53">
      <w:pPr>
        <w:pStyle w:val="ListBullet"/>
        <w:spacing w:after="40"/>
        <w:ind w:left="340"/>
      </w:pPr>
      <w:r>
        <w:rPr>
          <w:color w:val="202020"/>
        </w:rPr>
        <w:t>Embedding is a recurring cost - every new or edited document must be re-embedded; the vector store must be re-indexed.</w:t>
      </w:r>
    </w:p>
    <w:p w14:paraId="2FB01480" w14:textId="77777777" w:rsidR="00553E22" w:rsidRDefault="00AD0B53">
      <w:pPr>
        <w:pStyle w:val="ListBullet"/>
        <w:spacing w:after="40"/>
        <w:ind w:left="340"/>
      </w:pPr>
      <w:r>
        <w:rPr>
          <w:color w:val="202020"/>
        </w:rPr>
        <w:t>A vector database is an extra service to deploy, secure and back up.</w:t>
      </w:r>
    </w:p>
    <w:p w14:paraId="110F4260" w14:textId="77777777" w:rsidR="00553E22" w:rsidRDefault="00AD0B53">
      <w:pPr>
        <w:pStyle w:val="ListBullet"/>
        <w:spacing w:after="40"/>
        <w:ind w:left="340"/>
      </w:pPr>
      <w:r>
        <w:rPr>
          <w:color w:val="202020"/>
        </w:rPr>
        <w:t>Embeddings miss exact matches - rare technical terms, product codes, version numbers and acronyms often score poorly against a paraphrased query.</w:t>
      </w:r>
    </w:p>
    <w:p w14:paraId="1172287B" w14:textId="77777777" w:rsidR="00553E22" w:rsidRDefault="00AD0B53">
      <w:pPr>
        <w:pStyle w:val="ListBullet"/>
        <w:spacing w:after="40"/>
        <w:ind w:left="340"/>
      </w:pPr>
      <w:r>
        <w:rPr>
          <w:color w:val="202020"/>
        </w:rPr>
        <w:t>Single-shot retrieval - classical RAG retrieves once and then answers; if the first retrieval is weak, the model has no second chance.</w:t>
      </w:r>
    </w:p>
    <w:p w14:paraId="6387B4B9" w14:textId="77777777" w:rsidR="00553E22" w:rsidRDefault="00AD0B53">
      <w:pPr>
        <w:pStyle w:val="ListBullet"/>
        <w:spacing w:after="40"/>
        <w:ind w:left="340"/>
      </w:pPr>
      <w:r>
        <w:rPr>
          <w:color w:val="202020"/>
        </w:rPr>
        <w:t>Index drift - when a user uploads or deletes a file, the vector store is stale until the next re-indexing job runs.</w:t>
      </w:r>
    </w:p>
    <w:p w14:paraId="682D0654" w14:textId="77777777" w:rsidR="00553E22" w:rsidRDefault="00AD0B53">
      <w:pPr>
        <w:spacing w:after="40"/>
      </w:pPr>
      <w:r>
        <w:rPr>
          <w:b/>
          <w:color w:val="202020"/>
        </w:rPr>
        <w:t>Our approach to Problem 2:</w:t>
      </w:r>
    </w:p>
    <w:p w14:paraId="2258BEA7" w14:textId="77777777" w:rsidR="00553E22" w:rsidRDefault="00AD0B53">
      <w:pPr>
        <w:spacing w:after="120"/>
      </w:pPr>
      <w:r>
        <w:rPr>
          <w:color w:val="202020"/>
        </w:rPr>
        <w:t>Replace the RAG pipeline with an agentic loop driven by the LLM. The LLM generates keywords, calls Microsoft Graph search, reads snippets, and only downloads a file when the snippet is not enough. Inside a downloaded file, a simple regex grep with +/- N lines of context recovers the exact passage. No chunking, no embedding, no vector database.</w:t>
      </w:r>
    </w:p>
    <w:p w14:paraId="4196C2FE" w14:textId="77777777" w:rsidR="00553E22" w:rsidRDefault="00AD0B53">
      <w:pPr>
        <w:spacing w:before="40"/>
      </w:pPr>
      <w:r>
        <w:rPr>
          <w:color w:val="555555"/>
          <w:sz w:val="16"/>
        </w:rPr>
        <w:lastRenderedPageBreak/>
        <w:t>________________________________________________________________________________</w:t>
      </w:r>
    </w:p>
    <w:p w14:paraId="4FC35833" w14:textId="77777777" w:rsidR="00553E22" w:rsidRDefault="00AD0B53">
      <w:pPr>
        <w:spacing w:before="360" w:after="160"/>
      </w:pPr>
      <w:r>
        <w:rPr>
          <w:b/>
          <w:color w:val="004782"/>
          <w:sz w:val="36"/>
        </w:rPr>
        <w:t>2. Solution</w:t>
      </w:r>
    </w:p>
    <w:p w14:paraId="141B72C6" w14:textId="77777777" w:rsidR="00553E22" w:rsidRDefault="00AD0B53">
      <w:pPr>
        <w:spacing w:after="120"/>
      </w:pPr>
      <w:r>
        <w:rPr>
          <w:color w:val="202020"/>
        </w:rPr>
        <w:t>The solution is one Flask web app that combines two ideas:</w:t>
      </w:r>
    </w:p>
    <w:p w14:paraId="7C0ECC06" w14:textId="77777777" w:rsidR="00553E22" w:rsidRDefault="00AD0B53">
      <w:pPr>
        <w:pStyle w:val="ListBullet"/>
        <w:spacing w:after="40"/>
        <w:ind w:left="340"/>
      </w:pPr>
      <w:r>
        <w:rPr>
          <w:color w:val="202020"/>
        </w:rPr>
        <w:t>Microsoft Graph as the universal document API across OneDrive, SharePoint, Teams and Outlook attachments.</w:t>
      </w:r>
    </w:p>
    <w:p w14:paraId="5EB607ED" w14:textId="77777777" w:rsidR="00553E22" w:rsidRDefault="00AD0B53">
      <w:pPr>
        <w:pStyle w:val="ListBullet"/>
        <w:spacing w:after="40"/>
        <w:ind w:left="340"/>
      </w:pPr>
      <w:r>
        <w:rPr>
          <w:color w:val="202020"/>
        </w:rPr>
        <w:t>An LLM agent that searches by keyword and refines its answer with grep, instead of pre-indexing everything into a vector database.</w:t>
      </w:r>
    </w:p>
    <w:p w14:paraId="085AF1C8" w14:textId="77777777" w:rsidR="00553E22" w:rsidRDefault="00AD0B53">
      <w:pPr>
        <w:spacing w:before="240" w:after="120"/>
      </w:pPr>
      <w:r>
        <w:rPr>
          <w:b/>
          <w:color w:val="202020"/>
          <w:sz w:val="26"/>
        </w:rPr>
        <w:t>2.1 Unified access via Microsoft Graph</w:t>
      </w:r>
    </w:p>
    <w:p w14:paraId="23FA419A" w14:textId="77777777" w:rsidR="00553E22" w:rsidRDefault="00AD0B53">
      <w:pPr>
        <w:spacing w:after="120"/>
      </w:pPr>
      <w:r>
        <w:rPr>
          <w:color w:val="202020"/>
        </w:rPr>
        <w:t>The user signs in once with their Microsoft 365 account using the MSAL Authorization Code flow. The resulting access token grants the agent read access to every document the user can already see - across OneDrive, SharePoint sites, Teams channel files and supported Outlook attachments - through one endpoint: POST /search/query.</w:t>
      </w:r>
    </w:p>
    <w:p w14:paraId="52B37069" w14:textId="77777777" w:rsidR="00553E22" w:rsidRDefault="00AD0B53">
      <w:pPr>
        <w:pStyle w:val="ListBullet"/>
        <w:spacing w:after="40"/>
        <w:ind w:left="340"/>
      </w:pPr>
      <w:r>
        <w:rPr>
          <w:color w:val="202020"/>
        </w:rPr>
        <w:t>One auth flow instead of four.</w:t>
      </w:r>
    </w:p>
    <w:p w14:paraId="48EC4037" w14:textId="77777777" w:rsidR="00553E22" w:rsidRDefault="00AD0B53">
      <w:pPr>
        <w:pStyle w:val="ListBullet"/>
        <w:spacing w:after="40"/>
        <w:ind w:left="340"/>
      </w:pPr>
      <w:r>
        <w:rPr>
          <w:color w:val="202020"/>
        </w:rPr>
        <w:t>One ranked result set instead of four parallel searches to merge.</w:t>
      </w:r>
    </w:p>
    <w:p w14:paraId="2A68502E" w14:textId="77777777" w:rsidR="00553E22" w:rsidRDefault="00AD0B53">
      <w:pPr>
        <w:pStyle w:val="ListBullet"/>
        <w:spacing w:after="40"/>
        <w:ind w:left="340"/>
      </w:pPr>
      <w:r>
        <w:rPr>
          <w:color w:val="202020"/>
        </w:rPr>
        <w:t>Permissions inherited from the signed-in user - the agent cannot see anything the user could not see directly.</w:t>
      </w:r>
    </w:p>
    <w:p w14:paraId="7ED8B226" w14:textId="77777777" w:rsidR="00553E22" w:rsidRDefault="00AD0B53">
      <w:pPr>
        <w:spacing w:before="240" w:after="120"/>
      </w:pPr>
      <w:r>
        <w:rPr>
          <w:b/>
          <w:color w:val="202020"/>
          <w:sz w:val="26"/>
        </w:rPr>
        <w:t>2.2 Agentic keyword search instead of RAG</w:t>
      </w:r>
    </w:p>
    <w:p w14:paraId="5A3759E8" w14:textId="77777777" w:rsidR="00553E22" w:rsidRDefault="00AD0B53">
      <w:pPr>
        <w:spacing w:after="120"/>
      </w:pPr>
      <w:r>
        <w:rPr>
          <w:color w:val="202020"/>
        </w:rPr>
        <w:t>Inspired by the paper "Keyword search is all you need" (arXiv 2602.23368), the LLM drives the search itself. It generates OR-joined keyword sets (synonyms, abbreviations, numeric variants), reads the snippets returned by Graph, and decides whether to fetch a file and grep inside it.</w:t>
      </w:r>
    </w:p>
    <w:p w14:paraId="18810E19" w14:textId="77777777" w:rsidR="00553E22" w:rsidRDefault="00AD0B53">
      <w:pPr>
        <w:spacing w:before="240" w:after="120"/>
      </w:pPr>
      <w:r>
        <w:rPr>
          <w:b/>
          <w:color w:val="202020"/>
          <w:sz w:val="26"/>
        </w:rPr>
        <w:t>2.3 The three tools given to the LLM</w:t>
      </w:r>
    </w:p>
    <w:p w14:paraId="2A068F61" w14:textId="77777777" w:rsidR="00553E22" w:rsidRDefault="00AD0B53">
      <w:pPr>
        <w:spacing w:after="80"/>
        <w:ind w:left="227"/>
      </w:pPr>
      <w:r>
        <w:rPr>
          <w:rFonts w:ascii="Consolas" w:hAnsi="Consolas"/>
          <w:b/>
          <w:color w:val="202020"/>
        </w:rPr>
        <w:t xml:space="preserve">graph_search(query) - </w:t>
      </w:r>
      <w:r>
        <w:rPr>
          <w:color w:val="202020"/>
        </w:rPr>
        <w:t>Calls POST /search/query on Microsoft Graph. Returns matching files (from OneDrive, SharePoint, Teams, ...) with a short snippet around the keyword. Uses OR-joined patterns for recall.</w:t>
      </w:r>
    </w:p>
    <w:p w14:paraId="58B73BDA" w14:textId="77777777" w:rsidR="00553E22" w:rsidRDefault="00AD0B53">
      <w:pPr>
        <w:spacing w:after="80"/>
        <w:ind w:left="227"/>
      </w:pPr>
      <w:r>
        <w:rPr>
          <w:rFonts w:ascii="Consolas" w:hAnsi="Consolas"/>
          <w:b/>
          <w:color w:val="202020"/>
        </w:rPr>
        <w:t xml:space="preserve">fetch_file_text(item_id) - </w:t>
      </w:r>
      <w:r>
        <w:rPr>
          <w:color w:val="202020"/>
        </w:rPr>
        <w:t>Downloads a file via Graph and extracts plain text using pdfplumber / python-docx / openpyxl / python-pptx. The extracted text is cached in memory for the rest of the conversation.</w:t>
      </w:r>
    </w:p>
    <w:p w14:paraId="087FFC35" w14:textId="77777777" w:rsidR="00553E22" w:rsidRDefault="00AD0B53">
      <w:pPr>
        <w:spacing w:after="80"/>
        <w:ind w:left="227"/>
      </w:pPr>
      <w:r>
        <w:rPr>
          <w:rFonts w:ascii="Consolas" w:hAnsi="Consolas"/>
          <w:b/>
          <w:color w:val="202020"/>
        </w:rPr>
        <w:t xml:space="preserve">grep_context(item_id, patterns, context_lines) - </w:t>
      </w:r>
      <w:r>
        <w:rPr>
          <w:color w:val="202020"/>
        </w:rPr>
        <w:t>Regex search over the cached text with N lines of surrounding context. Supports multi-pattern OR, merges overlapping windows and reports line numbers used in the final citation.</w:t>
      </w:r>
    </w:p>
    <w:p w14:paraId="30FB20D9" w14:textId="77777777" w:rsidR="00553E22" w:rsidRDefault="00AD0B53">
      <w:pPr>
        <w:spacing w:before="240" w:after="120"/>
      </w:pPr>
      <w:r>
        <w:rPr>
          <w:b/>
          <w:color w:val="202020"/>
          <w:sz w:val="26"/>
        </w:rPr>
        <w:t>2.4 Why this is different from classical RAG</w:t>
      </w:r>
    </w:p>
    <w:p w14:paraId="2D27E306" w14:textId="77777777" w:rsidR="00553E22" w:rsidRDefault="00AD0B53">
      <w:pPr>
        <w:pStyle w:val="ListBullet"/>
        <w:spacing w:after="40"/>
        <w:ind w:left="340"/>
      </w:pPr>
      <w:r>
        <w:rPr>
          <w:color w:val="202020"/>
        </w:rPr>
        <w:t>No pre-processing pipeline: nothing is chunked, embedded or stored ahead of time.</w:t>
      </w:r>
    </w:p>
    <w:p w14:paraId="6E3D2DE0" w14:textId="77777777" w:rsidR="00553E22" w:rsidRDefault="00AD0B53">
      <w:pPr>
        <w:pStyle w:val="ListBullet"/>
        <w:spacing w:after="40"/>
        <w:ind w:left="340"/>
      </w:pPr>
      <w:r>
        <w:rPr>
          <w:color w:val="202020"/>
        </w:rPr>
        <w:t>Live data: every query hits Microsoft 365 directly, so newly uploaded or edited files are immediately searchable.</w:t>
      </w:r>
    </w:p>
    <w:p w14:paraId="3C15DC44" w14:textId="77777777" w:rsidR="00553E22" w:rsidRDefault="00AD0B53">
      <w:pPr>
        <w:pStyle w:val="ListBullet"/>
        <w:spacing w:after="40"/>
        <w:ind w:left="340"/>
      </w:pPr>
      <w:r>
        <w:rPr>
          <w:color w:val="202020"/>
        </w:rPr>
        <w:lastRenderedPageBreak/>
        <w:t>Transparent: each step (keyword used, file fetched, regex matched) is streamed to the UI through Server-Sent Events, so the agent's reasoning is fully auditable.</w:t>
      </w:r>
    </w:p>
    <w:p w14:paraId="2DAFFA24" w14:textId="77777777" w:rsidR="00553E22" w:rsidRDefault="00AD0B53">
      <w:pPr>
        <w:pStyle w:val="ListBullet"/>
        <w:spacing w:after="40"/>
        <w:ind w:left="340"/>
      </w:pPr>
      <w:r>
        <w:rPr>
          <w:color w:val="202020"/>
        </w:rPr>
        <w:t>Cheaper to operate: no vector database to host, no re-embedding job to schedule, no embedding API bill.</w:t>
      </w:r>
    </w:p>
    <w:p w14:paraId="531BFDF6" w14:textId="77777777" w:rsidR="00553E22" w:rsidRDefault="00AD0B53">
      <w:pPr>
        <w:spacing w:before="40"/>
      </w:pPr>
      <w:r>
        <w:rPr>
          <w:color w:val="555555"/>
          <w:sz w:val="16"/>
        </w:rPr>
        <w:t>________________________________________________________________________________</w:t>
      </w:r>
    </w:p>
    <w:p w14:paraId="73EA99C2" w14:textId="77777777" w:rsidR="00553E22" w:rsidRDefault="00AD0B53">
      <w:pPr>
        <w:spacing w:before="360" w:after="160"/>
      </w:pPr>
      <w:r>
        <w:rPr>
          <w:b/>
          <w:color w:val="004782"/>
          <w:sz w:val="36"/>
        </w:rPr>
        <w:t>3. Goal of This Research</w:t>
      </w:r>
    </w:p>
    <w:p w14:paraId="0A19AE0D" w14:textId="77777777" w:rsidR="00553E22" w:rsidRDefault="00AD0B53">
      <w:pPr>
        <w:spacing w:after="120"/>
      </w:pPr>
      <w:r>
        <w:rPr>
          <w:color w:val="202020"/>
        </w:rPr>
        <w:t>This project sets out to validate, with a working prototype, that a single LLM agent on top of Microsoft Graph can replace a traditional multi-connector RAG stack for enterprise document question answering.</w:t>
      </w:r>
    </w:p>
    <w:p w14:paraId="1636E4E5" w14:textId="77777777" w:rsidR="00553E22" w:rsidRDefault="00AD0B53">
      <w:pPr>
        <w:spacing w:before="240" w:after="120"/>
      </w:pPr>
      <w:r>
        <w:rPr>
          <w:b/>
          <w:color w:val="202020"/>
          <w:sz w:val="26"/>
        </w:rPr>
        <w:t>3.1 Primary goals</w:t>
      </w:r>
    </w:p>
    <w:p w14:paraId="52F7D332" w14:textId="77777777" w:rsidR="00553E22" w:rsidRDefault="00AD0B53">
      <w:pPr>
        <w:pStyle w:val="ListBullet"/>
        <w:spacing w:after="40"/>
        <w:ind w:left="340"/>
      </w:pPr>
      <w:r>
        <w:rPr>
          <w:color w:val="202020"/>
        </w:rPr>
        <w:t>Aggregate documents from multiple sources through one API: OneDrive, SharePoint, Microsoft Teams files and Outlook attachments are all reached via Microsoft Graph with a single token.</w:t>
      </w:r>
    </w:p>
    <w:p w14:paraId="086E133D" w14:textId="77777777" w:rsidR="00553E22" w:rsidRDefault="00AD0B53">
      <w:pPr>
        <w:pStyle w:val="ListBullet"/>
        <w:spacing w:after="40"/>
        <w:ind w:left="340"/>
      </w:pPr>
      <w:r>
        <w:rPr>
          <w:color w:val="202020"/>
        </w:rPr>
        <w:t>Replace vector-based RAG with fast keyword search and grep: rely on Microsoft's existing full-text index for the first pass, and use regex with surrounding context to extract exact passages.</w:t>
      </w:r>
    </w:p>
    <w:p w14:paraId="01E4B81F" w14:textId="77777777" w:rsidR="00553E22" w:rsidRDefault="00AD0B53">
      <w:pPr>
        <w:pStyle w:val="ListBullet"/>
        <w:spacing w:after="40"/>
        <w:ind w:left="340"/>
      </w:pPr>
      <w:r>
        <w:rPr>
          <w:color w:val="202020"/>
        </w:rPr>
        <w:t>Provide cited answers: every final answer must include a [filename] or [filename, line N] citation pointing back to the source document.</w:t>
      </w:r>
    </w:p>
    <w:p w14:paraId="3E783023" w14:textId="77777777" w:rsidR="00553E22" w:rsidRDefault="00AD0B53">
      <w:pPr>
        <w:pStyle w:val="ListBullet"/>
        <w:spacing w:after="40"/>
        <w:ind w:left="340"/>
      </w:pPr>
      <w:r>
        <w:rPr>
          <w:color w:val="202020"/>
        </w:rPr>
        <w:t>Keep the operational footprint minimal: no vector store, no background indexer, no embedding API cost - just a Flask process and two SaaS calls (Graph, Azure OpenAI).</w:t>
      </w:r>
    </w:p>
    <w:p w14:paraId="23DB955F" w14:textId="77777777" w:rsidR="00553E22" w:rsidRDefault="00AD0B53">
      <w:pPr>
        <w:spacing w:before="240" w:after="120"/>
      </w:pPr>
      <w:r>
        <w:rPr>
          <w:b/>
          <w:color w:val="202020"/>
          <w:sz w:val="26"/>
        </w:rPr>
        <w:t>3.2 Secondary goals</w:t>
      </w:r>
    </w:p>
    <w:p w14:paraId="39FE2226" w14:textId="77777777" w:rsidR="00553E22" w:rsidRDefault="00AD0B53">
      <w:pPr>
        <w:pStyle w:val="ListBullet"/>
        <w:spacing w:after="40"/>
        <w:ind w:left="340"/>
      </w:pPr>
      <w:r>
        <w:rPr>
          <w:color w:val="202020"/>
        </w:rPr>
        <w:t>Make the reasoning visible: each search keyword, file fetch and regex hit is streamed to the browser in real time over Server-Sent Events.</w:t>
      </w:r>
    </w:p>
    <w:p w14:paraId="6570CDF7" w14:textId="77777777" w:rsidR="00553E22" w:rsidRDefault="00AD0B53">
      <w:pPr>
        <w:pStyle w:val="ListBullet"/>
        <w:spacing w:after="40"/>
        <w:ind w:left="340"/>
      </w:pPr>
      <w:r>
        <w:rPr>
          <w:color w:val="202020"/>
        </w:rPr>
        <w:t>Respect Microsoft 365 permissions: the agent inherits the signed-in user's access rights and cannot see anything the user could not see directly.</w:t>
      </w:r>
    </w:p>
    <w:p w14:paraId="339A657B" w14:textId="77777777" w:rsidR="00553E22" w:rsidRDefault="00AD0B53">
      <w:pPr>
        <w:pStyle w:val="ListBullet"/>
        <w:spacing w:after="40"/>
        <w:ind w:left="340"/>
      </w:pPr>
      <w:r>
        <w:rPr>
          <w:color w:val="202020"/>
        </w:rPr>
        <w:t>Keep the codebase small and readable: each tool is a single file, the agent loop is a few hundred lines, no hidden orchestration framework.</w:t>
      </w:r>
    </w:p>
    <w:p w14:paraId="4533F6FA" w14:textId="77777777" w:rsidR="00553E22" w:rsidRDefault="00AD0B53">
      <w:pPr>
        <w:pStyle w:val="ListBullet"/>
        <w:spacing w:after="40"/>
        <w:ind w:left="340"/>
      </w:pPr>
      <w:r>
        <w:rPr>
          <w:color w:val="202020"/>
        </w:rPr>
        <w:t>Support common file formats out of the box: PDF, DOCX, XLSX, PPTX and plain text.</w:t>
      </w:r>
    </w:p>
    <w:p w14:paraId="75969FBF" w14:textId="77777777" w:rsidR="00553E22" w:rsidRDefault="00AD0B53">
      <w:pPr>
        <w:spacing w:before="240" w:after="120"/>
      </w:pPr>
      <w:r>
        <w:rPr>
          <w:b/>
          <w:color w:val="202020"/>
          <w:sz w:val="26"/>
        </w:rPr>
        <w:t>3.3 Out of scope for this prototype</w:t>
      </w:r>
    </w:p>
    <w:p w14:paraId="2E7B54CE" w14:textId="77777777" w:rsidR="00553E22" w:rsidRDefault="00AD0B53">
      <w:pPr>
        <w:pStyle w:val="ListBullet"/>
        <w:spacing w:after="40"/>
        <w:ind w:left="340"/>
      </w:pPr>
      <w:r>
        <w:rPr>
          <w:color w:val="202020"/>
        </w:rPr>
        <w:t>OCR of scanned (image-only) PDFs.</w:t>
      </w:r>
    </w:p>
    <w:p w14:paraId="4C712466" w14:textId="77777777" w:rsidR="00553E22" w:rsidRDefault="00AD0B53">
      <w:pPr>
        <w:pStyle w:val="ListBullet"/>
        <w:spacing w:after="40"/>
        <w:ind w:left="340"/>
      </w:pPr>
      <w:r>
        <w:rPr>
          <w:color w:val="202020"/>
        </w:rPr>
        <w:t>Files larger than 25 MB.</w:t>
      </w:r>
    </w:p>
    <w:p w14:paraId="2B8E346C" w14:textId="77777777" w:rsidR="00553E22" w:rsidRDefault="00AD0B53">
      <w:pPr>
        <w:pStyle w:val="ListBullet"/>
        <w:spacing w:after="40"/>
        <w:ind w:left="340"/>
      </w:pPr>
      <w:r>
        <w:rPr>
          <w:color w:val="202020"/>
        </w:rPr>
        <w:t>Cross-tenant search or anonymous access.</w:t>
      </w:r>
    </w:p>
    <w:p w14:paraId="097DE522" w14:textId="77777777" w:rsidR="00553E22" w:rsidRDefault="00AD0B53">
      <w:pPr>
        <w:pStyle w:val="ListBullet"/>
        <w:spacing w:after="40"/>
        <w:ind w:left="340"/>
      </w:pPr>
      <w:r>
        <w:rPr>
          <w:color w:val="202020"/>
        </w:rPr>
        <w:t>A persistent storage layer (the file-text cache lives only in process memory).</w:t>
      </w:r>
    </w:p>
    <w:p w14:paraId="3DCC1148" w14:textId="77777777" w:rsidR="00553E22" w:rsidRDefault="00AD0B53">
      <w:pPr>
        <w:spacing w:before="40"/>
      </w:pPr>
      <w:r>
        <w:rPr>
          <w:color w:val="555555"/>
          <w:sz w:val="16"/>
        </w:rPr>
        <w:t>________________________________________________________________________________</w:t>
      </w:r>
    </w:p>
    <w:p w14:paraId="58BFDF61" w14:textId="77777777" w:rsidR="00553E22" w:rsidRDefault="00AD0B53">
      <w:pPr>
        <w:spacing w:before="360" w:after="160"/>
      </w:pPr>
      <w:r>
        <w:rPr>
          <w:b/>
          <w:color w:val="004782"/>
          <w:sz w:val="36"/>
        </w:rPr>
        <w:t>4. Summarize Conclusion</w:t>
      </w:r>
    </w:p>
    <w:p w14:paraId="53E97F7A" w14:textId="77777777" w:rsidR="00553E22" w:rsidRDefault="00AD0B53">
      <w:pPr>
        <w:spacing w:after="120"/>
      </w:pPr>
      <w:r>
        <w:rPr>
          <w:color w:val="202020"/>
        </w:rPr>
        <w:t xml:space="preserve">The prototype answers the two motivating problems with one design. Microsoft Graph solves the document-scatter problem, and an LLM agent with keyword search plus grep solves the RAG-overhead problem. The </w:t>
      </w:r>
      <w:r>
        <w:rPr>
          <w:color w:val="202020"/>
        </w:rPr>
        <w:lastRenderedPageBreak/>
        <w:t>combined system is simpler, cheaper to run and easier to audit than the classical multi-connector RAG stack it replaces.</w:t>
      </w:r>
    </w:p>
    <w:p w14:paraId="3FCC5319" w14:textId="77777777" w:rsidR="00553E22" w:rsidRDefault="00AD0B53">
      <w:pPr>
        <w:spacing w:before="240" w:after="120"/>
      </w:pPr>
      <w:r>
        <w:rPr>
          <w:b/>
          <w:color w:val="202020"/>
          <w:sz w:val="26"/>
        </w:rPr>
        <w:t>4.1 Conclusions on Problem 1 (scattered documents)</w:t>
      </w:r>
    </w:p>
    <w:p w14:paraId="1C9CAF84" w14:textId="77777777" w:rsidR="00553E22" w:rsidRDefault="00AD0B53">
      <w:pPr>
        <w:pStyle w:val="ListBullet"/>
        <w:spacing w:after="40"/>
        <w:ind w:left="340"/>
      </w:pPr>
      <w:r>
        <w:rPr>
          <w:color w:val="202020"/>
        </w:rPr>
        <w:t>Microsoft Graph is sufficient as a single front door to OneDrive, SharePoint, Teams files and Outlook attachments - one token, one search endpoint, one ranked result set.</w:t>
      </w:r>
    </w:p>
    <w:p w14:paraId="42060EBB" w14:textId="77777777" w:rsidR="00553E22" w:rsidRDefault="00AD0B53">
      <w:pPr>
        <w:pStyle w:val="ListBullet"/>
        <w:spacing w:after="40"/>
        <w:ind w:left="340"/>
      </w:pPr>
      <w:r>
        <w:rPr>
          <w:color w:val="202020"/>
        </w:rPr>
        <w:t>Permission handling is solved for free: every call inherits the signed-in user's rights, so the agent cannot expose data the user could not already access.</w:t>
      </w:r>
    </w:p>
    <w:p w14:paraId="7D6FE31D" w14:textId="77777777" w:rsidR="00553E22" w:rsidRDefault="00AD0B53">
      <w:pPr>
        <w:pStyle w:val="ListBullet"/>
        <w:spacing w:after="40"/>
        <w:ind w:left="340"/>
      </w:pPr>
      <w:r>
        <w:rPr>
          <w:color w:val="202020"/>
        </w:rPr>
        <w:t>New or edited documents are visible to the agent immediately - no re-indexing job, no drift between source and search.</w:t>
      </w:r>
    </w:p>
    <w:p w14:paraId="4868BECE" w14:textId="77777777" w:rsidR="00553E22" w:rsidRDefault="00AD0B53">
      <w:pPr>
        <w:spacing w:before="240" w:after="120"/>
      </w:pPr>
      <w:r>
        <w:rPr>
          <w:b/>
          <w:color w:val="202020"/>
          <w:sz w:val="26"/>
        </w:rPr>
        <w:t>4.2 Conclusions on Problem 2 (RAG overhead)</w:t>
      </w:r>
    </w:p>
    <w:p w14:paraId="756CB4A2" w14:textId="77777777" w:rsidR="00553E22" w:rsidRDefault="00AD0B53">
      <w:pPr>
        <w:pStyle w:val="ListBullet"/>
        <w:spacing w:after="40"/>
        <w:ind w:left="340"/>
      </w:pPr>
      <w:r>
        <w:rPr>
          <w:color w:val="202020"/>
        </w:rPr>
        <w:t>Keyword search plus grep is enough for typical enterprise questions: snippets from Microsoft Graph answer many queries directly; for the rest, a regex pass with +/- 5 lines of context finds the exact passage.</w:t>
      </w:r>
    </w:p>
    <w:p w14:paraId="665A95D9" w14:textId="77777777" w:rsidR="00553E22" w:rsidRDefault="00AD0B53">
      <w:pPr>
        <w:pStyle w:val="ListBullet"/>
        <w:spacing w:after="40"/>
        <w:ind w:left="340"/>
      </w:pPr>
      <w:r>
        <w:rPr>
          <w:color w:val="202020"/>
        </w:rPr>
        <w:t>The LLM does the heavy lifting that embeddings used to do: it generates OR-joined keyword sets, judges when a snippet is sufficient, and retries with new keyword strategies when the first attempt is weak.</w:t>
      </w:r>
    </w:p>
    <w:p w14:paraId="3C338E5C" w14:textId="77777777" w:rsidR="00553E22" w:rsidRDefault="00AD0B53">
      <w:pPr>
        <w:pStyle w:val="ListBullet"/>
        <w:spacing w:after="40"/>
        <w:ind w:left="340"/>
      </w:pPr>
      <w:r>
        <w:rPr>
          <w:color w:val="202020"/>
        </w:rPr>
        <w:t>Exact matches (product codes, version numbers, acronyms) are recovered reliably, because the system searches the literal text instead of an approximate vector.</w:t>
      </w:r>
    </w:p>
    <w:p w14:paraId="20E921D0" w14:textId="77777777" w:rsidR="00553E22" w:rsidRDefault="00AD0B53">
      <w:pPr>
        <w:pStyle w:val="ListBullet"/>
        <w:spacing w:after="40"/>
        <w:ind w:left="340"/>
      </w:pPr>
      <w:r>
        <w:rPr>
          <w:color w:val="202020"/>
        </w:rPr>
        <w:t>Operating cost drops sharply: no vector database, no embedding API bill, no scheduled re-indexing - just one Flask process, an in-memory cache and two SaaS endpoints.</w:t>
      </w:r>
    </w:p>
    <w:p w14:paraId="2AC2D97E" w14:textId="77777777" w:rsidR="00553E22" w:rsidRDefault="00AD0B53">
      <w:pPr>
        <w:spacing w:before="240" w:after="120"/>
      </w:pPr>
      <w:r>
        <w:rPr>
          <w:b/>
          <w:color w:val="202020"/>
          <w:sz w:val="26"/>
        </w:rPr>
        <w:t>4.3 Trade-offs to be aware of</w:t>
      </w:r>
    </w:p>
    <w:p w14:paraId="101E81B4" w14:textId="77777777" w:rsidR="00553E22" w:rsidRDefault="00AD0B53">
      <w:pPr>
        <w:pStyle w:val="ListBullet"/>
        <w:spacing w:after="40"/>
        <w:ind w:left="340"/>
      </w:pPr>
      <w:r>
        <w:rPr>
          <w:color w:val="202020"/>
        </w:rPr>
        <w:t>Latency depends on Microsoft Graph: a search is one network round-trip; fetching a large PDF can take a few seconds.</w:t>
      </w:r>
    </w:p>
    <w:p w14:paraId="7D62A270" w14:textId="77777777" w:rsidR="00553E22" w:rsidRDefault="00AD0B53">
      <w:pPr>
        <w:pStyle w:val="ListBullet"/>
        <w:spacing w:after="40"/>
        <w:ind w:left="340"/>
      </w:pPr>
      <w:r>
        <w:rPr>
          <w:color w:val="202020"/>
        </w:rPr>
        <w:t>Quality depends on keyword coverage: when the user's wording is far from the wording in the document, the LLM has to try several keyword strategies.</w:t>
      </w:r>
    </w:p>
    <w:p w14:paraId="4BFEB0E7" w14:textId="77777777" w:rsidR="00553E22" w:rsidRDefault="00AD0B53">
      <w:pPr>
        <w:pStyle w:val="ListBullet"/>
        <w:spacing w:after="40"/>
        <w:ind w:left="340"/>
      </w:pPr>
      <w:r>
        <w:rPr>
          <w:color w:val="202020"/>
        </w:rPr>
        <w:t>Cache lifetime: the in-memory text cache is lost on restart. Acceptable for a single-user prototype but would need a real store for multi-user production.</w:t>
      </w:r>
    </w:p>
    <w:p w14:paraId="04D55E78" w14:textId="77777777" w:rsidR="00553E22" w:rsidRDefault="00AD0B53">
      <w:pPr>
        <w:pStyle w:val="ListBullet"/>
        <w:spacing w:after="40"/>
        <w:ind w:left="340"/>
      </w:pPr>
      <w:r>
        <w:rPr>
          <w:color w:val="202020"/>
        </w:rPr>
        <w:t>Pure semantic queries (paraphrase, cross-language matching, summarisation across many documents) remain a better fit for vector-based RAG.</w:t>
      </w:r>
    </w:p>
    <w:p w14:paraId="0895DF30" w14:textId="77777777" w:rsidR="00553E22" w:rsidRDefault="00AD0B53">
      <w:pPr>
        <w:spacing w:before="240" w:after="120"/>
      </w:pPr>
      <w:r>
        <w:rPr>
          <w:b/>
          <w:color w:val="202020"/>
          <w:sz w:val="26"/>
        </w:rPr>
        <w:t>4.4 Recommendation</w:t>
      </w:r>
    </w:p>
    <w:p w14:paraId="789FF3C0" w14:textId="77777777" w:rsidR="00553E22" w:rsidRDefault="00AD0B53">
      <w:pPr>
        <w:spacing w:after="120"/>
      </w:pPr>
      <w:r>
        <w:rPr>
          <w:color w:val="202020"/>
        </w:rPr>
        <w:t>For enterprise document question answering on Microsoft 365 content, ship this agent first. It removes an entire vector-database tier, unifies four storage surfaces behind one API and produces cited answers out of the box. Add a vector-based layer later, only for the specific queries that keyword search demonstrably cannot serve.</w:t>
      </w:r>
    </w:p>
    <w:p w14:paraId="2B56F93F" w14:textId="77777777" w:rsidR="00553E22" w:rsidRDefault="00AD0B53">
      <w:pPr>
        <w:spacing w:before="40"/>
      </w:pPr>
      <w:r>
        <w:rPr>
          <w:color w:val="555555"/>
          <w:sz w:val="16"/>
        </w:rPr>
        <w:t>________________________________________________________________________________</w:t>
      </w:r>
    </w:p>
    <w:p w14:paraId="42A4C053" w14:textId="77777777" w:rsidR="00553E22" w:rsidRDefault="00AD0B53">
      <w:pPr>
        <w:spacing w:before="360" w:after="160"/>
      </w:pPr>
      <w:r>
        <w:rPr>
          <w:b/>
          <w:color w:val="004782"/>
          <w:sz w:val="36"/>
        </w:rPr>
        <w:t>5. Detail About Technical</w:t>
      </w:r>
    </w:p>
    <w:p w14:paraId="45731335" w14:textId="77777777" w:rsidR="00553E22" w:rsidRDefault="00AD0B53">
      <w:pPr>
        <w:spacing w:before="240" w:after="120"/>
      </w:pPr>
      <w:r>
        <w:rPr>
          <w:b/>
          <w:color w:val="202020"/>
          <w:sz w:val="26"/>
        </w:rPr>
        <w:lastRenderedPageBreak/>
        <w:t>5.1 Setup Environment and Prerequisites</w:t>
      </w:r>
    </w:p>
    <w:p w14:paraId="6AB4B709" w14:textId="77777777" w:rsidR="00553E22" w:rsidRDefault="00AD0B53">
      <w:pPr>
        <w:spacing w:after="40"/>
      </w:pPr>
      <w:r>
        <w:rPr>
          <w:b/>
          <w:color w:val="202020"/>
        </w:rPr>
        <w:t>Software prerequisites:</w:t>
      </w:r>
    </w:p>
    <w:p w14:paraId="31DECBDB" w14:textId="77777777" w:rsidR="00553E22" w:rsidRDefault="00AD0B53">
      <w:pPr>
        <w:pStyle w:val="ListBullet"/>
        <w:spacing w:after="40"/>
        <w:ind w:left="340"/>
      </w:pPr>
      <w:r>
        <w:rPr>
          <w:color w:val="202020"/>
        </w:rPr>
        <w:t>Python 3.10 or newer (tested on 3.11 / 3.12).</w:t>
      </w:r>
    </w:p>
    <w:p w14:paraId="4B3F6680" w14:textId="77777777" w:rsidR="00553E22" w:rsidRDefault="00AD0B53">
      <w:pPr>
        <w:pStyle w:val="ListBullet"/>
        <w:spacing w:after="40"/>
        <w:ind w:left="340"/>
      </w:pPr>
      <w:r>
        <w:rPr>
          <w:color w:val="202020"/>
        </w:rPr>
        <w:t>A Windows, macOS or Linux developer machine.</w:t>
      </w:r>
    </w:p>
    <w:p w14:paraId="5A4C2373" w14:textId="77777777" w:rsidR="00553E22" w:rsidRDefault="00AD0B53">
      <w:pPr>
        <w:pStyle w:val="ListBullet"/>
        <w:spacing w:after="40"/>
        <w:ind w:left="340"/>
      </w:pPr>
      <w:r>
        <w:rPr>
          <w:color w:val="202020"/>
        </w:rPr>
        <w:t>A Microsoft 365 account with access to OneDrive.</w:t>
      </w:r>
    </w:p>
    <w:p w14:paraId="35F8E2A5" w14:textId="77777777" w:rsidR="00553E22" w:rsidRDefault="00AD0B53">
      <w:pPr>
        <w:pStyle w:val="ListBullet"/>
        <w:spacing w:after="40"/>
        <w:ind w:left="340"/>
      </w:pPr>
      <w:r>
        <w:rPr>
          <w:color w:val="202020"/>
        </w:rPr>
        <w:t>An Azure subscription with access to Azure OpenAI.</w:t>
      </w:r>
    </w:p>
    <w:p w14:paraId="281BB50D" w14:textId="77777777" w:rsidR="00553E22" w:rsidRDefault="00AD0B53">
      <w:pPr>
        <w:spacing w:after="40"/>
      </w:pPr>
      <w:r>
        <w:rPr>
          <w:b/>
          <w:color w:val="202020"/>
        </w:rPr>
        <w:t>Azure App Registration:</w:t>
      </w:r>
    </w:p>
    <w:p w14:paraId="49FD76C8" w14:textId="77777777" w:rsidR="00553E22" w:rsidRDefault="00AD0B53">
      <w:pPr>
        <w:pStyle w:val="ListBullet"/>
        <w:spacing w:after="40"/>
        <w:ind w:left="340"/>
      </w:pPr>
      <w:r>
        <w:rPr>
          <w:color w:val="202020"/>
        </w:rPr>
        <w:t>Register an application in Microsoft Entra ID (Azure Active Directory).</w:t>
      </w:r>
    </w:p>
    <w:p w14:paraId="1BC2C64D" w14:textId="77777777" w:rsidR="00553E22" w:rsidRDefault="00AD0B53">
      <w:pPr>
        <w:pStyle w:val="ListBullet"/>
        <w:spacing w:after="40"/>
        <w:ind w:left="340"/>
      </w:pPr>
      <w:r>
        <w:rPr>
          <w:color w:val="202020"/>
        </w:rPr>
        <w:t>Redirect URI: http://localhost:3000/auth/callback (type: Web).</w:t>
      </w:r>
    </w:p>
    <w:p w14:paraId="1A3E442D" w14:textId="77777777" w:rsidR="00553E22" w:rsidRDefault="00AD0B53">
      <w:pPr>
        <w:pStyle w:val="ListBullet"/>
        <w:spacing w:after="40"/>
        <w:ind w:left="340"/>
      </w:pPr>
      <w:r>
        <w:rPr>
          <w:color w:val="202020"/>
        </w:rPr>
        <w:t>API permissions (delegated): User.Read, Mail.Read, Files.Read, Files.Read.All, Sites.Read.All, Team.ReadBasic.All.</w:t>
      </w:r>
    </w:p>
    <w:p w14:paraId="61CA41C5" w14:textId="77777777" w:rsidR="00553E22" w:rsidRDefault="00AD0B53">
      <w:pPr>
        <w:pStyle w:val="ListBullet"/>
        <w:spacing w:after="40"/>
        <w:ind w:left="340"/>
      </w:pPr>
      <w:r>
        <w:rPr>
          <w:color w:val="202020"/>
        </w:rPr>
        <w:t>Create a client secret under Certificates &amp; secrets and copy the value to .env.</w:t>
      </w:r>
    </w:p>
    <w:p w14:paraId="274A1116" w14:textId="77777777" w:rsidR="00553E22" w:rsidRDefault="00AD0B53">
      <w:pPr>
        <w:spacing w:after="40"/>
      </w:pPr>
      <w:r>
        <w:rPr>
          <w:b/>
          <w:color w:val="202020"/>
        </w:rPr>
        <w:t>Azure OpenAI:</w:t>
      </w:r>
    </w:p>
    <w:p w14:paraId="5F7E4FC2" w14:textId="77777777" w:rsidR="00553E22" w:rsidRDefault="00AD0B53">
      <w:pPr>
        <w:pStyle w:val="ListBullet"/>
        <w:spacing w:after="40"/>
        <w:ind w:left="340"/>
      </w:pPr>
      <w:r>
        <w:rPr>
          <w:color w:val="202020"/>
        </w:rPr>
        <w:t>Provision an Azure OpenAI resource and deploy a tool-calling model (e.g. gpt-4o or gpt-4.1-mini).</w:t>
      </w:r>
    </w:p>
    <w:p w14:paraId="0BC6AC5B" w14:textId="77777777" w:rsidR="00553E22" w:rsidRDefault="00AD0B53">
      <w:pPr>
        <w:pStyle w:val="ListBullet"/>
        <w:spacing w:after="40"/>
        <w:ind w:left="340"/>
      </w:pPr>
      <w:r>
        <w:rPr>
          <w:color w:val="202020"/>
        </w:rPr>
        <w:t>Note the endpoint, API key, deployment name and API version.</w:t>
      </w:r>
    </w:p>
    <w:p w14:paraId="5FCEE198" w14:textId="77777777" w:rsidR="00553E22" w:rsidRDefault="00AD0B53">
      <w:pPr>
        <w:spacing w:after="40"/>
      </w:pPr>
      <w:r>
        <w:rPr>
          <w:b/>
          <w:color w:val="202020"/>
        </w:rPr>
        <w:t>Install dependencies:</w:t>
      </w:r>
    </w:p>
    <w:p w14:paraId="1EB16973" w14:textId="77777777" w:rsidR="00553E22" w:rsidRDefault="00AD0B53">
      <w:pPr>
        <w:spacing w:after="120"/>
        <w:ind w:left="227"/>
      </w:pPr>
      <w:r>
        <w:rPr>
          <w:rFonts w:ascii="Consolas" w:hAnsi="Consolas"/>
          <w:color w:val="202020"/>
          <w:sz w:val="20"/>
        </w:rPr>
        <w:t>python -m venv venv</w:t>
      </w:r>
      <w:r>
        <w:br/>
      </w:r>
      <w:r>
        <w:rPr>
          <w:rFonts w:ascii="Consolas" w:hAnsi="Consolas"/>
          <w:color w:val="202020"/>
          <w:sz w:val="20"/>
        </w:rPr>
        <w:t>venv\Scripts\activate          # Windows</w:t>
      </w:r>
      <w:r>
        <w:br/>
      </w:r>
      <w:r>
        <w:rPr>
          <w:rFonts w:ascii="Consolas" w:hAnsi="Consolas"/>
          <w:color w:val="202020"/>
          <w:sz w:val="20"/>
        </w:rPr>
        <w:t>source venv/bin/activate         # macOS / Linux</w:t>
      </w:r>
      <w:r>
        <w:br/>
      </w:r>
      <w:r>
        <w:rPr>
          <w:rFonts w:ascii="Consolas" w:hAnsi="Consolas"/>
          <w:color w:val="202020"/>
          <w:sz w:val="20"/>
        </w:rPr>
        <w:t>pip install -r requirements.txt</w:t>
      </w:r>
    </w:p>
    <w:p w14:paraId="17272377" w14:textId="77777777" w:rsidR="00553E22" w:rsidRDefault="00AD0B53">
      <w:pPr>
        <w:spacing w:after="40"/>
      </w:pPr>
      <w:r>
        <w:rPr>
          <w:b/>
          <w:color w:val="202020"/>
        </w:rPr>
        <w:t>Environment variables (.env file):</w:t>
      </w:r>
    </w:p>
    <w:p w14:paraId="53885908" w14:textId="77777777" w:rsidR="00553E22" w:rsidRDefault="00AD0B53">
      <w:pPr>
        <w:spacing w:after="120"/>
        <w:ind w:left="227"/>
      </w:pPr>
      <w:r>
        <w:rPr>
          <w:rFonts w:ascii="Consolas" w:hAnsi="Consolas"/>
          <w:color w:val="202020"/>
          <w:sz w:val="20"/>
        </w:rPr>
        <w:t>CLIENT_ID=...</w:t>
      </w:r>
      <w:r>
        <w:br/>
      </w:r>
      <w:r>
        <w:rPr>
          <w:rFonts w:ascii="Consolas" w:hAnsi="Consolas"/>
          <w:color w:val="202020"/>
          <w:sz w:val="20"/>
        </w:rPr>
        <w:t>TENANT_ID=...</w:t>
      </w:r>
      <w:r>
        <w:br/>
      </w:r>
      <w:r>
        <w:rPr>
          <w:rFonts w:ascii="Consolas" w:hAnsi="Consolas"/>
          <w:color w:val="202020"/>
          <w:sz w:val="20"/>
        </w:rPr>
        <w:t>CLIENT_SECRET=...</w:t>
      </w:r>
      <w:r>
        <w:br/>
      </w:r>
      <w:r>
        <w:rPr>
          <w:rFonts w:ascii="Consolas" w:hAnsi="Consolas"/>
          <w:color w:val="202020"/>
          <w:sz w:val="20"/>
        </w:rPr>
        <w:t>FLASK_SECRET_KEY=any-random-string</w:t>
      </w:r>
      <w:r>
        <w:br/>
      </w:r>
      <w:r>
        <w:rPr>
          <w:rFonts w:ascii="Consolas" w:hAnsi="Consolas"/>
          <w:color w:val="202020"/>
          <w:sz w:val="20"/>
        </w:rPr>
        <w:t xml:space="preserve"> </w:t>
      </w:r>
      <w:r>
        <w:br/>
      </w:r>
      <w:r>
        <w:rPr>
          <w:rFonts w:ascii="Consolas" w:hAnsi="Consolas"/>
          <w:color w:val="202020"/>
          <w:sz w:val="20"/>
        </w:rPr>
        <w:t>AZURE_OPENAI_API_KEY=...</w:t>
      </w:r>
      <w:r>
        <w:br/>
      </w:r>
      <w:r>
        <w:rPr>
          <w:rFonts w:ascii="Consolas" w:hAnsi="Consolas"/>
          <w:color w:val="202020"/>
          <w:sz w:val="20"/>
        </w:rPr>
        <w:t>AZURE_OPENAI_ENDPOINT=https://&lt;resource&gt;.openai.azure.com/</w:t>
      </w:r>
      <w:r>
        <w:br/>
      </w:r>
      <w:r>
        <w:rPr>
          <w:rFonts w:ascii="Consolas" w:hAnsi="Consolas"/>
          <w:color w:val="202020"/>
          <w:sz w:val="20"/>
        </w:rPr>
        <w:t>AZURE_OPENAI_DEPLOYMENT=gpt-4o</w:t>
      </w:r>
      <w:r>
        <w:br/>
      </w:r>
      <w:r>
        <w:rPr>
          <w:rFonts w:ascii="Consolas" w:hAnsi="Consolas"/>
          <w:color w:val="202020"/>
          <w:sz w:val="20"/>
        </w:rPr>
        <w:t>AZURE_OPENAI_API_VERSION=2024-10-21</w:t>
      </w:r>
    </w:p>
    <w:p w14:paraId="30CC68B7" w14:textId="77777777" w:rsidR="00553E22" w:rsidRDefault="00AD0B53">
      <w:pPr>
        <w:spacing w:after="40"/>
      </w:pPr>
      <w:r>
        <w:rPr>
          <w:b/>
          <w:color w:val="202020"/>
        </w:rPr>
        <w:t>Verify the setup:</w:t>
      </w:r>
    </w:p>
    <w:p w14:paraId="2CDA0208" w14:textId="77777777" w:rsidR="00553E22" w:rsidRDefault="00AD0B53">
      <w:pPr>
        <w:spacing w:after="120"/>
        <w:ind w:left="227"/>
      </w:pPr>
      <w:r>
        <w:rPr>
          <w:rFonts w:ascii="Consolas" w:hAnsi="Consolas"/>
          <w:color w:val="202020"/>
          <w:sz w:val="20"/>
        </w:rPr>
        <w:t>python test_azure.py   # smoke test for Azure OpenAI credentials</w:t>
      </w:r>
      <w:r>
        <w:br/>
      </w:r>
      <w:r>
        <w:rPr>
          <w:rFonts w:ascii="Consolas" w:hAnsi="Consolas"/>
          <w:color w:val="202020"/>
          <w:sz w:val="20"/>
        </w:rPr>
        <w:t>python app.py         # start the Flask app on http://localhost:3000</w:t>
      </w:r>
    </w:p>
    <w:p w14:paraId="428CC6AC" w14:textId="77777777" w:rsidR="00553E22" w:rsidRDefault="00AD0B53">
      <w:pPr>
        <w:spacing w:before="240" w:after="120"/>
      </w:pPr>
      <w:r>
        <w:rPr>
          <w:b/>
          <w:color w:val="202020"/>
          <w:sz w:val="26"/>
        </w:rPr>
        <w:t>5.2 Processing Flows</w:t>
      </w:r>
    </w:p>
    <w:p w14:paraId="2DAE7F30" w14:textId="77777777" w:rsidR="00553E22" w:rsidRDefault="00AD0B53">
      <w:pPr>
        <w:spacing w:after="40"/>
      </w:pPr>
      <w:r>
        <w:rPr>
          <w:b/>
          <w:color w:val="202020"/>
        </w:rPr>
        <w:t>End-to-end request flow:</w:t>
      </w:r>
    </w:p>
    <w:p w14:paraId="1A5231F3" w14:textId="77777777" w:rsidR="00553E22" w:rsidRDefault="00AD0B53">
      <w:pPr>
        <w:spacing w:after="120"/>
        <w:ind w:left="227"/>
      </w:pPr>
      <w:r>
        <w:rPr>
          <w:rFonts w:ascii="Consolas" w:hAnsi="Consolas"/>
          <w:color w:val="202020"/>
          <w:sz w:val="20"/>
        </w:rPr>
        <w:t>1. User signs in at http://localhost:3000 (MSAL Authorization Code flow).</w:t>
      </w:r>
      <w:r>
        <w:br/>
      </w:r>
      <w:r>
        <w:rPr>
          <w:rFonts w:ascii="Consolas" w:hAnsi="Consolas"/>
          <w:color w:val="202020"/>
          <w:sz w:val="20"/>
        </w:rPr>
        <w:t>2. User types a question in the chat panel.</w:t>
      </w:r>
      <w:r>
        <w:br/>
      </w:r>
      <w:r>
        <w:rPr>
          <w:rFonts w:ascii="Consolas" w:hAnsi="Consolas"/>
          <w:color w:val="202020"/>
          <w:sz w:val="20"/>
        </w:rPr>
        <w:t>3. Browser opens an SSE connection to /ask.</w:t>
      </w:r>
      <w:r>
        <w:br/>
      </w:r>
      <w:r>
        <w:rPr>
          <w:rFonts w:ascii="Consolas" w:hAnsi="Consolas"/>
          <w:color w:val="202020"/>
          <w:sz w:val="20"/>
        </w:rPr>
        <w:t>4. Flask creates a LangChain agent (langgraph) bound to the user's access token.</w:t>
      </w:r>
      <w:r>
        <w:br/>
      </w:r>
      <w:r>
        <w:rPr>
          <w:rFonts w:ascii="Consolas" w:hAnsi="Consolas"/>
          <w:color w:val="202020"/>
          <w:sz w:val="20"/>
        </w:rPr>
        <w:t>5. Agent calls graph_search with OR-joined keywords.</w:t>
      </w:r>
      <w:r>
        <w:br/>
      </w:r>
      <w:r>
        <w:rPr>
          <w:rFonts w:ascii="Consolas" w:hAnsi="Consolas"/>
          <w:color w:val="202020"/>
          <w:sz w:val="20"/>
        </w:rPr>
        <w:t>6. Agent reads snippets:</w:t>
      </w:r>
      <w:r>
        <w:br/>
      </w:r>
      <w:r>
        <w:rPr>
          <w:rFonts w:ascii="Consolas" w:hAnsi="Consolas"/>
          <w:color w:val="202020"/>
          <w:sz w:val="20"/>
        </w:rPr>
        <w:t xml:space="preserve">     - if enough -&gt; produce Final Answer with citation</w:t>
      </w:r>
      <w:r>
        <w:br/>
      </w:r>
      <w:r>
        <w:rPr>
          <w:rFonts w:ascii="Consolas" w:hAnsi="Consolas"/>
          <w:color w:val="202020"/>
          <w:sz w:val="20"/>
        </w:rPr>
        <w:lastRenderedPageBreak/>
        <w:t xml:space="preserve">     - if partial -&gt; fetch_file_text on the most relevant files</w:t>
      </w:r>
      <w:r>
        <w:br/>
      </w:r>
      <w:r>
        <w:rPr>
          <w:rFonts w:ascii="Consolas" w:hAnsi="Consolas"/>
          <w:color w:val="202020"/>
          <w:sz w:val="20"/>
        </w:rPr>
        <w:t>7. Agent calls grep_context to extract the exact passages.</w:t>
      </w:r>
      <w:r>
        <w:br/>
      </w:r>
      <w:r>
        <w:rPr>
          <w:rFonts w:ascii="Consolas" w:hAnsi="Consolas"/>
          <w:color w:val="202020"/>
          <w:sz w:val="20"/>
        </w:rPr>
        <w:t>8. Agent either answers, or retries with a new keyword strategy.</w:t>
      </w:r>
      <w:r>
        <w:br/>
      </w:r>
      <w:r>
        <w:rPr>
          <w:rFonts w:ascii="Consolas" w:hAnsi="Consolas"/>
          <w:color w:val="202020"/>
          <w:sz w:val="20"/>
        </w:rPr>
        <w:t>9. Every step is stre</w:t>
      </w:r>
      <w:r>
        <w:rPr>
          <w:rFonts w:ascii="Consolas" w:hAnsi="Consolas"/>
          <w:color w:val="202020"/>
          <w:sz w:val="20"/>
        </w:rPr>
        <w:t>amed to the browser as an SSE event.</w:t>
      </w:r>
    </w:p>
    <w:p w14:paraId="5E530520" w14:textId="77777777" w:rsidR="00553E22" w:rsidRDefault="00AD0B53">
      <w:pPr>
        <w:spacing w:after="40"/>
      </w:pPr>
      <w:r>
        <w:rPr>
          <w:b/>
          <w:color w:val="202020"/>
        </w:rPr>
        <w:t>Agent decision loop (per turn):</w:t>
      </w:r>
    </w:p>
    <w:p w14:paraId="31F89243" w14:textId="77777777" w:rsidR="00553E22" w:rsidRDefault="00AD0B53">
      <w:pPr>
        <w:spacing w:after="120"/>
        <w:ind w:left="227"/>
      </w:pPr>
      <w:r>
        <w:rPr>
          <w:rFonts w:ascii="Consolas" w:hAnsi="Consolas"/>
          <w:color w:val="202020"/>
          <w:sz w:val="20"/>
        </w:rPr>
        <w:t xml:space="preserve">      +---------------------------+</w:t>
      </w:r>
      <w:r>
        <w:br/>
      </w:r>
      <w:r>
        <w:rPr>
          <w:rFonts w:ascii="Consolas" w:hAnsi="Consolas"/>
          <w:color w:val="202020"/>
          <w:sz w:val="20"/>
        </w:rPr>
        <w:t xml:space="preserve">      |  User question (NL)       |</w:t>
      </w:r>
      <w:r>
        <w:br/>
      </w:r>
      <w:r>
        <w:rPr>
          <w:rFonts w:ascii="Consolas" w:hAnsi="Consolas"/>
          <w:color w:val="202020"/>
          <w:sz w:val="20"/>
        </w:rPr>
        <w:t xml:space="preserve">      +-------------+-------------+</w:t>
      </w:r>
      <w:r>
        <w:br/>
      </w:r>
      <w:r>
        <w:rPr>
          <w:rFonts w:ascii="Consolas" w:hAnsi="Consolas"/>
          <w:color w:val="202020"/>
          <w:sz w:val="20"/>
        </w:rPr>
        <w:t xml:space="preserve">                    |</w:t>
      </w:r>
      <w:r>
        <w:br/>
      </w:r>
      <w:r>
        <w:rPr>
          <w:rFonts w:ascii="Consolas" w:hAnsi="Consolas"/>
          <w:color w:val="202020"/>
          <w:sz w:val="20"/>
        </w:rPr>
        <w:t xml:space="preserve">                    v</w:t>
      </w:r>
      <w:r>
        <w:br/>
      </w:r>
      <w:r>
        <w:rPr>
          <w:rFonts w:ascii="Consolas" w:hAnsi="Consolas"/>
          <w:color w:val="202020"/>
          <w:sz w:val="20"/>
        </w:rPr>
        <w:t xml:space="preserve">      +---------------------------+</w:t>
      </w:r>
      <w:r>
        <w:br/>
      </w:r>
      <w:r>
        <w:rPr>
          <w:rFonts w:ascii="Consolas" w:hAnsi="Consolas"/>
          <w:color w:val="202020"/>
          <w:sz w:val="20"/>
        </w:rPr>
        <w:t xml:space="preserve">      |  LLM generates keywords   |</w:t>
      </w:r>
      <w:r>
        <w:br/>
      </w:r>
      <w:r>
        <w:rPr>
          <w:rFonts w:ascii="Consolas" w:hAnsi="Consolas"/>
          <w:color w:val="202020"/>
          <w:sz w:val="20"/>
        </w:rPr>
        <w:t xml:space="preserve">      |  (synonyms, OR-joined)    |</w:t>
      </w:r>
      <w:r>
        <w:br/>
      </w:r>
      <w:r>
        <w:rPr>
          <w:rFonts w:ascii="Consolas" w:hAnsi="Consolas"/>
          <w:color w:val="202020"/>
          <w:sz w:val="20"/>
        </w:rPr>
        <w:t xml:space="preserve">      +-------------+-------------+</w:t>
      </w:r>
      <w:r>
        <w:br/>
      </w:r>
      <w:r>
        <w:rPr>
          <w:rFonts w:ascii="Consolas" w:hAnsi="Consolas"/>
          <w:color w:val="202020"/>
          <w:sz w:val="20"/>
        </w:rPr>
        <w:t xml:space="preserve">                    |</w:t>
      </w:r>
      <w:r>
        <w:br/>
      </w:r>
      <w:r>
        <w:rPr>
          <w:rFonts w:ascii="Consolas" w:hAnsi="Consolas"/>
          <w:color w:val="202020"/>
          <w:sz w:val="20"/>
        </w:rPr>
        <w:t xml:space="preserve">                    v</w:t>
      </w:r>
      <w:r>
        <w:br/>
      </w:r>
      <w:r>
        <w:rPr>
          <w:rFonts w:ascii="Consolas" w:hAnsi="Consolas"/>
          <w:color w:val="202020"/>
          <w:sz w:val="20"/>
        </w:rPr>
        <w:t xml:space="preserve">      +---------------------------+</w:t>
      </w:r>
      <w:r>
        <w:br/>
      </w:r>
      <w:r>
        <w:rPr>
          <w:rFonts w:ascii="Consolas" w:hAnsi="Consolas"/>
          <w:color w:val="202020"/>
          <w:sz w:val="20"/>
        </w:rPr>
        <w:t xml:space="preserve">      |  graph_search(query)      |--&gt; snippets enough? --&gt; Final Answer</w:t>
      </w:r>
      <w:r>
        <w:br/>
      </w:r>
      <w:r>
        <w:rPr>
          <w:rFonts w:ascii="Consolas" w:hAnsi="Consolas"/>
          <w:color w:val="202020"/>
          <w:sz w:val="20"/>
        </w:rPr>
        <w:t xml:space="preserve">      +-------------+-------------+</w:t>
      </w:r>
      <w:r>
        <w:br/>
      </w:r>
      <w:r>
        <w:rPr>
          <w:rFonts w:ascii="Consolas" w:hAnsi="Consolas"/>
          <w:color w:val="202020"/>
          <w:sz w:val="20"/>
        </w:rPr>
        <w:t xml:space="preserve">                    | no</w:t>
      </w:r>
      <w:r>
        <w:br/>
      </w:r>
      <w:r>
        <w:rPr>
          <w:rFonts w:ascii="Consolas" w:hAnsi="Consolas"/>
          <w:color w:val="202020"/>
          <w:sz w:val="20"/>
        </w:rPr>
        <w:t xml:space="preserve">                    v</w:t>
      </w:r>
      <w:r>
        <w:br/>
      </w:r>
      <w:r>
        <w:rPr>
          <w:rFonts w:ascii="Consolas" w:hAnsi="Consolas"/>
          <w:color w:val="202020"/>
          <w:sz w:val="20"/>
        </w:rPr>
        <w:t xml:space="preserve">      +---------------------------+</w:t>
      </w:r>
      <w:r>
        <w:br/>
      </w:r>
      <w:r>
        <w:rPr>
          <w:rFonts w:ascii="Consolas" w:hAnsi="Consolas"/>
          <w:color w:val="202020"/>
          <w:sz w:val="20"/>
        </w:rPr>
        <w:t xml:space="preserve">      |  fetch_file_text(item_id) |</w:t>
      </w:r>
      <w:r>
        <w:br/>
      </w:r>
      <w:r>
        <w:rPr>
          <w:rFonts w:ascii="Consolas" w:hAnsi="Consolas"/>
          <w:color w:val="202020"/>
          <w:sz w:val="20"/>
        </w:rPr>
        <w:t xml:space="preserve">      +-------------+-------------+</w:t>
      </w:r>
      <w:r>
        <w:br/>
      </w:r>
      <w:r>
        <w:rPr>
          <w:rFonts w:ascii="Consolas" w:hAnsi="Consolas"/>
          <w:color w:val="202020"/>
          <w:sz w:val="20"/>
        </w:rPr>
        <w:t xml:space="preserve">                    |</w:t>
      </w:r>
      <w:r>
        <w:br/>
      </w:r>
      <w:r>
        <w:rPr>
          <w:rFonts w:ascii="Consolas" w:hAnsi="Consolas"/>
          <w:color w:val="202020"/>
          <w:sz w:val="20"/>
        </w:rPr>
        <w:t xml:space="preserve">                    v</w:t>
      </w:r>
      <w:r>
        <w:br/>
      </w:r>
      <w:r>
        <w:rPr>
          <w:rFonts w:ascii="Consolas" w:hAnsi="Consolas"/>
          <w:color w:val="202020"/>
          <w:sz w:val="20"/>
        </w:rPr>
        <w:t xml:space="preserve">      +---------------------------+</w:t>
      </w:r>
      <w:r>
        <w:br/>
      </w:r>
      <w:r>
        <w:rPr>
          <w:rFonts w:ascii="Consolas" w:hAnsi="Consolas"/>
          <w:color w:val="202020"/>
          <w:sz w:val="20"/>
        </w:rPr>
        <w:t xml:space="preserve">      |  grep_co</w:t>
      </w:r>
      <w:r>
        <w:rPr>
          <w:rFonts w:ascii="Consolas" w:hAnsi="Consolas"/>
          <w:color w:val="202020"/>
          <w:sz w:val="20"/>
        </w:rPr>
        <w:t>ntext(regex, +/-N)|--&gt; found?  yes --&gt; Final Answer + citation</w:t>
      </w:r>
      <w:r>
        <w:br/>
      </w:r>
      <w:r>
        <w:rPr>
          <w:rFonts w:ascii="Consolas" w:hAnsi="Consolas"/>
          <w:color w:val="202020"/>
          <w:sz w:val="20"/>
        </w:rPr>
        <w:t xml:space="preserve">      +-------------+-------------+         no</w:t>
      </w:r>
      <w:r>
        <w:br/>
      </w:r>
      <w:r>
        <w:rPr>
          <w:rFonts w:ascii="Consolas" w:hAnsi="Consolas"/>
          <w:color w:val="202020"/>
          <w:sz w:val="20"/>
        </w:rPr>
        <w:t xml:space="preserve">                    |</w:t>
      </w:r>
      <w:r>
        <w:br/>
      </w:r>
      <w:r>
        <w:rPr>
          <w:rFonts w:ascii="Consolas" w:hAnsi="Consolas"/>
          <w:color w:val="202020"/>
          <w:sz w:val="20"/>
        </w:rPr>
        <w:t xml:space="preserve">                    v</w:t>
      </w:r>
      <w:r>
        <w:br/>
      </w:r>
      <w:r>
        <w:rPr>
          <w:rFonts w:ascii="Consolas" w:hAnsi="Consolas"/>
          <w:color w:val="202020"/>
          <w:sz w:val="20"/>
        </w:rPr>
        <w:t xml:space="preserve">          retry with new keywords</w:t>
      </w:r>
    </w:p>
    <w:p w14:paraId="280FF4ED" w14:textId="77777777" w:rsidR="00553E22" w:rsidRDefault="00AD0B53">
      <w:pPr>
        <w:spacing w:after="40"/>
      </w:pPr>
      <w:r>
        <w:rPr>
          <w:b/>
          <w:color w:val="202020"/>
        </w:rPr>
        <w:t>Data flow and caching:</w:t>
      </w:r>
    </w:p>
    <w:p w14:paraId="0733E0BF" w14:textId="77777777" w:rsidR="00553E22" w:rsidRDefault="00AD0B53">
      <w:pPr>
        <w:pStyle w:val="ListBullet"/>
        <w:spacing w:after="40"/>
        <w:ind w:left="340"/>
      </w:pPr>
      <w:r>
        <w:rPr>
          <w:color w:val="202020"/>
        </w:rPr>
        <w:t>graph_search results: not cached. Each call hits Microsoft Graph live so the agent always sees fresh search rankings.</w:t>
      </w:r>
    </w:p>
    <w:p w14:paraId="6C41BF26" w14:textId="77777777" w:rsidR="00553E22" w:rsidRDefault="00AD0B53">
      <w:pPr>
        <w:pStyle w:val="ListBullet"/>
        <w:spacing w:after="40"/>
        <w:ind w:left="340"/>
      </w:pPr>
      <w:r>
        <w:rPr>
          <w:color w:val="202020"/>
        </w:rPr>
        <w:t>fetch_file_text: extracted plain text is cached in-process keyed by item_id. Calling fetch a second time for the same item is a no-op.</w:t>
      </w:r>
    </w:p>
    <w:p w14:paraId="314F04C0" w14:textId="77777777" w:rsidR="00553E22" w:rsidRDefault="00AD0B53">
      <w:pPr>
        <w:pStyle w:val="ListBullet"/>
        <w:spacing w:after="40"/>
        <w:ind w:left="340"/>
      </w:pPr>
      <w:r>
        <w:rPr>
          <w:color w:val="202020"/>
        </w:rPr>
        <w:t>grep_context: stateless. Operates entirely on the cached text.</w:t>
      </w:r>
    </w:p>
    <w:p w14:paraId="3F75FB9D" w14:textId="77777777" w:rsidR="00553E22" w:rsidRDefault="00AD0B53">
      <w:pPr>
        <w:pStyle w:val="ListBullet"/>
        <w:spacing w:after="40"/>
        <w:ind w:left="340"/>
      </w:pPr>
      <w:r>
        <w:rPr>
          <w:color w:val="202020"/>
        </w:rPr>
        <w:t>Cache scope: per Flask process. Cleared on restart. No persistence on disk.</w:t>
      </w:r>
    </w:p>
    <w:p w14:paraId="2C4282EA" w14:textId="77777777" w:rsidR="00553E22" w:rsidRDefault="00AD0B53">
      <w:pPr>
        <w:spacing w:after="40"/>
      </w:pPr>
      <w:r>
        <w:rPr>
          <w:b/>
          <w:color w:val="202020"/>
        </w:rPr>
        <w:t>Streaming protocol:</w:t>
      </w:r>
    </w:p>
    <w:p w14:paraId="0EA50C6C" w14:textId="77777777" w:rsidR="00553E22" w:rsidRDefault="00AD0B53">
      <w:pPr>
        <w:pStyle w:val="ListBullet"/>
        <w:spacing w:after="40"/>
        <w:ind w:left="340"/>
      </w:pPr>
      <w:r>
        <w:rPr>
          <w:color w:val="202020"/>
        </w:rPr>
        <w:t>Transport: Server-Sent Events on /ask.</w:t>
      </w:r>
    </w:p>
    <w:p w14:paraId="6CDA54A9" w14:textId="77777777" w:rsidR="00553E22" w:rsidRDefault="00AD0B53">
      <w:pPr>
        <w:pStyle w:val="ListBullet"/>
        <w:spacing w:after="40"/>
        <w:ind w:left="340"/>
      </w:pPr>
      <w:r>
        <w:rPr>
          <w:color w:val="202020"/>
        </w:rPr>
        <w:t>Event types: tool_call, tool_result, final_answer, summary, error.</w:t>
      </w:r>
    </w:p>
    <w:p w14:paraId="0EEED7E6" w14:textId="77777777" w:rsidR="00553E22" w:rsidRDefault="00AD0B53">
      <w:pPr>
        <w:pStyle w:val="ListBullet"/>
        <w:spacing w:after="40"/>
        <w:ind w:left="340"/>
      </w:pPr>
      <w:r>
        <w:rPr>
          <w:color w:val="202020"/>
        </w:rPr>
        <w:t>Each event carries a step number and timestamp so the UI can render the reasoning trace in order.</w:t>
      </w:r>
    </w:p>
    <w:p w14:paraId="7BDD59CF" w14:textId="77777777" w:rsidR="00553E22" w:rsidRDefault="00AD0B53">
      <w:pPr>
        <w:spacing w:before="40"/>
      </w:pPr>
      <w:r>
        <w:rPr>
          <w:color w:val="555555"/>
          <w:sz w:val="16"/>
        </w:rPr>
        <w:t>________________________________________________________________________________</w:t>
      </w:r>
    </w:p>
    <w:p w14:paraId="75CB506F" w14:textId="77777777" w:rsidR="00553E22" w:rsidRDefault="00AD0B53">
      <w:pPr>
        <w:spacing w:before="360" w:after="160"/>
      </w:pPr>
      <w:r>
        <w:rPr>
          <w:b/>
          <w:color w:val="004782"/>
          <w:sz w:val="36"/>
        </w:rPr>
        <w:lastRenderedPageBreak/>
        <w:t>6. Remaining Problems</w:t>
      </w:r>
    </w:p>
    <w:p w14:paraId="13D9A471" w14:textId="77777777" w:rsidR="00553E22" w:rsidRDefault="00AD0B53">
      <w:pPr>
        <w:spacing w:after="120"/>
      </w:pPr>
      <w:r>
        <w:rPr>
          <w:color w:val="202020"/>
        </w:rPr>
        <w:t>The prototype works on text-based documents, but one important scenario has not been validated yet: files whose informational content is carried by images rather than by digital text.</w:t>
      </w:r>
    </w:p>
    <w:p w14:paraId="1F864F1B" w14:textId="77777777" w:rsidR="00553E22" w:rsidRDefault="00AD0B53">
      <w:pPr>
        <w:spacing w:before="240" w:after="120"/>
      </w:pPr>
      <w:r>
        <w:rPr>
          <w:b/>
          <w:color w:val="202020"/>
          <w:sz w:val="26"/>
        </w:rPr>
        <w:t>6.1 Image-bearing files and Microsoft's OCR</w:t>
      </w:r>
    </w:p>
    <w:p w14:paraId="7E95804B" w14:textId="77777777" w:rsidR="00553E22" w:rsidRDefault="00AD0B53">
      <w:pPr>
        <w:spacing w:after="120"/>
      </w:pPr>
      <w:r>
        <w:rPr>
          <w:color w:val="202020"/>
        </w:rPr>
        <w:t>Microsoft 365 runs server-side OCR on supported image and scanned-document files (image attachments, scanned PDFs, image-only slides) and merges the extracted text into its full-text search index. In theory, this means that POST /search/query should return such files when the user searches for words that only appear inside the image.</w:t>
      </w:r>
    </w:p>
    <w:p w14:paraId="4867B402" w14:textId="77777777" w:rsidR="00553E22" w:rsidRDefault="00AD0B53">
      <w:pPr>
        <w:pStyle w:val="ListBullet"/>
        <w:spacing w:after="40"/>
        <w:ind w:left="340"/>
      </w:pPr>
      <w:r>
        <w:rPr>
          <w:color w:val="202020"/>
        </w:rPr>
        <w:t>We have not yet measured how reliable that OCR coverage is in practice across OneDrive, SharePoint and Teams.</w:t>
      </w:r>
    </w:p>
    <w:p w14:paraId="4D7186D2" w14:textId="77777777" w:rsidR="00553E22" w:rsidRDefault="00AD0B53">
      <w:pPr>
        <w:pStyle w:val="ListBullet"/>
        <w:spacing w:after="40"/>
        <w:ind w:left="340"/>
      </w:pPr>
      <w:r>
        <w:rPr>
          <w:color w:val="202020"/>
        </w:rPr>
        <w:t>We have not measured ranking quality - whether an OCR-extracted hit competes fairly with the same word found in native text.</w:t>
      </w:r>
    </w:p>
    <w:p w14:paraId="174DF4D1" w14:textId="77777777" w:rsidR="00553E22" w:rsidRDefault="00AD0B53">
      <w:pPr>
        <w:pStyle w:val="ListBullet"/>
        <w:spacing w:after="40"/>
        <w:ind w:left="340"/>
      </w:pPr>
      <w:r>
        <w:rPr>
          <w:color w:val="202020"/>
        </w:rPr>
        <w:t>It is unclear how quickly newly uploaded image files become searchable (OCR is typically asynchronous and may take minutes to hours).</w:t>
      </w:r>
    </w:p>
    <w:p w14:paraId="24B5B731" w14:textId="77777777" w:rsidR="00553E22" w:rsidRDefault="00AD0B53">
      <w:pPr>
        <w:pStyle w:val="ListBullet"/>
        <w:spacing w:after="40"/>
        <w:ind w:left="340"/>
      </w:pPr>
      <w:r>
        <w:rPr>
          <w:color w:val="202020"/>
        </w:rPr>
        <w:t>Snippet quality for OCR'd content is unknown - the snippet around the matched keyword may be truncated or noisy.</w:t>
      </w:r>
    </w:p>
    <w:p w14:paraId="6A418E4B" w14:textId="77777777" w:rsidR="00553E22" w:rsidRDefault="00AD0B53">
      <w:pPr>
        <w:spacing w:before="240" w:after="120"/>
      </w:pPr>
      <w:r>
        <w:rPr>
          <w:b/>
          <w:color w:val="202020"/>
          <w:sz w:val="26"/>
        </w:rPr>
        <w:t>6.2 Downstream impact on the agent</w:t>
      </w:r>
    </w:p>
    <w:p w14:paraId="6FFCB5A0" w14:textId="77777777" w:rsidR="00553E22" w:rsidRDefault="00AD0B53">
      <w:pPr>
        <w:pStyle w:val="ListBullet"/>
        <w:spacing w:after="40"/>
        <w:ind w:left="340"/>
      </w:pPr>
      <w:r>
        <w:rPr>
          <w:color w:val="202020"/>
        </w:rPr>
        <w:t>graph_search may return an image-only file with a useful snippet, but fetch_file_text would still extract nothing locally (pdfplumber / python-docx do not OCR).</w:t>
      </w:r>
    </w:p>
    <w:p w14:paraId="4CD0A7EC" w14:textId="77777777" w:rsidR="00553E22" w:rsidRDefault="00AD0B53">
      <w:pPr>
        <w:pStyle w:val="ListBullet"/>
        <w:spacing w:after="40"/>
        <w:ind w:left="340"/>
      </w:pPr>
      <w:r>
        <w:rPr>
          <w:color w:val="202020"/>
        </w:rPr>
        <w:t>In that case the agent has to either trust the Graph-side snippet, or skip the file - we need to decide and document the policy.</w:t>
      </w:r>
    </w:p>
    <w:p w14:paraId="7BC6D8AE" w14:textId="77777777" w:rsidR="00553E22" w:rsidRDefault="00AD0B53">
      <w:pPr>
        <w:pStyle w:val="ListBullet"/>
        <w:spacing w:after="40"/>
        <w:ind w:left="340"/>
      </w:pPr>
      <w:r>
        <w:rPr>
          <w:color w:val="202020"/>
        </w:rPr>
        <w:t>If Microsoft's OCR text is not retrievable through the file download API, the agent loses the ability to grep for surrounding context.</w:t>
      </w:r>
    </w:p>
    <w:p w14:paraId="16738426" w14:textId="77777777" w:rsidR="00553E22" w:rsidRDefault="00AD0B53">
      <w:pPr>
        <w:spacing w:before="240" w:after="120"/>
      </w:pPr>
      <w:r>
        <w:rPr>
          <w:b/>
          <w:color w:val="202020"/>
          <w:sz w:val="26"/>
        </w:rPr>
        <w:t>6.3 What needs to be tested</w:t>
      </w:r>
    </w:p>
    <w:p w14:paraId="68A15FDF" w14:textId="77777777" w:rsidR="00553E22" w:rsidRDefault="00AD0B53">
      <w:pPr>
        <w:pStyle w:val="ListBullet"/>
        <w:spacing w:after="40"/>
        <w:ind w:left="340"/>
      </w:pPr>
      <w:r>
        <w:rPr>
          <w:color w:val="202020"/>
        </w:rPr>
        <w:t>Upload a representative set of image files (PNG / JPG / scanned PDF / image-only PPTX) to OneDrive, SharePoint and Teams.</w:t>
      </w:r>
    </w:p>
    <w:p w14:paraId="11E7E573" w14:textId="77777777" w:rsidR="00553E22" w:rsidRDefault="00AD0B53">
      <w:pPr>
        <w:pStyle w:val="ListBullet"/>
        <w:spacing w:after="40"/>
        <w:ind w:left="340"/>
      </w:pPr>
      <w:r>
        <w:rPr>
          <w:color w:val="202020"/>
        </w:rPr>
        <w:t>Wait long enough for Microsoft 365 to OCR them, then issue queries containing words that only appear inside the images.</w:t>
      </w:r>
    </w:p>
    <w:p w14:paraId="085A34CA" w14:textId="77777777" w:rsidR="00553E22" w:rsidRDefault="00AD0B53">
      <w:pPr>
        <w:pStyle w:val="ListBullet"/>
        <w:spacing w:after="40"/>
        <w:ind w:left="340"/>
      </w:pPr>
      <w:r>
        <w:rPr>
          <w:color w:val="202020"/>
        </w:rPr>
        <w:t>Measure: recall (does the file appear in search results?), latency to indexing, snippet quality, and whether the OCR text is accessible through the file content endpoint.</w:t>
      </w:r>
    </w:p>
    <w:p w14:paraId="07A7CBDB" w14:textId="77777777" w:rsidR="00553E22" w:rsidRDefault="00AD0B53">
      <w:pPr>
        <w:pStyle w:val="ListBullet"/>
        <w:spacing w:after="40"/>
        <w:ind w:left="340"/>
      </w:pPr>
      <w:r>
        <w:rPr>
          <w:color w:val="202020"/>
        </w:rPr>
        <w:t>Decide the agent policy for image-only hits: cite directly from the Graph snippet, fall back to a different tool, or mark them as unsupported.</w:t>
      </w:r>
    </w:p>
    <w:p w14:paraId="4B4432F3" w14:textId="77777777" w:rsidR="00553E22" w:rsidRDefault="00AD0B53">
      <w:pPr>
        <w:spacing w:after="120"/>
      </w:pPr>
      <w:r>
        <w:rPr>
          <w:color w:val="202020"/>
        </w:rPr>
        <w:t>Closing this gap is the main follow-up item before the prototype can be claimed to cover the full range of enterprise documents.</w:t>
      </w:r>
    </w:p>
    <w:p w14:paraId="12637C6E" w14:textId="77777777" w:rsidR="00553E22" w:rsidRDefault="00AD0B53">
      <w:pPr>
        <w:spacing w:before="40"/>
      </w:pPr>
      <w:r>
        <w:rPr>
          <w:color w:val="555555"/>
          <w:sz w:val="16"/>
        </w:rPr>
        <w:t>________________________________________________________________________________</w:t>
      </w:r>
    </w:p>
    <w:sectPr w:rsidR="00553E2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022073">
    <w:abstractNumId w:val="8"/>
  </w:num>
  <w:num w:numId="2" w16cid:durableId="1413963757">
    <w:abstractNumId w:val="6"/>
  </w:num>
  <w:num w:numId="3" w16cid:durableId="507334862">
    <w:abstractNumId w:val="5"/>
  </w:num>
  <w:num w:numId="4" w16cid:durableId="954991112">
    <w:abstractNumId w:val="4"/>
  </w:num>
  <w:num w:numId="5" w16cid:durableId="2013990445">
    <w:abstractNumId w:val="7"/>
  </w:num>
  <w:num w:numId="6" w16cid:durableId="1057433743">
    <w:abstractNumId w:val="3"/>
  </w:num>
  <w:num w:numId="7" w16cid:durableId="1735008973">
    <w:abstractNumId w:val="2"/>
  </w:num>
  <w:num w:numId="8" w16cid:durableId="988552462">
    <w:abstractNumId w:val="1"/>
  </w:num>
  <w:num w:numId="9" w16cid:durableId="196504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E22"/>
    <w:rsid w:val="00781A91"/>
    <w:rsid w:val="007E645E"/>
    <w:rsid w:val="00A9331C"/>
    <w:rsid w:val="00AA1D8D"/>
    <w:rsid w:val="00AD0B5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4AB091C-FD3A-489C-A592-60F1E7056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2395</Words>
  <Characters>13654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Duc Tan 20225924</cp:lastModifiedBy>
  <cp:revision>3</cp:revision>
  <dcterms:created xsi:type="dcterms:W3CDTF">2013-12-23T23:15:00Z</dcterms:created>
  <dcterms:modified xsi:type="dcterms:W3CDTF">2026-05-29T01:47:00Z</dcterms:modified>
  <cp:category/>
</cp:coreProperties>
</file>