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480"/>
        <w:jc w:val="center"/>
      </w:pPr>
      <w:r>
        <w:rPr>
          <w:rFonts w:ascii="黑体" w:hAnsi="黑体" w:eastAsia="黑体"/>
          <w:b/>
          <w:sz w:val="44"/>
        </w:rPr>
        <w:t>5S现场管理实施细则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第一章 总则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第一条 目的与意义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5S管理是精益生产的基础，是提升现场管理水平的有效工具。为规范公司5S现场管理，创造整洁、有序、安全、高效的工作环境，培养员工良好工作习惯，提升企业形象和管理水平，特制定本细则。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第二条 适用范围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本细则适用于公司所有生产车间、仓库、办公区域、实验室、食堂、宿舍等所有场所的5S管理，涵盖生产现场、办公现场、公共区域等各个区域。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第三条 5S定义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整理（Seiri）：区分要与不要的物品，清除不需要的物品，只保留必要的物品在必要的数量。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整顿（Seiton）：对需要的物品定置定位，标识清楚，做到物有其位、物在其位、物见其数，取用方便。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清扫（Seiso）：清除工作场所的灰尘、油污、垃圾，保持工作场所干净整洁，清扫与点检结合。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清洁（Seiketsu）：将整理、整顿、清扫制度化、标准化，建立检查考核机制，持续保持良好状态。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素养（Shitsuke）：培养员工良好习惯，自觉遵守规章制度，形成人人参与、人人维持的良好氛围。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第四条 管理原则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全员参与原则：5S管理是全体员工的共同责任，人人参与、人人有责。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持续改善原则：5S管理不是一次性活动，而是持续改善、不断提升的过程。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标准化原则：将5S要求标准化、制度化，确保长期坚持。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目视化原则：通过标识、划线、看板等方式，实现现场可视化。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责任到人原则：每个区域、每个物品都有明确的责任人。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考核激励原则：建立检查考核和激励机制，奖优罚劣。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第二章 组织与职责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第五条 5S推行委员会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公司设立5S推行委员会，作为5S管理的决策和领导机构。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组成：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主任：总经理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副主任：分管生产的副总经理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成员：各部门负责人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职责：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审议5S管理规划和年度计划。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审议5S管理重大事项和资源配置。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协调解决5S管理中的重大问题。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审核5S检查结果和奖励方案。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考核评价各部门5S管理工作。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公司授权的其他事项。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第六条 5S推行办公室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5S推行委员会下设办公室（可设在生产部或行政部），作为5S管理的日常办事机构。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职责：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制定5S管理规划、年度计划和实施细则。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组织实施5S管理各项工作。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负责5S培训和宣传教育。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组织5S检查和评比。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指导各部门开展5S活动。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负责5S改善项目管理。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负责5S数据收集、分析和报告。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组织5S成果评估和经验推广。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完成推行委员会交办的其他事项。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第七条 各部门职责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贯彻落实公司5S管理要求。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制定本部门5S管理实施计划。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组织本部门员工开展5S活动。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落实本部门5S责任区域和责任人。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开展本部门5S自查和整改。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配合5S推行办公室开展检查和评比。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部门负责人是本部门5S管理第一责任人。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第八条 5S区域责任人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每个5S责任区域指定区域责任人。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区域责任人职责：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负责本区域5S日常管理。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组织本区域员工开展5S活动。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落实5S标准和要求。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定期检查本区域5S状况。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及时整改5S问题。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维护本区域5S成果。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区域责任人在区域显著位置公示。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第九条 全体员工职责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严格遵守5S管理规定。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做好本岗位5S工作，保持工作区域整洁有序。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按规定放置物品，使用后归位。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及时清理工作现场，保持环境整洁。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积极参与5S改善活动。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互相监督，共同维护5S成果。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第三章 整理实施细则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第十条 整理标准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要与不要的判断标准：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类别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要的物品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不要的物品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设备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正在使用的设备、备用设备、定期使用的设备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已报废的设备、长期不用的设备、无法修复的设备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工具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经常使用的工具、定期使用的工具、备用工具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损坏的工具、长期不用的工具、重复的工具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物料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正在使用的物料、生产计划内的物料、安全库存物料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过期物料、报废物料、呆滞物料、多余物料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在制品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正在加工的在制品、待转序的在制品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不良品、报废品、长期停滞的在制品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文件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现行有效的文件、正在使用的文件、需归档的文件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过期文件、作废文件、重复文件、无用文件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办公用品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正在使用的办公用品、备用办公用品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损坏的办公用品、长期不用的办公用品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其他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有使用价值的物品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无使用价值的物品、垃圾、废弃物</w:t>
            </w:r>
          </w:p>
        </w:tc>
      </w:tr>
    </w:tbl>
    <w:p/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必要物品的数量标准：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工具：每个岗位只保留必要数量的工具，多余的统一存放。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物料：现场只保留当班或当日使用量，多余的存入仓库。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在制品：按标准在制品数量控制，不得超量。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文件：现场只保留现行有效文件，过期文件及时清理。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办公用品：按定额配置，不得超量囤积。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第十一条 整理实施步骤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第一步：全面盘点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对责任区域内所有物品进行全面盘点。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登记物品名称、数量、状态、使用频率。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不遗漏任何角落，包括设备后面、柜子顶部、抽屉内部。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第二步：分类判断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按照要与不要的判断标准，对物品进行分类。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对难以判断的物品，组织相关人员讨论确定。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对有争议的物品，报5S推行办公室裁定。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第三步：清理不要物品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对确定不要的物品，按规定处理：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 - 可退库的：办理退库手续，退回仓库。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 - 可报废的：办理报废手续，统一处理。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 - 可变卖的：按公司资产处置规定变卖。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 - 垃圾废弃物：分类投放，及时清运。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不要物品不得随意丢弃，必须按规定流程处理。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第四步：确定必要物品数量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根据生产需要和使用频率，确定必要物品的合理数量。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超量的物品退回仓库或统一存放。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建立物品最低库存和最高库存标准。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第五步：建立整理标准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制定各区域物品清单和数量标准。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明确要与不要的判断细则。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建立不要物品处理流程。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定期进行整理，防止不要物品堆积。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第十二条 整理检查要点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现场是否有不要的物品？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不要物品是否按规定及时处理？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现场物品数量是否在标准范围内？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是否有呆滞物料、过期物料、报废品？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文件是否有过期、作废、重复的？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工具是否有损坏、多余、长期不用的？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设备是否有报废、长期不用的？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角落、柜子、抽屉是否有不要物品？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第四章 整顿实施细则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第十三条 整顿标准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定置管理标准：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所有物品都有固定的放置位置。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放置位置合理，取用方便，符合动作经济原则。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常用物品放在易取易放的位置（腰部到肩部高度）。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不常用物品放在较高或较低位置。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重物放在较低位置，轻物放在较高位置。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物品放置符合安全要求。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标识管理标准：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所有物品都有明确的标识。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标识内容包括：物品名称、规格、数量、责任人。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标识清晰、醒目、统一、规范。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区域标识：标明区域名称、责任人、5S标准。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物品标识：标明物品名称、规格、数量。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状态标识：标明物品状态（合格、不合格、待检、待处理等）。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安全标识：标明安全警示、操作规程等。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形迹管理标准：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对工具、量具、零件等物品，在放置位置画出物品轮廓（形迹）。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形迹与物品形状一致，便于物品归位和缺失识别。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形迹颜色统一，清晰醒目。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形迹管理适用于工具板、工具柜、零件盒等。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颜色管理标准：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用颜色区分不同类别、状态、区域的物品。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颜色标准统一，全公司一致。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常用颜色标准：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 - 红色：不合格、禁止、危险、消防。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 - 黄色：警告、注意、待检、临时。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 - 绿色：合格、正常、安全、通行。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 - 蓝色：指示、信息、合格。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 - 白色：一般、普通。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管道颜色：按国家标准标识管道内介质。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划线管理标准：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对区域、通道、物品放置位置进行划线标识。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划线清晰、统一、规范。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常用划线：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 - 通道线：黄色实线，宽度5-10cm。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 - 区域线：黄色实线，标明区域边界。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 - 物品放置线：黄色或白色实线，标明物品放置位置。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 - 危险区域线：黄色/黑色斜纹线，标明危险区域。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  - 消防通道线：红色实线，禁止占用。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划线不得随意涂改，保持清晰完整。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第十四条 整顿实施步骤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第一步：规划布局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根据生产流程和使用频率，合理规划物品放置位置。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优化区域布局，减少搬运和走动。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绘制区域定置图，标明各区域功能和物品放置位置。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第二步：制作标识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统一设计标识样式和规格。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制作区域标识、物品标识、状态标识、安全标识。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标识材质耐用，适合现场环境。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标识安装牢固，位置醒目。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第三步：实施定置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按定置图放置物品，做到物有其位。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物品放置整齐、平稳、安全。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常用物品放在易取位置，不常用物品放在较远位置。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物品取用后及时归位，做到物在其位。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第四步：形迹和划线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对工具、量具等实施形迹管理。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对区域、通道、物品位置进行划线。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形迹和划线清晰、规范、统一。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第五步：建立整顿标准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制定各区域定置图和物品清单。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制定标识管理标准和颜色管理标准。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制定划线管理标准。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建立整顿检查标准。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第十五条 整顿检查要点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物品是否都有固定的放置位置？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物品是否按规定位置放置，取用后是否归位？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标识是否齐全、清晰、准确？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形迹管理是否规范，物品是否缺失？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颜色管理是否统一、规范？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划线是否清晰、完整，区域是否明确？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通道是否畅通，有无占用？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物品放置是否整齐、平稳、安全？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常用物品是否放在易取位置？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区域责任人是否公示？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第五章 清扫实施细则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第十六条 清扫标准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清扫责任标准：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每个区域都有明确的清扫责任人。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责任人负责本区域日常清扫工作。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公共区域由专人负责或轮流负责。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建立清扫责任表，在区域公示。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清扫频次标准：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区域/对象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清扫频次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责任人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工作岗位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每日下班前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岗位员工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设备表面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每日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操作人员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设备内部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每周/每月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操作人员/维修人员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地面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每日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责任人/保洁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墙面、门窗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每周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责任人/保洁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天花板、照明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每月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保洁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卫生间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每日多次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保洁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食堂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每餐之后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食堂工作人员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仓库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每日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仓库管理员</w:t>
            </w:r>
          </w:p>
        </w:tc>
      </w:tr>
    </w:tbl>
    <w:p/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清扫质量标准：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地面：无垃圾、无油污、无积水、无杂物。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设备：无灰尘、无油污、无锈蚀、无跑冒滴漏。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工作台：整洁、无杂物、物品摆放整齐。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墙面：无污渍、无乱涂乱画、无蜘蛛网。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门窗：玻璃明亮、窗框干净、无损坏。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天花板：无灰尘、无蜘蛛网、无漏水痕迹。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卫生间：无异味、无污渍、洁具干净、用品齐全。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食堂：无油污、无异味、餐具干净、食材新鲜。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清扫与点检结合标准：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清扫过程中同时进行设备点检。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检查设备运行状态、润滑情况、紧固情况、安全装置。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发现异常及时处理或报告。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建立清扫点检表，记录清扫和点检情况。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第十七条 清扫实施步骤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第一步：划分清扫责任区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将公司所有区域划分清扫责任区。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明确每个区域的清扫责任人。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公共区域明确清扫责任和方式。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建立清扫责任表，在区域公示。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第二步：制定清扫标准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制定各区域清扫质量标准。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制定清扫频次和时间要求。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制定清扫工具和方法要求。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制定清扫点检表。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第三步：准备清扫工具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配备必要的清扫工具：扫帚、拖把、抹布、吸尘器、清洗剂等。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清扫工具定置存放，标识清楚。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定期更换和维护清扫工具。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不同区域使用不同清扫工具，防止交叉污染。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第四步：实施清扫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按清扫标准和频次开展日常清扫。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清扫时从上到下、从里到外、先扫后拖。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清扫与点检结合，发现问题及时处理。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清扫产生的垃圾分类投放，及时清运。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定期开展大扫除，彻底清理卫生死角。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第五步：建立清扫制度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建立日常清扫制度。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建立定期大扫除制度。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建立清扫检查制度。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建立清扫点检制度。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第十八条 清扫检查要点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清扫责任区是否明确，责任人是否公示？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清扫是否按标准和频次执行？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地面是否有垃圾、油污、积水、杂物？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设备是否有灰尘、油污、锈蚀、跑冒滴漏？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工作台是否整洁，物品是否摆放整齐？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墙面、门窗、天花板是否干净？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卫生间、食堂是否符合卫生标准？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清扫工具是否定置存放，是否干净？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清扫点检是否按要求执行，记录是否完整？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卫生死角是否清理？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第六章 清洁实施细则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第十九条 清洁标准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制度化标准：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整理、整顿、清扫工作制度化，有明确的制度和流程。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各项5S工作有标准、有责任人、有检查、有考核。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- 5S制度文件齐全，发放到相关岗位。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员工知晓并理解5S制度要求。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标准化标准：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各区域5S标准明确，包括整理标准、整顿标准、清扫标准。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标准量化、可操作、可检查。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标准在区域公示，员工知晓。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标准定期评审和更新。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检查考核标准：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建立5S检查制度，定期开展检查。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检查有标准、有记录、有整改、有验证。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检查结果与绩效考核挂钩。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建立5S评比和奖惩机制。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持续保持标准：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- 5S成果持续保持，不反弹、不回潮。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现场始终保持整洁、有序、安全、高效。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员工养成良好习惯，自觉维护5S成果。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- 5S水平持续提升，不断改善。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第二十条 清洁实施步骤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第一步：建立制度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制定5S管理制度和实施细则。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制定整理、整顿、清扫各项标准。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制定5S检查考核制度。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制定5S奖惩制度。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制度文件发放到各部门和岗位。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第二步：培训宣贯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开展5S制度培训，确保员工知晓和理解。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在现场公示5S标准和要求。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利用宣传栏、会议等方式宣传5S制度。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建立5S文化氛围。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第三步：检查考核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建立5S检查组织和检查标准。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定期开展5S检查：日检、周检、月检。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检查记录完整，问题及时整改。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检查结果与绩效考核挂钩。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定期开展5S评比，奖优罚劣。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第四步：持续保持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坚持日常5S管理，防止反弹回潮。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定期开展5S复审和提升活动。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不断完善5S标准和制度。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持续改善，提升5S水平。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第二十一条 清洁检查要点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5S制度是否健全，是否发放到岗位？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员工是否知晓和理解5S制度要求？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各区域5S标准是否明确，是否公示？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5S检查是否按制度执行，记录是否完整？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检查发现的问题是否及时整改？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检查结果是否与绩效考核挂钩？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5S评比和奖惩是否落实？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5S成果是否持续保持，有无反弹回潮？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5S标准是否定期评审和更新？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5S水平是否持续提升？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第七章 素养实施细则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第二十二条 素养标准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遵守规章制度标准：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员工自觉遵守公司各项规章制度。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严格执行操作规程和作业标准。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遵守劳动纪律，不迟到、不早退、不旷工。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遵守安全规定，正确使用劳保用品。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行为规范标准：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着装规范，按规定穿着工作服、工作鞋。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佩戴工牌，仪容整洁。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言行文明，礼貌待人。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工作时间不做与工作无关的事情。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不在禁止区域吸烟、饮食。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爱护公共设施，节约水电。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工作习惯标准：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工作前准备好工具、物料、文件。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工作中按标准作业，有条不紊。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工作后清理现场，物品归位。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工具使用后及时清洁和归位。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文件使用后及时整理和归档。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发现问题及时报告和处理。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团队协作标准：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团队成员互相帮助、互相支持。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积极参与团队活动和改善活动。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主动沟通，信息共享。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尊重他人，和谐相处。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共同维护团队和区域5S成果。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学习提升标准：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积极参加培训和学习。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主动学习新知识、新技能。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参与改善提案和QC小组活动。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不断提升自身素质和能力。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第二十三条 素养实施步骤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第一步：制定行为规范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制定员工行为规范和职业道德规范。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制定各岗位作业标准和操作规程。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制定5S行为准则。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规范文件发放到员工，组织学习。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第二步：培训教育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开展新员工入职5S培训。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定期开展5S知识和技能培训。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开展行为规范和规章制度培训。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开展职业道德和企业文化教育。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培训方式：课堂培训、现场指导、案例教育、标杆学习。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第三步：活动引导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开展5S主题活动，如5S月、5S竞赛。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开展改善提案活动，鼓励员工参与改善。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开展QC小组活动，培养团队精神。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开展5S标兵、文明员工评选。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通过活动引导员工养成良好习惯。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第四步：监督考核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建立员工行为规范检查制度。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管理人员现场监督和指导。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将素养表现纳入员工绩效考核。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对违反规范的行为及时纠正和处理。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对表现优秀的员工给予表彰和奖励。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第五步：文化养成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将5S理念融入企业文化。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营造"人人参与、人人维持"的5S氛围。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培养员工的5S意识和习惯。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使5S成为员工的自觉行为和工作方式。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第二十四条 素养检查要点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员工是否遵守公司规章制度？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员工是否按规定着装、佩戴工牌？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员工是否遵守劳动纪律，有无迟到早退？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员工是否按操作规程和作业标准作业？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员工是否遵守安全规定，正确使用劳保用品？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员工工作习惯是否良好，工作后是否清理现场、物品归位？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员工是否文明礼貌，团队协作是否良好？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员工是否积极参与5S活动和改善活动？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员工是否主动学习提升？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区域5S成果是否得到员工自觉维护？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第八章 5S检查与评比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第二十五条 检查组织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公司成立5S检查小组，由5S推行办公室牵头，各部门派员参加。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检查小组职责：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制定5S检查标准和检查表。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定期开展5S检查。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记录检查情况，评分排名。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跟踪问题整改。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提出5S改进建议。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检查人员应当客观公正，熟悉5S标准。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第二十六条 检查方式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日常检查：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各部门、各区域每日开展5S自查。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区域责任人每日检查本区域5S状况。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管理人员现场巡查，发现问题及时纠正。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日常检查记录在5S日常检查表。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周检查：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各部门每周组织一次5S检查。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部门负责人带队，检查本部门各区域。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检查结果在部门内通报，问题限期整改。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周检查记录报5S推行办公室。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月检查：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公司每月组织一次5S全面检查。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- 5S检查小组对所有区域进行检查评分。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检查结果全公司通报，排名公示。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问题区域限期整改，整改后复查验证。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季度评比：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每季度根据月度检查结果进行综合评比。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评选5S优秀区域、5S优秀部门、5S标兵。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召开5S总结表彰会，表彰先进，交流经验。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年度总评：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每年进行5S年度总评。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全面评估各部门5S管理水平。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评选年度5S先进集体和个人。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总结年度5S工作，制定下年度计划。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第二十七条 检查评分标准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5S检查采用百分制评分，各项权重如下：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权重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评分要点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整理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20分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不要物品清理、物品数量控制、呆滞物料处理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整顿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25分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定置管理、标识管理、形迹管理、颜色管理、划线管理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清扫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20分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清扫责任、清扫频次、清扫质量、清扫点检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清洁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15分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制度建设、标准执行、检查考核、持续保持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素养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20分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规章制度遵守、行为规范、工作习惯、团队协作、学习提升</w:t>
            </w:r>
          </w:p>
        </w:tc>
      </w:tr>
    </w:tbl>
    <w:p/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评分等级：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90分以上：优秀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80-89分：良好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70-79分：合格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60-69分：基本合格</w:t>
      </w:r>
    </w:p>
    <w:p>
      <w:pPr>
        <w:pStyle w:val="ListBullet"/>
        <w:spacing w:line="360" w:lineRule="auto"/>
      </w:pPr>
      <w:r>
        <w:rPr>
          <w:rFonts w:ascii="宋体" w:hAnsi="宋体" w:eastAsia="宋体"/>
          <w:sz w:val="22"/>
        </w:rPr>
        <w:t>60分以下：不合格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第二十八条 问题整改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检查中发现的问题，当场指出，记录在检查表。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向责任区域发出整改通知，明确整改内容、整改标准、完成时限。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责任人按期整改，整改完成后申请复查。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检查小组复查验证，确认整改效果。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对逾期未整改或整改不到位的，进行通报批评和考核扣分。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对重复出现的问题，分析根本原因，制定预防措施。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重大问题报5S推行委员会研究处理。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第二十九条 评比奖励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月度评比：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月度检查排名前3名的区域，授予"5S流动红旗"。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月度检查排名末位的区域，给予"5S黄牌警告"。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流动红旗和黄牌在区域现场悬挂。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季度评比：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季度综合评比优秀部门，授予"5S优秀部门"称号。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季度综合评比优秀区域，授予"5S样板区"称号。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评选"5S标兵"个人。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给予优秀部门、区域和个人物质奖励和精神奖励。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年度评比：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年度总评优秀部门，授予"年度5S先进集体"称号。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年度总评优秀个人，授予"年度5S先进个人"称号。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在年度总结表彰大会上表彰。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给予重奖，并作为晋升、评优的重要依据。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惩罚：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月度检查连续2个月末位的区域，对区域责任人进行约谈。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季度评比不合格的部门，部门负责人向5S推行委员会作检讨。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年度总评不合格的部门，取消部门年度评优资格，部门负责人绩效考核降级。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 xml:space="preserve">   - 对5S工作严重失职、造成不良影响的，给予行政处分。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第九章 5S推进计划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第三十条 第一阶段：导入期（1-3个月）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成立5S推行组织，明确职责。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制定5S管理制度和实施细则。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开展5S培训和宣传，营造氛围。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选择试点区域，打造5S样板。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试点区域全面推行整理、整顿、清扫。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总结试点经验，制定推广计划。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第三十一条 第二阶段：推广期（4-9个月）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在全公司范围内推广5S。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所有区域完成整理、整顿、清扫。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建立5S标准和制度。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开展5S检查和评比。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实施清洁，将5S制度化、标准化。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培养员工素养，养成良好习惯。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第三十二条 第三阶段：深化期（10-12个月）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深化5S管理，提升5S水平。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开展5S改善活动，持续优化。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将5S与精益生产、TPM、质量管理等结合。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建立5S长效机制，实现常态化管理。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5S成果巩固，防止反弹。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sz w:val="22"/>
        </w:rPr>
        <w:t>打造公司5S特色和品牌。</w:t>
      </w:r>
    </w:p>
    <w:p>
      <w:pPr>
        <w:pStyle w:val="Heading2"/>
        <w:spacing w:before="360" w:after="240"/>
      </w:pPr>
      <w:r>
        <w:rPr>
          <w:rFonts w:ascii="黑体" w:hAnsi="黑体" w:eastAsia="黑体"/>
          <w:b/>
          <w:sz w:val="32"/>
        </w:rPr>
        <w:t>第十章 附则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第三十三条 细则解释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本细则由公司5S推行办公室负责解释。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第三十四条 细则修订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本细则根据公司实际情况适时修订。修订由5S推行办公室提出，经5S推行委员会审议，总经理批准后发布实施。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sz w:val="28"/>
        </w:rPr>
        <w:t>第三十五条 生效日期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本细则自2026年1月1日起施行。</w:t>
      </w:r>
    </w:p>
    <w:p>
      <w:pPr>
        <w:spacing w:before="120" w:after="120"/>
      </w:pP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编制部门：5S推行办公室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审核：5S推行委员会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批准：总经理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发布日期：2025年12月20日</w:t>
      </w:r>
    </w:p>
    <w:p>
      <w:pPr>
        <w:spacing w:line="360" w:lineRule="auto" w:after="120"/>
        <w:ind w:firstLine="440"/>
      </w:pPr>
      <w:r>
        <w:rPr>
          <w:rFonts w:ascii="宋体" w:hAnsi="宋体" w:eastAsia="宋体"/>
          <w:sz w:val="22"/>
        </w:rPr>
        <w:t>实施日期：2026年1月1日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