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AC" w:rsidRPr="00600DDA" w:rsidRDefault="00600DDA" w:rsidP="00600DDA">
      <w:pPr>
        <w:pStyle w:val="Title"/>
        <w:rPr>
          <w:color w:val="000000" w:themeColor="text1"/>
        </w:rPr>
      </w:pPr>
      <w:r w:rsidRPr="00600DDA">
        <w:rPr>
          <w:color w:val="000000" w:themeColor="text1"/>
        </w:rPr>
        <w:t>USTACKY CAPSTONE PROJECT</w:t>
      </w:r>
    </w:p>
    <w:p w:rsidR="004B598F" w:rsidRDefault="00600DDA" w:rsidP="00600DDA">
      <w:pPr>
        <w:pStyle w:val="Subtitle"/>
        <w:rPr>
          <w:b/>
          <w:i w:val="0"/>
          <w:color w:val="000000" w:themeColor="text1"/>
        </w:rPr>
      </w:pPr>
      <w:r>
        <w:tab/>
      </w:r>
      <w:r w:rsidRPr="00600DDA">
        <w:rPr>
          <w:b/>
          <w:i w:val="0"/>
          <w:color w:val="000000" w:themeColor="text1"/>
        </w:rPr>
        <w:t>TOPIC: Nigeria-COVID-19-Data-Analysis-Using-Python</w:t>
      </w:r>
    </w:p>
    <w:p w:rsidR="00600DDA" w:rsidRPr="00600DDA" w:rsidRDefault="00600DDA" w:rsidP="00600DDA">
      <w:pPr>
        <w:rPr>
          <w:b/>
        </w:rPr>
      </w:pPr>
      <w:r w:rsidRPr="00600DDA">
        <w:rPr>
          <w:b/>
        </w:rPr>
        <w:t>PROJECT OVERVIEW</w:t>
      </w:r>
    </w:p>
    <w:p w:rsidR="00A9378D" w:rsidRPr="00A9378D" w:rsidRDefault="00600DDA" w:rsidP="00A9378D">
      <w:r w:rsidRPr="00600DDA">
        <w:t xml:space="preserve">This is an Exploratory Data Analysis of the recorded cases of the infectious </w:t>
      </w:r>
      <w:proofErr w:type="spellStart"/>
      <w:r w:rsidRPr="00600DDA">
        <w:t>coronavirus</w:t>
      </w:r>
      <w:proofErr w:type="spellEnd"/>
      <w:r w:rsidRPr="00600DDA">
        <w:t xml:space="preserve"> disease in Nigeria. Nigeria </w:t>
      </w:r>
    </w:p>
    <w:p w:rsidR="00A9378D" w:rsidRDefault="00600DDA" w:rsidP="00600DDA">
      <w:proofErr w:type="gramStart"/>
      <w:r w:rsidRPr="00600DDA">
        <w:t>recorded</w:t>
      </w:r>
      <w:proofErr w:type="gramEnd"/>
      <w:r w:rsidRPr="00600DDA">
        <w:t xml:space="preserve"> her first case of the deadly disease on February 27, 2020.</w:t>
      </w:r>
    </w:p>
    <w:p w:rsidR="00600DDA" w:rsidRPr="00A9378D" w:rsidRDefault="00A9378D" w:rsidP="00600DDA">
      <w:pPr>
        <w:rPr>
          <w:b/>
        </w:rPr>
      </w:pPr>
      <w:r w:rsidRPr="00A9378D">
        <w:rPr>
          <w:b/>
        </w:rPr>
        <w:t xml:space="preserve"> STEPS AND APPROACHES</w:t>
      </w:r>
    </w:p>
    <w:p w:rsidR="00A9378D" w:rsidRPr="00A9378D" w:rsidRDefault="00600DDA" w:rsidP="00600DDA">
      <w:pPr>
        <w:rPr>
          <w:b/>
        </w:rPr>
      </w:pPr>
      <w:r w:rsidRPr="00A9378D">
        <w:rPr>
          <w:b/>
        </w:rPr>
        <w:t>Data Collection</w:t>
      </w:r>
    </w:p>
    <w:p w:rsidR="00600DDA" w:rsidRPr="00A9378D" w:rsidRDefault="00600DDA" w:rsidP="00600DDA">
      <w:r w:rsidRPr="00A9378D">
        <w:t xml:space="preserve">Data was obtained and imported from different sources which include the NCDC website, John Hopkins Data Repository and the </w:t>
      </w:r>
      <w:proofErr w:type="spellStart"/>
      <w:r w:rsidRPr="00A9378D">
        <w:t>Ustacky</w:t>
      </w:r>
      <w:proofErr w:type="spellEnd"/>
      <w:r w:rsidRPr="00A9378D">
        <w:t xml:space="preserve"> repository.</w:t>
      </w:r>
    </w:p>
    <w:p w:rsidR="00A9378D" w:rsidRPr="00A9378D" w:rsidRDefault="00600DDA" w:rsidP="00600DDA">
      <w:pPr>
        <w:rPr>
          <w:b/>
        </w:rPr>
      </w:pPr>
      <w:r w:rsidRPr="00A9378D">
        <w:rPr>
          <w:b/>
        </w:rPr>
        <w:t>Data Cleaning and Manipulation</w:t>
      </w:r>
    </w:p>
    <w:p w:rsidR="00600DDA" w:rsidRPr="00A9378D" w:rsidRDefault="00600DDA" w:rsidP="00600DDA">
      <w:r w:rsidRPr="00A9378D">
        <w:t xml:space="preserve">The scraped Data was perfectly cleaned; check was done to ensure appropriate data types were used, columns were renamed and Data were saved to </w:t>
      </w:r>
      <w:proofErr w:type="spellStart"/>
      <w:r w:rsidRPr="00A9378D">
        <w:t>DataFrames</w:t>
      </w:r>
      <w:proofErr w:type="spellEnd"/>
      <w:r w:rsidRPr="00A9378D">
        <w:t xml:space="preserve"> for analytics process.</w:t>
      </w:r>
    </w:p>
    <w:p w:rsidR="00600DDA" w:rsidRPr="00A9378D" w:rsidRDefault="00600DDA" w:rsidP="00600DDA">
      <w:pPr>
        <w:rPr>
          <w:b/>
        </w:rPr>
      </w:pPr>
      <w:r w:rsidRPr="00A9378D">
        <w:rPr>
          <w:b/>
        </w:rPr>
        <w:t>Data Analysis and Visualizations</w:t>
      </w:r>
    </w:p>
    <w:p w:rsidR="00600DDA" w:rsidRPr="00A9378D" w:rsidRDefault="00600DDA" w:rsidP="00600DDA">
      <w:r w:rsidRPr="00A9378D">
        <w:t>The following plots were generated as analytics approach:</w:t>
      </w:r>
    </w:p>
    <w:p w:rsidR="00600DDA" w:rsidRPr="00A9378D" w:rsidRDefault="00600DDA" w:rsidP="00600DDA">
      <w:r w:rsidRPr="00A9378D">
        <w:t>A plot that shows the Top 10 states in terms of Confirmed Covid</w:t>
      </w:r>
      <w:r w:rsidR="00A9378D">
        <w:t>-19</w:t>
      </w:r>
      <w:r w:rsidRPr="00A9378D">
        <w:t xml:space="preserve"> cases by Laboratory test.</w:t>
      </w:r>
    </w:p>
    <w:p w:rsidR="00600DDA" w:rsidRPr="00A9378D" w:rsidRDefault="00600DDA" w:rsidP="00600DDA">
      <w:r w:rsidRPr="00A9378D">
        <w:t>A plot that shows the Top 10 states in terms of Discharged Covid</w:t>
      </w:r>
      <w:r w:rsidR="00A9378D">
        <w:t>-19</w:t>
      </w:r>
      <w:r w:rsidRPr="00A9378D">
        <w:t xml:space="preserve"> cases.</w:t>
      </w:r>
    </w:p>
    <w:p w:rsidR="00600DDA" w:rsidRPr="00A9378D" w:rsidRDefault="00600DDA" w:rsidP="00600DDA">
      <w:r w:rsidRPr="00A9378D">
        <w:t>A line plot for the total daily confirmed, recovered and death cases.</w:t>
      </w:r>
    </w:p>
    <w:p w:rsidR="00600DDA" w:rsidRDefault="00600DDA" w:rsidP="00600DDA">
      <w:r w:rsidRPr="00A9378D">
        <w:t>The maximum infection rate for a day (Number of new cases) was calculated.</w:t>
      </w:r>
    </w:p>
    <w:p w:rsidR="00A9378D" w:rsidRDefault="00A9378D" w:rsidP="00600DDA">
      <w:pPr>
        <w:rPr>
          <w:b/>
        </w:rPr>
      </w:pPr>
      <w:r w:rsidRPr="00A9378D">
        <w:rPr>
          <w:b/>
        </w:rPr>
        <w:t>INSIGHTS</w:t>
      </w:r>
      <w:r>
        <w:rPr>
          <w:b/>
        </w:rPr>
        <w:t xml:space="preserve"> SUMMARY</w:t>
      </w:r>
    </w:p>
    <w:p w:rsidR="00A9378D" w:rsidRDefault="00A9378D" w:rsidP="00600DDA">
      <w:r w:rsidRPr="00A9378D">
        <w:t>Lagos state</w:t>
      </w:r>
      <w:r>
        <w:t xml:space="preserve"> tops the list of recorded Data; number of laboratory confirmed cases, discharged cases and death cases.</w:t>
      </w:r>
    </w:p>
    <w:p w:rsidR="00A9378D" w:rsidRDefault="00A9378D" w:rsidP="00600DDA">
      <w:r>
        <w:t xml:space="preserve">The maximum infection rate was </w:t>
      </w:r>
      <w:proofErr w:type="gramStart"/>
      <w:r>
        <w:t>6198 .</w:t>
      </w:r>
      <w:proofErr w:type="gramEnd"/>
    </w:p>
    <w:p w:rsidR="00A9378D" w:rsidRPr="00A9378D" w:rsidRDefault="00A9378D" w:rsidP="00600DDA">
      <w:r>
        <w:t>The date of maximum infection rate was found to be 22-12-2021.</w:t>
      </w:r>
    </w:p>
    <w:p w:rsidR="00600DDA" w:rsidRPr="00600DDA" w:rsidRDefault="00600DDA" w:rsidP="00600DDA"/>
    <w:sectPr w:rsidR="00600DDA" w:rsidRPr="00600DDA" w:rsidSect="005A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98F"/>
    <w:rsid w:val="004B598F"/>
    <w:rsid w:val="005A41AC"/>
    <w:rsid w:val="00600DDA"/>
    <w:rsid w:val="00A9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0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0DD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2022-06-18T22:15:00Z</dcterms:created>
  <dcterms:modified xsi:type="dcterms:W3CDTF">2022-06-19T00:36:00Z</dcterms:modified>
</cp:coreProperties>
</file>