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37" w:rsidRPr="00C33E37" w:rsidRDefault="002D6D8A" w:rsidP="00C33E37">
      <w:pPr>
        <w:ind w:left="360"/>
        <w:jc w:val="center"/>
        <w:rPr>
          <w:b/>
          <w:sz w:val="28"/>
          <w:szCs w:val="28"/>
        </w:rPr>
      </w:pPr>
      <w:r w:rsidRPr="00C33E37">
        <w:rPr>
          <w:b/>
          <w:sz w:val="28"/>
          <w:szCs w:val="28"/>
        </w:rPr>
        <w:t xml:space="preserve">Вопросы </w:t>
      </w:r>
    </w:p>
    <w:p w:rsidR="00132800" w:rsidRDefault="00041F77" w:rsidP="00C33E37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к зачету</w:t>
      </w:r>
      <w:r w:rsidR="00F53198" w:rsidRPr="00C33E37">
        <w:rPr>
          <w:sz w:val="28"/>
          <w:szCs w:val="28"/>
        </w:rPr>
        <w:t xml:space="preserve"> по дисциплине «</w:t>
      </w:r>
      <w:r w:rsidR="00AD6C85">
        <w:rPr>
          <w:sz w:val="28"/>
          <w:szCs w:val="28"/>
        </w:rPr>
        <w:t>Основы компьютерной геометрии</w:t>
      </w:r>
      <w:r w:rsidR="00F53198" w:rsidRPr="00C33E37">
        <w:rPr>
          <w:sz w:val="28"/>
          <w:szCs w:val="28"/>
        </w:rPr>
        <w:t>»,</w:t>
      </w:r>
    </w:p>
    <w:p w:rsidR="00926894" w:rsidRPr="0065271A" w:rsidRDefault="009F1DDC" w:rsidP="000C4456">
      <w:pPr>
        <w:ind w:left="360"/>
        <w:jc w:val="center"/>
        <w:rPr>
          <w:b/>
          <w:sz w:val="28"/>
          <w:szCs w:val="28"/>
        </w:rPr>
      </w:pPr>
      <w:r w:rsidRPr="00C33E37">
        <w:rPr>
          <w:sz w:val="28"/>
          <w:szCs w:val="28"/>
        </w:rPr>
        <w:t xml:space="preserve"> </w:t>
      </w:r>
      <w:bookmarkStart w:id="0" w:name="_GoBack"/>
      <w:bookmarkEnd w:id="0"/>
    </w:p>
    <w:p w:rsidR="00427A76" w:rsidRPr="009F1DDC" w:rsidRDefault="00427A76" w:rsidP="002D6D8A">
      <w:pPr>
        <w:jc w:val="center"/>
        <w:rPr>
          <w:b/>
          <w:sz w:val="28"/>
          <w:szCs w:val="28"/>
        </w:rPr>
      </w:pPr>
    </w:p>
    <w:p w:rsidR="00AD3EEF" w:rsidRPr="000B1D74" w:rsidRDefault="00AD3EEF" w:rsidP="00AD3EEF">
      <w:pPr>
        <w:numPr>
          <w:ilvl w:val="0"/>
          <w:numId w:val="1"/>
        </w:numPr>
        <w:jc w:val="both"/>
      </w:pPr>
      <w:r w:rsidRPr="000B1D74">
        <w:t>Мировые и экранные координаты. Алгоритм пересчета мировых 2</w:t>
      </w:r>
      <w:r w:rsidRPr="000B1D74">
        <w:rPr>
          <w:lang w:val="en-US"/>
        </w:rPr>
        <w:t>D</w:t>
      </w:r>
      <w:r w:rsidRPr="000B1D74">
        <w:t>-координат в оконные.</w:t>
      </w:r>
      <w:r>
        <w:t xml:space="preserve"> Вывод</w:t>
      </w:r>
      <w:r w:rsidR="006938E6">
        <w:rPr>
          <w:lang w:val="en-US"/>
        </w:rPr>
        <w:t xml:space="preserve"> [1]</w:t>
      </w:r>
      <w:r>
        <w:t>.</w:t>
      </w:r>
    </w:p>
    <w:p w:rsidR="00F46818" w:rsidRPr="000B1D74" w:rsidRDefault="00B219EF" w:rsidP="00F46818">
      <w:pPr>
        <w:numPr>
          <w:ilvl w:val="0"/>
          <w:numId w:val="1"/>
        </w:numPr>
        <w:jc w:val="both"/>
      </w:pPr>
      <w:r w:rsidRPr="000B1D74">
        <w:rPr>
          <w:b/>
          <w:i/>
        </w:rPr>
        <w:t>Геометрические основы компьютерной графики</w:t>
      </w:r>
      <w:r w:rsidRPr="000B1D74">
        <w:t>. Системы координат</w:t>
      </w:r>
      <w:r w:rsidR="00FF349B" w:rsidRPr="000B1D74">
        <w:t xml:space="preserve"> (декартова, полярная, </w:t>
      </w:r>
      <w:r w:rsidR="00C33E37" w:rsidRPr="000B1D74">
        <w:t>сферическая) и</w:t>
      </w:r>
      <w:r w:rsidR="00FA7261">
        <w:t xml:space="preserve"> векторы. Скалярное, </w:t>
      </w:r>
      <w:r w:rsidRPr="000B1D74">
        <w:t>векторное</w:t>
      </w:r>
      <w:r w:rsidR="00FA7261">
        <w:t xml:space="preserve"> и </w:t>
      </w:r>
      <w:r w:rsidR="00665CA8" w:rsidRPr="00D327F7">
        <w:t>смешанное</w:t>
      </w:r>
      <w:r w:rsidRPr="000B1D74">
        <w:t xml:space="preserve"> произведение векто</w:t>
      </w:r>
      <w:r w:rsidR="00BF1346" w:rsidRPr="000B1D74">
        <w:t>ров [1,2,3].</w:t>
      </w:r>
    </w:p>
    <w:p w:rsidR="00BB386E" w:rsidRDefault="00B219EF" w:rsidP="00BB386E">
      <w:pPr>
        <w:numPr>
          <w:ilvl w:val="0"/>
          <w:numId w:val="1"/>
        </w:numPr>
        <w:jc w:val="both"/>
      </w:pPr>
      <w:r w:rsidRPr="000B1D74">
        <w:rPr>
          <w:b/>
          <w:i/>
        </w:rPr>
        <w:t>Геометрические основы компьютерной графики</w:t>
      </w:r>
      <w:r w:rsidRPr="000B1D74">
        <w:t xml:space="preserve">. </w:t>
      </w:r>
      <w:r w:rsidR="00BB386E">
        <w:t>Нормальное уравнение прямой на плоскости. Уравнение прямой на плоскости в неявном виде. Уравнение прямой на плоскости в явном виде</w:t>
      </w:r>
      <w:r w:rsidR="0099027E" w:rsidRPr="00151C48">
        <w:t xml:space="preserve"> [1]</w:t>
      </w:r>
      <w:r w:rsidR="00BB386E">
        <w:t>.</w:t>
      </w:r>
    </w:p>
    <w:p w:rsidR="00BB386E" w:rsidRPr="00BB386E" w:rsidRDefault="00BB386E" w:rsidP="00BB386E">
      <w:pPr>
        <w:numPr>
          <w:ilvl w:val="0"/>
          <w:numId w:val="1"/>
        </w:numPr>
        <w:jc w:val="both"/>
      </w:pPr>
      <w:r w:rsidRPr="000B1D74">
        <w:rPr>
          <w:b/>
          <w:i/>
        </w:rPr>
        <w:t>Геометрические основы компьютерной графики</w:t>
      </w:r>
      <w:r w:rsidRPr="000B1D74">
        <w:t>.</w:t>
      </w:r>
      <w:r>
        <w:t xml:space="preserve"> Уравнение прямой на плоскости в отрезках. </w:t>
      </w:r>
      <w:r w:rsidRPr="00BB386E">
        <w:rPr>
          <w:bCs/>
        </w:rPr>
        <w:t>Параметрическое уравнение прямой на плоскости</w:t>
      </w:r>
      <w:r w:rsidR="0099027E">
        <w:rPr>
          <w:bCs/>
          <w:lang w:val="en-US"/>
        </w:rPr>
        <w:t xml:space="preserve"> </w:t>
      </w:r>
      <w:r w:rsidR="0099027E">
        <w:rPr>
          <w:lang w:val="en-US"/>
        </w:rPr>
        <w:t>[1]</w:t>
      </w:r>
      <w:r w:rsidR="00150530">
        <w:rPr>
          <w:bCs/>
        </w:rPr>
        <w:t>.</w:t>
      </w:r>
    </w:p>
    <w:p w:rsidR="00BB386E" w:rsidRPr="00BB386E" w:rsidRDefault="00BB386E" w:rsidP="00BB386E">
      <w:pPr>
        <w:numPr>
          <w:ilvl w:val="0"/>
          <w:numId w:val="1"/>
        </w:numPr>
        <w:jc w:val="both"/>
      </w:pPr>
      <w:r>
        <w:t xml:space="preserve"> </w:t>
      </w:r>
      <w:r w:rsidR="00E03476" w:rsidRPr="000B1D74">
        <w:rPr>
          <w:b/>
          <w:i/>
        </w:rPr>
        <w:t>Геометрические основы компьютерной графики</w:t>
      </w:r>
      <w:r w:rsidR="00E03476" w:rsidRPr="000B1D74">
        <w:t>.</w:t>
      </w:r>
      <w:r w:rsidR="00E03476">
        <w:t xml:space="preserve"> </w:t>
      </w:r>
      <w:r w:rsidRPr="00BB386E">
        <w:rPr>
          <w:bCs/>
        </w:rPr>
        <w:t>Каноническое уравнение прямой на плоскости</w:t>
      </w:r>
      <w:r w:rsidR="00E03476">
        <w:rPr>
          <w:bCs/>
        </w:rPr>
        <w:t xml:space="preserve">. </w:t>
      </w:r>
      <w:r w:rsidR="00E03476" w:rsidRPr="00E03476">
        <w:rPr>
          <w:bCs/>
        </w:rPr>
        <w:t>Уравнение прямой на плоскости, проходящей через две заданные точки</w:t>
      </w:r>
      <w:r w:rsidR="0099027E">
        <w:rPr>
          <w:bCs/>
          <w:lang w:val="en-US"/>
        </w:rPr>
        <w:t xml:space="preserve"> </w:t>
      </w:r>
      <w:r w:rsidR="0099027E">
        <w:rPr>
          <w:lang w:val="en-US"/>
        </w:rPr>
        <w:t>[1]</w:t>
      </w:r>
      <w:r w:rsidR="00E03476">
        <w:rPr>
          <w:bCs/>
        </w:rPr>
        <w:t>.</w:t>
      </w:r>
    </w:p>
    <w:p w:rsidR="00BB386E" w:rsidRDefault="00E03476" w:rsidP="00E03476">
      <w:pPr>
        <w:pStyle w:val="Default"/>
        <w:numPr>
          <w:ilvl w:val="0"/>
          <w:numId w:val="1"/>
        </w:numPr>
        <w:ind w:left="709" w:hanging="425"/>
        <w:jc w:val="both"/>
      </w:pPr>
      <w:r w:rsidRPr="000B1D74">
        <w:rPr>
          <w:b/>
          <w:i/>
        </w:rPr>
        <w:t>Геометрические основы компьютерной графики</w:t>
      </w:r>
      <w:r w:rsidRPr="000B1D74">
        <w:t>.</w:t>
      </w:r>
      <w:r>
        <w:t xml:space="preserve"> </w:t>
      </w:r>
      <w:r w:rsidR="00664957">
        <w:t>Расстояние от точки до прямой на плоскости</w:t>
      </w:r>
      <w:r w:rsidR="00C42691">
        <w:t>. Угол между двумя прямыми на плоскости</w:t>
      </w:r>
      <w:r w:rsidR="0099027E">
        <w:rPr>
          <w:lang w:val="en-US"/>
        </w:rPr>
        <w:t xml:space="preserve"> [1]</w:t>
      </w:r>
      <w:r w:rsidR="00C42691">
        <w:t>.</w:t>
      </w:r>
    </w:p>
    <w:p w:rsidR="00C42691" w:rsidRDefault="00C42691" w:rsidP="00E03476">
      <w:pPr>
        <w:pStyle w:val="Default"/>
        <w:numPr>
          <w:ilvl w:val="0"/>
          <w:numId w:val="1"/>
        </w:numPr>
        <w:ind w:left="709" w:hanging="425"/>
        <w:jc w:val="both"/>
      </w:pPr>
      <w:r w:rsidRPr="000B1D74">
        <w:rPr>
          <w:b/>
          <w:i/>
        </w:rPr>
        <w:t>Геометрические основы компьютерной графики</w:t>
      </w:r>
      <w:r w:rsidRPr="000B1D74">
        <w:t>.</w:t>
      </w:r>
      <w:r>
        <w:t xml:space="preserve"> Расположение точек относительно прямой на плоскости. Взаимное положение двух прямых на плоскости</w:t>
      </w:r>
      <w:r w:rsidR="0099027E">
        <w:rPr>
          <w:lang w:val="en-US"/>
        </w:rPr>
        <w:t xml:space="preserve"> [1]</w:t>
      </w:r>
      <w:r>
        <w:t>.</w:t>
      </w:r>
    </w:p>
    <w:p w:rsidR="00C42691" w:rsidRDefault="00C42691" w:rsidP="00461E6E">
      <w:pPr>
        <w:pStyle w:val="Default"/>
        <w:numPr>
          <w:ilvl w:val="0"/>
          <w:numId w:val="1"/>
        </w:numPr>
        <w:ind w:left="709" w:hanging="425"/>
        <w:jc w:val="both"/>
      </w:pPr>
      <w:r w:rsidRPr="000B1D74">
        <w:rPr>
          <w:b/>
          <w:i/>
        </w:rPr>
        <w:t>Геометрические основы компьютерной графики</w:t>
      </w:r>
      <w:r w:rsidRPr="000B1D74">
        <w:t>.</w:t>
      </w:r>
      <w:r>
        <w:t xml:space="preserve"> Взаимное положение двух отрезков прямых на плоскости</w:t>
      </w:r>
      <w:r w:rsidR="00461E6E">
        <w:t>. Взаимное положение точки и треугольника на плоскости</w:t>
      </w:r>
      <w:r w:rsidR="0099027E">
        <w:rPr>
          <w:lang w:val="en-US"/>
        </w:rPr>
        <w:t xml:space="preserve"> [1]</w:t>
      </w:r>
      <w:r w:rsidR="00D64351">
        <w:t>.</w:t>
      </w:r>
    </w:p>
    <w:p w:rsidR="00EA600D" w:rsidRDefault="00EA600D" w:rsidP="00EA600D">
      <w:pPr>
        <w:pStyle w:val="Default"/>
        <w:numPr>
          <w:ilvl w:val="0"/>
          <w:numId w:val="1"/>
        </w:numPr>
        <w:ind w:left="709" w:hanging="425"/>
        <w:jc w:val="both"/>
      </w:pPr>
      <w:r>
        <w:rPr>
          <w:b/>
          <w:i/>
        </w:rPr>
        <w:t>Геометрические основы компьютерной графики</w:t>
      </w:r>
      <w:r>
        <w:t>. Кривые второго порядка. Окружность</w:t>
      </w:r>
      <w:r w:rsidR="004B6DAB">
        <w:rPr>
          <w:lang w:val="en-US"/>
        </w:rPr>
        <w:t xml:space="preserve"> [3]</w:t>
      </w:r>
      <w:r>
        <w:t>.</w:t>
      </w:r>
    </w:p>
    <w:p w:rsidR="00EA600D" w:rsidRDefault="00EA600D" w:rsidP="00EA600D">
      <w:pPr>
        <w:pStyle w:val="Default"/>
        <w:numPr>
          <w:ilvl w:val="0"/>
          <w:numId w:val="1"/>
        </w:numPr>
        <w:ind w:left="709" w:hanging="425"/>
        <w:jc w:val="both"/>
      </w:pPr>
      <w:r>
        <w:rPr>
          <w:b/>
          <w:i/>
        </w:rPr>
        <w:t>Геометрические основы компьютерной графики</w:t>
      </w:r>
      <w:r>
        <w:t>. Кривые второго порядка. Эллипс</w:t>
      </w:r>
      <w:r w:rsidR="004B6DAB">
        <w:rPr>
          <w:lang w:val="en-US"/>
        </w:rPr>
        <w:t xml:space="preserve"> [3]</w:t>
      </w:r>
      <w:r w:rsidR="004B6DAB">
        <w:t>.</w:t>
      </w:r>
    </w:p>
    <w:p w:rsidR="00D64351" w:rsidRDefault="00D64351" w:rsidP="00461E6E">
      <w:pPr>
        <w:pStyle w:val="Default"/>
        <w:numPr>
          <w:ilvl w:val="0"/>
          <w:numId w:val="1"/>
        </w:numPr>
        <w:ind w:left="709" w:hanging="425"/>
        <w:jc w:val="both"/>
      </w:pPr>
      <w:r>
        <w:rPr>
          <w:b/>
          <w:i/>
        </w:rPr>
        <w:t>Геометрические основы компьютерной графики</w:t>
      </w:r>
      <w:r>
        <w:t>.</w:t>
      </w:r>
      <w:r w:rsidRPr="00D64351">
        <w:t xml:space="preserve"> </w:t>
      </w:r>
      <w:r>
        <w:t>Каноническое уравнение прямой в пространстве.</w:t>
      </w:r>
      <w:r w:rsidRPr="00D64351">
        <w:t xml:space="preserve"> </w:t>
      </w:r>
      <w:r>
        <w:t>Уравнение прямой в пространстве, проходящей через две заданные точки.</w:t>
      </w:r>
      <w:r w:rsidRPr="00D64351">
        <w:t xml:space="preserve"> </w:t>
      </w:r>
      <w:r>
        <w:t>Параметрическое уравнение прямой в пространстве</w:t>
      </w:r>
      <w:r w:rsidR="0099027E">
        <w:t xml:space="preserve"> </w:t>
      </w:r>
      <w:r w:rsidR="0099027E" w:rsidRPr="00151C48">
        <w:t>[1]</w:t>
      </w:r>
      <w:r w:rsidR="0099027E">
        <w:t>.</w:t>
      </w:r>
    </w:p>
    <w:p w:rsidR="00BB386E" w:rsidRDefault="00D64351" w:rsidP="00A60D5C">
      <w:pPr>
        <w:pStyle w:val="Default"/>
        <w:numPr>
          <w:ilvl w:val="0"/>
          <w:numId w:val="1"/>
        </w:numPr>
        <w:ind w:left="709" w:hanging="425"/>
        <w:jc w:val="both"/>
      </w:pPr>
      <w:r w:rsidRPr="00D64351">
        <w:rPr>
          <w:b/>
          <w:i/>
        </w:rPr>
        <w:t>Геометрические основы компьютерной графики</w:t>
      </w:r>
      <w:r>
        <w:t>. Общее уравнение плоскости. Уравнение плоскости, проходящей через три точки</w:t>
      </w:r>
      <w:r w:rsidR="0099027E">
        <w:t xml:space="preserve"> </w:t>
      </w:r>
      <w:r w:rsidR="0099027E">
        <w:rPr>
          <w:lang w:val="en-US"/>
        </w:rPr>
        <w:t>[1]</w:t>
      </w:r>
      <w:r>
        <w:t>.</w:t>
      </w:r>
    </w:p>
    <w:p w:rsidR="00D64351" w:rsidRDefault="00D64351" w:rsidP="00A60D5C">
      <w:pPr>
        <w:pStyle w:val="Default"/>
        <w:numPr>
          <w:ilvl w:val="0"/>
          <w:numId w:val="1"/>
        </w:numPr>
        <w:ind w:left="709" w:hanging="425"/>
        <w:jc w:val="both"/>
      </w:pPr>
      <w:r>
        <w:rPr>
          <w:b/>
          <w:i/>
        </w:rPr>
        <w:t>Геометрические основы компьютерной графики</w:t>
      </w:r>
      <w:r>
        <w:t xml:space="preserve">. </w:t>
      </w:r>
      <w:r w:rsidR="00A60D5C">
        <w:t>Уравнение плоскости в отрезках. Нормальное уравнение плоскости. Параметрическое уравнение плоскости</w:t>
      </w:r>
      <w:r w:rsidR="0099027E">
        <w:t xml:space="preserve"> </w:t>
      </w:r>
      <w:r w:rsidR="0099027E">
        <w:rPr>
          <w:lang w:val="en-US"/>
        </w:rPr>
        <w:t>[1]</w:t>
      </w:r>
      <w:r w:rsidR="00A60D5C">
        <w:t>.</w:t>
      </w:r>
    </w:p>
    <w:p w:rsidR="00D64351" w:rsidRDefault="001B33DC" w:rsidP="003E53EB">
      <w:pPr>
        <w:pStyle w:val="Default"/>
        <w:numPr>
          <w:ilvl w:val="0"/>
          <w:numId w:val="1"/>
        </w:numPr>
        <w:ind w:left="709" w:hanging="425"/>
        <w:jc w:val="both"/>
      </w:pPr>
      <w:r w:rsidRPr="001B33DC">
        <w:rPr>
          <w:b/>
          <w:i/>
        </w:rPr>
        <w:t>Геометрические основы компьютерной графики</w:t>
      </w:r>
      <w:r>
        <w:t>. Расстояние от точки до плоскости. Точка пересечения прямой и плоскости</w:t>
      </w:r>
      <w:r w:rsidR="0099027E">
        <w:t xml:space="preserve"> </w:t>
      </w:r>
      <w:r w:rsidR="0099027E">
        <w:rPr>
          <w:lang w:val="en-US"/>
        </w:rPr>
        <w:t>[1]</w:t>
      </w:r>
      <w:r>
        <w:t>.</w:t>
      </w:r>
    </w:p>
    <w:p w:rsidR="001B33DC" w:rsidRDefault="001B33DC" w:rsidP="003E53EB">
      <w:pPr>
        <w:pStyle w:val="Default"/>
        <w:numPr>
          <w:ilvl w:val="0"/>
          <w:numId w:val="1"/>
        </w:numPr>
        <w:ind w:left="709" w:hanging="425"/>
        <w:jc w:val="both"/>
      </w:pPr>
      <w:r>
        <w:rPr>
          <w:b/>
          <w:i/>
        </w:rPr>
        <w:t>Геометрические основы компьютерной графики</w:t>
      </w:r>
      <w:r>
        <w:t>. Положение точек относительно плоск</w:t>
      </w:r>
      <w:r w:rsidR="0099027E">
        <w:t>ости. Взаимное положении отрезка</w:t>
      </w:r>
      <w:r>
        <w:t xml:space="preserve"> прямой и плоскости.</w:t>
      </w:r>
    </w:p>
    <w:p w:rsidR="00D64351" w:rsidRDefault="001B33DC" w:rsidP="00A937F2">
      <w:pPr>
        <w:pStyle w:val="Default"/>
        <w:numPr>
          <w:ilvl w:val="0"/>
          <w:numId w:val="1"/>
        </w:numPr>
        <w:ind w:left="709" w:hanging="425"/>
        <w:jc w:val="both"/>
      </w:pPr>
      <w:r w:rsidRPr="001B33DC">
        <w:rPr>
          <w:b/>
          <w:i/>
        </w:rPr>
        <w:t>Геометрические основы компьютерной графики</w:t>
      </w:r>
      <w:r>
        <w:t>. Вычисление вектора нормали к плоскости</w:t>
      </w:r>
      <w:r w:rsidR="00E96B5C">
        <w:t xml:space="preserve"> </w:t>
      </w:r>
      <w:r w:rsidR="00E96B5C" w:rsidRPr="00E96B5C">
        <w:t>[1]</w:t>
      </w:r>
      <w:r w:rsidR="00CE37B6">
        <w:t>.</w:t>
      </w:r>
    </w:p>
    <w:p w:rsidR="006624BA" w:rsidRDefault="00E375DC" w:rsidP="00A937F2">
      <w:pPr>
        <w:pStyle w:val="Default"/>
        <w:numPr>
          <w:ilvl w:val="0"/>
          <w:numId w:val="1"/>
        </w:numPr>
        <w:ind w:left="709" w:hanging="425"/>
        <w:jc w:val="both"/>
      </w:pPr>
      <w:r>
        <w:rPr>
          <w:b/>
          <w:i/>
        </w:rPr>
        <w:t>Геометрические основы компьютерной графики</w:t>
      </w:r>
      <w:r>
        <w:t>. Поверхности второго порядка. Общее описание. Сфера</w:t>
      </w:r>
      <w:r w:rsidR="004B6DAB">
        <w:rPr>
          <w:lang w:val="en-US"/>
        </w:rPr>
        <w:t xml:space="preserve"> [3]</w:t>
      </w:r>
      <w:r>
        <w:t>.</w:t>
      </w:r>
    </w:p>
    <w:p w:rsidR="00E375DC" w:rsidRDefault="00E375DC" w:rsidP="00E375DC">
      <w:pPr>
        <w:pStyle w:val="Default"/>
        <w:numPr>
          <w:ilvl w:val="0"/>
          <w:numId w:val="1"/>
        </w:numPr>
        <w:ind w:left="709" w:hanging="425"/>
        <w:jc w:val="both"/>
      </w:pPr>
      <w:r>
        <w:rPr>
          <w:b/>
          <w:i/>
        </w:rPr>
        <w:t>Геометрические основы компьютерной графики</w:t>
      </w:r>
      <w:r>
        <w:t>. Поверхности второго порядка. Общее описание. Эллипсоид</w:t>
      </w:r>
      <w:r w:rsidR="004B6DAB">
        <w:rPr>
          <w:lang w:val="en-US"/>
        </w:rPr>
        <w:t xml:space="preserve"> [3]</w:t>
      </w:r>
      <w:r>
        <w:t>.</w:t>
      </w:r>
    </w:p>
    <w:p w:rsidR="00511554" w:rsidRPr="000B1D74" w:rsidRDefault="00511554" w:rsidP="00511554">
      <w:pPr>
        <w:numPr>
          <w:ilvl w:val="0"/>
          <w:numId w:val="1"/>
        </w:numPr>
        <w:jc w:val="both"/>
      </w:pPr>
      <w:r w:rsidRPr="000B1D74">
        <w:rPr>
          <w:b/>
          <w:i/>
        </w:rPr>
        <w:t>Аффинные преобразования на плоскости</w:t>
      </w:r>
      <w:r w:rsidRPr="000B1D74">
        <w:t>. Преобразования системы координат: смещение, растяжение-сжатие, поворот. [1,2]</w:t>
      </w:r>
    </w:p>
    <w:p w:rsidR="00511554" w:rsidRPr="000B1D74" w:rsidRDefault="00511554" w:rsidP="00511554">
      <w:pPr>
        <w:numPr>
          <w:ilvl w:val="0"/>
          <w:numId w:val="1"/>
        </w:numPr>
        <w:jc w:val="both"/>
      </w:pPr>
      <w:r w:rsidRPr="000B1D74">
        <w:rPr>
          <w:b/>
          <w:i/>
        </w:rPr>
        <w:t>Аффинные преобразования на плоскости.</w:t>
      </w:r>
      <w:r w:rsidRPr="000B1D74">
        <w:t xml:space="preserve"> Преобразования объектов: смещение, растяжение-сжатие, поворот [1,2].</w:t>
      </w:r>
    </w:p>
    <w:p w:rsidR="00511554" w:rsidRPr="000B1D74" w:rsidRDefault="00511554" w:rsidP="00511554">
      <w:pPr>
        <w:numPr>
          <w:ilvl w:val="0"/>
          <w:numId w:val="1"/>
        </w:numPr>
        <w:jc w:val="both"/>
      </w:pPr>
      <w:r w:rsidRPr="000B1D74">
        <w:rPr>
          <w:b/>
          <w:i/>
        </w:rPr>
        <w:t>Аффинные преобразования в пространстве.</w:t>
      </w:r>
      <w:r w:rsidRPr="000B1D74">
        <w:t xml:space="preserve"> Преобразования системы координат: смещение, растяжение-сжатие, повороты вокруг осей координат [1,2].</w:t>
      </w:r>
    </w:p>
    <w:p w:rsidR="00511554" w:rsidRDefault="00511554" w:rsidP="00511554">
      <w:pPr>
        <w:numPr>
          <w:ilvl w:val="0"/>
          <w:numId w:val="1"/>
        </w:numPr>
        <w:jc w:val="both"/>
      </w:pPr>
      <w:r w:rsidRPr="000B1D74">
        <w:rPr>
          <w:b/>
          <w:i/>
        </w:rPr>
        <w:t>Аффинные преобразования в пространстве</w:t>
      </w:r>
      <w:r w:rsidRPr="000B1D74">
        <w:t>. Преобразования объектов: смещение, растяжение-сжатие, повороты вокруг осей координат [1,2].</w:t>
      </w:r>
    </w:p>
    <w:p w:rsidR="000C1006" w:rsidRPr="000B1D74" w:rsidRDefault="000C1006" w:rsidP="00511554">
      <w:pPr>
        <w:numPr>
          <w:ilvl w:val="0"/>
          <w:numId w:val="1"/>
        </w:numPr>
        <w:jc w:val="both"/>
      </w:pPr>
      <w:r>
        <w:t>Основные типы проекций. Параллельное проектирование</w:t>
      </w:r>
      <w:r w:rsidR="004B6DAB" w:rsidRPr="00151C48">
        <w:t xml:space="preserve"> [1]</w:t>
      </w:r>
      <w:r>
        <w:t>.</w:t>
      </w:r>
    </w:p>
    <w:p w:rsidR="000C1006" w:rsidRDefault="000C1006" w:rsidP="000C1006">
      <w:pPr>
        <w:numPr>
          <w:ilvl w:val="0"/>
          <w:numId w:val="1"/>
        </w:numPr>
        <w:jc w:val="both"/>
      </w:pPr>
      <w:r>
        <w:t>Основные типы проекций. Перспективное проектирование</w:t>
      </w:r>
      <w:r w:rsidR="004B6DAB" w:rsidRPr="00151C48">
        <w:t xml:space="preserve"> [1]</w:t>
      </w:r>
      <w:r>
        <w:t>.</w:t>
      </w:r>
    </w:p>
    <w:p w:rsidR="000C5E2E" w:rsidRDefault="006C0E63" w:rsidP="000C5E2E">
      <w:pPr>
        <w:numPr>
          <w:ilvl w:val="0"/>
          <w:numId w:val="1"/>
        </w:numPr>
        <w:jc w:val="both"/>
      </w:pPr>
      <w:r w:rsidRPr="000C5E2E">
        <w:lastRenderedPageBreak/>
        <w:t>Видовая система координат.</w:t>
      </w:r>
      <w:r>
        <w:t xml:space="preserve"> Матрица</w:t>
      </w:r>
      <w:r w:rsidRPr="000B1D74">
        <w:t xml:space="preserve"> преобразования</w:t>
      </w:r>
      <w:r>
        <w:t xml:space="preserve"> координат</w:t>
      </w:r>
      <w:r w:rsidR="004B19F5">
        <w:t xml:space="preserve"> (без вывода)</w:t>
      </w:r>
      <w:r>
        <w:t>.</w:t>
      </w:r>
      <w:r w:rsidR="004B19F5">
        <w:t xml:space="preserve"> </w:t>
      </w:r>
      <w:r w:rsidR="000C5E2E" w:rsidRPr="000B1D74">
        <w:t>Схема пересчета координат при переходе от мировых 3</w:t>
      </w:r>
      <w:r w:rsidR="000C5E2E" w:rsidRPr="000B1D74">
        <w:rPr>
          <w:lang w:val="en-US"/>
        </w:rPr>
        <w:t>D</w:t>
      </w:r>
      <w:r w:rsidR="000C5E2E" w:rsidRPr="000B1D74">
        <w:t>-координат к экранным [1</w:t>
      </w:r>
      <w:r w:rsidR="000C5E2E">
        <w:t>,2</w:t>
      </w:r>
      <w:r w:rsidR="000C5E2E" w:rsidRPr="000B1D74">
        <w:t>].</w:t>
      </w:r>
    </w:p>
    <w:p w:rsidR="006C0E63" w:rsidRPr="000B1D74" w:rsidRDefault="004B19F5" w:rsidP="000C5E2E">
      <w:pPr>
        <w:numPr>
          <w:ilvl w:val="0"/>
          <w:numId w:val="1"/>
        </w:numPr>
        <w:jc w:val="both"/>
      </w:pPr>
      <w:r>
        <w:t>Параллельное</w:t>
      </w:r>
      <w:r w:rsidR="00CB0408">
        <w:t xml:space="preserve"> </w:t>
      </w:r>
      <w:r w:rsidR="00193ACB">
        <w:t>и перспективное</w:t>
      </w:r>
      <w:r w:rsidR="00CB0408">
        <w:t xml:space="preserve"> </w:t>
      </w:r>
      <w:r>
        <w:t>проектирование в видовой системе координат</w:t>
      </w:r>
      <w:r w:rsidR="004B6DAB" w:rsidRPr="004B6DAB">
        <w:t xml:space="preserve"> [1]</w:t>
      </w:r>
      <w:r w:rsidR="004B6DAB">
        <w:t>.</w:t>
      </w:r>
    </w:p>
    <w:p w:rsidR="00CA7F2E" w:rsidRDefault="00CA7F2E" w:rsidP="000C5E2E">
      <w:pPr>
        <w:numPr>
          <w:ilvl w:val="0"/>
          <w:numId w:val="1"/>
        </w:numPr>
        <w:jc w:val="both"/>
      </w:pPr>
      <w:r w:rsidRPr="000B1D74">
        <w:rPr>
          <w:lang w:val="en-US"/>
        </w:rPr>
        <w:t>Модели</w:t>
      </w:r>
      <w:r w:rsidRPr="000B1D74">
        <w:t xml:space="preserve"> описания поверхностей</w:t>
      </w:r>
      <w:r w:rsidRPr="000B1D74">
        <w:rPr>
          <w:lang w:val="en-US"/>
        </w:rPr>
        <w:t xml:space="preserve"> [1,2]</w:t>
      </w:r>
      <w:r>
        <w:t>.</w:t>
      </w:r>
    </w:p>
    <w:p w:rsidR="00CA7F2E" w:rsidRDefault="003F2E57" w:rsidP="000C5E2E">
      <w:pPr>
        <w:numPr>
          <w:ilvl w:val="0"/>
          <w:numId w:val="1"/>
        </w:numPr>
        <w:jc w:val="both"/>
      </w:pPr>
      <w:r w:rsidRPr="003F2E57">
        <w:rPr>
          <w:b/>
          <w:i/>
        </w:rPr>
        <w:t>Визуализация объемных изображений.</w:t>
      </w:r>
      <w:r>
        <w:t xml:space="preserve"> Каркасная визуализация. Показ с удалением</w:t>
      </w:r>
      <w:r w:rsidR="004906C6">
        <w:t xml:space="preserve"> невидимых граней. Отсечение </w:t>
      </w:r>
      <w:r w:rsidR="0059688F">
        <w:t>не лицевых</w:t>
      </w:r>
      <w:r>
        <w:t xml:space="preserve"> граней при параллельном проектировании</w:t>
      </w:r>
      <w:r w:rsidR="00E96B5C">
        <w:t xml:space="preserve"> </w:t>
      </w:r>
      <w:r w:rsidR="00E96B5C">
        <w:rPr>
          <w:lang w:val="en-US"/>
        </w:rPr>
        <w:t>[1]</w:t>
      </w:r>
      <w:r>
        <w:t>.</w:t>
      </w:r>
    </w:p>
    <w:p w:rsidR="003F2E57" w:rsidRDefault="003F2E57" w:rsidP="000C5E2E">
      <w:pPr>
        <w:numPr>
          <w:ilvl w:val="0"/>
          <w:numId w:val="1"/>
        </w:numPr>
        <w:jc w:val="both"/>
      </w:pPr>
      <w:r w:rsidRPr="003F2E57">
        <w:rPr>
          <w:b/>
          <w:i/>
        </w:rPr>
        <w:t>Визуализация объемных изображений.</w:t>
      </w:r>
      <w:r w:rsidR="0059688F">
        <w:t xml:space="preserve"> Сортировка граней по глубине</w:t>
      </w:r>
      <w:r w:rsidR="00E96B5C">
        <w:t xml:space="preserve"> </w:t>
      </w:r>
      <w:r w:rsidR="00E96B5C" w:rsidRPr="0059688F">
        <w:t>[1]</w:t>
      </w:r>
      <w:r>
        <w:t>.</w:t>
      </w:r>
    </w:p>
    <w:p w:rsidR="000A51EB" w:rsidRPr="000B1D74" w:rsidRDefault="000A51EB" w:rsidP="000C5E2E">
      <w:pPr>
        <w:numPr>
          <w:ilvl w:val="0"/>
          <w:numId w:val="1"/>
        </w:numPr>
        <w:jc w:val="both"/>
      </w:pPr>
      <w:r w:rsidRPr="000B1D74">
        <w:rPr>
          <w:b/>
          <w:i/>
        </w:rPr>
        <w:t>Закрашивание поверхностей</w:t>
      </w:r>
      <w:r w:rsidRPr="000B1D74">
        <w:t>. Модели отражения света [1,2]</w:t>
      </w:r>
    </w:p>
    <w:p w:rsidR="000A51EB" w:rsidRPr="000B1D74" w:rsidRDefault="000A51EB" w:rsidP="000C5E2E">
      <w:pPr>
        <w:numPr>
          <w:ilvl w:val="0"/>
          <w:numId w:val="1"/>
        </w:numPr>
        <w:jc w:val="both"/>
      </w:pPr>
      <w:r w:rsidRPr="000B1D74">
        <w:rPr>
          <w:b/>
          <w:i/>
        </w:rPr>
        <w:t>Закрашивание поверхностей</w:t>
      </w:r>
      <w:r w:rsidRPr="000B1D74">
        <w:t xml:space="preserve">. Вычисление нормалей и углов отражения. </w:t>
      </w:r>
    </w:p>
    <w:p w:rsidR="000A51EB" w:rsidRDefault="000A51EB" w:rsidP="000C5E2E">
      <w:pPr>
        <w:numPr>
          <w:ilvl w:val="0"/>
          <w:numId w:val="1"/>
        </w:numPr>
        <w:jc w:val="both"/>
      </w:pPr>
      <w:r w:rsidRPr="000B1D74">
        <w:rPr>
          <w:b/>
          <w:i/>
        </w:rPr>
        <w:t>Построение кривых.</w:t>
      </w:r>
      <w:r w:rsidRPr="000B1D74">
        <w:t xml:space="preserve"> </w:t>
      </w:r>
      <w:r>
        <w:t xml:space="preserve">Интерполяция. </w:t>
      </w:r>
      <w:r w:rsidRPr="000B1D74">
        <w:t>Ин</w:t>
      </w:r>
      <w:r>
        <w:t xml:space="preserve">терполяционный полином Лагранжа </w:t>
      </w:r>
      <w:r w:rsidRPr="000B1D74">
        <w:t>[1,2].</w:t>
      </w:r>
    </w:p>
    <w:p w:rsidR="000A51EB" w:rsidRPr="000B1D74" w:rsidRDefault="000A51EB" w:rsidP="000C5E2E">
      <w:pPr>
        <w:numPr>
          <w:ilvl w:val="0"/>
          <w:numId w:val="1"/>
        </w:numPr>
        <w:jc w:val="both"/>
      </w:pPr>
      <w:r w:rsidRPr="000B1D74">
        <w:rPr>
          <w:b/>
          <w:i/>
        </w:rPr>
        <w:t>Построение кривых.</w:t>
      </w:r>
      <w:r>
        <w:t xml:space="preserve"> Интерполяция сплайнами. Интерполяционный кубический сплайн</w:t>
      </w:r>
      <w:r w:rsidR="00E96B5C">
        <w:t xml:space="preserve"> </w:t>
      </w:r>
      <w:r w:rsidR="00E96B5C" w:rsidRPr="00151C48">
        <w:t>[1]</w:t>
      </w:r>
      <w:r>
        <w:t>.</w:t>
      </w:r>
    </w:p>
    <w:p w:rsidR="000A51EB" w:rsidRPr="000B1D74" w:rsidRDefault="000A51EB" w:rsidP="000C5E2E">
      <w:pPr>
        <w:numPr>
          <w:ilvl w:val="0"/>
          <w:numId w:val="1"/>
        </w:numPr>
        <w:jc w:val="both"/>
      </w:pPr>
      <w:r w:rsidRPr="000B1D74">
        <w:rPr>
          <w:b/>
          <w:i/>
        </w:rPr>
        <w:t>Построение кривых.</w:t>
      </w:r>
      <w:r w:rsidRPr="000B1D74">
        <w:t xml:space="preserve"> Геометрические сплайны. Кривая Безье. Геометрический алгоритм построения кривой Безье [1,2].</w:t>
      </w:r>
    </w:p>
    <w:p w:rsidR="000A51EB" w:rsidRPr="000B1D74" w:rsidRDefault="000A51EB" w:rsidP="000A51EB">
      <w:pPr>
        <w:jc w:val="both"/>
      </w:pPr>
    </w:p>
    <w:p w:rsidR="000C5E2E" w:rsidRDefault="000C5E2E" w:rsidP="00FE1F11">
      <w:pPr>
        <w:jc w:val="center"/>
        <w:rPr>
          <w:b/>
        </w:rPr>
      </w:pPr>
    </w:p>
    <w:p w:rsidR="00FE1F11" w:rsidRDefault="00FE1F11" w:rsidP="00FE1F11">
      <w:pPr>
        <w:jc w:val="center"/>
        <w:rPr>
          <w:b/>
        </w:rPr>
      </w:pPr>
      <w:r w:rsidRPr="00FE1F11">
        <w:rPr>
          <w:b/>
        </w:rPr>
        <w:t>Литература</w:t>
      </w:r>
    </w:p>
    <w:p w:rsidR="00834E3D" w:rsidRDefault="00834E3D" w:rsidP="00FE1F11">
      <w:pPr>
        <w:jc w:val="center"/>
        <w:rPr>
          <w:b/>
        </w:rPr>
      </w:pPr>
    </w:p>
    <w:p w:rsidR="00470E34" w:rsidRPr="00B03DC4" w:rsidRDefault="00B03DC4" w:rsidP="00470E34">
      <w:pPr>
        <w:numPr>
          <w:ilvl w:val="0"/>
          <w:numId w:val="4"/>
        </w:numPr>
        <w:jc w:val="both"/>
      </w:pPr>
      <w:r>
        <w:t>Учебное пособие «</w:t>
      </w:r>
      <w:r w:rsidR="00470E34" w:rsidRPr="00B03DC4">
        <w:t>Основы КГиГ_New_12_Disk</w:t>
      </w:r>
      <w:r>
        <w:t>»</w:t>
      </w:r>
    </w:p>
    <w:p w:rsidR="0005400C" w:rsidRDefault="0005400C" w:rsidP="00FE1F11">
      <w:pPr>
        <w:numPr>
          <w:ilvl w:val="0"/>
          <w:numId w:val="4"/>
        </w:numPr>
        <w:jc w:val="both"/>
      </w:pPr>
      <w:r w:rsidRPr="00B03DC4">
        <w:rPr>
          <w:lang w:val="be-BY"/>
        </w:rPr>
        <w:t>Дятко А.А., Мороз Л.С</w:t>
      </w:r>
      <w:r w:rsidRPr="00B03DC4">
        <w:t xml:space="preserve">.Основы компьютерной геометрии и  графики. Мн., БГТУ, 2013, 220 с. </w:t>
      </w:r>
    </w:p>
    <w:p w:rsidR="00E63E95" w:rsidRPr="00B03DC4" w:rsidRDefault="00E63E95" w:rsidP="00FE1F11">
      <w:pPr>
        <w:numPr>
          <w:ilvl w:val="0"/>
          <w:numId w:val="4"/>
        </w:numPr>
        <w:jc w:val="both"/>
      </w:pPr>
      <w:r>
        <w:t>Материалы в виде файлов (*.</w:t>
      </w:r>
      <w:r>
        <w:rPr>
          <w:lang w:val="en-US"/>
        </w:rPr>
        <w:t>pdf</w:t>
      </w:r>
      <w:r w:rsidRPr="00E63E95">
        <w:t>)</w:t>
      </w:r>
    </w:p>
    <w:p w:rsidR="00FE1F11" w:rsidRPr="00B03DC4" w:rsidRDefault="00FE1F11" w:rsidP="00FE1F11">
      <w:pPr>
        <w:numPr>
          <w:ilvl w:val="0"/>
          <w:numId w:val="4"/>
        </w:numPr>
        <w:jc w:val="both"/>
      </w:pPr>
      <w:proofErr w:type="spellStart"/>
      <w:r w:rsidRPr="00B03DC4">
        <w:t>Порев</w:t>
      </w:r>
      <w:proofErr w:type="spellEnd"/>
      <w:r w:rsidRPr="00B03DC4">
        <w:t xml:space="preserve"> </w:t>
      </w:r>
      <w:r w:rsidR="00D9278C" w:rsidRPr="00B03DC4">
        <w:t xml:space="preserve">В.Н. </w:t>
      </w:r>
      <w:r w:rsidRPr="00B03DC4">
        <w:t xml:space="preserve">Компьютерная графика. – </w:t>
      </w:r>
      <w:proofErr w:type="spellStart"/>
      <w:r w:rsidRPr="00B03DC4">
        <w:t>СПб</w:t>
      </w:r>
      <w:proofErr w:type="gramStart"/>
      <w:r w:rsidRPr="00B03DC4">
        <w:t>.:БХВ</w:t>
      </w:r>
      <w:proofErr w:type="spellEnd"/>
      <w:proofErr w:type="gramEnd"/>
      <w:r w:rsidRPr="00B03DC4">
        <w:t>–Петербург, 2002</w:t>
      </w:r>
    </w:p>
    <w:p w:rsidR="00E13E25" w:rsidRPr="00B03DC4" w:rsidRDefault="00E13E25" w:rsidP="00FE1F11">
      <w:pPr>
        <w:numPr>
          <w:ilvl w:val="0"/>
          <w:numId w:val="4"/>
        </w:numPr>
        <w:jc w:val="both"/>
      </w:pPr>
      <w:r w:rsidRPr="00B03DC4">
        <w:rPr>
          <w:lang w:val="be-BY"/>
        </w:rPr>
        <w:t xml:space="preserve">Дятко А.А., </w:t>
      </w:r>
      <w:proofErr w:type="spellStart"/>
      <w:r w:rsidRPr="00B03DC4">
        <w:t>Кишкурно</w:t>
      </w:r>
      <w:proofErr w:type="spellEnd"/>
      <w:r w:rsidRPr="00B03DC4">
        <w:t xml:space="preserve"> Т.В. Инженерные расчеты в пакете </w:t>
      </w:r>
      <w:proofErr w:type="spellStart"/>
      <w:r w:rsidRPr="00B03DC4">
        <w:t>MathCad</w:t>
      </w:r>
      <w:proofErr w:type="spellEnd"/>
      <w:r w:rsidRPr="00B03DC4">
        <w:t>. Мн., БГТУ, 2010, 76 с.</w:t>
      </w:r>
    </w:p>
    <w:p w:rsidR="00FE1F11" w:rsidRPr="00FE1F11" w:rsidRDefault="00FE1F11" w:rsidP="00FE1F11">
      <w:pPr>
        <w:jc w:val="both"/>
      </w:pPr>
    </w:p>
    <w:p w:rsidR="00FE1F11" w:rsidRPr="00FE1F11" w:rsidRDefault="00FE1F11" w:rsidP="00FE1F11"/>
    <w:p w:rsidR="004C6283" w:rsidRDefault="004C6283" w:rsidP="00481081">
      <w:pPr>
        <w:ind w:firstLine="540"/>
        <w:jc w:val="both"/>
      </w:pPr>
    </w:p>
    <w:p w:rsidR="0060238B" w:rsidRPr="0060238B" w:rsidRDefault="0060238B" w:rsidP="00481081">
      <w:pPr>
        <w:ind w:firstLine="540"/>
        <w:jc w:val="both"/>
      </w:pPr>
    </w:p>
    <w:sectPr w:rsidR="0060238B" w:rsidRPr="0060238B" w:rsidSect="00132800">
      <w:headerReference w:type="default" r:id="rId7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A9E" w:rsidRDefault="00931A9E" w:rsidP="00382CA1">
      <w:r>
        <w:separator/>
      </w:r>
    </w:p>
  </w:endnote>
  <w:endnote w:type="continuationSeparator" w:id="0">
    <w:p w:rsidR="00931A9E" w:rsidRDefault="00931A9E" w:rsidP="0038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A9E" w:rsidRDefault="00931A9E" w:rsidP="00382CA1">
      <w:r>
        <w:separator/>
      </w:r>
    </w:p>
  </w:footnote>
  <w:footnote w:type="continuationSeparator" w:id="0">
    <w:p w:rsidR="00931A9E" w:rsidRDefault="00931A9E" w:rsidP="00382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A1" w:rsidRDefault="00382CA1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C4456">
      <w:rPr>
        <w:noProof/>
      </w:rPr>
      <w:t>2</w:t>
    </w:r>
    <w:r>
      <w:fldChar w:fldCharType="end"/>
    </w:r>
  </w:p>
  <w:p w:rsidR="00382CA1" w:rsidRDefault="00382C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DE1"/>
    <w:multiLevelType w:val="hybridMultilevel"/>
    <w:tmpl w:val="D8723E58"/>
    <w:lvl w:ilvl="0" w:tplc="6136D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E75703"/>
    <w:multiLevelType w:val="hybridMultilevel"/>
    <w:tmpl w:val="4190B868"/>
    <w:lvl w:ilvl="0" w:tplc="B8B484D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984793"/>
    <w:multiLevelType w:val="hybridMultilevel"/>
    <w:tmpl w:val="F1EA4504"/>
    <w:lvl w:ilvl="0" w:tplc="B8B484D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C007B3"/>
    <w:multiLevelType w:val="hybridMultilevel"/>
    <w:tmpl w:val="0898E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F0994"/>
    <w:multiLevelType w:val="hybridMultilevel"/>
    <w:tmpl w:val="B994072E"/>
    <w:lvl w:ilvl="0" w:tplc="B8B484D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40794F"/>
    <w:multiLevelType w:val="hybridMultilevel"/>
    <w:tmpl w:val="1DE2B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C7"/>
    <w:rsid w:val="00024754"/>
    <w:rsid w:val="00041F77"/>
    <w:rsid w:val="0005292B"/>
    <w:rsid w:val="0005400C"/>
    <w:rsid w:val="00055FF6"/>
    <w:rsid w:val="00056907"/>
    <w:rsid w:val="0007290D"/>
    <w:rsid w:val="000A51EB"/>
    <w:rsid w:val="000B1D74"/>
    <w:rsid w:val="000C1006"/>
    <w:rsid w:val="000C4456"/>
    <w:rsid w:val="000C5E2E"/>
    <w:rsid w:val="000E04A8"/>
    <w:rsid w:val="000E6A64"/>
    <w:rsid w:val="000F4845"/>
    <w:rsid w:val="00115990"/>
    <w:rsid w:val="00132800"/>
    <w:rsid w:val="00136969"/>
    <w:rsid w:val="001374C7"/>
    <w:rsid w:val="0014341D"/>
    <w:rsid w:val="00146816"/>
    <w:rsid w:val="00150530"/>
    <w:rsid w:val="00151C48"/>
    <w:rsid w:val="00164418"/>
    <w:rsid w:val="001779FB"/>
    <w:rsid w:val="001843C1"/>
    <w:rsid w:val="00190DF1"/>
    <w:rsid w:val="00193ACB"/>
    <w:rsid w:val="00197C33"/>
    <w:rsid w:val="001B28E7"/>
    <w:rsid w:val="001B33DC"/>
    <w:rsid w:val="001B34EE"/>
    <w:rsid w:val="001B3C86"/>
    <w:rsid w:val="001C3435"/>
    <w:rsid w:val="001D04E7"/>
    <w:rsid w:val="001F49F7"/>
    <w:rsid w:val="002039E2"/>
    <w:rsid w:val="00244A07"/>
    <w:rsid w:val="00281138"/>
    <w:rsid w:val="002A14A9"/>
    <w:rsid w:val="002C7215"/>
    <w:rsid w:val="002D6D8A"/>
    <w:rsid w:val="002F5953"/>
    <w:rsid w:val="0030070A"/>
    <w:rsid w:val="00306BC8"/>
    <w:rsid w:val="0031693F"/>
    <w:rsid w:val="00382CA1"/>
    <w:rsid w:val="00385D54"/>
    <w:rsid w:val="00392A8A"/>
    <w:rsid w:val="003A10E0"/>
    <w:rsid w:val="003B5F6A"/>
    <w:rsid w:val="003C59C3"/>
    <w:rsid w:val="003C5B8C"/>
    <w:rsid w:val="003F2E57"/>
    <w:rsid w:val="00427A76"/>
    <w:rsid w:val="00461E6E"/>
    <w:rsid w:val="00463EF9"/>
    <w:rsid w:val="004667F6"/>
    <w:rsid w:val="00470E34"/>
    <w:rsid w:val="00481081"/>
    <w:rsid w:val="004906C6"/>
    <w:rsid w:val="004B052D"/>
    <w:rsid w:val="004B19F5"/>
    <w:rsid w:val="004B6DAB"/>
    <w:rsid w:val="004C6283"/>
    <w:rsid w:val="004C7412"/>
    <w:rsid w:val="004E31D1"/>
    <w:rsid w:val="004E3ED1"/>
    <w:rsid w:val="004F3246"/>
    <w:rsid w:val="00505054"/>
    <w:rsid w:val="00510F29"/>
    <w:rsid w:val="005112A1"/>
    <w:rsid w:val="00511554"/>
    <w:rsid w:val="00513191"/>
    <w:rsid w:val="00543D29"/>
    <w:rsid w:val="00552B8F"/>
    <w:rsid w:val="005604E1"/>
    <w:rsid w:val="0058011F"/>
    <w:rsid w:val="0058659C"/>
    <w:rsid w:val="005924C6"/>
    <w:rsid w:val="00594CB8"/>
    <w:rsid w:val="0059688F"/>
    <w:rsid w:val="005A4090"/>
    <w:rsid w:val="005D0FB7"/>
    <w:rsid w:val="005F0A2C"/>
    <w:rsid w:val="005F46FD"/>
    <w:rsid w:val="0060238B"/>
    <w:rsid w:val="00606E42"/>
    <w:rsid w:val="00607C2C"/>
    <w:rsid w:val="00615C7E"/>
    <w:rsid w:val="00624D5E"/>
    <w:rsid w:val="00630BDF"/>
    <w:rsid w:val="0065271A"/>
    <w:rsid w:val="006624BA"/>
    <w:rsid w:val="00664957"/>
    <w:rsid w:val="00665CA8"/>
    <w:rsid w:val="00666468"/>
    <w:rsid w:val="006938E6"/>
    <w:rsid w:val="006A0DD7"/>
    <w:rsid w:val="006C0E63"/>
    <w:rsid w:val="006C36C8"/>
    <w:rsid w:val="006C559D"/>
    <w:rsid w:val="006D1A94"/>
    <w:rsid w:val="006F3D31"/>
    <w:rsid w:val="007059AC"/>
    <w:rsid w:val="00727383"/>
    <w:rsid w:val="007509BA"/>
    <w:rsid w:val="0075427C"/>
    <w:rsid w:val="007555A3"/>
    <w:rsid w:val="00761BC7"/>
    <w:rsid w:val="00782F97"/>
    <w:rsid w:val="00784001"/>
    <w:rsid w:val="00792954"/>
    <w:rsid w:val="007A12CE"/>
    <w:rsid w:val="007A5C4E"/>
    <w:rsid w:val="007B67E9"/>
    <w:rsid w:val="007E7D03"/>
    <w:rsid w:val="007F4D03"/>
    <w:rsid w:val="007F6CE3"/>
    <w:rsid w:val="00805193"/>
    <w:rsid w:val="00815CF2"/>
    <w:rsid w:val="008245F6"/>
    <w:rsid w:val="00825101"/>
    <w:rsid w:val="00834E3D"/>
    <w:rsid w:val="00835DC1"/>
    <w:rsid w:val="00850641"/>
    <w:rsid w:val="0085455F"/>
    <w:rsid w:val="008630F8"/>
    <w:rsid w:val="008639C2"/>
    <w:rsid w:val="00884C82"/>
    <w:rsid w:val="008A14BA"/>
    <w:rsid w:val="008A54BD"/>
    <w:rsid w:val="008D09CA"/>
    <w:rsid w:val="00901422"/>
    <w:rsid w:val="00903DC0"/>
    <w:rsid w:val="009256F3"/>
    <w:rsid w:val="009261D7"/>
    <w:rsid w:val="00926894"/>
    <w:rsid w:val="00931A9E"/>
    <w:rsid w:val="009336F5"/>
    <w:rsid w:val="00946B94"/>
    <w:rsid w:val="0095466E"/>
    <w:rsid w:val="00961963"/>
    <w:rsid w:val="0096315C"/>
    <w:rsid w:val="009637C4"/>
    <w:rsid w:val="009764CC"/>
    <w:rsid w:val="009819EF"/>
    <w:rsid w:val="0099027E"/>
    <w:rsid w:val="00992BBB"/>
    <w:rsid w:val="009C7319"/>
    <w:rsid w:val="009D7829"/>
    <w:rsid w:val="009F1DDC"/>
    <w:rsid w:val="009F2328"/>
    <w:rsid w:val="00A014F4"/>
    <w:rsid w:val="00A145FF"/>
    <w:rsid w:val="00A1596F"/>
    <w:rsid w:val="00A30A41"/>
    <w:rsid w:val="00A60D5C"/>
    <w:rsid w:val="00A77A87"/>
    <w:rsid w:val="00A824C2"/>
    <w:rsid w:val="00AA06AB"/>
    <w:rsid w:val="00AA2222"/>
    <w:rsid w:val="00AC7849"/>
    <w:rsid w:val="00AD3EEF"/>
    <w:rsid w:val="00AD6C85"/>
    <w:rsid w:val="00AE2EFD"/>
    <w:rsid w:val="00AE5121"/>
    <w:rsid w:val="00AE74E1"/>
    <w:rsid w:val="00AF0E0A"/>
    <w:rsid w:val="00B03DC4"/>
    <w:rsid w:val="00B13456"/>
    <w:rsid w:val="00B219B5"/>
    <w:rsid w:val="00B219EF"/>
    <w:rsid w:val="00B31317"/>
    <w:rsid w:val="00B466EE"/>
    <w:rsid w:val="00B51166"/>
    <w:rsid w:val="00B53E2E"/>
    <w:rsid w:val="00B6543F"/>
    <w:rsid w:val="00B65ECD"/>
    <w:rsid w:val="00BB386E"/>
    <w:rsid w:val="00BC6058"/>
    <w:rsid w:val="00BE4C0D"/>
    <w:rsid w:val="00BF1346"/>
    <w:rsid w:val="00BF170E"/>
    <w:rsid w:val="00C040EB"/>
    <w:rsid w:val="00C0537E"/>
    <w:rsid w:val="00C13859"/>
    <w:rsid w:val="00C238F3"/>
    <w:rsid w:val="00C33E37"/>
    <w:rsid w:val="00C42691"/>
    <w:rsid w:val="00C822AB"/>
    <w:rsid w:val="00C8324C"/>
    <w:rsid w:val="00C922CA"/>
    <w:rsid w:val="00C96EBF"/>
    <w:rsid w:val="00CA7F2E"/>
    <w:rsid w:val="00CB0408"/>
    <w:rsid w:val="00CC41BF"/>
    <w:rsid w:val="00CC767C"/>
    <w:rsid w:val="00CE37B6"/>
    <w:rsid w:val="00D27D47"/>
    <w:rsid w:val="00D327F7"/>
    <w:rsid w:val="00D34262"/>
    <w:rsid w:val="00D52F58"/>
    <w:rsid w:val="00D55691"/>
    <w:rsid w:val="00D64351"/>
    <w:rsid w:val="00D74CC4"/>
    <w:rsid w:val="00D834B6"/>
    <w:rsid w:val="00D90415"/>
    <w:rsid w:val="00D9278C"/>
    <w:rsid w:val="00DA277B"/>
    <w:rsid w:val="00DA7A11"/>
    <w:rsid w:val="00DD4234"/>
    <w:rsid w:val="00DF7B5A"/>
    <w:rsid w:val="00E01E9D"/>
    <w:rsid w:val="00E021C9"/>
    <w:rsid w:val="00E03476"/>
    <w:rsid w:val="00E05777"/>
    <w:rsid w:val="00E13E25"/>
    <w:rsid w:val="00E277C8"/>
    <w:rsid w:val="00E366C0"/>
    <w:rsid w:val="00E375DC"/>
    <w:rsid w:val="00E41201"/>
    <w:rsid w:val="00E60EC3"/>
    <w:rsid w:val="00E63E95"/>
    <w:rsid w:val="00E74126"/>
    <w:rsid w:val="00E93552"/>
    <w:rsid w:val="00E96B5C"/>
    <w:rsid w:val="00EA600D"/>
    <w:rsid w:val="00EB19E6"/>
    <w:rsid w:val="00ED21F6"/>
    <w:rsid w:val="00F027D4"/>
    <w:rsid w:val="00F10CA3"/>
    <w:rsid w:val="00F36BCE"/>
    <w:rsid w:val="00F403CC"/>
    <w:rsid w:val="00F46818"/>
    <w:rsid w:val="00F53198"/>
    <w:rsid w:val="00F63D29"/>
    <w:rsid w:val="00F82245"/>
    <w:rsid w:val="00F86FCD"/>
    <w:rsid w:val="00FA2076"/>
    <w:rsid w:val="00FA2B55"/>
    <w:rsid w:val="00FA7261"/>
    <w:rsid w:val="00FB7D72"/>
    <w:rsid w:val="00FC120A"/>
    <w:rsid w:val="00FE1F11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32EBFF"/>
  <w15:chartTrackingRefBased/>
  <w15:docId w15:val="{14FBB906-368B-40B2-83D0-DD385D46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1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uiPriority w:val="99"/>
    <w:rsid w:val="006F3D31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F4681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header"/>
    <w:basedOn w:val="a"/>
    <w:link w:val="a4"/>
    <w:uiPriority w:val="99"/>
    <w:rsid w:val="00382C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382CA1"/>
    <w:rPr>
      <w:sz w:val="24"/>
      <w:szCs w:val="24"/>
    </w:rPr>
  </w:style>
  <w:style w:type="paragraph" w:styleId="a5">
    <w:name w:val="footer"/>
    <w:basedOn w:val="a"/>
    <w:link w:val="a6"/>
    <w:rsid w:val="00382C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382CA1"/>
    <w:rPr>
      <w:sz w:val="24"/>
      <w:szCs w:val="24"/>
    </w:rPr>
  </w:style>
  <w:style w:type="paragraph" w:styleId="a7">
    <w:name w:val="Plain Text"/>
    <w:basedOn w:val="a"/>
    <w:link w:val="a8"/>
    <w:rsid w:val="0058011F"/>
    <w:rPr>
      <w:rFonts w:ascii="Courier New" w:hAnsi="Courier New" w:cs="Courier New"/>
      <w:sz w:val="20"/>
      <w:szCs w:val="20"/>
    </w:rPr>
  </w:style>
  <w:style w:type="character" w:customStyle="1" w:styleId="a8">
    <w:name w:val="Текст Знак"/>
    <w:basedOn w:val="a0"/>
    <w:link w:val="a7"/>
    <w:rsid w:val="0058011F"/>
    <w:rPr>
      <w:rFonts w:ascii="Courier New" w:hAnsi="Courier New" w:cs="Courier New"/>
    </w:rPr>
  </w:style>
  <w:style w:type="table" w:styleId="a9">
    <w:name w:val="Table Grid"/>
    <w:basedOn w:val="a1"/>
    <w:rsid w:val="00705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semiHidden/>
    <w:unhideWhenUsed/>
    <w:rsid w:val="0079295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79295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347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Dyatko_AA</cp:lastModifiedBy>
  <cp:revision>84</cp:revision>
  <cp:lastPrinted>2023-05-19T09:37:00Z</cp:lastPrinted>
  <dcterms:created xsi:type="dcterms:W3CDTF">2015-05-26T11:30:00Z</dcterms:created>
  <dcterms:modified xsi:type="dcterms:W3CDTF">2023-08-09T18:12:00Z</dcterms:modified>
</cp:coreProperties>
</file>