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B7A5" w14:textId="10E514D1" w:rsidR="0064265E" w:rsidRDefault="00624C42">
      <w:proofErr w:type="gramStart"/>
      <w:r>
        <w:rPr>
          <w:lang w:val="en-US"/>
        </w:rPr>
        <w:t>,</w:t>
      </w:r>
      <w:r w:rsidR="009A32E7">
        <w:t>Лаба</w:t>
      </w:r>
      <w:proofErr w:type="gramEnd"/>
      <w:r w:rsidR="009A32E7">
        <w:t xml:space="preserve"> 1</w:t>
      </w:r>
    </w:p>
    <w:p w14:paraId="32FC3F3B" w14:textId="77777777" w:rsidR="009A32E7" w:rsidRDefault="009A32E7" w:rsidP="009A32E7">
      <w:r>
        <w:t>9. Интернет</w:t>
      </w:r>
    </w:p>
    <w:p w14:paraId="60F6534D" w14:textId="77777777" w:rsidR="00C474BB" w:rsidRDefault="00C474BB" w:rsidP="009A32E7">
      <w:r>
        <w:t>всемирная сеть, построенная на стеке протоколов TCP/IP.</w:t>
      </w:r>
    </w:p>
    <w:p w14:paraId="420F8C3E" w14:textId="051DBD5D" w:rsidR="009A32E7" w:rsidRDefault="009A32E7" w:rsidP="009A32E7">
      <w:r>
        <w:t>10. Служба Интернет</w:t>
      </w:r>
    </w:p>
    <w:p w14:paraId="396A3EC3" w14:textId="77777777" w:rsidR="00C474BB" w:rsidRDefault="00C474BB" w:rsidP="009A32E7">
      <w:r>
        <w:t>это программа, система, предоставляющая услуги клиентам. Сервер + протокол. Стандартные серверы, которые прослушивают стандартные порты (</w:t>
      </w:r>
      <w:r>
        <w:rPr>
          <w:rStyle w:val="notion-enable-hover"/>
          <w:i/>
          <w:iCs/>
        </w:rPr>
        <w:t>от 0 до 1024</w:t>
      </w:r>
      <w:r>
        <w:t>).</w:t>
      </w:r>
    </w:p>
    <w:p w14:paraId="00834BC3" w14:textId="44EFAA6F" w:rsidR="009A32E7" w:rsidRDefault="009A32E7" w:rsidP="009A32E7">
      <w:r>
        <w:t>11. Узел сети Интернет</w:t>
      </w:r>
    </w:p>
    <w:p w14:paraId="7D7FEC35" w14:textId="5D2EB60E" w:rsidR="009A32E7" w:rsidRDefault="009A32E7" w:rsidP="009A32E7">
      <w:r>
        <w:t>Узел сети Интернет — это любое устройство, подключенное к Интернету, которое может отправлять, получать или обрабатывать данные. Узлами могут быть компьютеры, серверы, маршрутизаторы и другие сетевые устройства.</w:t>
      </w:r>
    </w:p>
    <w:p w14:paraId="2F95A344" w14:textId="77777777" w:rsidR="009A32E7" w:rsidRDefault="009A32E7" w:rsidP="009A32E7">
      <w:r>
        <w:t>12. Клиент-серверное приложение</w:t>
      </w:r>
    </w:p>
    <w:p w14:paraId="514EBD7A" w14:textId="52881167" w:rsidR="009A32E7" w:rsidRDefault="009A32E7" w:rsidP="009A32E7">
      <w:r>
        <w:t>Клиент-серверное приложение — это архитектурная модель, в которой один или несколько клиентов (например, браузеры) запрашивают услуги или ресурсы у сервера, который обрабатывает запросы и возвращает результаты.</w:t>
      </w:r>
    </w:p>
    <w:p w14:paraId="54C7D533" w14:textId="77777777" w:rsidR="009A32E7" w:rsidRDefault="009A32E7" w:rsidP="009A32E7">
      <w:r>
        <w:t>13. Сетевой протокол</w:t>
      </w:r>
    </w:p>
    <w:p w14:paraId="0122C26B" w14:textId="4910871E" w:rsidR="009A32E7" w:rsidRDefault="009A32E7" w:rsidP="009A32E7">
      <w:r>
        <w:t>Сетевой протокол — это набор правил и стандартов, определяющих, как данные передаются и обрабатываются в сети. Протоколы описывают структуру сообщений, порядок их передачи и обработку ошибок.</w:t>
      </w:r>
    </w:p>
    <w:p w14:paraId="2D893693" w14:textId="77777777" w:rsidR="009A32E7" w:rsidRDefault="009A32E7" w:rsidP="009A32E7">
      <w:r>
        <w:t>14. Основные свойства протокола HTTP</w:t>
      </w:r>
    </w:p>
    <w:p w14:paraId="03FF659F" w14:textId="77777777" w:rsidR="009A32E7" w:rsidRDefault="009A32E7" w:rsidP="009A32E7">
      <w:r>
        <w:t>Безопасность: Поддержка шифрования (HTTPS).</w:t>
      </w:r>
    </w:p>
    <w:p w14:paraId="77EA36EC" w14:textId="77777777" w:rsidR="009A32E7" w:rsidRDefault="009A32E7" w:rsidP="009A32E7">
      <w:proofErr w:type="spellStart"/>
      <w:r>
        <w:t>Статeless</w:t>
      </w:r>
      <w:proofErr w:type="spellEnd"/>
      <w:r>
        <w:t>: Каждый запрос независим от предыдущих.</w:t>
      </w:r>
    </w:p>
    <w:p w14:paraId="6F4A0018" w14:textId="77777777" w:rsidR="009A32E7" w:rsidRDefault="009A32E7" w:rsidP="009A32E7">
      <w:r>
        <w:t>Расширяемость: Возможность добавления новых методов и заголовков.</w:t>
      </w:r>
    </w:p>
    <w:p w14:paraId="04F280CC" w14:textId="3BF6A1E5" w:rsidR="009A32E7" w:rsidRDefault="009A32E7" w:rsidP="009A32E7"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>: Поддержка различных платформ и устройств.</w:t>
      </w:r>
    </w:p>
    <w:p w14:paraId="7FADACF9" w14:textId="68D8BF20" w:rsidR="00C474BB" w:rsidRDefault="00C474BB" w:rsidP="009A32E7">
      <w:r w:rsidRPr="00C474BB">
        <w:drawing>
          <wp:inline distT="0" distB="0" distL="0" distR="0" wp14:anchorId="5E292B87" wp14:editId="12A8B16A">
            <wp:extent cx="5940425" cy="3270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11F" w14:textId="77777777" w:rsidR="009A32E7" w:rsidRDefault="009A32E7" w:rsidP="009A32E7">
      <w:r>
        <w:lastRenderedPageBreak/>
        <w:t>15. Состав информации, пересылаемой в HTTP-запросе</w:t>
      </w:r>
    </w:p>
    <w:p w14:paraId="52BA893F" w14:textId="77777777" w:rsidR="009A32E7" w:rsidRPr="009A32E7" w:rsidRDefault="009A32E7" w:rsidP="009A32E7">
      <w:pPr>
        <w:rPr>
          <w:lang w:val="en-US"/>
        </w:rPr>
      </w:pPr>
      <w:r>
        <w:t>Метод</w:t>
      </w:r>
      <w:r w:rsidRPr="009A32E7">
        <w:rPr>
          <w:lang w:val="en-US"/>
        </w:rPr>
        <w:t xml:space="preserve"> (GET, POST </w:t>
      </w:r>
      <w:r>
        <w:t>и</w:t>
      </w:r>
      <w:r w:rsidRPr="009A32E7">
        <w:rPr>
          <w:lang w:val="en-US"/>
        </w:rPr>
        <w:t xml:space="preserve"> </w:t>
      </w:r>
      <w:proofErr w:type="spellStart"/>
      <w:r>
        <w:t>др</w:t>
      </w:r>
      <w:proofErr w:type="spellEnd"/>
      <w:r w:rsidRPr="009A32E7">
        <w:rPr>
          <w:lang w:val="en-US"/>
        </w:rPr>
        <w:t>.)</w:t>
      </w:r>
    </w:p>
    <w:p w14:paraId="593020CF" w14:textId="77777777" w:rsidR="009A32E7" w:rsidRPr="009A32E7" w:rsidRDefault="009A32E7" w:rsidP="009A32E7">
      <w:pPr>
        <w:rPr>
          <w:lang w:val="en-US"/>
        </w:rPr>
      </w:pPr>
      <w:r w:rsidRPr="009A32E7">
        <w:rPr>
          <w:lang w:val="en-US"/>
        </w:rPr>
        <w:t>URI (Uniform Resource Identifier)</w:t>
      </w:r>
    </w:p>
    <w:p w14:paraId="266786C2" w14:textId="77777777" w:rsidR="009A32E7" w:rsidRPr="009A32E7" w:rsidRDefault="009A32E7" w:rsidP="009A32E7">
      <w:pPr>
        <w:rPr>
          <w:lang w:val="en-US"/>
        </w:rPr>
      </w:pPr>
      <w:r>
        <w:t>Версия</w:t>
      </w:r>
      <w:r w:rsidRPr="009A32E7">
        <w:rPr>
          <w:lang w:val="en-US"/>
        </w:rPr>
        <w:t xml:space="preserve"> </w:t>
      </w:r>
      <w:r>
        <w:t>протокола</w:t>
      </w:r>
    </w:p>
    <w:p w14:paraId="6CA986FB" w14:textId="77777777" w:rsidR="009A32E7" w:rsidRDefault="009A32E7" w:rsidP="009A32E7">
      <w:r>
        <w:t>Заголовки (информация о клиенте, типе данных и др.)</w:t>
      </w:r>
    </w:p>
    <w:p w14:paraId="3EAC4877" w14:textId="77777777" w:rsidR="009A32E7" w:rsidRDefault="009A32E7" w:rsidP="009A32E7">
      <w:r>
        <w:t>Тело запроса (в случае методов, передающих данные, например, POST)</w:t>
      </w:r>
    </w:p>
    <w:p w14:paraId="7264CBAD" w14:textId="77777777" w:rsidR="009A32E7" w:rsidRDefault="009A32E7" w:rsidP="009A32E7">
      <w:r>
        <w:t>16. Состав информации, пересылаемой в HTTP-ответе</w:t>
      </w:r>
    </w:p>
    <w:p w14:paraId="1FE6B2DF" w14:textId="77777777" w:rsidR="009A32E7" w:rsidRDefault="009A32E7" w:rsidP="009A32E7">
      <w:r>
        <w:t>Версия протокола</w:t>
      </w:r>
    </w:p>
    <w:p w14:paraId="7068D4C6" w14:textId="77777777" w:rsidR="009A32E7" w:rsidRDefault="009A32E7" w:rsidP="009A32E7">
      <w:r>
        <w:t xml:space="preserve">Код состояния (например, 200 OK,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)</w:t>
      </w:r>
    </w:p>
    <w:p w14:paraId="00B79FE0" w14:textId="77777777" w:rsidR="009A32E7" w:rsidRDefault="009A32E7" w:rsidP="009A32E7">
      <w:r>
        <w:t>Заголовки (информация о сервере, типе контента и др.)</w:t>
      </w:r>
    </w:p>
    <w:p w14:paraId="1F7D163D" w14:textId="77777777" w:rsidR="009A32E7" w:rsidRDefault="009A32E7" w:rsidP="009A32E7">
      <w:r>
        <w:t>Тело ответа (например, HTML-страница или JSON-данные)</w:t>
      </w:r>
    </w:p>
    <w:p w14:paraId="1CCAEF0A" w14:textId="77777777" w:rsidR="009A32E7" w:rsidRDefault="009A32E7" w:rsidP="009A32E7">
      <w:r>
        <w:t>17. Группы заголовков HTTP</w:t>
      </w:r>
    </w:p>
    <w:p w14:paraId="30411F8C" w14:textId="77777777" w:rsidR="009A32E7" w:rsidRDefault="009A32E7" w:rsidP="009A32E7">
      <w:r>
        <w:t xml:space="preserve">Заголовки запроса (например, </w:t>
      </w:r>
      <w:proofErr w:type="spellStart"/>
      <w:r>
        <w:t>Accept</w:t>
      </w:r>
      <w:proofErr w:type="spellEnd"/>
      <w:r>
        <w:t>, User-Agent)</w:t>
      </w:r>
    </w:p>
    <w:p w14:paraId="4D6415F0" w14:textId="77777777" w:rsidR="009A32E7" w:rsidRDefault="009A32E7" w:rsidP="009A32E7">
      <w:r>
        <w:t>Заголовки ответа (например, Content-Type, Server)</w:t>
      </w:r>
    </w:p>
    <w:p w14:paraId="0D009707" w14:textId="54D37BFB" w:rsidR="009A32E7" w:rsidRDefault="009A32E7" w:rsidP="00626EB3">
      <w:r>
        <w:t xml:space="preserve">Заголовки </w:t>
      </w:r>
      <w:r w:rsidR="00626EB3">
        <w:t>сущности</w:t>
      </w:r>
      <w:r>
        <w:t xml:space="preserve"> (например, </w:t>
      </w:r>
      <w:proofErr w:type="spellStart"/>
      <w:r>
        <w:t>Cache</w:t>
      </w:r>
      <w:proofErr w:type="spellEnd"/>
      <w:r>
        <w:t>-Control)</w:t>
      </w:r>
    </w:p>
    <w:p w14:paraId="6AAE9D44" w14:textId="77777777" w:rsidR="009A32E7" w:rsidRDefault="009A32E7" w:rsidP="009A32E7">
      <w:r>
        <w:t>18. Web-приложение</w:t>
      </w:r>
    </w:p>
    <w:p w14:paraId="2F5A5D85" w14:textId="640B1771" w:rsidR="009A32E7" w:rsidRDefault="009A32E7" w:rsidP="009A32E7">
      <w:r>
        <w:t>Web-приложение — это приложение, доступное через веб-браузер, которое использует веб-технологии для взаимодействия с пользователем и обработки данных на сервере.</w:t>
      </w:r>
    </w:p>
    <w:p w14:paraId="38C290C8" w14:textId="77777777" w:rsidR="009A32E7" w:rsidRDefault="009A32E7" w:rsidP="009A32E7">
      <w:r>
        <w:t xml:space="preserve">19.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</w:p>
    <w:p w14:paraId="1B391DDA" w14:textId="77777777" w:rsidR="009A32E7" w:rsidRDefault="009A32E7" w:rsidP="009A32E7">
      <w:proofErr w:type="spellStart"/>
      <w:r>
        <w:t>Frontend</w:t>
      </w:r>
      <w:proofErr w:type="spellEnd"/>
      <w:r>
        <w:t>: Часть веб-приложения, с которой взаимодействует пользователь; включает в себя интерфейс, разработанный с использованием HTML, CSS и JavaScript.</w:t>
      </w:r>
    </w:p>
    <w:p w14:paraId="793AFBD3" w14:textId="77777777" w:rsidR="009A32E7" w:rsidRDefault="009A32E7" w:rsidP="009A32E7">
      <w:proofErr w:type="spellStart"/>
      <w:r>
        <w:t>Backend</w:t>
      </w:r>
      <w:proofErr w:type="spellEnd"/>
      <w:r>
        <w:t>: Серверная часть веб-приложения, отвечающая за обработку данных, бизнес-логику и взаимодействие с базами данных.</w:t>
      </w:r>
    </w:p>
    <w:p w14:paraId="66DBC05E" w14:textId="77777777" w:rsidR="009A32E7" w:rsidRDefault="009A32E7" w:rsidP="009A32E7">
      <w:r>
        <w:t>20. Кроссплатформенное приложение</w:t>
      </w:r>
    </w:p>
    <w:p w14:paraId="33494860" w14:textId="1A1C568D" w:rsidR="009A32E7" w:rsidRDefault="009A32E7" w:rsidP="009A32E7">
      <w:r>
        <w:t>Кроссплатформенное приложение — это приложение, которое может работать на разных операционных системах и устройствах без необходимости модификации кода для каждой платформы.</w:t>
      </w:r>
    </w:p>
    <w:p w14:paraId="14AF5D47" w14:textId="4C313218" w:rsidR="009A32E7" w:rsidRDefault="009A32E7" w:rsidP="009A32E7">
      <w:r>
        <w:t xml:space="preserve">21. Общая схема </w:t>
      </w:r>
      <w:proofErr w:type="spellStart"/>
      <w:r>
        <w:t>web</w:t>
      </w:r>
      <w:proofErr w:type="spellEnd"/>
      <w:r>
        <w:t>-приложения</w:t>
      </w:r>
    </w:p>
    <w:p w14:paraId="032239BE" w14:textId="77777777" w:rsidR="009A32E7" w:rsidRDefault="009A32E7" w:rsidP="009A32E7">
      <w:proofErr w:type="gramStart"/>
      <w:r>
        <w:t>[ Пользователь</w:t>
      </w:r>
      <w:proofErr w:type="gramEnd"/>
      <w:r>
        <w:t xml:space="preserve"> ] &lt;--&gt; [ </w:t>
      </w:r>
      <w:proofErr w:type="spellStart"/>
      <w:r>
        <w:t>Frontend</w:t>
      </w:r>
      <w:proofErr w:type="spellEnd"/>
      <w:r>
        <w:t xml:space="preserve"> (браузер) ] &lt;--&gt; [ </w:t>
      </w:r>
      <w:proofErr w:type="spellStart"/>
      <w:r>
        <w:t>Backend</w:t>
      </w:r>
      <w:proofErr w:type="spellEnd"/>
      <w:r>
        <w:t xml:space="preserve"> (сервер) ] &lt;--&gt; [ База данных ]</w:t>
      </w:r>
    </w:p>
    <w:p w14:paraId="530DCF5E" w14:textId="77777777" w:rsidR="009A32E7" w:rsidRDefault="009A32E7" w:rsidP="009A32E7">
      <w:r>
        <w:t>Пользователь</w:t>
      </w:r>
      <w:proofErr w:type="gramStart"/>
      <w:r>
        <w:t>: Взаимодействует</w:t>
      </w:r>
      <w:proofErr w:type="gramEnd"/>
      <w:r>
        <w:t xml:space="preserve"> с веб-приложением через браузер.</w:t>
      </w:r>
    </w:p>
    <w:p w14:paraId="53D91C78" w14:textId="77777777" w:rsidR="009A32E7" w:rsidRDefault="009A32E7" w:rsidP="009A32E7">
      <w:proofErr w:type="spellStart"/>
      <w:r>
        <w:t>Frontend</w:t>
      </w:r>
      <w:proofErr w:type="spellEnd"/>
      <w:proofErr w:type="gramStart"/>
      <w:r>
        <w:t>: Отображает</w:t>
      </w:r>
      <w:proofErr w:type="gramEnd"/>
      <w:r>
        <w:t xml:space="preserve"> интерфейс и обрабатывает пользовательские запросы.</w:t>
      </w:r>
    </w:p>
    <w:p w14:paraId="4B2617D6" w14:textId="77777777" w:rsidR="009A32E7" w:rsidRDefault="009A32E7" w:rsidP="009A32E7">
      <w:proofErr w:type="spellStart"/>
      <w:r>
        <w:t>Backend</w:t>
      </w:r>
      <w:proofErr w:type="spellEnd"/>
      <w:proofErr w:type="gramStart"/>
      <w:r>
        <w:t>: Обрабатывает</w:t>
      </w:r>
      <w:proofErr w:type="gramEnd"/>
      <w:r>
        <w:t xml:space="preserve"> запросы, выполняет бизнес-логику и взаимодействует с базой данных.</w:t>
      </w:r>
    </w:p>
    <w:p w14:paraId="0F6D4A55" w14:textId="77777777" w:rsidR="009A32E7" w:rsidRDefault="009A32E7" w:rsidP="009A32E7">
      <w:r>
        <w:t>База данных</w:t>
      </w:r>
      <w:proofErr w:type="gramStart"/>
      <w:r>
        <w:t>: Хранит</w:t>
      </w:r>
      <w:proofErr w:type="gramEnd"/>
      <w:r>
        <w:t xml:space="preserve"> данные приложения.</w:t>
      </w:r>
    </w:p>
    <w:p w14:paraId="6EC94D55" w14:textId="77777777" w:rsidR="009A32E7" w:rsidRDefault="009A32E7" w:rsidP="009A32E7">
      <w:r>
        <w:t>22. Основные технологии разработки серверных кроссплатформенных приложений</w:t>
      </w:r>
    </w:p>
    <w:p w14:paraId="3BA8A765" w14:textId="77777777" w:rsidR="009A32E7" w:rsidRPr="009A32E7" w:rsidRDefault="009A32E7" w:rsidP="009A32E7">
      <w:pPr>
        <w:rPr>
          <w:lang w:val="en-US"/>
        </w:rPr>
      </w:pPr>
      <w:r w:rsidRPr="009A32E7">
        <w:rPr>
          <w:lang w:val="en-US"/>
        </w:rPr>
        <w:lastRenderedPageBreak/>
        <w:t>Node.js</w:t>
      </w:r>
    </w:p>
    <w:p w14:paraId="502AAEB9" w14:textId="77777777" w:rsidR="009A32E7" w:rsidRPr="009A32E7" w:rsidRDefault="009A32E7" w:rsidP="009A32E7">
      <w:pPr>
        <w:rPr>
          <w:lang w:val="en-US"/>
        </w:rPr>
      </w:pPr>
      <w:r w:rsidRPr="009A32E7">
        <w:rPr>
          <w:lang w:val="en-US"/>
        </w:rPr>
        <w:t>Java (Spring)</w:t>
      </w:r>
    </w:p>
    <w:p w14:paraId="107DD1AB" w14:textId="77777777" w:rsidR="009A32E7" w:rsidRPr="009A32E7" w:rsidRDefault="009A32E7" w:rsidP="009A32E7">
      <w:pPr>
        <w:rPr>
          <w:lang w:val="en-US"/>
        </w:rPr>
      </w:pPr>
      <w:r w:rsidRPr="009A32E7">
        <w:rPr>
          <w:lang w:val="en-US"/>
        </w:rPr>
        <w:t>Python (Django, Flask)</w:t>
      </w:r>
    </w:p>
    <w:p w14:paraId="45E13429" w14:textId="77777777" w:rsidR="009A32E7" w:rsidRPr="009A32E7" w:rsidRDefault="009A32E7" w:rsidP="009A32E7">
      <w:pPr>
        <w:rPr>
          <w:lang w:val="en-US"/>
        </w:rPr>
      </w:pPr>
      <w:r w:rsidRPr="009A32E7">
        <w:rPr>
          <w:lang w:val="en-US"/>
        </w:rPr>
        <w:t>Ruby (Ruby on Rails)</w:t>
      </w:r>
    </w:p>
    <w:p w14:paraId="6B9AD4B8" w14:textId="77777777" w:rsidR="009A32E7" w:rsidRPr="009A32E7" w:rsidRDefault="009A32E7" w:rsidP="009A32E7">
      <w:pPr>
        <w:rPr>
          <w:lang w:val="en-US"/>
        </w:rPr>
      </w:pPr>
      <w:r w:rsidRPr="009A32E7">
        <w:rPr>
          <w:lang w:val="en-US"/>
        </w:rPr>
        <w:t>.NET (ASP.NET Core)</w:t>
      </w:r>
    </w:p>
    <w:p w14:paraId="2DDF9027" w14:textId="77777777" w:rsidR="009A32E7" w:rsidRDefault="009A32E7" w:rsidP="009A32E7">
      <w:r>
        <w:t>23. Асинхронная операция</w:t>
      </w:r>
    </w:p>
    <w:p w14:paraId="398ED33A" w14:textId="165B9884" w:rsidR="009A32E7" w:rsidRDefault="009A32E7" w:rsidP="009A32E7">
      <w:r>
        <w:t>Асинхронная операция — это операция, которая выполняется независимо от основного потока выполнения программы. Результат такой операции может быть получен позже, что позволяет программе продолжать выполнение без ожидания завершения операции.</w:t>
      </w:r>
    </w:p>
    <w:p w14:paraId="374A2639" w14:textId="77777777" w:rsidR="009A32E7" w:rsidRDefault="009A32E7" w:rsidP="009A32E7">
      <w:r>
        <w:t>24. Основное назначение Node.js</w:t>
      </w:r>
    </w:p>
    <w:p w14:paraId="1CDD3AE0" w14:textId="52F6B29B" w:rsidR="009A32E7" w:rsidRDefault="009A32E7" w:rsidP="009A32E7">
      <w:r>
        <w:t>Node.js предназначен для создания высокопроизводительных, масштабируемых сетевых приложений, использующих асинхронную обработку событий, что позволяет обрабатывать множество соединений одновременно.</w:t>
      </w:r>
    </w:p>
    <w:p w14:paraId="6E285D84" w14:textId="77777777" w:rsidR="009A32E7" w:rsidRDefault="009A32E7" w:rsidP="009A32E7">
      <w:r>
        <w:t>25. Основные свойства Node.js</w:t>
      </w:r>
    </w:p>
    <w:p w14:paraId="1D988F5C" w14:textId="77777777" w:rsidR="009A32E7" w:rsidRDefault="009A32E7" w:rsidP="009A32E7">
      <w:r>
        <w:t>Асинхронность: Поддержка неблокирующего ввода-вывода.</w:t>
      </w:r>
    </w:p>
    <w:p w14:paraId="00C08063" w14:textId="77777777" w:rsidR="009A32E7" w:rsidRDefault="009A32E7" w:rsidP="009A32E7">
      <w:r>
        <w:t>Однопоточная модель: Обработка событий в одном потоке.</w:t>
      </w:r>
    </w:p>
    <w:p w14:paraId="7409FFC6" w14:textId="77777777" w:rsidR="009A32E7" w:rsidRDefault="009A32E7" w:rsidP="009A32E7">
      <w:r>
        <w:t>Масштабируемость: Легкость в создании масштабируемых приложений.</w:t>
      </w:r>
    </w:p>
    <w:p w14:paraId="3649DDAD" w14:textId="3EA63668" w:rsidR="009A32E7" w:rsidRDefault="009A32E7" w:rsidP="009A32E7">
      <w:r>
        <w:t>Использование JavaScript</w:t>
      </w:r>
      <w:proofErr w:type="gramStart"/>
      <w:r>
        <w:t>: Позволяет</w:t>
      </w:r>
      <w:proofErr w:type="gramEnd"/>
      <w:r>
        <w:t xml:space="preserve"> использовать один язык как на клиенте, так и на сервере.</w:t>
      </w:r>
    </w:p>
    <w:sectPr w:rsidR="009A3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45"/>
    <w:rsid w:val="001850DC"/>
    <w:rsid w:val="00624C42"/>
    <w:rsid w:val="00626EB3"/>
    <w:rsid w:val="0064265E"/>
    <w:rsid w:val="009A32E7"/>
    <w:rsid w:val="00B3719B"/>
    <w:rsid w:val="00B8775F"/>
    <w:rsid w:val="00C474BB"/>
    <w:rsid w:val="00F7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1304"/>
  <w15:chartTrackingRefBased/>
  <w15:docId w15:val="{373AE95F-89D2-4C8A-8542-8AD0591F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2E7"/>
    <w:pPr>
      <w:spacing w:line="256" w:lineRule="auto"/>
      <w:ind w:left="720"/>
      <w:contextualSpacing/>
    </w:pPr>
  </w:style>
  <w:style w:type="character" w:customStyle="1" w:styleId="notion-enable-hover">
    <w:name w:val="notion-enable-hover"/>
    <w:basedOn w:val="a0"/>
    <w:rsid w:val="00C4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Taofi L</cp:lastModifiedBy>
  <cp:revision>4</cp:revision>
  <dcterms:created xsi:type="dcterms:W3CDTF">2024-09-07T08:34:00Z</dcterms:created>
  <dcterms:modified xsi:type="dcterms:W3CDTF">2024-10-16T09:49:00Z</dcterms:modified>
</cp:coreProperties>
</file>