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A682" w14:textId="06EE25DD" w:rsidR="003E25B8" w:rsidRDefault="003E25B8" w:rsidP="00F100B3">
      <w:r>
        <w:t>Лаб 2</w:t>
      </w:r>
    </w:p>
    <w:p w14:paraId="469E8A30" w14:textId="77777777" w:rsidR="003E25B8" w:rsidRDefault="003E25B8" w:rsidP="003E25B8"/>
    <w:p w14:paraId="4B283FC9" w14:textId="6A5AE958" w:rsidR="003E25B8" w:rsidRPr="00997707" w:rsidRDefault="003E25B8" w:rsidP="003E25B8">
      <w:r w:rsidRPr="00997707">
        <w:t xml:space="preserve">1. </w:t>
      </w:r>
      <w:r w:rsidR="00630D7B" w:rsidRPr="00997707">
        <w:t xml:space="preserve"> </w:t>
      </w:r>
      <w:r>
        <w:t>Редакции</w:t>
      </w:r>
      <w:r w:rsidRPr="00997707">
        <w:t xml:space="preserve"> </w:t>
      </w:r>
      <w:r>
        <w:t>поставки</w:t>
      </w:r>
      <w:r w:rsidRPr="00997707">
        <w:t xml:space="preserve"> </w:t>
      </w:r>
      <w:r w:rsidRPr="003E25B8">
        <w:rPr>
          <w:lang w:val="en-US"/>
        </w:rPr>
        <w:t>Oracle</w:t>
      </w:r>
      <w:r w:rsidRPr="00997707">
        <w:t xml:space="preserve"> 12</w:t>
      </w:r>
      <w:r w:rsidRPr="003E25B8">
        <w:rPr>
          <w:lang w:val="en-US"/>
        </w:rPr>
        <w:t>c</w:t>
      </w:r>
      <w:r w:rsidRPr="00997707">
        <w:t>:</w:t>
      </w:r>
      <w:r w:rsidR="00630D7B" w:rsidRPr="00997707">
        <w:t xml:space="preserve"> </w:t>
      </w:r>
    </w:p>
    <w:p w14:paraId="1ABA91A1" w14:textId="10810742" w:rsidR="003E25B8" w:rsidRPr="003E25B8" w:rsidRDefault="003E25B8" w:rsidP="003E25B8">
      <w:pPr>
        <w:rPr>
          <w:lang w:val="en-US"/>
        </w:rPr>
      </w:pPr>
      <w:r w:rsidRPr="00997707">
        <w:t xml:space="preserve">   </w:t>
      </w:r>
      <w:r w:rsidRPr="003E25B8">
        <w:rPr>
          <w:noProof/>
          <w:lang w:val="en-US"/>
        </w:rPr>
        <w:drawing>
          <wp:inline distT="0" distB="0" distL="0" distR="0" wp14:anchorId="5F2B8B39" wp14:editId="7E43F7A9">
            <wp:extent cx="5041900" cy="16211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838" cy="162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8A69" w14:textId="1DD85667" w:rsidR="003E25B8" w:rsidRPr="003E25B8" w:rsidRDefault="003E25B8" w:rsidP="003E25B8">
      <w:pPr>
        <w:rPr>
          <w:lang w:val="en-US"/>
        </w:rPr>
      </w:pPr>
      <w:r w:rsidRPr="003E25B8">
        <w:rPr>
          <w:lang w:val="en-US"/>
        </w:rPr>
        <w:t xml:space="preserve">2. </w:t>
      </w:r>
      <w:r w:rsidR="00630D7B">
        <w:rPr>
          <w:lang w:val="en-US"/>
        </w:rPr>
        <w:t xml:space="preserve"> </w:t>
      </w:r>
      <w:r>
        <w:t>Предопределенные</w:t>
      </w:r>
      <w:r w:rsidRPr="003E25B8">
        <w:rPr>
          <w:lang w:val="en-US"/>
        </w:rPr>
        <w:t xml:space="preserve"> </w:t>
      </w:r>
      <w:r>
        <w:t>пользователи</w:t>
      </w:r>
      <w:r w:rsidRPr="003E25B8">
        <w:rPr>
          <w:lang w:val="en-US"/>
        </w:rPr>
        <w:t xml:space="preserve"> </w:t>
      </w:r>
      <w:r>
        <w:t>БД</w:t>
      </w:r>
      <w:r w:rsidRPr="003E25B8">
        <w:rPr>
          <w:lang w:val="en-US"/>
        </w:rPr>
        <w:t xml:space="preserve"> Oracle:</w:t>
      </w:r>
      <w:r w:rsidR="00630D7B">
        <w:rPr>
          <w:lang w:val="en-US"/>
        </w:rPr>
        <w:t xml:space="preserve"> </w:t>
      </w:r>
    </w:p>
    <w:p w14:paraId="3ACDA852" w14:textId="337D36E9" w:rsidR="003E25B8" w:rsidRPr="003E25B8" w:rsidRDefault="003E25B8" w:rsidP="003E25B8">
      <w:pPr>
        <w:rPr>
          <w:lang w:val="en-US"/>
        </w:rPr>
      </w:pPr>
      <w:r w:rsidRPr="003E25B8">
        <w:rPr>
          <w:noProof/>
          <w:lang w:val="en-US"/>
        </w:rPr>
        <w:drawing>
          <wp:inline distT="0" distB="0" distL="0" distR="0" wp14:anchorId="65B06541" wp14:editId="3B295BEF">
            <wp:extent cx="5035809" cy="165108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1213" w14:textId="35F97B35" w:rsidR="003E25B8" w:rsidRPr="003E25B8" w:rsidRDefault="003E25B8" w:rsidP="003E25B8">
      <w:pPr>
        <w:rPr>
          <w:lang w:val="en-US"/>
        </w:rPr>
      </w:pPr>
      <w:r w:rsidRPr="003E25B8">
        <w:rPr>
          <w:lang w:val="en-US"/>
        </w:rPr>
        <w:t xml:space="preserve">3. </w:t>
      </w:r>
      <w:r w:rsidR="00630D7B">
        <w:rPr>
          <w:lang w:val="en-US"/>
        </w:rPr>
        <w:t xml:space="preserve"> </w:t>
      </w:r>
      <w:r>
        <w:t>Табличное</w:t>
      </w:r>
      <w:r w:rsidRPr="003E25B8">
        <w:rPr>
          <w:lang w:val="en-US"/>
        </w:rPr>
        <w:t xml:space="preserve"> </w:t>
      </w:r>
      <w:r>
        <w:t>пространство</w:t>
      </w:r>
      <w:r w:rsidRPr="003E25B8">
        <w:rPr>
          <w:lang w:val="en-US"/>
        </w:rPr>
        <w:t>:</w:t>
      </w:r>
      <w:r w:rsidR="00630D7B">
        <w:rPr>
          <w:lang w:val="en-US"/>
        </w:rPr>
        <w:t xml:space="preserve"> </w:t>
      </w:r>
    </w:p>
    <w:p w14:paraId="4B779EA4" w14:textId="7BA04AAB" w:rsidR="003E25B8" w:rsidRDefault="003E25B8" w:rsidP="003E25B8">
      <w:r w:rsidRPr="003E25B8">
        <w:rPr>
          <w:noProof/>
        </w:rPr>
        <w:drawing>
          <wp:inline distT="0" distB="0" distL="0" distR="0" wp14:anchorId="4F5D6C98" wp14:editId="4E1BE167">
            <wp:extent cx="5645440" cy="48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E879" w14:textId="2B842155" w:rsidR="003E25B8" w:rsidRDefault="003E25B8" w:rsidP="003E25B8">
      <w:r>
        <w:t xml:space="preserve">4. </w:t>
      </w:r>
      <w:r w:rsidR="00630D7B">
        <w:t xml:space="preserve"> </w:t>
      </w:r>
      <w:r>
        <w:t>Соотношение табличных пространств и файлов данных:</w:t>
      </w:r>
      <w:r w:rsidR="00630D7B">
        <w:t xml:space="preserve"> </w:t>
      </w:r>
    </w:p>
    <w:p w14:paraId="37573E76" w14:textId="4D9A31DF" w:rsidR="003E25B8" w:rsidRDefault="003E25B8" w:rsidP="003E25B8">
      <w:r w:rsidRPr="003E25B8">
        <w:rPr>
          <w:noProof/>
        </w:rPr>
        <w:drawing>
          <wp:inline distT="0" distB="0" distL="0" distR="0" wp14:anchorId="2F780663" wp14:editId="2A99DDA8">
            <wp:extent cx="5518434" cy="85729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FA2D" w14:textId="7E057626" w:rsidR="003E25B8" w:rsidRDefault="003E25B8" w:rsidP="003E25B8">
      <w:r>
        <w:t xml:space="preserve">5. </w:t>
      </w:r>
      <w:r w:rsidR="00630D7B">
        <w:t xml:space="preserve"> </w:t>
      </w:r>
      <w:r>
        <w:t>Параметры табличного пространства:</w:t>
      </w:r>
      <w:r w:rsidR="00630D7B">
        <w:t xml:space="preserve"> </w:t>
      </w:r>
    </w:p>
    <w:p w14:paraId="32927974" w14:textId="18A43C2A" w:rsidR="00630D7B" w:rsidRDefault="00630D7B" w:rsidP="003E25B8">
      <w:r>
        <w:t>-</w:t>
      </w:r>
      <w:r w:rsidRPr="00630D7B">
        <w:rPr>
          <w:rFonts w:ascii="Helvetica" w:hAnsi="Helvetica" w:cs="Helvetica"/>
          <w:b/>
          <w:bCs/>
          <w:i/>
          <w:iCs/>
          <w:color w:val="828282"/>
          <w:spacing w:val="-15"/>
          <w:sz w:val="26"/>
          <w:szCs w:val="26"/>
          <w:shd w:val="clear" w:color="auto" w:fill="FFFFFF"/>
        </w:rPr>
        <w:t xml:space="preserve"> </w:t>
      </w:r>
      <w:r w:rsidRPr="00630D7B">
        <w:t>DATAFILE</w:t>
      </w:r>
      <w:r>
        <w:rPr>
          <w:rFonts w:ascii="Helvetica" w:hAnsi="Helvetica" w:cs="Helvetica"/>
          <w:b/>
          <w:bCs/>
          <w:i/>
          <w:iCs/>
          <w:color w:val="828282"/>
          <w:spacing w:val="-15"/>
          <w:sz w:val="26"/>
          <w:szCs w:val="26"/>
          <w:shd w:val="clear" w:color="auto" w:fill="FFFFFF"/>
        </w:rPr>
        <w:t> </w:t>
      </w:r>
      <w:r w:rsidRPr="00630D7B">
        <w:t>– имя файла</w:t>
      </w:r>
    </w:p>
    <w:p w14:paraId="18A16ADD" w14:textId="5F4E6834" w:rsidR="003E25B8" w:rsidRDefault="003E25B8" w:rsidP="003E25B8">
      <w:r>
        <w:t xml:space="preserve">   - </w:t>
      </w:r>
      <w:r w:rsidR="00630D7B">
        <w:t xml:space="preserve"> </w:t>
      </w:r>
      <w:proofErr w:type="gramStart"/>
      <w:r>
        <w:t>AUTOEXTEND</w:t>
      </w:r>
      <w:r w:rsidR="00630D7B">
        <w:t xml:space="preserve"> </w:t>
      </w:r>
      <w:r>
        <w:t xml:space="preserve"> —</w:t>
      </w:r>
      <w:proofErr w:type="gramEnd"/>
      <w:r>
        <w:t xml:space="preserve"> автоматическое увеличение размера файла данных.</w:t>
      </w:r>
    </w:p>
    <w:p w14:paraId="038D63F3" w14:textId="0789E57D" w:rsidR="003E25B8" w:rsidRDefault="003E25B8" w:rsidP="003E25B8">
      <w:r>
        <w:t xml:space="preserve">   - </w:t>
      </w:r>
      <w:r w:rsidR="00630D7B">
        <w:t xml:space="preserve"> </w:t>
      </w:r>
      <w:proofErr w:type="gramStart"/>
      <w:r>
        <w:rPr>
          <w:lang w:val="en-US"/>
        </w:rPr>
        <w:t>SIZE</w:t>
      </w:r>
      <w:r w:rsidR="00630D7B">
        <w:t xml:space="preserve"> </w:t>
      </w:r>
      <w:r>
        <w:t xml:space="preserve"> —</w:t>
      </w:r>
      <w:proofErr w:type="gramEnd"/>
      <w:r>
        <w:t xml:space="preserve"> начальный размер файла данных.</w:t>
      </w:r>
    </w:p>
    <w:p w14:paraId="62401593" w14:textId="3EFF8C1A" w:rsidR="003E25B8" w:rsidRDefault="003E25B8" w:rsidP="003E25B8">
      <w:r>
        <w:t xml:space="preserve">   - </w:t>
      </w:r>
      <w:r w:rsidR="00630D7B">
        <w:t xml:space="preserve"> </w:t>
      </w:r>
      <w:proofErr w:type="gramStart"/>
      <w:r>
        <w:t>NEXT</w:t>
      </w:r>
      <w:r w:rsidR="00630D7B">
        <w:t xml:space="preserve"> </w:t>
      </w:r>
      <w:r>
        <w:t xml:space="preserve"> —</w:t>
      </w:r>
      <w:proofErr w:type="gramEnd"/>
      <w:r>
        <w:t xml:space="preserve"> размер следующего увеличения файла.</w:t>
      </w:r>
    </w:p>
    <w:p w14:paraId="477CE235" w14:textId="49B9F554" w:rsidR="003E25B8" w:rsidRDefault="003E25B8" w:rsidP="00630D7B">
      <w:r>
        <w:t xml:space="preserve">   - </w:t>
      </w:r>
      <w:r w:rsidR="00630D7B">
        <w:t xml:space="preserve"> </w:t>
      </w:r>
      <w:proofErr w:type="gramStart"/>
      <w:r>
        <w:t>MAXSIZE</w:t>
      </w:r>
      <w:r w:rsidR="00630D7B">
        <w:t xml:space="preserve"> </w:t>
      </w:r>
      <w:r>
        <w:t xml:space="preserve"> —</w:t>
      </w:r>
      <w:proofErr w:type="gramEnd"/>
      <w:r>
        <w:t xml:space="preserve"> максимальный размер файла данных.</w:t>
      </w:r>
    </w:p>
    <w:p w14:paraId="1CFEDD9A" w14:textId="77777777" w:rsidR="003E25B8" w:rsidRDefault="003E25B8" w:rsidP="003E25B8"/>
    <w:p w14:paraId="78882852" w14:textId="7D0E061F" w:rsidR="003E25B8" w:rsidRDefault="003E25B8" w:rsidP="003E25B8">
      <w:r>
        <w:t xml:space="preserve">6. </w:t>
      </w:r>
      <w:r w:rsidR="00630D7B">
        <w:t xml:space="preserve"> </w:t>
      </w:r>
      <w:r>
        <w:t>Типы табличных пространств и их назначение:</w:t>
      </w:r>
      <w:r w:rsidR="00630D7B">
        <w:t xml:space="preserve"> </w:t>
      </w:r>
    </w:p>
    <w:p w14:paraId="2F842859" w14:textId="337DF353" w:rsidR="003E25B8" w:rsidRDefault="003E25B8" w:rsidP="003E25B8">
      <w:r w:rsidRPr="003E25B8">
        <w:rPr>
          <w:noProof/>
        </w:rPr>
        <w:lastRenderedPageBreak/>
        <w:drawing>
          <wp:inline distT="0" distB="0" distL="0" distR="0" wp14:anchorId="01EC9125" wp14:editId="6B88F1AF">
            <wp:extent cx="5880402" cy="1612983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AB6E" w14:textId="2160D5B8" w:rsidR="003E25B8" w:rsidRDefault="003E25B8" w:rsidP="003E25B8">
      <w:r>
        <w:t xml:space="preserve">7. </w:t>
      </w:r>
      <w:r w:rsidR="00630D7B">
        <w:t xml:space="preserve"> </w:t>
      </w:r>
      <w:r>
        <w:t>Роль:</w:t>
      </w:r>
      <w:r w:rsidR="00630D7B">
        <w:t xml:space="preserve"> </w:t>
      </w:r>
    </w:p>
    <w:p w14:paraId="29DB5202" w14:textId="72732368" w:rsidR="003E25B8" w:rsidRDefault="003E25B8" w:rsidP="003E25B8">
      <w:r w:rsidRPr="003E25B8">
        <w:rPr>
          <w:noProof/>
        </w:rPr>
        <w:drawing>
          <wp:inline distT="0" distB="0" distL="0" distR="0" wp14:anchorId="46223BFA" wp14:editId="2A63AE94">
            <wp:extent cx="4845299" cy="292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3380" w14:textId="6588E623" w:rsidR="003E25B8" w:rsidRDefault="003E25B8" w:rsidP="003E25B8">
      <w:r>
        <w:t xml:space="preserve">8. </w:t>
      </w:r>
      <w:r w:rsidR="00630D7B">
        <w:t xml:space="preserve"> </w:t>
      </w:r>
      <w:r>
        <w:t>Системные роли:</w:t>
      </w:r>
      <w:r w:rsidR="00630D7B">
        <w:t xml:space="preserve"> </w:t>
      </w:r>
    </w:p>
    <w:p w14:paraId="2BCDB448" w14:textId="09D8E2AE" w:rsidR="003E25B8" w:rsidRDefault="003E25B8" w:rsidP="003E25B8">
      <w:r>
        <w:t xml:space="preserve">1. </w:t>
      </w:r>
      <w:r w:rsidR="00630D7B">
        <w:t xml:space="preserve"> </w:t>
      </w:r>
      <w:r>
        <w:t xml:space="preserve">DBA (Database </w:t>
      </w:r>
      <w:proofErr w:type="spellStart"/>
      <w:proofErr w:type="gramStart"/>
      <w:r>
        <w:t>Administrator</w:t>
      </w:r>
      <w:proofErr w:type="spellEnd"/>
      <w:r>
        <w:t>)</w:t>
      </w:r>
      <w:r w:rsidR="00630D7B">
        <w:t xml:space="preserve"> </w:t>
      </w:r>
      <w:r>
        <w:t xml:space="preserve"> —</w:t>
      </w:r>
      <w:proofErr w:type="gramEnd"/>
      <w:r>
        <w:t xml:space="preserve"> доступ ко всем функциям и объектам базы данных.</w:t>
      </w:r>
    </w:p>
    <w:p w14:paraId="0D89EE86" w14:textId="477D9700" w:rsidR="003E25B8" w:rsidRDefault="003E25B8" w:rsidP="003E25B8">
      <w:r>
        <w:t xml:space="preserve">2. </w:t>
      </w:r>
      <w:r w:rsidR="00630D7B">
        <w:t xml:space="preserve"> </w:t>
      </w:r>
      <w:proofErr w:type="gramStart"/>
      <w:r>
        <w:t>CONNECT</w:t>
      </w:r>
      <w:r w:rsidR="00630D7B">
        <w:t xml:space="preserve"> </w:t>
      </w:r>
      <w:r>
        <w:t xml:space="preserve"> —</w:t>
      </w:r>
      <w:proofErr w:type="gramEnd"/>
      <w:r>
        <w:t xml:space="preserve"> позволяет подключаться к базе данных и выполнять базовые операции.</w:t>
      </w:r>
    </w:p>
    <w:p w14:paraId="7F903F47" w14:textId="426B5A9F" w:rsidR="003E25B8" w:rsidRDefault="003E25B8" w:rsidP="003E25B8">
      <w:r>
        <w:t xml:space="preserve">3. </w:t>
      </w:r>
      <w:r w:rsidR="00630D7B">
        <w:t xml:space="preserve"> </w:t>
      </w:r>
      <w:proofErr w:type="gramStart"/>
      <w:r>
        <w:t>RESOURCE</w:t>
      </w:r>
      <w:r w:rsidR="00630D7B">
        <w:t xml:space="preserve"> </w:t>
      </w:r>
      <w:r>
        <w:t xml:space="preserve"> —</w:t>
      </w:r>
      <w:proofErr w:type="gramEnd"/>
      <w:r>
        <w:t xml:space="preserve"> предоставляет доступ к созданию объектов, таких как таблицы и индексы.</w:t>
      </w:r>
    </w:p>
    <w:p w14:paraId="549C9957" w14:textId="616A086D" w:rsidR="003E25B8" w:rsidRDefault="003E25B8" w:rsidP="003E25B8">
      <w:r>
        <w:t xml:space="preserve">9. </w:t>
      </w:r>
      <w:r w:rsidR="00630D7B">
        <w:t xml:space="preserve"> </w:t>
      </w:r>
      <w:r>
        <w:t>Системная привилегия:</w:t>
      </w:r>
      <w:r w:rsidR="00630D7B">
        <w:t xml:space="preserve"> </w:t>
      </w:r>
    </w:p>
    <w:p w14:paraId="16B37DD8" w14:textId="77777777" w:rsidR="003E25B8" w:rsidRDefault="003E25B8" w:rsidP="003E25B8">
      <w:r>
        <w:t xml:space="preserve">   Системная привилегия — это право выполнять определенные операции в базе данных. Примеры:</w:t>
      </w:r>
    </w:p>
    <w:p w14:paraId="7EEF75C5" w14:textId="77777777" w:rsidR="003E25B8" w:rsidRDefault="003E25B8" w:rsidP="003E25B8">
      <w:r>
        <w:t xml:space="preserve">   - CREATE SESSION — позволяет подключаться к базе данных.</w:t>
      </w:r>
    </w:p>
    <w:p w14:paraId="43861082" w14:textId="77777777" w:rsidR="003E25B8" w:rsidRDefault="003E25B8" w:rsidP="003E25B8">
      <w:r>
        <w:t xml:space="preserve">   - CREATE TABLE — позволяет создавать таблицы.</w:t>
      </w:r>
    </w:p>
    <w:p w14:paraId="09343481" w14:textId="77777777" w:rsidR="003E25B8" w:rsidRDefault="003E25B8" w:rsidP="003E25B8">
      <w:r>
        <w:t xml:space="preserve">   - ALTER USER — изменение свойств пользователя.</w:t>
      </w:r>
    </w:p>
    <w:p w14:paraId="32CEF435" w14:textId="77777777" w:rsidR="003E25B8" w:rsidRDefault="003E25B8" w:rsidP="003E25B8"/>
    <w:p w14:paraId="487B69B3" w14:textId="73DAEB38" w:rsidR="003E25B8" w:rsidRDefault="003E25B8" w:rsidP="003E25B8">
      <w:r>
        <w:t xml:space="preserve">10. </w:t>
      </w:r>
      <w:r w:rsidR="00630D7B">
        <w:t xml:space="preserve"> </w:t>
      </w:r>
      <w:r>
        <w:t>Специальные системные привилегии администратора БД:</w:t>
      </w:r>
      <w:r w:rsidR="00630D7B">
        <w:t xml:space="preserve"> </w:t>
      </w:r>
    </w:p>
    <w:p w14:paraId="4192C6B4" w14:textId="72FD572F" w:rsidR="003E25B8" w:rsidRDefault="003E25B8" w:rsidP="003E25B8">
      <w:r>
        <w:t xml:space="preserve">    - </w:t>
      </w:r>
      <w:r w:rsidR="00630D7B">
        <w:t xml:space="preserve"> </w:t>
      </w:r>
      <w:proofErr w:type="gramStart"/>
      <w:r>
        <w:t>SYSDBA</w:t>
      </w:r>
      <w:r w:rsidR="00630D7B">
        <w:t xml:space="preserve"> </w:t>
      </w:r>
      <w:r>
        <w:t xml:space="preserve"> —</w:t>
      </w:r>
      <w:proofErr w:type="gramEnd"/>
      <w:r>
        <w:t xml:space="preserve"> полные административные права.</w:t>
      </w:r>
    </w:p>
    <w:p w14:paraId="36DDB697" w14:textId="28A625D9" w:rsidR="003E25B8" w:rsidRDefault="003E25B8" w:rsidP="003E25B8">
      <w:r>
        <w:t xml:space="preserve">    - </w:t>
      </w:r>
      <w:r w:rsidR="00630D7B">
        <w:t xml:space="preserve"> </w:t>
      </w:r>
      <w:proofErr w:type="gramStart"/>
      <w:r>
        <w:t>SYSOPER</w:t>
      </w:r>
      <w:r w:rsidR="00630D7B">
        <w:t xml:space="preserve"> </w:t>
      </w:r>
      <w:r>
        <w:t xml:space="preserve"> —</w:t>
      </w:r>
      <w:proofErr w:type="gramEnd"/>
      <w:r>
        <w:t xml:space="preserve"> права на выполнение операций управления базой данных.</w:t>
      </w:r>
    </w:p>
    <w:p w14:paraId="72B29878" w14:textId="77777777" w:rsidR="003E25B8" w:rsidRDefault="003E25B8" w:rsidP="003E25B8">
      <w:r>
        <w:t xml:space="preserve">    Для назначения можно использовать команду GRANT.</w:t>
      </w:r>
    </w:p>
    <w:p w14:paraId="489016B9" w14:textId="77777777" w:rsidR="003E25B8" w:rsidRDefault="003E25B8" w:rsidP="003E25B8"/>
    <w:p w14:paraId="5AC49D09" w14:textId="527326AD" w:rsidR="003E25B8" w:rsidRDefault="003E25B8" w:rsidP="003E25B8">
      <w:r>
        <w:t xml:space="preserve">11. </w:t>
      </w:r>
      <w:r w:rsidR="00630D7B">
        <w:t xml:space="preserve"> </w:t>
      </w:r>
      <w:r>
        <w:t>Профиль безопасности:</w:t>
      </w:r>
      <w:r w:rsidR="00630D7B">
        <w:t xml:space="preserve"> </w:t>
      </w:r>
    </w:p>
    <w:p w14:paraId="43C93657" w14:textId="77777777" w:rsidR="003E25B8" w:rsidRDefault="003E25B8" w:rsidP="003E25B8">
      <w:r>
        <w:t xml:space="preserve">    Профиль безопасности — это набор параметров, определяющий правила для управления пользователями, включая ограничения на пароли и ресурсы.</w:t>
      </w:r>
    </w:p>
    <w:p w14:paraId="193679CE" w14:textId="77777777" w:rsidR="003E25B8" w:rsidRDefault="003E25B8" w:rsidP="003E25B8"/>
    <w:p w14:paraId="59EB9147" w14:textId="0EEDC1E6" w:rsidR="003E25B8" w:rsidRDefault="003E25B8" w:rsidP="003E25B8">
      <w:r>
        <w:t xml:space="preserve">12. </w:t>
      </w:r>
      <w:r w:rsidR="00630D7B">
        <w:t xml:space="preserve"> </w:t>
      </w:r>
      <w:r>
        <w:t>Параметры профиля безопасности:</w:t>
      </w:r>
      <w:r w:rsidR="00630D7B">
        <w:t xml:space="preserve"> </w:t>
      </w:r>
    </w:p>
    <w:p w14:paraId="17130B22" w14:textId="3997D0C3" w:rsidR="003E25B8" w:rsidRDefault="00A1331C" w:rsidP="003E25B8">
      <w:r w:rsidRPr="00A1331C">
        <w:rPr>
          <w:noProof/>
        </w:rPr>
        <w:lastRenderedPageBreak/>
        <w:drawing>
          <wp:inline distT="0" distB="0" distL="0" distR="0" wp14:anchorId="1030AD66" wp14:editId="3678CC64">
            <wp:extent cx="5556536" cy="139072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5B8">
        <w:t>.</w:t>
      </w:r>
    </w:p>
    <w:p w14:paraId="509EDB16" w14:textId="77777777" w:rsidR="003E25B8" w:rsidRDefault="003E25B8" w:rsidP="003E25B8"/>
    <w:p w14:paraId="7947BC9F" w14:textId="30E51602" w:rsidR="003E25B8" w:rsidRDefault="003E25B8" w:rsidP="003E25B8">
      <w:r>
        <w:t xml:space="preserve">13. </w:t>
      </w:r>
      <w:r w:rsidR="00630D7B">
        <w:t xml:space="preserve"> </w:t>
      </w:r>
      <w:r>
        <w:t>Профиль DEFAULT:</w:t>
      </w:r>
      <w:r w:rsidR="00630D7B">
        <w:t xml:space="preserve"> </w:t>
      </w:r>
    </w:p>
    <w:p w14:paraId="501C139A" w14:textId="77777777" w:rsidR="003E25B8" w:rsidRDefault="003E25B8" w:rsidP="003E25B8">
      <w:r>
        <w:t xml:space="preserve">    Профиль DEFAULT — это стандартный профиль, применяемый к пользователям по умолчанию, если не указано иное. Он включает базовые параметры безопасности.</w:t>
      </w:r>
    </w:p>
    <w:p w14:paraId="6028CDE4" w14:textId="77777777" w:rsidR="003E25B8" w:rsidRDefault="003E25B8" w:rsidP="003E25B8"/>
    <w:p w14:paraId="186F8098" w14:textId="69F75924" w:rsidR="003E25B8" w:rsidRDefault="003E25B8" w:rsidP="003E25B8">
      <w:r>
        <w:t xml:space="preserve">14. </w:t>
      </w:r>
      <w:r w:rsidR="00630D7B">
        <w:t xml:space="preserve"> </w:t>
      </w:r>
      <w:r>
        <w:t>Пользователь базы данных:</w:t>
      </w:r>
      <w:r w:rsidR="00630D7B">
        <w:t xml:space="preserve"> </w:t>
      </w:r>
    </w:p>
    <w:p w14:paraId="08A4F5C1" w14:textId="77777777" w:rsidR="003E25B8" w:rsidRDefault="003E25B8" w:rsidP="003E25B8">
      <w:r>
        <w:t xml:space="preserve">    Пользователь базы данных — это учетная запись, которая имеет доступ к базе данных и может выполнять операции в ней.</w:t>
      </w:r>
    </w:p>
    <w:p w14:paraId="3B7498DF" w14:textId="77777777" w:rsidR="003E25B8" w:rsidRDefault="003E25B8" w:rsidP="003E25B8"/>
    <w:p w14:paraId="232E4478" w14:textId="69566B0F" w:rsidR="00A1331C" w:rsidRDefault="003E25B8" w:rsidP="00A1331C">
      <w:r>
        <w:t xml:space="preserve">15. </w:t>
      </w:r>
      <w:r w:rsidR="00630D7B">
        <w:t xml:space="preserve"> </w:t>
      </w:r>
      <w:r>
        <w:t>Параметры пользователя БД Oracle:</w:t>
      </w:r>
      <w:r w:rsidR="00630D7B">
        <w:t xml:space="preserve"> </w:t>
      </w:r>
    </w:p>
    <w:p w14:paraId="72B4D806" w14:textId="5799A78D" w:rsidR="00A1331C" w:rsidRDefault="00A1331C" w:rsidP="00A1331C">
      <w:r>
        <w:tab/>
        <w:t xml:space="preserve">1. </w:t>
      </w:r>
      <w:r w:rsidR="00630D7B">
        <w:t xml:space="preserve"> </w:t>
      </w:r>
      <w:proofErr w:type="gramStart"/>
      <w:r>
        <w:t>User</w:t>
      </w:r>
      <w:r w:rsidR="00630D7B">
        <w:t xml:space="preserve"> </w:t>
      </w:r>
      <w:r>
        <w:t xml:space="preserve"> —</w:t>
      </w:r>
      <w:proofErr w:type="gramEnd"/>
      <w:r>
        <w:t xml:space="preserve"> имя пользователя, которое используется для аутентификации.</w:t>
      </w:r>
    </w:p>
    <w:p w14:paraId="1ED04668" w14:textId="42B1F041" w:rsidR="00A1331C" w:rsidRDefault="00A1331C" w:rsidP="00A1331C">
      <w:pPr>
        <w:ind w:firstLine="708"/>
      </w:pPr>
      <w:r>
        <w:t xml:space="preserve">2. </w:t>
      </w:r>
      <w:r w:rsidR="00630D7B">
        <w:t xml:space="preserve"> </w:t>
      </w:r>
      <w:proofErr w:type="gramStart"/>
      <w:r>
        <w:t>Password</w:t>
      </w:r>
      <w:r w:rsidR="00630D7B">
        <w:t xml:space="preserve"> </w:t>
      </w:r>
      <w:r>
        <w:t xml:space="preserve"> —</w:t>
      </w:r>
      <w:proofErr w:type="gramEnd"/>
      <w:r>
        <w:t xml:space="preserve"> пароль для защиты учётной записи.</w:t>
      </w:r>
    </w:p>
    <w:p w14:paraId="3729D0BC" w14:textId="0826C41D" w:rsidR="00A1331C" w:rsidRDefault="00A1331C" w:rsidP="00A1331C">
      <w:pPr>
        <w:ind w:firstLine="708"/>
      </w:pPr>
      <w:r>
        <w:t xml:space="preserve">3. </w:t>
      </w:r>
      <w:r w:rsidR="00630D7B"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proofErr w:type="gramStart"/>
      <w:r>
        <w:t>Tablespace</w:t>
      </w:r>
      <w:proofErr w:type="spellEnd"/>
      <w:r w:rsidR="00630D7B">
        <w:t xml:space="preserve"> </w:t>
      </w:r>
      <w:r>
        <w:t xml:space="preserve"> —</w:t>
      </w:r>
      <w:proofErr w:type="gramEnd"/>
      <w:r>
        <w:t xml:space="preserve"> </w:t>
      </w:r>
      <w:proofErr w:type="spellStart"/>
      <w:r>
        <w:t>таблиспейс</w:t>
      </w:r>
      <w:proofErr w:type="spellEnd"/>
      <w:r>
        <w:t>, куда по умолчанию будут сохраняться объекты пользователя (таблицы, индексы).</w:t>
      </w:r>
    </w:p>
    <w:p w14:paraId="5A3984AD" w14:textId="0EEA24B2" w:rsidR="00A1331C" w:rsidRDefault="00A1331C" w:rsidP="00A1331C">
      <w:pPr>
        <w:ind w:firstLine="708"/>
      </w:pPr>
      <w:r>
        <w:t xml:space="preserve">4. </w:t>
      </w:r>
      <w:r w:rsidR="00630D7B"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proofErr w:type="gramStart"/>
      <w:r>
        <w:t>Tablespace</w:t>
      </w:r>
      <w:proofErr w:type="spellEnd"/>
      <w:r w:rsidR="00630D7B">
        <w:t xml:space="preserve"> </w:t>
      </w:r>
      <w:r>
        <w:t xml:space="preserve"> —</w:t>
      </w:r>
      <w:proofErr w:type="gramEnd"/>
      <w:r>
        <w:t xml:space="preserve"> </w:t>
      </w:r>
      <w:proofErr w:type="spellStart"/>
      <w:r>
        <w:t>таблиспейс</w:t>
      </w:r>
      <w:proofErr w:type="spellEnd"/>
      <w:r>
        <w:t xml:space="preserve"> для временных данных (временные таблицы, сортировка данных).</w:t>
      </w:r>
    </w:p>
    <w:p w14:paraId="6BA3CC84" w14:textId="6C711831" w:rsidR="00A1331C" w:rsidRDefault="00A1331C" w:rsidP="00A1331C">
      <w:pPr>
        <w:ind w:firstLine="708"/>
      </w:pPr>
      <w:r>
        <w:t xml:space="preserve">5. </w:t>
      </w:r>
      <w:r w:rsidR="00630D7B">
        <w:t xml:space="preserve"> </w:t>
      </w:r>
      <w:proofErr w:type="gramStart"/>
      <w:r>
        <w:t>Profile</w:t>
      </w:r>
      <w:r w:rsidR="00630D7B">
        <w:t xml:space="preserve"> </w:t>
      </w:r>
      <w:r>
        <w:t xml:space="preserve"> —</w:t>
      </w:r>
      <w:proofErr w:type="gramEnd"/>
      <w:r>
        <w:t xml:space="preserve"> набор ограничений, таких как время неактивности, количество подключений и длина пароля.</w:t>
      </w:r>
    </w:p>
    <w:p w14:paraId="0A3BF14D" w14:textId="56D8FB3E" w:rsidR="00A1331C" w:rsidRPr="00A1331C" w:rsidRDefault="00630D7B" w:rsidP="00A1331C">
      <w:pPr>
        <w:ind w:firstLine="708"/>
        <w:rPr>
          <w:lang w:val="en-US"/>
        </w:rPr>
      </w:pPr>
      <w:r>
        <w:rPr>
          <w:lang w:val="en-US"/>
        </w:rPr>
        <w:t>5</w:t>
      </w:r>
      <w:r w:rsidR="00A1331C" w:rsidRPr="00A1331C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A1331C" w:rsidRPr="00A1331C">
        <w:rPr>
          <w:lang w:val="en-US"/>
        </w:rPr>
        <w:t xml:space="preserve">Account </w:t>
      </w:r>
      <w:proofErr w:type="gramStart"/>
      <w:r w:rsidR="00A1331C" w:rsidRPr="00A1331C">
        <w:rPr>
          <w:lang w:val="en-US"/>
        </w:rPr>
        <w:t>Status</w:t>
      </w:r>
      <w:r>
        <w:rPr>
          <w:lang w:val="en-US"/>
        </w:rPr>
        <w:t xml:space="preserve"> </w:t>
      </w:r>
      <w:r w:rsidR="00A1331C" w:rsidRPr="00A1331C">
        <w:rPr>
          <w:lang w:val="en-US"/>
        </w:rPr>
        <w:t xml:space="preserve"> —</w:t>
      </w:r>
      <w:proofErr w:type="gramEnd"/>
      <w:r w:rsidR="00A1331C" w:rsidRPr="00A1331C">
        <w:rPr>
          <w:lang w:val="en-US"/>
        </w:rPr>
        <w:t xml:space="preserve"> </w:t>
      </w:r>
      <w:r w:rsidR="00A1331C">
        <w:t>статус</w:t>
      </w:r>
      <w:r w:rsidR="00A1331C" w:rsidRPr="00A1331C">
        <w:rPr>
          <w:lang w:val="en-US"/>
        </w:rPr>
        <w:t xml:space="preserve"> </w:t>
      </w:r>
      <w:r w:rsidR="00A1331C">
        <w:t>учётной</w:t>
      </w:r>
      <w:r w:rsidR="00A1331C" w:rsidRPr="00A1331C">
        <w:rPr>
          <w:lang w:val="en-US"/>
        </w:rPr>
        <w:t xml:space="preserve"> </w:t>
      </w:r>
      <w:r w:rsidR="00A1331C">
        <w:t>записи</w:t>
      </w:r>
      <w:r w:rsidR="00A1331C" w:rsidRPr="00A1331C">
        <w:rPr>
          <w:lang w:val="en-US"/>
        </w:rPr>
        <w:t xml:space="preserve"> (ACTIVE, LOCKED).</w:t>
      </w:r>
    </w:p>
    <w:p w14:paraId="38A4C25B" w14:textId="480786E8" w:rsidR="00A1331C" w:rsidRDefault="00A1331C" w:rsidP="00A1331C">
      <w:pPr>
        <w:ind w:firstLine="708"/>
      </w:pPr>
      <w:r>
        <w:t xml:space="preserve">9. </w:t>
      </w:r>
      <w:r w:rsidR="00630D7B"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proofErr w:type="gramStart"/>
      <w:r>
        <w:t>Method</w:t>
      </w:r>
      <w:proofErr w:type="spellEnd"/>
      <w:r w:rsidR="00630D7B">
        <w:t xml:space="preserve"> </w:t>
      </w:r>
      <w:r>
        <w:t xml:space="preserve"> —</w:t>
      </w:r>
      <w:proofErr w:type="gramEnd"/>
      <w:r>
        <w:t xml:space="preserve"> метод аутентификации (пароль или внешняя аутентификация).</w:t>
      </w:r>
    </w:p>
    <w:p w14:paraId="26174C3A" w14:textId="23C0FD6B" w:rsidR="00A1331C" w:rsidRDefault="00A1331C" w:rsidP="00A1331C"/>
    <w:p w14:paraId="7A075C0A" w14:textId="72F6E8E2" w:rsidR="003E25B8" w:rsidRDefault="003E25B8" w:rsidP="003E25B8">
      <w:r>
        <w:t xml:space="preserve">16. </w:t>
      </w:r>
      <w:r w:rsidR="00630D7B">
        <w:t xml:space="preserve"> </w:t>
      </w:r>
      <w:r>
        <w:t>Квота:</w:t>
      </w:r>
      <w:r w:rsidR="00630D7B">
        <w:t xml:space="preserve"> </w:t>
      </w:r>
    </w:p>
    <w:p w14:paraId="0762F727" w14:textId="77777777" w:rsidR="003E25B8" w:rsidRDefault="003E25B8" w:rsidP="003E25B8">
      <w:r>
        <w:t xml:space="preserve">    Квота — это ограничение на использование пространства в табличном пространстве, назначенное пользователю или роли.</w:t>
      </w:r>
    </w:p>
    <w:p w14:paraId="7AB04F08" w14:textId="77777777" w:rsidR="003E25B8" w:rsidRDefault="003E25B8" w:rsidP="003E25B8"/>
    <w:p w14:paraId="58D4EB21" w14:textId="50E44ECB" w:rsidR="003E25B8" w:rsidRDefault="003E25B8" w:rsidP="003E25B8">
      <w:r>
        <w:t xml:space="preserve">17. </w:t>
      </w:r>
      <w:r w:rsidR="00630D7B">
        <w:t xml:space="preserve"> </w:t>
      </w:r>
      <w:r>
        <w:t>Представления словаря БД Oracle:</w:t>
      </w:r>
      <w:r w:rsidR="00630D7B">
        <w:t xml:space="preserve"> </w:t>
      </w:r>
    </w:p>
    <w:p w14:paraId="11458815" w14:textId="3353F515" w:rsidR="003E25B8" w:rsidRDefault="00A1331C" w:rsidP="003E25B8">
      <w:r>
        <w:rPr>
          <w:noProof/>
        </w:rPr>
        <w:lastRenderedPageBreak/>
        <w:drawing>
          <wp:inline distT="0" distB="0" distL="0" distR="0" wp14:anchorId="6403F057" wp14:editId="6AE020B7">
            <wp:extent cx="5940425" cy="3357245"/>
            <wp:effectExtent l="0" t="0" r="3175" b="0"/>
            <wp:docPr id="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0980321-15AA-43DA-AC1E-3A9BE08323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0980321-15AA-43DA-AC1E-3A9BE08323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FFC" w14:textId="7C91B34E" w:rsidR="00A1331C" w:rsidRDefault="00A1331C" w:rsidP="003E25B8">
      <w:r>
        <w:rPr>
          <w:noProof/>
        </w:rPr>
        <w:drawing>
          <wp:inline distT="0" distB="0" distL="0" distR="0" wp14:anchorId="16E02DAF" wp14:editId="0E3D1561">
            <wp:extent cx="5940425" cy="3370580"/>
            <wp:effectExtent l="0" t="0" r="3175" b="1270"/>
            <wp:docPr id="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BECCDE5-F20D-464A-B159-8E9A443563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BECCDE5-F20D-464A-B159-8E9A443563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BEA8" w14:textId="77777777" w:rsidR="00997707" w:rsidRDefault="00997707" w:rsidP="00997707">
      <w:r>
        <w:t>### 1. Что такое словарь данных Oracle? Для чего он необходим?</w:t>
      </w:r>
    </w:p>
    <w:p w14:paraId="50E7115E" w14:textId="77777777" w:rsidR="00997707" w:rsidRDefault="00997707" w:rsidP="00997707">
      <w:r>
        <w:t>Словарь данных Oracle — это набор представлений, содержащих метаданные о всех объектах базы данных, пользователях, привилегиях, ролях и других элементах системы. Он необходим для администрирования и управления базой данных, так как хранит информацию о структуре базы данных и её текущем состоянии.</w:t>
      </w:r>
    </w:p>
    <w:p w14:paraId="4B9210EC" w14:textId="77777777" w:rsidR="00997707" w:rsidRDefault="00997707" w:rsidP="00997707"/>
    <w:p w14:paraId="3DA01C67" w14:textId="77777777" w:rsidR="00997707" w:rsidRDefault="00997707" w:rsidP="00997707">
      <w:r>
        <w:t>### 2. Проклассифицируйте представления словаря данных Oracle.</w:t>
      </w:r>
    </w:p>
    <w:p w14:paraId="426E801F" w14:textId="77777777" w:rsidR="00997707" w:rsidRDefault="00997707" w:rsidP="00997707">
      <w:r>
        <w:t>Представления словаря данных классифицируются на:</w:t>
      </w:r>
    </w:p>
    <w:p w14:paraId="243603E6" w14:textId="77777777" w:rsidR="00997707" w:rsidRDefault="00997707" w:rsidP="00997707">
      <w:r>
        <w:lastRenderedPageBreak/>
        <w:t>- **DBA_** — информация для администраторов базы данных (например, `DBA_TABLES`, `DBA_USERS`).</w:t>
      </w:r>
    </w:p>
    <w:p w14:paraId="474051D7" w14:textId="77777777" w:rsidR="00997707" w:rsidRDefault="00997707" w:rsidP="00997707">
      <w:r>
        <w:t>- **ALL_** — информация о всех доступных пользователю объектах (например, `ALL_TABLES`).</w:t>
      </w:r>
    </w:p>
    <w:p w14:paraId="0990834B" w14:textId="77777777" w:rsidR="00997707" w:rsidRDefault="00997707" w:rsidP="00997707">
      <w:r>
        <w:t>- **USER_** — информация о собственных объектах пользователя (например, `USER_TABLES`).</w:t>
      </w:r>
    </w:p>
    <w:p w14:paraId="08099417" w14:textId="77777777" w:rsidR="00997707" w:rsidRDefault="00997707" w:rsidP="00997707">
      <w:r>
        <w:t>- **V$_ и GV$_** — динамические представления, отражающие текущие состояния компонентов базы данных (например, `V$SESSION`).</w:t>
      </w:r>
    </w:p>
    <w:p w14:paraId="7282E08A" w14:textId="77777777" w:rsidR="00997707" w:rsidRDefault="00997707" w:rsidP="00997707"/>
    <w:p w14:paraId="21ECF217" w14:textId="77777777" w:rsidR="00997707" w:rsidRDefault="00997707" w:rsidP="00997707">
      <w:r>
        <w:t>### 3. Что значит Oracle 12c имеет клиент-серверную архитектуру?</w:t>
      </w:r>
    </w:p>
    <w:p w14:paraId="1A101BD3" w14:textId="77777777" w:rsidR="00997707" w:rsidRDefault="00997707" w:rsidP="00997707">
      <w:r>
        <w:t>Клиент-серверная архитектура Oracle 12c означает, что база данных работает на сервере, а пользователи и приложения (клиенты) взаимодействуют с базой данных через сеть. Клиенты посылают SQL-запросы, сервер обрабатывает их и возвращает результаты.</w:t>
      </w:r>
    </w:p>
    <w:p w14:paraId="77081B5B" w14:textId="77777777" w:rsidR="00997707" w:rsidRDefault="00997707" w:rsidP="00997707"/>
    <w:p w14:paraId="0D0E6A9F" w14:textId="77777777" w:rsidR="00997707" w:rsidRDefault="00997707" w:rsidP="00997707">
      <w:r>
        <w:t>### 4. Что такое экземпляр (инстанс) сервера СУБД?</w:t>
      </w:r>
    </w:p>
    <w:p w14:paraId="7D1D1346" w14:textId="77777777" w:rsidR="00997707" w:rsidRDefault="00997707" w:rsidP="00997707">
      <w:r>
        <w:t>Экземпляр (инстанс) — это набор процессов и структур памяти, которые взаимодействуют с файлами базы данных для управления запросами и операциями. Экземпляр состоит из нескольких фоновых процессов и областей памяти (например, SGA), обеспечивающих доступ к данным.</w:t>
      </w:r>
    </w:p>
    <w:p w14:paraId="5F796980" w14:textId="77777777" w:rsidR="00997707" w:rsidRDefault="00997707" w:rsidP="00997707"/>
    <w:p w14:paraId="4FD1441E" w14:textId="77777777" w:rsidR="00997707" w:rsidRDefault="00997707" w:rsidP="00997707">
      <w:r>
        <w:t>### 5. Перечислите все этапы старта и останова инстанса Oracle 12c. Поясните их назначение.</w:t>
      </w:r>
    </w:p>
    <w:p w14:paraId="2A2F0CF7" w14:textId="77777777" w:rsidR="00997707" w:rsidRDefault="00997707" w:rsidP="00997707">
      <w:r>
        <w:t>Этапы старта:</w:t>
      </w:r>
    </w:p>
    <w:p w14:paraId="6A111FF1" w14:textId="77777777" w:rsidR="00997707" w:rsidRDefault="00997707" w:rsidP="00997707">
      <w:r>
        <w:t>- **STARTUP NOMOUNT** — инициализация процессов и выделение памяти для SGA.</w:t>
      </w:r>
    </w:p>
    <w:p w14:paraId="2E0353F1" w14:textId="77777777" w:rsidR="00997707" w:rsidRDefault="00997707" w:rsidP="00997707">
      <w:r>
        <w:t>- **STARTUP MOUNT** — монтирование базы данных (чтение файлов параметров и журналов).</w:t>
      </w:r>
    </w:p>
    <w:p w14:paraId="50B813E6" w14:textId="77777777" w:rsidR="00997707" w:rsidRDefault="00997707" w:rsidP="00997707">
      <w:r>
        <w:t>- **STARTUP OPEN** — открытие базы данных для пользователей.</w:t>
      </w:r>
    </w:p>
    <w:p w14:paraId="40E0461B" w14:textId="77777777" w:rsidR="00997707" w:rsidRDefault="00997707" w:rsidP="00997707"/>
    <w:p w14:paraId="76EE54B2" w14:textId="77777777" w:rsidR="00997707" w:rsidRDefault="00997707" w:rsidP="00997707">
      <w:r>
        <w:t>Этапы останова:</w:t>
      </w:r>
    </w:p>
    <w:p w14:paraId="3034172B" w14:textId="77777777" w:rsidR="00997707" w:rsidRDefault="00997707" w:rsidP="00997707">
      <w:r>
        <w:t>- **SHUTDOWN NORMAL** — корректное завершение всех активных сессий, новые подключения не принимаются.</w:t>
      </w:r>
    </w:p>
    <w:p w14:paraId="596992AE" w14:textId="77777777" w:rsidR="00997707" w:rsidRDefault="00997707" w:rsidP="00997707">
      <w:r>
        <w:t>- **SHUTDOWN IMMEDIATE** — завершение всех текущих операций, откат незавершённых транзакций, немедленное закрытие сессий.</w:t>
      </w:r>
    </w:p>
    <w:p w14:paraId="422CF0AE" w14:textId="77777777" w:rsidR="00997707" w:rsidRDefault="00997707" w:rsidP="00997707">
      <w:r>
        <w:t>- **SHUTDOWN ABORT** — мгновенное завершение работы инстанса без завершения транзакций (может потребоваться восстановление).</w:t>
      </w:r>
    </w:p>
    <w:p w14:paraId="511A2A63" w14:textId="77777777" w:rsidR="00997707" w:rsidRDefault="00997707" w:rsidP="00997707"/>
    <w:p w14:paraId="73D8F65F" w14:textId="77777777" w:rsidR="00997707" w:rsidRDefault="00997707" w:rsidP="00997707">
      <w:r>
        <w:t>### 6. Где указывается, что при старте операционной системы будет запущен инстанс Oracle 12c?</w:t>
      </w:r>
    </w:p>
    <w:p w14:paraId="6570959E" w14:textId="77777777" w:rsidR="00997707" w:rsidRDefault="00997707" w:rsidP="00997707">
      <w:r>
        <w:t>Инстанс Oracle может быть настроен для автоматического старта при загрузке операционной системы с помощью конфигурационных файлов, таких как `</w:t>
      </w:r>
      <w:proofErr w:type="spellStart"/>
      <w:r>
        <w:t>oratab</w:t>
      </w:r>
      <w:proofErr w:type="spellEnd"/>
      <w:r>
        <w:t>` в Unix/Linux или с помощью Oracle Grid Infrastructure (если используется) или службы Windows.</w:t>
      </w:r>
    </w:p>
    <w:p w14:paraId="2B28B906" w14:textId="77777777" w:rsidR="00997707" w:rsidRDefault="00997707" w:rsidP="00997707"/>
    <w:p w14:paraId="544EE0DD" w14:textId="77777777" w:rsidR="00997707" w:rsidRDefault="00997707" w:rsidP="00997707">
      <w:r>
        <w:lastRenderedPageBreak/>
        <w:t xml:space="preserve">### 7. Поясните назначение опции Oracle 12c </w:t>
      </w:r>
      <w:proofErr w:type="spellStart"/>
      <w:r>
        <w:t>Multitenant</w:t>
      </w:r>
      <w:proofErr w:type="spellEnd"/>
      <w:r>
        <w:t>.</w:t>
      </w:r>
    </w:p>
    <w:p w14:paraId="71155546" w14:textId="77777777" w:rsidR="00997707" w:rsidRDefault="00997707" w:rsidP="00997707">
      <w:r>
        <w:t xml:space="preserve">Опция </w:t>
      </w:r>
      <w:proofErr w:type="spellStart"/>
      <w:r>
        <w:t>Multitenant</w:t>
      </w:r>
      <w:proofErr w:type="spellEnd"/>
      <w:r>
        <w:t xml:space="preserve"> позволяет создавать контейнерные базы данных (CDB), которые могут содержать несколько подключаемых баз данных (PDB). Это упрощает управление, обновление и консолидацию баз данных, снижая накладные расходы на администрирование.</w:t>
      </w:r>
    </w:p>
    <w:p w14:paraId="5A755A36" w14:textId="77777777" w:rsidR="00997707" w:rsidRDefault="00997707" w:rsidP="00997707"/>
    <w:p w14:paraId="6312A627" w14:textId="77777777" w:rsidR="00997707" w:rsidRDefault="00997707" w:rsidP="00997707">
      <w:r>
        <w:t>### 8. Поясните назначение баз данных CDB, PDB, PDB$SEED.</w:t>
      </w:r>
    </w:p>
    <w:p w14:paraId="5D7D0C85" w14:textId="77777777" w:rsidR="00997707" w:rsidRDefault="00997707" w:rsidP="00997707">
      <w:r>
        <w:t>- **CDB (</w:t>
      </w:r>
      <w:proofErr w:type="spellStart"/>
      <w:r>
        <w:t>Container</w:t>
      </w:r>
      <w:proofErr w:type="spellEnd"/>
      <w:r>
        <w:t xml:space="preserve"> </w:t>
      </w:r>
      <w:proofErr w:type="gramStart"/>
      <w:r>
        <w:t>Database)*</w:t>
      </w:r>
      <w:proofErr w:type="gramEnd"/>
      <w:r>
        <w:t>* — основная контейнерная база данных, содержащая системные метаданные и управляющая подключаемыми базами.</w:t>
      </w:r>
    </w:p>
    <w:p w14:paraId="215628CE" w14:textId="77777777" w:rsidR="00997707" w:rsidRDefault="00997707" w:rsidP="00997707">
      <w:r>
        <w:t>- **PDB (</w:t>
      </w:r>
      <w:proofErr w:type="spellStart"/>
      <w:r>
        <w:t>Pluggable</w:t>
      </w:r>
      <w:proofErr w:type="spellEnd"/>
      <w:r>
        <w:t xml:space="preserve"> </w:t>
      </w:r>
      <w:proofErr w:type="gramStart"/>
      <w:r>
        <w:t>Database)*</w:t>
      </w:r>
      <w:proofErr w:type="gramEnd"/>
      <w:r>
        <w:t>* — подключаемая база данных, содержащая данные и объекты приложений.</w:t>
      </w:r>
    </w:p>
    <w:p w14:paraId="01681C30" w14:textId="77777777" w:rsidR="00997707" w:rsidRDefault="00997707" w:rsidP="00997707">
      <w:r>
        <w:t>- **PDB$SEED** — специальная PDB, используемая в качестве шаблона для создания новых PDB.</w:t>
      </w:r>
    </w:p>
    <w:p w14:paraId="120E1D81" w14:textId="77777777" w:rsidR="00997707" w:rsidRDefault="00997707" w:rsidP="00997707"/>
    <w:p w14:paraId="428E9CF4" w14:textId="77777777" w:rsidR="00997707" w:rsidRDefault="00997707" w:rsidP="00997707">
      <w:r>
        <w:t xml:space="preserve">### 9. Что такое общий пользователь Oracle 12c </w:t>
      </w:r>
      <w:proofErr w:type="spellStart"/>
      <w:r>
        <w:t>Multitenant</w:t>
      </w:r>
      <w:proofErr w:type="spellEnd"/>
      <w:r>
        <w:t>?</w:t>
      </w:r>
    </w:p>
    <w:p w14:paraId="74281FBB" w14:textId="77777777" w:rsidR="00997707" w:rsidRDefault="00997707" w:rsidP="00997707">
      <w:r>
        <w:t>Общий пользователь — это пользователь, созданный на уровне контейнера CDB, который может управлять всеми PDB внутри CDB. Этот пользователь имеет доступ ко всем подключаемым базам данных.</w:t>
      </w:r>
    </w:p>
    <w:p w14:paraId="42563E6C" w14:textId="77777777" w:rsidR="00997707" w:rsidRDefault="00997707" w:rsidP="00997707"/>
    <w:p w14:paraId="01A587E2" w14:textId="77777777" w:rsidR="00997707" w:rsidRDefault="00997707" w:rsidP="00997707">
      <w:r>
        <w:t>### 10. Какие табличные пространства автоматически создаются при инсталляции СУБД Oracle 12c?</w:t>
      </w:r>
    </w:p>
    <w:p w14:paraId="465AA9FD" w14:textId="77777777" w:rsidR="00997707" w:rsidRDefault="00997707" w:rsidP="00997707">
      <w:r>
        <w:t>При установке Oracle 12c автоматически создаются следующие табличные пространства:</w:t>
      </w:r>
    </w:p>
    <w:p w14:paraId="1F38344B" w14:textId="77777777" w:rsidR="00997707" w:rsidRDefault="00997707" w:rsidP="00997707">
      <w:r>
        <w:t>- **SYSTEM** — содержит метаданные базы данных.</w:t>
      </w:r>
    </w:p>
    <w:p w14:paraId="4A3AD6F8" w14:textId="77777777" w:rsidR="00997707" w:rsidRDefault="00997707" w:rsidP="00997707">
      <w:r>
        <w:t>- **SYSAUX** — вспомогательное табличное пространство для метаданных.</w:t>
      </w:r>
    </w:p>
    <w:p w14:paraId="4E55CB00" w14:textId="77777777" w:rsidR="00997707" w:rsidRDefault="00997707" w:rsidP="00997707">
      <w:r>
        <w:t>- **TEMP** — временное табличное пространство для промежуточных операций.</w:t>
      </w:r>
    </w:p>
    <w:p w14:paraId="4C598FD9" w14:textId="77777777" w:rsidR="00997707" w:rsidRDefault="00997707" w:rsidP="00997707">
      <w:r>
        <w:t>- **UNDOTBS1** — табличное пространство для откатов транзакций.</w:t>
      </w:r>
    </w:p>
    <w:p w14:paraId="22F0514C" w14:textId="77777777" w:rsidR="00997707" w:rsidRDefault="00997707" w:rsidP="00997707">
      <w:r>
        <w:t>- **USERS** — табличное пространство для пользовательских объектов.</w:t>
      </w:r>
    </w:p>
    <w:p w14:paraId="786BA5CD" w14:textId="77777777" w:rsidR="00997707" w:rsidRDefault="00997707" w:rsidP="00997707"/>
    <w:p w14:paraId="54C49777" w14:textId="77777777" w:rsidR="00997707" w:rsidRDefault="00997707" w:rsidP="00997707">
      <w:r>
        <w:t>### 11. Какие 2 пользователя обязательно создаются при инсталляции СУБД Oracle 12c?</w:t>
      </w:r>
    </w:p>
    <w:p w14:paraId="14F3A2F3" w14:textId="77777777" w:rsidR="00997707" w:rsidRDefault="00997707" w:rsidP="00997707">
      <w:r>
        <w:t>- **SYS** — суперпользователь, обладающий всеми правами и привилегиями.</w:t>
      </w:r>
    </w:p>
    <w:p w14:paraId="61BEFB46" w14:textId="77777777" w:rsidR="00997707" w:rsidRDefault="00997707" w:rsidP="00997707">
      <w:r>
        <w:t>- **SYSTEM** — пользователь для администрирования базы данных с ограниченными привилегиями по сравнению с SYS.</w:t>
      </w:r>
    </w:p>
    <w:p w14:paraId="76BA92B4" w14:textId="77777777" w:rsidR="00997707" w:rsidRDefault="00997707" w:rsidP="00997707"/>
    <w:p w14:paraId="6E9B0145" w14:textId="77777777" w:rsidR="00997707" w:rsidRDefault="00997707" w:rsidP="00997707">
      <w:r>
        <w:t>### 12. Какие табличные пространства дублируются в каждой PDB?</w:t>
      </w:r>
    </w:p>
    <w:p w14:paraId="4B8C93E6" w14:textId="77777777" w:rsidR="00997707" w:rsidRDefault="00997707" w:rsidP="00997707">
      <w:r>
        <w:t>Каждая PDB имеет свои собственные табличные пространства:</w:t>
      </w:r>
    </w:p>
    <w:p w14:paraId="6B12C4AE" w14:textId="77777777" w:rsidR="00997707" w:rsidRDefault="00997707" w:rsidP="00997707">
      <w:r>
        <w:t>- **SYSTEM**</w:t>
      </w:r>
    </w:p>
    <w:p w14:paraId="4A103727" w14:textId="77777777" w:rsidR="00997707" w:rsidRDefault="00997707" w:rsidP="00997707">
      <w:r>
        <w:t>- **SYSAUX**</w:t>
      </w:r>
    </w:p>
    <w:p w14:paraId="6B20BB64" w14:textId="77777777" w:rsidR="00997707" w:rsidRDefault="00997707" w:rsidP="00997707">
      <w:r>
        <w:lastRenderedPageBreak/>
        <w:t>- **TEMP**</w:t>
      </w:r>
    </w:p>
    <w:p w14:paraId="61C1DE91" w14:textId="77777777" w:rsidR="00997707" w:rsidRDefault="00997707" w:rsidP="00997707"/>
    <w:p w14:paraId="65844899" w14:textId="77777777" w:rsidR="00997707" w:rsidRDefault="00997707" w:rsidP="00997707">
      <w:r>
        <w:t>### 13. Что такое консолидация баз данных? В каких случаях прибегают к консолидации баз данных?</w:t>
      </w:r>
    </w:p>
    <w:p w14:paraId="1EE21350" w14:textId="77777777" w:rsidR="00997707" w:rsidRDefault="00997707" w:rsidP="00997707">
      <w:r>
        <w:t>Консолидация баз данных — это объединение нескольких отдельных баз данных в одну CDB с множеством PDB. Это делается для упрощения управления, повышения эффективности использования ресурсов и уменьшения затрат на обслуживание.</w:t>
      </w:r>
    </w:p>
    <w:p w14:paraId="620BB5F5" w14:textId="77777777" w:rsidR="00997707" w:rsidRDefault="00997707" w:rsidP="00997707"/>
    <w:p w14:paraId="7650664C" w14:textId="77777777" w:rsidR="00997707" w:rsidRDefault="00997707" w:rsidP="00997707">
      <w:r>
        <w:t xml:space="preserve">### 14. Какие преимущества дает Oracle 12c </w:t>
      </w:r>
      <w:proofErr w:type="spellStart"/>
      <w:r>
        <w:t>Multitenant</w:t>
      </w:r>
      <w:proofErr w:type="spellEnd"/>
      <w:r>
        <w:t>?</w:t>
      </w:r>
    </w:p>
    <w:p w14:paraId="057159D7" w14:textId="77777777" w:rsidR="00997707" w:rsidRDefault="00997707" w:rsidP="00997707">
      <w:r>
        <w:t xml:space="preserve">Преимущества Oracle 12c </w:t>
      </w:r>
      <w:proofErr w:type="spellStart"/>
      <w:r>
        <w:t>Multitenant</w:t>
      </w:r>
      <w:proofErr w:type="spellEnd"/>
      <w:r>
        <w:t>:</w:t>
      </w:r>
    </w:p>
    <w:p w14:paraId="689033B1" w14:textId="77777777" w:rsidR="00997707" w:rsidRDefault="00997707" w:rsidP="00997707">
      <w:r>
        <w:t>- Экономия ресурсов за счёт консолидации нескольких баз данных.</w:t>
      </w:r>
    </w:p>
    <w:p w14:paraId="7F1BFC0B" w14:textId="77777777" w:rsidR="00997707" w:rsidRDefault="00997707" w:rsidP="00997707">
      <w:r>
        <w:t>- Упрощение управления базами данных.</w:t>
      </w:r>
    </w:p>
    <w:p w14:paraId="6FA11DAA" w14:textId="77777777" w:rsidR="00997707" w:rsidRDefault="00997707" w:rsidP="00997707">
      <w:r>
        <w:t>- Быстрое клонирование PDB.</w:t>
      </w:r>
    </w:p>
    <w:p w14:paraId="12FC03B6" w14:textId="77777777" w:rsidR="00997707" w:rsidRDefault="00997707" w:rsidP="00997707">
      <w:r>
        <w:t>- Лёгкая миграция баз данных.</w:t>
      </w:r>
    </w:p>
    <w:p w14:paraId="692727D2" w14:textId="77777777" w:rsidR="00997707" w:rsidRDefault="00997707" w:rsidP="00997707">
      <w:r>
        <w:t>- Централизованное управление обновлениями и патчами.</w:t>
      </w:r>
    </w:p>
    <w:p w14:paraId="7C98B7AF" w14:textId="1E2F80CD" w:rsidR="00997707" w:rsidRDefault="00997707" w:rsidP="00997707">
      <w:r>
        <w:t>- Повышенная безопасность благодаря изолированным PDB.</w:t>
      </w:r>
    </w:p>
    <w:sectPr w:rsidR="00997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E4"/>
    <w:rsid w:val="003C1FD1"/>
    <w:rsid w:val="003E25B8"/>
    <w:rsid w:val="004C70E4"/>
    <w:rsid w:val="00630D7B"/>
    <w:rsid w:val="00997707"/>
    <w:rsid w:val="00A1331C"/>
    <w:rsid w:val="00F100B3"/>
    <w:rsid w:val="00F3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B47E"/>
  <w15:chartTrackingRefBased/>
  <w15:docId w15:val="{7C680BCC-042C-4FBA-B6F0-2DE1AF0C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2024-09-13T04:27:00Z</dcterms:created>
  <dcterms:modified xsi:type="dcterms:W3CDTF">2024-09-20T08:34:00Z</dcterms:modified>
</cp:coreProperties>
</file>