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71EF6" w14:textId="333E4BD3" w:rsidR="004E0761" w:rsidRPr="00CE3B90" w:rsidRDefault="006A6881">
      <w:r>
        <w:t>Диаг</w:t>
      </w:r>
      <w:r w:rsidR="007C72EA">
        <w:t>рамма вариантов использования</w:t>
      </w:r>
    </w:p>
    <w:p w14:paraId="6AF7D872" w14:textId="41377783" w:rsidR="006A6881" w:rsidRDefault="006A6881"/>
    <w:p w14:paraId="07F0BE3A" w14:textId="2AF0C11A" w:rsidR="006A6881" w:rsidRDefault="006A6881">
      <w:r w:rsidRPr="006A6881">
        <w:rPr>
          <w:noProof/>
          <w:lang w:eastAsia="ru-RU"/>
        </w:rPr>
        <w:drawing>
          <wp:inline distT="0" distB="0" distL="0" distR="0" wp14:anchorId="3A4A9A18" wp14:editId="730FF68A">
            <wp:extent cx="5940425" cy="3877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DD11" w14:textId="77777777" w:rsidR="007C72EA" w:rsidRPr="007C72EA" w:rsidRDefault="007C72EA" w:rsidP="007C72EA">
      <w:proofErr w:type="spellStart"/>
      <w:r>
        <w:t>Бэклог</w:t>
      </w:r>
      <w:proofErr w:type="spellEnd"/>
      <w:r>
        <w:t xml:space="preserve"> спринта</w:t>
      </w:r>
      <w:r w:rsidRPr="007C72EA">
        <w:t>:</w:t>
      </w:r>
    </w:p>
    <w:p w14:paraId="17B14FF5" w14:textId="5BBFB070" w:rsidR="007C72EA" w:rsidRPr="00CE3B90" w:rsidRDefault="007C72EA" w:rsidP="007C72EA">
      <w:r>
        <w:rPr>
          <w:noProof/>
          <w:lang w:eastAsia="ru-RU"/>
        </w:rPr>
        <w:drawing>
          <wp:inline distT="0" distB="0" distL="0" distR="0" wp14:anchorId="63E08DA8" wp14:editId="132990EF">
            <wp:extent cx="5940425" cy="2151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B90">
        <w:t xml:space="preserve"> </w:t>
      </w:r>
    </w:p>
    <w:p w14:paraId="18595961" w14:textId="77777777" w:rsidR="00DD49F3" w:rsidRDefault="00DD49F3"/>
    <w:p w14:paraId="7D746CC2" w14:textId="77777777" w:rsidR="00DD49F3" w:rsidRDefault="00DD49F3"/>
    <w:p w14:paraId="3EC7ABD3" w14:textId="77777777" w:rsidR="00DD49F3" w:rsidRDefault="00DD49F3"/>
    <w:p w14:paraId="5D778A4E" w14:textId="77777777" w:rsidR="00DD49F3" w:rsidRDefault="00DD49F3"/>
    <w:p w14:paraId="3461A78D" w14:textId="77777777" w:rsidR="00DD49F3" w:rsidRDefault="00DD49F3"/>
    <w:p w14:paraId="51E019A9" w14:textId="77777777" w:rsidR="00DD49F3" w:rsidRDefault="00DD49F3"/>
    <w:p w14:paraId="03951A49" w14:textId="77777777" w:rsidR="00DD49F3" w:rsidRDefault="00DD49F3"/>
    <w:p w14:paraId="3EF9AC6A" w14:textId="05B0B6EF" w:rsidR="00DD49F3" w:rsidRDefault="00DD49F3">
      <w:r>
        <w:lastRenderedPageBreak/>
        <w:t>Блок-схемы.</w:t>
      </w:r>
    </w:p>
    <w:p w14:paraId="6766A286" w14:textId="17EA901A" w:rsidR="00DD49F3" w:rsidRDefault="00DD49F3">
      <w:r>
        <w:t>Модуль ходьбы</w:t>
      </w:r>
    </w:p>
    <w:p w14:paraId="13CCB554" w14:textId="53E0FFC8" w:rsidR="00DD49F3" w:rsidRDefault="00DD49F3">
      <w:r>
        <w:rPr>
          <w:noProof/>
          <w:lang w:eastAsia="ru-RU"/>
        </w:rPr>
        <w:drawing>
          <wp:inline distT="0" distB="0" distL="0" distR="0" wp14:anchorId="7CAE3648" wp14:editId="55B6ED3A">
            <wp:extent cx="2250673" cy="5314950"/>
            <wp:effectExtent l="0" t="0" r="0" b="0"/>
            <wp:docPr id="4" name="Рисунок 4" descr="C:\Users\User\Downloads\Блок-схема ходьбы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Блок-схема ходьбы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55" cy="534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714E" w14:textId="77777777" w:rsidR="00A112AB" w:rsidRDefault="00A112AB"/>
    <w:p w14:paraId="6E6543B4" w14:textId="77777777" w:rsidR="00A112AB" w:rsidRDefault="00A112AB"/>
    <w:p w14:paraId="50C09532" w14:textId="77777777" w:rsidR="00A112AB" w:rsidRDefault="00A112AB"/>
    <w:p w14:paraId="362FD31D" w14:textId="77777777" w:rsidR="00A112AB" w:rsidRDefault="00A112AB"/>
    <w:p w14:paraId="4550A717" w14:textId="77777777" w:rsidR="00A112AB" w:rsidRDefault="00A112AB"/>
    <w:p w14:paraId="6B986E53" w14:textId="77777777" w:rsidR="00A112AB" w:rsidRDefault="00A112AB"/>
    <w:p w14:paraId="4F38AA40" w14:textId="77777777" w:rsidR="00A112AB" w:rsidRDefault="00A112AB"/>
    <w:p w14:paraId="28B74B9A" w14:textId="77777777" w:rsidR="00A112AB" w:rsidRDefault="00A112AB"/>
    <w:p w14:paraId="0B055453" w14:textId="77777777" w:rsidR="00A112AB" w:rsidRDefault="00A112AB"/>
    <w:p w14:paraId="728BA78F" w14:textId="77777777" w:rsidR="00A112AB" w:rsidRDefault="00A112AB"/>
    <w:p w14:paraId="36219B9C" w14:textId="77777777" w:rsidR="00A112AB" w:rsidRDefault="00A112AB"/>
    <w:p w14:paraId="74DF496C" w14:textId="72A81B06" w:rsidR="00DD49F3" w:rsidRDefault="00DD49F3">
      <w:pPr>
        <w:rPr>
          <w:noProof/>
          <w:lang w:eastAsia="ru-RU"/>
        </w:rPr>
      </w:pPr>
      <w:r>
        <w:lastRenderedPageBreak/>
        <w:t>Модуль генерации блоков</w:t>
      </w:r>
    </w:p>
    <w:p w14:paraId="1E9213BC" w14:textId="0B93CD82" w:rsidR="00A112AB" w:rsidRDefault="00A112AB">
      <w:r>
        <w:rPr>
          <w:noProof/>
          <w:lang w:eastAsia="ru-RU"/>
        </w:rPr>
        <w:drawing>
          <wp:inline distT="0" distB="0" distL="0" distR="0" wp14:anchorId="403FB796" wp14:editId="24FB02FD">
            <wp:extent cx="698500" cy="3914236"/>
            <wp:effectExtent l="0" t="0" r="6350" b="0"/>
            <wp:docPr id="6" name="Рисунок 6" descr="C:\Users\User\Downloads\block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locks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79" cy="393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937F" w14:textId="5D408295" w:rsidR="00DD49F3" w:rsidRDefault="00DD49F3">
      <w:r>
        <w:t>Модуль установки блоков</w:t>
      </w:r>
      <w:r w:rsidR="001C0C64" w:rsidRPr="001C0C64">
        <w:rPr>
          <w:noProof/>
          <w:lang w:eastAsia="ru-RU"/>
        </w:rPr>
        <w:t xml:space="preserve"> </w:t>
      </w:r>
      <w:r w:rsidR="001C0C64">
        <w:rPr>
          <w:noProof/>
          <w:lang w:eastAsia="ru-RU"/>
        </w:rPr>
        <w:drawing>
          <wp:inline distT="0" distB="0" distL="0" distR="0" wp14:anchorId="0D1602B3" wp14:editId="063B106D">
            <wp:extent cx="5940425" cy="4713843"/>
            <wp:effectExtent l="0" t="0" r="3175" b="0"/>
            <wp:docPr id="5" name="Рисунок 5" descr="C:\Users\User\Downloads\Microsoft Visio Drawin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Microsoft Visio Drawing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BFF4" w14:textId="712CB937" w:rsidR="00DD49F3" w:rsidRDefault="00DD49F3">
      <w:r>
        <w:lastRenderedPageBreak/>
        <w:t>Модуль добычи ресурсов</w:t>
      </w:r>
    </w:p>
    <w:p w14:paraId="5BCA6AB7" w14:textId="56B8A089" w:rsidR="00A112AB" w:rsidRDefault="00A112AB">
      <w:r>
        <w:rPr>
          <w:noProof/>
          <w:lang w:eastAsia="ru-RU"/>
        </w:rPr>
        <w:drawing>
          <wp:inline distT="0" distB="0" distL="0" distR="0" wp14:anchorId="03F39086" wp14:editId="78AB669F">
            <wp:extent cx="6227805" cy="5008887"/>
            <wp:effectExtent l="0" t="0" r="1905" b="1270"/>
            <wp:docPr id="7" name="Рисунок 7" descr="C:\Users\User\Downloads\Microsoft Visio Drawing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Microsoft Visio Drawing (2)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70" cy="50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F9D9" w14:textId="1A5B4B7E" w:rsidR="00DD49F3" w:rsidRDefault="00DD49F3">
      <w:r>
        <w:t xml:space="preserve">Модуль генерации </w:t>
      </w:r>
      <w:r w:rsidR="001C0C64">
        <w:t>карты</w:t>
      </w:r>
    </w:p>
    <w:p w14:paraId="65859753" w14:textId="77777777" w:rsidR="00FF53CB" w:rsidRDefault="00FF53CB">
      <w:r>
        <w:rPr>
          <w:noProof/>
          <w:lang w:eastAsia="ru-RU"/>
        </w:rPr>
        <w:drawing>
          <wp:inline distT="0" distB="0" distL="0" distR="0" wp14:anchorId="06920B29" wp14:editId="415D1E59">
            <wp:extent cx="799416" cy="3384489"/>
            <wp:effectExtent l="0" t="0" r="1270" b="6985"/>
            <wp:docPr id="9" name="Рисунок 9" descr="C:\Users\User\Download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98" cy="346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992E" w14:textId="1CC2500C" w:rsidR="007C72EA" w:rsidRDefault="007C72EA">
      <w:r>
        <w:lastRenderedPageBreak/>
        <w:t>Тестирование.</w:t>
      </w:r>
    </w:p>
    <w:p w14:paraId="2464BD5D" w14:textId="79123039" w:rsidR="00F63944" w:rsidRDefault="00F63944" w:rsidP="00FF53CB">
      <w:r>
        <w:t>Система</w:t>
      </w:r>
      <w:r w:rsidR="009D5D71">
        <w:t xml:space="preserve"> функциональных</w:t>
      </w:r>
      <w:r>
        <w:t xml:space="preserve"> </w:t>
      </w:r>
      <w:r w:rsidR="00FF53CB">
        <w:t>тестов</w:t>
      </w:r>
    </w:p>
    <w:p w14:paraId="401EC0D8" w14:textId="170C270E" w:rsidR="00F63944" w:rsidRDefault="00F63944" w:rsidP="00F63944">
      <w:pPr>
        <w:pStyle w:val="a5"/>
        <w:numPr>
          <w:ilvl w:val="0"/>
          <w:numId w:val="2"/>
        </w:numPr>
      </w:pPr>
      <w:r>
        <w:t xml:space="preserve">Тестирование добычи </w:t>
      </w:r>
      <w:r w:rsidR="002556EA">
        <w:t>ресурсов</w:t>
      </w:r>
    </w:p>
    <w:p w14:paraId="13927529" w14:textId="77777777" w:rsidR="00F63944" w:rsidRDefault="00F63944" w:rsidP="00F63944">
      <w:pPr>
        <w:pStyle w:val="a5"/>
        <w:numPr>
          <w:ilvl w:val="0"/>
          <w:numId w:val="2"/>
        </w:numPr>
      </w:pPr>
      <w:r>
        <w:t>Тестирование установки блоков</w:t>
      </w:r>
    </w:p>
    <w:p w14:paraId="7917A42B" w14:textId="77777777" w:rsidR="00F63944" w:rsidRDefault="00F63944" w:rsidP="00F63944">
      <w:pPr>
        <w:pStyle w:val="a5"/>
        <w:numPr>
          <w:ilvl w:val="0"/>
          <w:numId w:val="2"/>
        </w:numPr>
      </w:pPr>
      <w:r>
        <w:t>Тестирование генерации ресурсов</w:t>
      </w:r>
      <w:bookmarkStart w:id="0" w:name="_GoBack"/>
      <w:bookmarkEnd w:id="0"/>
    </w:p>
    <w:p w14:paraId="74DFDA98" w14:textId="62DE3173" w:rsidR="00F63944" w:rsidRDefault="00F63944" w:rsidP="00F63944">
      <w:r>
        <w:t>Тест-кейсы:</w:t>
      </w:r>
    </w:p>
    <w:p w14:paraId="300F719B" w14:textId="0FCFC393" w:rsidR="007C72EA" w:rsidRDefault="00F63944" w:rsidP="00F63944">
      <w:pPr>
        <w:pStyle w:val="a5"/>
        <w:numPr>
          <w:ilvl w:val="0"/>
          <w:numId w:val="3"/>
        </w:numPr>
      </w:pPr>
      <w:r>
        <w:t>Тестирование ходьбы</w:t>
      </w:r>
    </w:p>
    <w:p w14:paraId="23A496C1" w14:textId="7291CE2F" w:rsidR="00F63944" w:rsidRDefault="00F63944" w:rsidP="00F63944">
      <w:pPr>
        <w:pStyle w:val="a5"/>
        <w:ind w:left="410"/>
      </w:pPr>
      <w:r>
        <w:t>Требование</w:t>
      </w:r>
      <w:r w:rsidRPr="00F63944">
        <w:t xml:space="preserve">: </w:t>
      </w:r>
      <w:r>
        <w:t xml:space="preserve">ходьба вдоль </w:t>
      </w:r>
      <w:proofErr w:type="spellStart"/>
      <w:r>
        <w:rPr>
          <w:lang w:val="en-US"/>
        </w:rPr>
        <w:t>oX</w:t>
      </w:r>
      <w:proofErr w:type="spellEnd"/>
      <w:r w:rsidRPr="00F63944">
        <w:t xml:space="preserve"> </w:t>
      </w:r>
      <w:r>
        <w:t>и о</w:t>
      </w:r>
      <w:r>
        <w:rPr>
          <w:lang w:val="en-US"/>
        </w:rPr>
        <w:t>Y</w:t>
      </w:r>
      <w:r>
        <w:t>. Персонаж не может передвигаться сквозь другие спрайты</w:t>
      </w:r>
    </w:p>
    <w:tbl>
      <w:tblPr>
        <w:tblStyle w:val="a6"/>
        <w:tblW w:w="0" w:type="auto"/>
        <w:tblInd w:w="410" w:type="dxa"/>
        <w:tblLook w:val="04A0" w:firstRow="1" w:lastRow="0" w:firstColumn="1" w:lastColumn="0" w:noHBand="0" w:noVBand="1"/>
      </w:tblPr>
      <w:tblGrid>
        <w:gridCol w:w="4449"/>
        <w:gridCol w:w="4486"/>
      </w:tblGrid>
      <w:tr w:rsidR="00F63944" w14:paraId="2EA8C70A" w14:textId="77777777" w:rsidTr="00F63944">
        <w:tc>
          <w:tcPr>
            <w:tcW w:w="4449" w:type="dxa"/>
          </w:tcPr>
          <w:p w14:paraId="61A3BB92" w14:textId="668EB7CE" w:rsidR="00F63944" w:rsidRDefault="00F63944" w:rsidP="00F63944">
            <w:pPr>
              <w:pStyle w:val="a5"/>
              <w:ind w:left="0"/>
            </w:pPr>
            <w:r>
              <w:t>Шаги</w:t>
            </w:r>
          </w:p>
        </w:tc>
        <w:tc>
          <w:tcPr>
            <w:tcW w:w="4486" w:type="dxa"/>
          </w:tcPr>
          <w:p w14:paraId="615FAE26" w14:textId="1A9329DC" w:rsidR="00F63944" w:rsidRDefault="00F63944" w:rsidP="00F63944">
            <w:pPr>
              <w:pStyle w:val="a5"/>
              <w:ind w:left="0"/>
            </w:pPr>
            <w:r>
              <w:t>Ожидаемый результат</w:t>
            </w:r>
          </w:p>
        </w:tc>
      </w:tr>
      <w:tr w:rsidR="00F63944" w14:paraId="5B377A6C" w14:textId="77777777" w:rsidTr="00F63944">
        <w:tc>
          <w:tcPr>
            <w:tcW w:w="4449" w:type="dxa"/>
          </w:tcPr>
          <w:p w14:paraId="1BE89F4E" w14:textId="6DC34729" w:rsidR="00F63944" w:rsidRPr="00F63944" w:rsidRDefault="00F63944" w:rsidP="00F63944">
            <w:pPr>
              <w:pStyle w:val="a5"/>
              <w:ind w:left="0"/>
            </w:pPr>
            <w:r>
              <w:t xml:space="preserve">Нажата </w:t>
            </w:r>
            <w:r>
              <w:rPr>
                <w:lang w:val="en-US"/>
              </w:rPr>
              <w:t>W</w:t>
            </w:r>
          </w:p>
        </w:tc>
        <w:tc>
          <w:tcPr>
            <w:tcW w:w="4486" w:type="dxa"/>
          </w:tcPr>
          <w:p w14:paraId="4634308D" w14:textId="50CC9C85" w:rsidR="00F63944" w:rsidRDefault="00F63944" w:rsidP="00F63944">
            <w:pPr>
              <w:pStyle w:val="a5"/>
              <w:ind w:left="0"/>
            </w:pPr>
            <w:r>
              <w:t>Игрок поднялся на верх</w:t>
            </w:r>
          </w:p>
        </w:tc>
      </w:tr>
      <w:tr w:rsidR="00F63944" w14:paraId="0C330CA2" w14:textId="77777777" w:rsidTr="00F63944">
        <w:tc>
          <w:tcPr>
            <w:tcW w:w="4449" w:type="dxa"/>
          </w:tcPr>
          <w:p w14:paraId="7A605BF8" w14:textId="79549ED7" w:rsidR="00F63944" w:rsidRPr="00F63944" w:rsidRDefault="00F63944" w:rsidP="00F63944">
            <w:pPr>
              <w:pStyle w:val="a5"/>
              <w:ind w:left="0"/>
            </w:pPr>
            <w:r>
              <w:t xml:space="preserve">Нажата </w:t>
            </w:r>
            <w:r>
              <w:rPr>
                <w:lang w:val="en-US"/>
              </w:rPr>
              <w:t>S</w:t>
            </w:r>
          </w:p>
        </w:tc>
        <w:tc>
          <w:tcPr>
            <w:tcW w:w="4486" w:type="dxa"/>
          </w:tcPr>
          <w:p w14:paraId="5DB53805" w14:textId="45E6D5E4" w:rsidR="00F63944" w:rsidRDefault="00F63944" w:rsidP="00F63944">
            <w:pPr>
              <w:pStyle w:val="a5"/>
              <w:ind w:left="0"/>
            </w:pPr>
            <w:r>
              <w:t>Игрок опустился вниз</w:t>
            </w:r>
          </w:p>
        </w:tc>
      </w:tr>
      <w:tr w:rsidR="00F63944" w14:paraId="10BFFCE1" w14:textId="77777777" w:rsidTr="00F63944">
        <w:tc>
          <w:tcPr>
            <w:tcW w:w="4449" w:type="dxa"/>
          </w:tcPr>
          <w:p w14:paraId="1D785D26" w14:textId="17B8C0D6" w:rsidR="00F63944" w:rsidRPr="00F63944" w:rsidRDefault="00F63944" w:rsidP="00F63944">
            <w:pPr>
              <w:pStyle w:val="a5"/>
              <w:ind w:left="0"/>
              <w:rPr>
                <w:lang w:val="en-US"/>
              </w:rPr>
            </w:pPr>
            <w:r>
              <w:t xml:space="preserve">Нажата </w:t>
            </w:r>
            <w:r>
              <w:rPr>
                <w:lang w:val="en-US"/>
              </w:rPr>
              <w:t>A</w:t>
            </w:r>
          </w:p>
        </w:tc>
        <w:tc>
          <w:tcPr>
            <w:tcW w:w="4486" w:type="dxa"/>
          </w:tcPr>
          <w:p w14:paraId="2D9A3A6C" w14:textId="340EB344" w:rsidR="00F63944" w:rsidRDefault="00F63944" w:rsidP="00F63944">
            <w:pPr>
              <w:pStyle w:val="a5"/>
              <w:ind w:left="0"/>
            </w:pPr>
            <w:r>
              <w:t>Игрок переместился влево</w:t>
            </w:r>
          </w:p>
        </w:tc>
      </w:tr>
      <w:tr w:rsidR="00F63944" w14:paraId="429B5942" w14:textId="77777777" w:rsidTr="00F63944">
        <w:tc>
          <w:tcPr>
            <w:tcW w:w="4449" w:type="dxa"/>
          </w:tcPr>
          <w:p w14:paraId="30550DB2" w14:textId="66B2F803" w:rsidR="00F63944" w:rsidRPr="00F63944" w:rsidRDefault="00F63944" w:rsidP="00F63944">
            <w:pPr>
              <w:pStyle w:val="a5"/>
              <w:ind w:left="0"/>
            </w:pPr>
            <w:r>
              <w:t>Нажата</w:t>
            </w:r>
            <w:r>
              <w:rPr>
                <w:lang w:val="en-US"/>
              </w:rPr>
              <w:t xml:space="preserve"> D</w:t>
            </w:r>
          </w:p>
        </w:tc>
        <w:tc>
          <w:tcPr>
            <w:tcW w:w="4486" w:type="dxa"/>
          </w:tcPr>
          <w:p w14:paraId="49FB23DB" w14:textId="633D37EA" w:rsidR="00F63944" w:rsidRDefault="00F63944" w:rsidP="00F63944">
            <w:pPr>
              <w:pStyle w:val="a5"/>
              <w:ind w:left="0"/>
            </w:pPr>
            <w:r>
              <w:t>Игрок переместился вправо</w:t>
            </w:r>
          </w:p>
        </w:tc>
      </w:tr>
      <w:tr w:rsidR="00F63944" w14:paraId="60F304D0" w14:textId="77777777" w:rsidTr="00F63944">
        <w:tc>
          <w:tcPr>
            <w:tcW w:w="4449" w:type="dxa"/>
          </w:tcPr>
          <w:p w14:paraId="30BABE4A" w14:textId="7E6767DA" w:rsidR="00F63944" w:rsidRPr="00F63944" w:rsidRDefault="00F63944" w:rsidP="00C477AC">
            <w:pPr>
              <w:pStyle w:val="a5"/>
              <w:ind w:left="0"/>
            </w:pPr>
            <w:r>
              <w:t xml:space="preserve">Игрок пытается стать на место блока </w:t>
            </w:r>
          </w:p>
        </w:tc>
        <w:tc>
          <w:tcPr>
            <w:tcW w:w="4486" w:type="dxa"/>
          </w:tcPr>
          <w:p w14:paraId="0722E68B" w14:textId="7D9FDA02" w:rsidR="00F63944" w:rsidRDefault="00F63944" w:rsidP="00F63944">
            <w:pPr>
              <w:pStyle w:val="a5"/>
              <w:ind w:left="0"/>
            </w:pPr>
            <w:r>
              <w:t>Игрок не меняет позицию</w:t>
            </w:r>
          </w:p>
        </w:tc>
      </w:tr>
    </w:tbl>
    <w:p w14:paraId="5E9FE70B" w14:textId="1C9BF221" w:rsidR="00F63944" w:rsidRDefault="002556EA" w:rsidP="00F63944">
      <w:pPr>
        <w:pStyle w:val="a5"/>
        <w:ind w:left="410"/>
      </w:pPr>
      <w:r>
        <w:t>Проверено</w:t>
      </w:r>
    </w:p>
    <w:p w14:paraId="356D4D49" w14:textId="64DF20C9" w:rsidR="002556EA" w:rsidRDefault="002556EA" w:rsidP="002556EA">
      <w:pPr>
        <w:pStyle w:val="a5"/>
        <w:numPr>
          <w:ilvl w:val="0"/>
          <w:numId w:val="3"/>
        </w:numPr>
      </w:pPr>
      <w:r>
        <w:t>Тестирование добычи ресурсов</w:t>
      </w:r>
    </w:p>
    <w:p w14:paraId="3D3ABF9D" w14:textId="0743C918" w:rsidR="002556EA" w:rsidRDefault="002556EA" w:rsidP="002556EA">
      <w:pPr>
        <w:pStyle w:val="a5"/>
        <w:ind w:left="410"/>
      </w:pPr>
      <w:r>
        <w:t>Требование</w:t>
      </w:r>
      <w:r w:rsidRPr="00F63944">
        <w:t xml:space="preserve">: </w:t>
      </w:r>
      <w:r>
        <w:t>добыча ресурсов рядом с игроком. Увеличение счета</w:t>
      </w:r>
    </w:p>
    <w:tbl>
      <w:tblPr>
        <w:tblStyle w:val="a6"/>
        <w:tblW w:w="0" w:type="auto"/>
        <w:tblInd w:w="410" w:type="dxa"/>
        <w:tblLook w:val="04A0" w:firstRow="1" w:lastRow="0" w:firstColumn="1" w:lastColumn="0" w:noHBand="0" w:noVBand="1"/>
      </w:tblPr>
      <w:tblGrid>
        <w:gridCol w:w="4449"/>
        <w:gridCol w:w="4486"/>
      </w:tblGrid>
      <w:tr w:rsidR="002556EA" w14:paraId="20DF4243" w14:textId="77777777" w:rsidTr="00C477AC">
        <w:tc>
          <w:tcPr>
            <w:tcW w:w="4449" w:type="dxa"/>
          </w:tcPr>
          <w:p w14:paraId="11D5B890" w14:textId="77777777" w:rsidR="002556EA" w:rsidRDefault="002556EA" w:rsidP="00C477AC">
            <w:pPr>
              <w:pStyle w:val="a5"/>
              <w:ind w:left="0"/>
            </w:pPr>
            <w:r>
              <w:t>Шаги</w:t>
            </w:r>
          </w:p>
        </w:tc>
        <w:tc>
          <w:tcPr>
            <w:tcW w:w="4486" w:type="dxa"/>
          </w:tcPr>
          <w:p w14:paraId="4F162D93" w14:textId="77777777" w:rsidR="002556EA" w:rsidRDefault="002556EA" w:rsidP="00C477AC">
            <w:pPr>
              <w:pStyle w:val="a5"/>
              <w:ind w:left="0"/>
            </w:pPr>
            <w:r>
              <w:t>Ожидаемый результат</w:t>
            </w:r>
          </w:p>
        </w:tc>
      </w:tr>
      <w:tr w:rsidR="002556EA" w14:paraId="2A095482" w14:textId="77777777" w:rsidTr="00C477AC">
        <w:tc>
          <w:tcPr>
            <w:tcW w:w="4449" w:type="dxa"/>
          </w:tcPr>
          <w:p w14:paraId="2FFDC05C" w14:textId="7F41D724" w:rsidR="002556EA" w:rsidRPr="002556EA" w:rsidRDefault="002556EA" w:rsidP="002556EA">
            <w:pPr>
              <w:pStyle w:val="a5"/>
              <w:ind w:left="0"/>
            </w:pPr>
            <w:r>
              <w:t xml:space="preserve">Нажата </w:t>
            </w:r>
            <w:r>
              <w:rPr>
                <w:lang w:val="en-US"/>
              </w:rPr>
              <w:t>e</w:t>
            </w:r>
            <w:r w:rsidRPr="002556EA">
              <w:t xml:space="preserve"> + </w:t>
            </w:r>
            <w:r>
              <w:rPr>
                <w:lang w:val="en-US"/>
              </w:rPr>
              <w:t>W</w:t>
            </w:r>
            <w:r>
              <w:t xml:space="preserve"> и ресурс сверх</w:t>
            </w:r>
          </w:p>
        </w:tc>
        <w:tc>
          <w:tcPr>
            <w:tcW w:w="4486" w:type="dxa"/>
          </w:tcPr>
          <w:p w14:paraId="34C94FDB" w14:textId="3FD3CED1" w:rsidR="002556EA" w:rsidRDefault="002556EA" w:rsidP="00C477AC">
            <w:pPr>
              <w:pStyle w:val="a5"/>
              <w:ind w:left="0"/>
            </w:pPr>
            <w:r>
              <w:t>Игрок добыл ресурс. Ресурс убрался с карты. Счётчик увеличен</w:t>
            </w:r>
          </w:p>
        </w:tc>
      </w:tr>
      <w:tr w:rsidR="002556EA" w14:paraId="5CD468D3" w14:textId="77777777" w:rsidTr="00C477AC">
        <w:tc>
          <w:tcPr>
            <w:tcW w:w="4449" w:type="dxa"/>
          </w:tcPr>
          <w:p w14:paraId="42FBD1CC" w14:textId="794B4BAB" w:rsidR="002556EA" w:rsidRPr="002556EA" w:rsidRDefault="002556EA" w:rsidP="002556EA">
            <w:pPr>
              <w:pStyle w:val="a5"/>
              <w:ind w:left="0"/>
            </w:pPr>
            <w:r>
              <w:t xml:space="preserve">Нажата </w:t>
            </w:r>
            <w:r>
              <w:rPr>
                <w:lang w:val="en-US"/>
              </w:rPr>
              <w:t>e</w:t>
            </w:r>
            <w:r w:rsidRPr="002556EA">
              <w:t xml:space="preserve"> + </w:t>
            </w:r>
            <w:r>
              <w:rPr>
                <w:lang w:val="en-US"/>
              </w:rPr>
              <w:t>S</w:t>
            </w:r>
            <w:r>
              <w:t xml:space="preserve"> и ресурс снизу</w:t>
            </w:r>
          </w:p>
        </w:tc>
        <w:tc>
          <w:tcPr>
            <w:tcW w:w="4486" w:type="dxa"/>
          </w:tcPr>
          <w:p w14:paraId="51AC5F64" w14:textId="3FD91D21" w:rsidR="002556EA" w:rsidRDefault="002556EA" w:rsidP="002556EA">
            <w:pPr>
              <w:pStyle w:val="a5"/>
              <w:ind w:left="0"/>
            </w:pPr>
            <w:r>
              <w:t>Игрок добыл ресурс. Ресурс убрался с карты. Счётчик увеличен</w:t>
            </w:r>
          </w:p>
        </w:tc>
      </w:tr>
      <w:tr w:rsidR="002556EA" w14:paraId="3FBB0BD2" w14:textId="77777777" w:rsidTr="00C477AC">
        <w:tc>
          <w:tcPr>
            <w:tcW w:w="4449" w:type="dxa"/>
          </w:tcPr>
          <w:p w14:paraId="5BC65D43" w14:textId="2641462F" w:rsidR="002556EA" w:rsidRPr="002556EA" w:rsidRDefault="002556EA" w:rsidP="002556EA">
            <w:pPr>
              <w:pStyle w:val="a5"/>
              <w:ind w:left="0"/>
            </w:pPr>
            <w:r>
              <w:t xml:space="preserve">Нажата </w:t>
            </w:r>
            <w:r>
              <w:rPr>
                <w:lang w:val="en-US"/>
              </w:rPr>
              <w:t>e</w:t>
            </w:r>
            <w:r w:rsidRPr="002556EA">
              <w:t xml:space="preserve"> + </w:t>
            </w:r>
            <w:r>
              <w:rPr>
                <w:lang w:val="en-US"/>
              </w:rPr>
              <w:t>A</w:t>
            </w:r>
            <w:r>
              <w:t xml:space="preserve"> и ресурс слева </w:t>
            </w:r>
          </w:p>
        </w:tc>
        <w:tc>
          <w:tcPr>
            <w:tcW w:w="4486" w:type="dxa"/>
          </w:tcPr>
          <w:p w14:paraId="168EEFF9" w14:textId="77777777" w:rsidR="002556EA" w:rsidRDefault="002556EA" w:rsidP="002556EA">
            <w:pPr>
              <w:pStyle w:val="a5"/>
              <w:ind w:left="0"/>
            </w:pPr>
            <w:r>
              <w:t>Игрок добыл ресурс. Ресурс убрался с карты.</w:t>
            </w:r>
          </w:p>
          <w:p w14:paraId="63F4C1C8" w14:textId="0498D045" w:rsidR="002556EA" w:rsidRDefault="002556EA" w:rsidP="002556EA">
            <w:pPr>
              <w:pStyle w:val="a5"/>
              <w:ind w:left="0"/>
            </w:pPr>
            <w:r>
              <w:t>Счётчик увеличен</w:t>
            </w:r>
          </w:p>
        </w:tc>
      </w:tr>
      <w:tr w:rsidR="002556EA" w14:paraId="584A8DBA" w14:textId="77777777" w:rsidTr="00C477AC">
        <w:tc>
          <w:tcPr>
            <w:tcW w:w="4449" w:type="dxa"/>
          </w:tcPr>
          <w:p w14:paraId="05C13BED" w14:textId="706106F5" w:rsidR="002556EA" w:rsidRPr="002556EA" w:rsidRDefault="002556EA" w:rsidP="002556EA">
            <w:pPr>
              <w:pStyle w:val="a5"/>
              <w:ind w:left="0"/>
            </w:pPr>
            <w:r>
              <w:t>Нажата</w:t>
            </w:r>
            <w:r w:rsidRPr="002556EA">
              <w:t xml:space="preserve"> </w:t>
            </w:r>
            <w:r>
              <w:rPr>
                <w:lang w:val="en-US"/>
              </w:rPr>
              <w:t>e</w:t>
            </w:r>
            <w:r w:rsidRPr="002556EA">
              <w:t xml:space="preserve"> + </w:t>
            </w:r>
            <w:r>
              <w:rPr>
                <w:lang w:val="en-US"/>
              </w:rPr>
              <w:t>D</w:t>
            </w:r>
            <w:r>
              <w:t xml:space="preserve"> и ресурс справа</w:t>
            </w:r>
          </w:p>
        </w:tc>
        <w:tc>
          <w:tcPr>
            <w:tcW w:w="4486" w:type="dxa"/>
          </w:tcPr>
          <w:p w14:paraId="0A89443A" w14:textId="77777777" w:rsidR="002556EA" w:rsidRDefault="002556EA" w:rsidP="002556EA">
            <w:pPr>
              <w:pStyle w:val="a5"/>
              <w:ind w:left="0"/>
            </w:pPr>
            <w:r>
              <w:t>Игрок добыл ресурс. Ресурс убрался с карты.</w:t>
            </w:r>
          </w:p>
          <w:p w14:paraId="6124B542" w14:textId="4F0B110D" w:rsidR="002556EA" w:rsidRDefault="002556EA" w:rsidP="002556EA">
            <w:pPr>
              <w:pStyle w:val="a5"/>
              <w:ind w:left="0"/>
            </w:pPr>
            <w:r>
              <w:t>Счётчик увеличен</w:t>
            </w:r>
          </w:p>
        </w:tc>
      </w:tr>
      <w:tr w:rsidR="002556EA" w14:paraId="254A5609" w14:textId="77777777" w:rsidTr="00C477AC">
        <w:tc>
          <w:tcPr>
            <w:tcW w:w="4449" w:type="dxa"/>
          </w:tcPr>
          <w:p w14:paraId="3F2BEFDD" w14:textId="536C000D" w:rsidR="002556EA" w:rsidRPr="00F63944" w:rsidRDefault="002556EA" w:rsidP="002556EA">
            <w:pPr>
              <w:pStyle w:val="a5"/>
              <w:ind w:left="0"/>
            </w:pPr>
            <w:r>
              <w:t xml:space="preserve">Игрок пытается добыть ресурс, которого нет рядом </w:t>
            </w:r>
          </w:p>
        </w:tc>
        <w:tc>
          <w:tcPr>
            <w:tcW w:w="4486" w:type="dxa"/>
          </w:tcPr>
          <w:p w14:paraId="139DBC37" w14:textId="3F5850EE" w:rsidR="002556EA" w:rsidRDefault="002556EA" w:rsidP="002556EA">
            <w:pPr>
              <w:pStyle w:val="a5"/>
              <w:ind w:left="0"/>
            </w:pPr>
            <w:r>
              <w:t>Игрок не добывает ресурс. Счётчик не увеличен</w:t>
            </w:r>
          </w:p>
        </w:tc>
      </w:tr>
    </w:tbl>
    <w:p w14:paraId="2FD358C2" w14:textId="77777777" w:rsidR="002556EA" w:rsidRDefault="002556EA" w:rsidP="002556EA">
      <w:pPr>
        <w:pStyle w:val="a5"/>
        <w:ind w:left="410"/>
      </w:pPr>
      <w:r>
        <w:t>Проверено</w:t>
      </w:r>
    </w:p>
    <w:p w14:paraId="63277762" w14:textId="237CDC47" w:rsidR="002556EA" w:rsidRDefault="002556EA" w:rsidP="002556EA">
      <w:pPr>
        <w:pStyle w:val="a5"/>
        <w:numPr>
          <w:ilvl w:val="0"/>
          <w:numId w:val="3"/>
        </w:numPr>
      </w:pPr>
      <w:r>
        <w:t>Тестирование установки блоков</w:t>
      </w:r>
    </w:p>
    <w:p w14:paraId="0847DD3B" w14:textId="745AA0FC" w:rsidR="002556EA" w:rsidRDefault="002556EA" w:rsidP="002556EA">
      <w:pPr>
        <w:pStyle w:val="a5"/>
        <w:ind w:left="410"/>
      </w:pPr>
      <w:r>
        <w:t>Требование</w:t>
      </w:r>
      <w:r w:rsidRPr="00F63944">
        <w:t xml:space="preserve">: </w:t>
      </w:r>
      <w:r>
        <w:t>установка блока рядом с игроком. Уменьшение счета</w:t>
      </w:r>
    </w:p>
    <w:tbl>
      <w:tblPr>
        <w:tblStyle w:val="a6"/>
        <w:tblW w:w="0" w:type="auto"/>
        <w:tblInd w:w="410" w:type="dxa"/>
        <w:tblLook w:val="04A0" w:firstRow="1" w:lastRow="0" w:firstColumn="1" w:lastColumn="0" w:noHBand="0" w:noVBand="1"/>
      </w:tblPr>
      <w:tblGrid>
        <w:gridCol w:w="4449"/>
        <w:gridCol w:w="4486"/>
      </w:tblGrid>
      <w:tr w:rsidR="002556EA" w14:paraId="4455E24F" w14:textId="77777777" w:rsidTr="00C477AC">
        <w:tc>
          <w:tcPr>
            <w:tcW w:w="4449" w:type="dxa"/>
          </w:tcPr>
          <w:p w14:paraId="47FEE405" w14:textId="77777777" w:rsidR="002556EA" w:rsidRDefault="002556EA" w:rsidP="00C477AC">
            <w:pPr>
              <w:pStyle w:val="a5"/>
              <w:ind w:left="0"/>
            </w:pPr>
            <w:r>
              <w:t>Шаги</w:t>
            </w:r>
          </w:p>
        </w:tc>
        <w:tc>
          <w:tcPr>
            <w:tcW w:w="4486" w:type="dxa"/>
          </w:tcPr>
          <w:p w14:paraId="187E6784" w14:textId="77777777" w:rsidR="002556EA" w:rsidRDefault="002556EA" w:rsidP="00C477AC">
            <w:pPr>
              <w:pStyle w:val="a5"/>
              <w:ind w:left="0"/>
            </w:pPr>
            <w:r>
              <w:t>Ожидаемый результат</w:t>
            </w:r>
          </w:p>
        </w:tc>
      </w:tr>
      <w:tr w:rsidR="002556EA" w14:paraId="27257099" w14:textId="77777777" w:rsidTr="00C477AC">
        <w:tc>
          <w:tcPr>
            <w:tcW w:w="4449" w:type="dxa"/>
          </w:tcPr>
          <w:p w14:paraId="2DD7C2BF" w14:textId="419FBF4F" w:rsidR="002556EA" w:rsidRPr="002556EA" w:rsidRDefault="002556EA" w:rsidP="002556EA">
            <w:pPr>
              <w:pStyle w:val="a5"/>
              <w:ind w:left="0"/>
            </w:pPr>
            <w:r>
              <w:t xml:space="preserve">Нажата </w:t>
            </w:r>
            <w:r>
              <w:rPr>
                <w:lang w:val="en-US"/>
              </w:rPr>
              <w:t>q</w:t>
            </w:r>
            <w:r w:rsidRPr="002556EA">
              <w:t xml:space="preserve"> + </w:t>
            </w:r>
            <w:r>
              <w:rPr>
                <w:lang w:val="en-US"/>
              </w:rPr>
              <w:t>W</w:t>
            </w:r>
            <w:r>
              <w:t xml:space="preserve"> и пусто сверх</w:t>
            </w:r>
          </w:p>
        </w:tc>
        <w:tc>
          <w:tcPr>
            <w:tcW w:w="4486" w:type="dxa"/>
          </w:tcPr>
          <w:p w14:paraId="4956EF41" w14:textId="33762DEE" w:rsidR="002556EA" w:rsidRDefault="002556EA" w:rsidP="002556EA">
            <w:pPr>
              <w:pStyle w:val="a5"/>
              <w:ind w:left="0"/>
            </w:pPr>
            <w:r>
              <w:t>Блок установлен над игроком. Счётчик уменьшен</w:t>
            </w:r>
          </w:p>
        </w:tc>
      </w:tr>
      <w:tr w:rsidR="002556EA" w14:paraId="1120A07F" w14:textId="77777777" w:rsidTr="00C477AC">
        <w:tc>
          <w:tcPr>
            <w:tcW w:w="4449" w:type="dxa"/>
          </w:tcPr>
          <w:p w14:paraId="625D6B35" w14:textId="39E0DEA6" w:rsidR="002556EA" w:rsidRPr="002556EA" w:rsidRDefault="002556EA" w:rsidP="00C477AC">
            <w:pPr>
              <w:pStyle w:val="a5"/>
              <w:ind w:left="0"/>
            </w:pPr>
            <w:r>
              <w:t xml:space="preserve">Нажата </w:t>
            </w:r>
            <w:r>
              <w:rPr>
                <w:lang w:val="en-US"/>
              </w:rPr>
              <w:t>q</w:t>
            </w:r>
            <w:r w:rsidRPr="002556EA">
              <w:t xml:space="preserve"> + </w:t>
            </w:r>
            <w:r>
              <w:rPr>
                <w:lang w:val="en-US"/>
              </w:rPr>
              <w:t>S</w:t>
            </w:r>
            <w:r>
              <w:t xml:space="preserve"> и пусто снизу</w:t>
            </w:r>
          </w:p>
        </w:tc>
        <w:tc>
          <w:tcPr>
            <w:tcW w:w="4486" w:type="dxa"/>
          </w:tcPr>
          <w:p w14:paraId="34E6B0FD" w14:textId="500D4988" w:rsidR="002556EA" w:rsidRDefault="002556EA" w:rsidP="00C477AC">
            <w:pPr>
              <w:pStyle w:val="a5"/>
              <w:ind w:left="0"/>
            </w:pPr>
            <w:r>
              <w:t>Блок установлен над игроком. Счётчик уменьшен</w:t>
            </w:r>
          </w:p>
        </w:tc>
      </w:tr>
      <w:tr w:rsidR="002556EA" w14:paraId="74E1189D" w14:textId="77777777" w:rsidTr="00C477AC">
        <w:tc>
          <w:tcPr>
            <w:tcW w:w="4449" w:type="dxa"/>
          </w:tcPr>
          <w:p w14:paraId="2BB9DFA9" w14:textId="29F6B02F" w:rsidR="002556EA" w:rsidRPr="002556EA" w:rsidRDefault="002556EA" w:rsidP="00C477AC">
            <w:pPr>
              <w:pStyle w:val="a5"/>
              <w:ind w:left="0"/>
            </w:pPr>
            <w:r>
              <w:t xml:space="preserve">Нажата </w:t>
            </w:r>
            <w:r>
              <w:rPr>
                <w:lang w:val="en-US"/>
              </w:rPr>
              <w:t>q</w:t>
            </w:r>
            <w:r w:rsidRPr="002556EA">
              <w:t xml:space="preserve"> + </w:t>
            </w:r>
            <w:r>
              <w:rPr>
                <w:lang w:val="en-US"/>
              </w:rPr>
              <w:t>A</w:t>
            </w:r>
            <w:r>
              <w:t xml:space="preserve"> и пусто слева </w:t>
            </w:r>
          </w:p>
        </w:tc>
        <w:tc>
          <w:tcPr>
            <w:tcW w:w="4486" w:type="dxa"/>
          </w:tcPr>
          <w:p w14:paraId="0FE23A3E" w14:textId="0720ECD6" w:rsidR="002556EA" w:rsidRDefault="002556EA" w:rsidP="00C477AC">
            <w:pPr>
              <w:pStyle w:val="a5"/>
              <w:ind w:left="0"/>
            </w:pPr>
            <w:r>
              <w:t>Блок установлен над игроком. Счётчик уменьшен</w:t>
            </w:r>
          </w:p>
        </w:tc>
      </w:tr>
      <w:tr w:rsidR="002556EA" w14:paraId="020C67E6" w14:textId="77777777" w:rsidTr="00C477AC">
        <w:tc>
          <w:tcPr>
            <w:tcW w:w="4449" w:type="dxa"/>
          </w:tcPr>
          <w:p w14:paraId="7A7A32CC" w14:textId="438C6F9A" w:rsidR="002556EA" w:rsidRPr="002556EA" w:rsidRDefault="002556EA" w:rsidP="00C477AC">
            <w:pPr>
              <w:pStyle w:val="a5"/>
              <w:ind w:left="0"/>
            </w:pPr>
            <w:r>
              <w:t>Нажата</w:t>
            </w:r>
            <w:r w:rsidRPr="002556EA">
              <w:t xml:space="preserve"> </w:t>
            </w:r>
            <w:r>
              <w:rPr>
                <w:lang w:val="en-US"/>
              </w:rPr>
              <w:t>q</w:t>
            </w:r>
            <w:r w:rsidRPr="002556EA">
              <w:t xml:space="preserve"> + </w:t>
            </w:r>
            <w:r>
              <w:rPr>
                <w:lang w:val="en-US"/>
              </w:rPr>
              <w:t>D</w:t>
            </w:r>
            <w:r>
              <w:t xml:space="preserve"> и пусто справа</w:t>
            </w:r>
          </w:p>
        </w:tc>
        <w:tc>
          <w:tcPr>
            <w:tcW w:w="4486" w:type="dxa"/>
          </w:tcPr>
          <w:p w14:paraId="1E5D72DE" w14:textId="1A55D6E6" w:rsidR="002556EA" w:rsidRDefault="002556EA" w:rsidP="00C477AC">
            <w:pPr>
              <w:pStyle w:val="a5"/>
              <w:ind w:left="0"/>
            </w:pPr>
            <w:r>
              <w:t>Блок установлен над игроком. Счётчик уменьшен</w:t>
            </w:r>
          </w:p>
        </w:tc>
      </w:tr>
    </w:tbl>
    <w:p w14:paraId="4DD02977" w14:textId="6ED331A8" w:rsidR="001C0C64" w:rsidRPr="001C0C64" w:rsidRDefault="002556EA" w:rsidP="001C0C64">
      <w:pPr>
        <w:pStyle w:val="a5"/>
        <w:ind w:left="410"/>
      </w:pPr>
      <w:r>
        <w:t>Проверено</w:t>
      </w:r>
    </w:p>
    <w:p w14:paraId="4B36D7D9" w14:textId="10D6D2B7" w:rsidR="002556EA" w:rsidRDefault="002556EA" w:rsidP="002556EA">
      <w:pPr>
        <w:pStyle w:val="a5"/>
        <w:numPr>
          <w:ilvl w:val="0"/>
          <w:numId w:val="3"/>
        </w:numPr>
      </w:pPr>
      <w:r>
        <w:t>Тестирование генерации ресурсов</w:t>
      </w:r>
    </w:p>
    <w:p w14:paraId="45D4E329" w14:textId="3A8DECD2" w:rsidR="002556EA" w:rsidRDefault="002556EA" w:rsidP="002556EA">
      <w:pPr>
        <w:pStyle w:val="a5"/>
        <w:ind w:left="410"/>
      </w:pPr>
      <w:r>
        <w:t>Требование</w:t>
      </w:r>
      <w:r w:rsidRPr="00F63944">
        <w:t xml:space="preserve">: </w:t>
      </w:r>
      <w:r>
        <w:t>генерация блоков в пределах поля</w:t>
      </w:r>
    </w:p>
    <w:tbl>
      <w:tblPr>
        <w:tblStyle w:val="a6"/>
        <w:tblW w:w="0" w:type="auto"/>
        <w:tblInd w:w="410" w:type="dxa"/>
        <w:tblLook w:val="04A0" w:firstRow="1" w:lastRow="0" w:firstColumn="1" w:lastColumn="0" w:noHBand="0" w:noVBand="1"/>
      </w:tblPr>
      <w:tblGrid>
        <w:gridCol w:w="4449"/>
        <w:gridCol w:w="4486"/>
      </w:tblGrid>
      <w:tr w:rsidR="002556EA" w14:paraId="566935A9" w14:textId="77777777" w:rsidTr="00C477AC">
        <w:tc>
          <w:tcPr>
            <w:tcW w:w="4449" w:type="dxa"/>
          </w:tcPr>
          <w:p w14:paraId="131B81F3" w14:textId="77777777" w:rsidR="002556EA" w:rsidRDefault="002556EA" w:rsidP="00C477AC">
            <w:pPr>
              <w:pStyle w:val="a5"/>
              <w:ind w:left="0"/>
            </w:pPr>
            <w:r>
              <w:t>Шаги</w:t>
            </w:r>
          </w:p>
        </w:tc>
        <w:tc>
          <w:tcPr>
            <w:tcW w:w="4486" w:type="dxa"/>
          </w:tcPr>
          <w:p w14:paraId="215509E4" w14:textId="77777777" w:rsidR="002556EA" w:rsidRDefault="002556EA" w:rsidP="00C477AC">
            <w:pPr>
              <w:pStyle w:val="a5"/>
              <w:ind w:left="0"/>
            </w:pPr>
            <w:r>
              <w:t>Ожидаемый результат</w:t>
            </w:r>
          </w:p>
        </w:tc>
      </w:tr>
      <w:tr w:rsidR="002556EA" w14:paraId="13229DCE" w14:textId="77777777" w:rsidTr="00C477AC">
        <w:tc>
          <w:tcPr>
            <w:tcW w:w="4449" w:type="dxa"/>
          </w:tcPr>
          <w:p w14:paraId="1D3C7953" w14:textId="174D0EE2" w:rsidR="002556EA" w:rsidRPr="002556EA" w:rsidRDefault="002556EA" w:rsidP="00C477AC">
            <w:pPr>
              <w:pStyle w:val="a5"/>
              <w:ind w:left="0"/>
            </w:pPr>
            <w:r>
              <w:t xml:space="preserve">Игра запускается несколько раз </w:t>
            </w:r>
          </w:p>
        </w:tc>
        <w:tc>
          <w:tcPr>
            <w:tcW w:w="4486" w:type="dxa"/>
          </w:tcPr>
          <w:p w14:paraId="34073254" w14:textId="68611F10" w:rsidR="002556EA" w:rsidRDefault="002556EA" w:rsidP="00C477AC">
            <w:pPr>
              <w:pStyle w:val="a5"/>
              <w:ind w:left="0"/>
            </w:pPr>
            <w:r>
              <w:t>Ресурсы генерируется в приделах поля во всех запусках.</w:t>
            </w:r>
          </w:p>
        </w:tc>
      </w:tr>
    </w:tbl>
    <w:p w14:paraId="76F8F080" w14:textId="77777777" w:rsidR="002556EA" w:rsidRDefault="002556EA" w:rsidP="002556EA">
      <w:pPr>
        <w:pStyle w:val="a5"/>
        <w:ind w:left="410"/>
      </w:pPr>
      <w:r>
        <w:t>Проверено</w:t>
      </w:r>
    </w:p>
    <w:p w14:paraId="25A49011" w14:textId="15992414" w:rsidR="002556EA" w:rsidRDefault="002556EA" w:rsidP="009D5D71"/>
    <w:p w14:paraId="2539D746" w14:textId="77777777" w:rsidR="009D5D71" w:rsidRDefault="009D5D71" w:rsidP="009D5D71">
      <w:r>
        <w:lastRenderedPageBreak/>
        <w:t>Система нефункциональных тестов:</w:t>
      </w:r>
    </w:p>
    <w:p w14:paraId="37046ADA" w14:textId="7E8FB9F9" w:rsidR="009D5D71" w:rsidRDefault="009D5D71" w:rsidP="009D5D71">
      <w:pPr>
        <w:pStyle w:val="a5"/>
        <w:numPr>
          <w:ilvl w:val="0"/>
          <w:numId w:val="4"/>
        </w:numPr>
      </w:pPr>
      <w:r>
        <w:t>Тестирование производительности</w:t>
      </w:r>
    </w:p>
    <w:p w14:paraId="6E69429F" w14:textId="4C02ED0B" w:rsidR="00F90BF3" w:rsidRDefault="009D5D71" w:rsidP="00F90BF3">
      <w:pPr>
        <w:pStyle w:val="a5"/>
        <w:numPr>
          <w:ilvl w:val="0"/>
          <w:numId w:val="4"/>
        </w:numPr>
      </w:pPr>
      <w:r>
        <w:t>Конфигурационное тестирование</w:t>
      </w:r>
    </w:p>
    <w:p w14:paraId="3B97BA89" w14:textId="05E6481D" w:rsidR="00F90BF3" w:rsidRDefault="00F90BF3" w:rsidP="00F90BF3">
      <w:r>
        <w:t>Тест-кейсы:</w:t>
      </w:r>
    </w:p>
    <w:p w14:paraId="46DBF602" w14:textId="69351AC7" w:rsidR="00F90BF3" w:rsidRDefault="00F90BF3" w:rsidP="00F90BF3">
      <w:pPr>
        <w:pStyle w:val="a5"/>
        <w:numPr>
          <w:ilvl w:val="0"/>
          <w:numId w:val="5"/>
        </w:numPr>
      </w:pPr>
      <w:r>
        <w:t>Тестирование производительности</w:t>
      </w:r>
    </w:p>
    <w:p w14:paraId="7F797534" w14:textId="0DB45816" w:rsidR="00F90BF3" w:rsidRDefault="00F90BF3" w:rsidP="00F90BF3">
      <w:pPr>
        <w:pStyle w:val="a5"/>
        <w:ind w:left="410"/>
      </w:pPr>
      <w:r>
        <w:t>Требование</w:t>
      </w:r>
      <w:r w:rsidRPr="00F63944">
        <w:t xml:space="preserve">: </w:t>
      </w:r>
      <w:r>
        <w:t>корректная работа при нагрузках</w:t>
      </w:r>
    </w:p>
    <w:tbl>
      <w:tblPr>
        <w:tblStyle w:val="a6"/>
        <w:tblW w:w="0" w:type="auto"/>
        <w:tblInd w:w="410" w:type="dxa"/>
        <w:tblLook w:val="04A0" w:firstRow="1" w:lastRow="0" w:firstColumn="1" w:lastColumn="0" w:noHBand="0" w:noVBand="1"/>
      </w:tblPr>
      <w:tblGrid>
        <w:gridCol w:w="4449"/>
        <w:gridCol w:w="4486"/>
      </w:tblGrid>
      <w:tr w:rsidR="00F90BF3" w14:paraId="2E87C0D0" w14:textId="77777777" w:rsidTr="00061C5B">
        <w:tc>
          <w:tcPr>
            <w:tcW w:w="4449" w:type="dxa"/>
          </w:tcPr>
          <w:p w14:paraId="71923ADB" w14:textId="77777777" w:rsidR="00F90BF3" w:rsidRDefault="00F90BF3" w:rsidP="00061C5B">
            <w:pPr>
              <w:pStyle w:val="a5"/>
              <w:ind w:left="0"/>
            </w:pPr>
            <w:r>
              <w:t>Шаги</w:t>
            </w:r>
          </w:p>
        </w:tc>
        <w:tc>
          <w:tcPr>
            <w:tcW w:w="4486" w:type="dxa"/>
          </w:tcPr>
          <w:p w14:paraId="11E8E437" w14:textId="77777777" w:rsidR="00F90BF3" w:rsidRDefault="00F90BF3" w:rsidP="00061C5B">
            <w:pPr>
              <w:pStyle w:val="a5"/>
              <w:ind w:left="0"/>
            </w:pPr>
            <w:r>
              <w:t>Ожидаемый результат</w:t>
            </w:r>
          </w:p>
        </w:tc>
      </w:tr>
      <w:tr w:rsidR="00F90BF3" w14:paraId="400B1250" w14:textId="77777777" w:rsidTr="00F90BF3">
        <w:trPr>
          <w:trHeight w:val="106"/>
        </w:trPr>
        <w:tc>
          <w:tcPr>
            <w:tcW w:w="4449" w:type="dxa"/>
          </w:tcPr>
          <w:p w14:paraId="28FCB332" w14:textId="3E9A28A0" w:rsidR="00F90BF3" w:rsidRPr="00F63944" w:rsidRDefault="00F90BF3" w:rsidP="00061C5B">
            <w:pPr>
              <w:pStyle w:val="a5"/>
              <w:ind w:left="0"/>
            </w:pPr>
            <w:r>
              <w:t>Добыча и установка всех блоков</w:t>
            </w:r>
          </w:p>
        </w:tc>
        <w:tc>
          <w:tcPr>
            <w:tcW w:w="4486" w:type="dxa"/>
          </w:tcPr>
          <w:p w14:paraId="01735185" w14:textId="7B6F9FDD" w:rsidR="00F90BF3" w:rsidRDefault="00F90BF3" w:rsidP="00F90BF3">
            <w:pPr>
              <w:pStyle w:val="a5"/>
              <w:ind w:left="0"/>
            </w:pPr>
            <w:r>
              <w:t>Корректная работа системы</w:t>
            </w:r>
          </w:p>
        </w:tc>
      </w:tr>
    </w:tbl>
    <w:p w14:paraId="50B33DE7" w14:textId="77777777" w:rsidR="00F90BF3" w:rsidRDefault="00F90BF3" w:rsidP="00F90BF3">
      <w:pPr>
        <w:pStyle w:val="a5"/>
        <w:ind w:left="410"/>
      </w:pPr>
      <w:r>
        <w:t>Проверено</w:t>
      </w:r>
    </w:p>
    <w:p w14:paraId="0FC2A2A7" w14:textId="2CB56634" w:rsidR="00F90BF3" w:rsidRDefault="00F90BF3" w:rsidP="00F90BF3">
      <w:pPr>
        <w:pStyle w:val="a5"/>
        <w:numPr>
          <w:ilvl w:val="0"/>
          <w:numId w:val="5"/>
        </w:numPr>
      </w:pPr>
      <w:r>
        <w:t>Конфигурационное тестирование</w:t>
      </w:r>
    </w:p>
    <w:p w14:paraId="3DA0BA55" w14:textId="54016CB5" w:rsidR="00F90BF3" w:rsidRDefault="00F90BF3" w:rsidP="00F90BF3">
      <w:pPr>
        <w:pStyle w:val="a5"/>
        <w:ind w:left="410"/>
      </w:pPr>
      <w:r>
        <w:t>Требование</w:t>
      </w:r>
      <w:r w:rsidRPr="00F63944">
        <w:t xml:space="preserve">: </w:t>
      </w:r>
      <w:r>
        <w:t xml:space="preserve">корректная работа </w:t>
      </w:r>
      <w:r>
        <w:t>на разных ос и устройствах</w:t>
      </w:r>
    </w:p>
    <w:tbl>
      <w:tblPr>
        <w:tblStyle w:val="a6"/>
        <w:tblW w:w="0" w:type="auto"/>
        <w:tblInd w:w="410" w:type="dxa"/>
        <w:tblLook w:val="04A0" w:firstRow="1" w:lastRow="0" w:firstColumn="1" w:lastColumn="0" w:noHBand="0" w:noVBand="1"/>
      </w:tblPr>
      <w:tblGrid>
        <w:gridCol w:w="4449"/>
        <w:gridCol w:w="4486"/>
      </w:tblGrid>
      <w:tr w:rsidR="00F90BF3" w14:paraId="2475D41D" w14:textId="77777777" w:rsidTr="00061C5B">
        <w:tc>
          <w:tcPr>
            <w:tcW w:w="4449" w:type="dxa"/>
          </w:tcPr>
          <w:p w14:paraId="5A1910E4" w14:textId="77777777" w:rsidR="00F90BF3" w:rsidRDefault="00F90BF3" w:rsidP="00061C5B">
            <w:pPr>
              <w:pStyle w:val="a5"/>
              <w:ind w:left="0"/>
            </w:pPr>
            <w:r>
              <w:t>Шаги</w:t>
            </w:r>
          </w:p>
        </w:tc>
        <w:tc>
          <w:tcPr>
            <w:tcW w:w="4486" w:type="dxa"/>
          </w:tcPr>
          <w:p w14:paraId="0EA9D5A5" w14:textId="77777777" w:rsidR="00F90BF3" w:rsidRDefault="00F90BF3" w:rsidP="00061C5B">
            <w:pPr>
              <w:pStyle w:val="a5"/>
              <w:ind w:left="0"/>
            </w:pPr>
            <w:r>
              <w:t>Ожидаемый результат</w:t>
            </w:r>
          </w:p>
        </w:tc>
      </w:tr>
      <w:tr w:rsidR="00F90BF3" w14:paraId="3696AB1A" w14:textId="77777777" w:rsidTr="00061C5B">
        <w:trPr>
          <w:trHeight w:val="106"/>
        </w:trPr>
        <w:tc>
          <w:tcPr>
            <w:tcW w:w="4449" w:type="dxa"/>
          </w:tcPr>
          <w:p w14:paraId="575726B7" w14:textId="3648220E" w:rsidR="00F90BF3" w:rsidRPr="00F90BF3" w:rsidRDefault="00F90BF3" w:rsidP="00061C5B">
            <w:pPr>
              <w:pStyle w:val="a5"/>
              <w:ind w:left="0"/>
              <w:rPr>
                <w:lang w:val="en-US"/>
              </w:rPr>
            </w:pPr>
            <w:r>
              <w:t>Запуск на разных устройствах</w:t>
            </w:r>
          </w:p>
        </w:tc>
        <w:tc>
          <w:tcPr>
            <w:tcW w:w="4486" w:type="dxa"/>
          </w:tcPr>
          <w:p w14:paraId="45750D93" w14:textId="77777777" w:rsidR="00F90BF3" w:rsidRDefault="00F90BF3" w:rsidP="00061C5B">
            <w:pPr>
              <w:pStyle w:val="a5"/>
              <w:ind w:left="0"/>
            </w:pPr>
            <w:r>
              <w:t>Корректная работа системы</w:t>
            </w:r>
          </w:p>
        </w:tc>
      </w:tr>
    </w:tbl>
    <w:p w14:paraId="4D2ED119" w14:textId="77777777" w:rsidR="00F90BF3" w:rsidRDefault="00F90BF3" w:rsidP="00F90BF3">
      <w:pPr>
        <w:pStyle w:val="a5"/>
        <w:ind w:left="410"/>
      </w:pPr>
      <w:r>
        <w:t>Проверено</w:t>
      </w:r>
    </w:p>
    <w:p w14:paraId="196E67FB" w14:textId="77777777" w:rsidR="00F90BF3" w:rsidRDefault="00F90BF3" w:rsidP="00F90BF3"/>
    <w:p w14:paraId="2F09C791" w14:textId="77777777" w:rsidR="009D5D71" w:rsidRPr="00F63944" w:rsidRDefault="009D5D71" w:rsidP="009D5D71"/>
    <w:sectPr w:rsidR="009D5D71" w:rsidRPr="00F6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53516"/>
    <w:multiLevelType w:val="hybridMultilevel"/>
    <w:tmpl w:val="BAFE4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12FBF"/>
    <w:multiLevelType w:val="hybridMultilevel"/>
    <w:tmpl w:val="6652EB1C"/>
    <w:lvl w:ilvl="0" w:tplc="269CAEC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33FB5584"/>
    <w:multiLevelType w:val="hybridMultilevel"/>
    <w:tmpl w:val="05BA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0049"/>
    <w:multiLevelType w:val="hybridMultilevel"/>
    <w:tmpl w:val="A8DA2B48"/>
    <w:lvl w:ilvl="0" w:tplc="AF3294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B3109B"/>
    <w:multiLevelType w:val="hybridMultilevel"/>
    <w:tmpl w:val="A8DA2B48"/>
    <w:lvl w:ilvl="0" w:tplc="AF3294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837579"/>
    <w:multiLevelType w:val="hybridMultilevel"/>
    <w:tmpl w:val="6652EB1C"/>
    <w:lvl w:ilvl="0" w:tplc="269CAEC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81"/>
    <w:rsid w:val="001C0C64"/>
    <w:rsid w:val="002556EA"/>
    <w:rsid w:val="004E0761"/>
    <w:rsid w:val="006A6881"/>
    <w:rsid w:val="007C72EA"/>
    <w:rsid w:val="008C58FE"/>
    <w:rsid w:val="009D5D71"/>
    <w:rsid w:val="00A046B9"/>
    <w:rsid w:val="00A112AB"/>
    <w:rsid w:val="00CE3B90"/>
    <w:rsid w:val="00CE547E"/>
    <w:rsid w:val="00DD49F3"/>
    <w:rsid w:val="00F06A38"/>
    <w:rsid w:val="00F63944"/>
    <w:rsid w:val="00F90BF3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283C"/>
  <w15:chartTrackingRefBased/>
  <w15:docId w15:val="{3B826918-B1BE-4C2B-963B-D75E166F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6881"/>
    <w:rPr>
      <w:color w:val="0000FF"/>
      <w:u w:val="single"/>
    </w:rPr>
  </w:style>
  <w:style w:type="character" w:styleId="a4">
    <w:name w:val="Book Title"/>
    <w:basedOn w:val="a0"/>
    <w:uiPriority w:val="33"/>
    <w:qFormat/>
    <w:rsid w:val="006A6881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7C72EA"/>
    <w:pPr>
      <w:ind w:left="720"/>
      <w:contextualSpacing/>
    </w:pPr>
  </w:style>
  <w:style w:type="table" w:styleId="a6">
    <w:name w:val="Table Grid"/>
    <w:basedOn w:val="a1"/>
    <w:uiPriority w:val="39"/>
    <w:rsid w:val="00F63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Шелли Dragon</dc:creator>
  <cp:keywords/>
  <dc:description/>
  <cp:lastModifiedBy>User</cp:lastModifiedBy>
  <cp:revision>6</cp:revision>
  <dcterms:created xsi:type="dcterms:W3CDTF">2022-12-22T19:14:00Z</dcterms:created>
  <dcterms:modified xsi:type="dcterms:W3CDTF">2022-12-23T14:10:00Z</dcterms:modified>
</cp:coreProperties>
</file>