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4F9FD" w14:textId="77777777" w:rsidR="002C45A3" w:rsidRPr="002C45A3" w:rsidRDefault="002C45A3" w:rsidP="002C45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45A3">
        <w:rPr>
          <w:rFonts w:ascii="Times New Roman" w:eastAsia="Times New Roman" w:hAnsi="Times New Roman" w:cs="Times New Roman"/>
          <w:b/>
          <w:bCs/>
          <w:kern w:val="0"/>
          <w:sz w:val="27"/>
          <w:szCs w:val="27"/>
          <w14:ligatures w14:val="none"/>
        </w:rPr>
        <w:t>TypeScript learning platforms and videos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1443"/>
        <w:gridCol w:w="1554"/>
        <w:gridCol w:w="2204"/>
        <w:gridCol w:w="2133"/>
      </w:tblGrid>
      <w:tr w:rsidR="002C45A3" w:rsidRPr="002C45A3" w14:paraId="761FA93E" w14:textId="77777777">
        <w:trPr>
          <w:tblHeader/>
          <w:tblCellSpacing w:w="15" w:type="dxa"/>
        </w:trPr>
        <w:tc>
          <w:tcPr>
            <w:tcW w:w="0" w:type="auto"/>
            <w:vAlign w:val="center"/>
            <w:hideMark/>
          </w:tcPr>
          <w:p w14:paraId="42B75931" w14:textId="77777777" w:rsidR="002C45A3" w:rsidRPr="002C45A3" w:rsidRDefault="002C45A3" w:rsidP="002C45A3">
            <w:pPr>
              <w:spacing w:after="0" w:line="240" w:lineRule="auto"/>
              <w:jc w:val="center"/>
              <w:rPr>
                <w:rFonts w:ascii="Times New Roman" w:eastAsia="Times New Roman" w:hAnsi="Times New Roman" w:cs="Times New Roman"/>
                <w:b/>
                <w:bCs/>
                <w:kern w:val="0"/>
                <w14:ligatures w14:val="none"/>
              </w:rPr>
            </w:pPr>
            <w:r w:rsidRPr="002C45A3">
              <w:rPr>
                <w:rFonts w:ascii="Times New Roman" w:eastAsia="Times New Roman" w:hAnsi="Times New Roman" w:cs="Times New Roman"/>
                <w:b/>
                <w:bCs/>
                <w:kern w:val="0"/>
                <w14:ligatures w14:val="none"/>
              </w:rPr>
              <w:t>Platform</w:t>
            </w:r>
          </w:p>
        </w:tc>
        <w:tc>
          <w:tcPr>
            <w:tcW w:w="0" w:type="auto"/>
            <w:vAlign w:val="center"/>
            <w:hideMark/>
          </w:tcPr>
          <w:p w14:paraId="0EE5976D" w14:textId="77777777" w:rsidR="002C45A3" w:rsidRPr="002C45A3" w:rsidRDefault="002C45A3" w:rsidP="002C45A3">
            <w:pPr>
              <w:spacing w:after="0" w:line="240" w:lineRule="auto"/>
              <w:jc w:val="center"/>
              <w:rPr>
                <w:rFonts w:ascii="Times New Roman" w:eastAsia="Times New Roman" w:hAnsi="Times New Roman" w:cs="Times New Roman"/>
                <w:b/>
                <w:bCs/>
                <w:kern w:val="0"/>
                <w14:ligatures w14:val="none"/>
              </w:rPr>
            </w:pPr>
            <w:r w:rsidRPr="002C45A3">
              <w:rPr>
                <w:rFonts w:ascii="Times New Roman" w:eastAsia="Times New Roman" w:hAnsi="Times New Roman" w:cs="Times New Roman"/>
                <w:b/>
                <w:bCs/>
                <w:kern w:val="0"/>
                <w14:ligatures w14:val="none"/>
              </w:rPr>
              <w:t>Format</w:t>
            </w:r>
          </w:p>
        </w:tc>
        <w:tc>
          <w:tcPr>
            <w:tcW w:w="0" w:type="auto"/>
            <w:vAlign w:val="center"/>
            <w:hideMark/>
          </w:tcPr>
          <w:p w14:paraId="18EEF649" w14:textId="77777777" w:rsidR="002C45A3" w:rsidRPr="002C45A3" w:rsidRDefault="002C45A3" w:rsidP="002C45A3">
            <w:pPr>
              <w:spacing w:after="0" w:line="240" w:lineRule="auto"/>
              <w:jc w:val="center"/>
              <w:rPr>
                <w:rFonts w:ascii="Times New Roman" w:eastAsia="Times New Roman" w:hAnsi="Times New Roman" w:cs="Times New Roman"/>
                <w:b/>
                <w:bCs/>
                <w:kern w:val="0"/>
                <w14:ligatures w14:val="none"/>
              </w:rPr>
            </w:pPr>
            <w:r w:rsidRPr="002C45A3">
              <w:rPr>
                <w:rFonts w:ascii="Times New Roman" w:eastAsia="Times New Roman" w:hAnsi="Times New Roman" w:cs="Times New Roman"/>
                <w:b/>
                <w:bCs/>
                <w:kern w:val="0"/>
                <w14:ligatures w14:val="none"/>
              </w:rPr>
              <w:t>Level</w:t>
            </w:r>
          </w:p>
        </w:tc>
        <w:tc>
          <w:tcPr>
            <w:tcW w:w="0" w:type="auto"/>
            <w:vAlign w:val="center"/>
            <w:hideMark/>
          </w:tcPr>
          <w:p w14:paraId="226AFF26" w14:textId="77777777" w:rsidR="002C45A3" w:rsidRPr="002C45A3" w:rsidRDefault="002C45A3" w:rsidP="002C45A3">
            <w:pPr>
              <w:spacing w:after="0" w:line="240" w:lineRule="auto"/>
              <w:jc w:val="center"/>
              <w:rPr>
                <w:rFonts w:ascii="Times New Roman" w:eastAsia="Times New Roman" w:hAnsi="Times New Roman" w:cs="Times New Roman"/>
                <w:b/>
                <w:bCs/>
                <w:kern w:val="0"/>
                <w14:ligatures w14:val="none"/>
              </w:rPr>
            </w:pPr>
            <w:r w:rsidRPr="002C45A3">
              <w:rPr>
                <w:rFonts w:ascii="Times New Roman" w:eastAsia="Times New Roman" w:hAnsi="Times New Roman" w:cs="Times New Roman"/>
                <w:b/>
                <w:bCs/>
                <w:kern w:val="0"/>
                <w14:ligatures w14:val="none"/>
              </w:rPr>
              <w:t>Why it’s good</w:t>
            </w:r>
          </w:p>
        </w:tc>
        <w:tc>
          <w:tcPr>
            <w:tcW w:w="0" w:type="auto"/>
            <w:vAlign w:val="center"/>
            <w:hideMark/>
          </w:tcPr>
          <w:p w14:paraId="7DCB2A38" w14:textId="77777777" w:rsidR="002C45A3" w:rsidRPr="002C45A3" w:rsidRDefault="002C45A3" w:rsidP="002C45A3">
            <w:pPr>
              <w:spacing w:after="0" w:line="240" w:lineRule="auto"/>
              <w:jc w:val="center"/>
              <w:rPr>
                <w:rFonts w:ascii="Times New Roman" w:eastAsia="Times New Roman" w:hAnsi="Times New Roman" w:cs="Times New Roman"/>
                <w:b/>
                <w:bCs/>
                <w:kern w:val="0"/>
                <w14:ligatures w14:val="none"/>
              </w:rPr>
            </w:pPr>
            <w:r w:rsidRPr="002C45A3">
              <w:rPr>
                <w:rFonts w:ascii="Times New Roman" w:eastAsia="Times New Roman" w:hAnsi="Times New Roman" w:cs="Times New Roman"/>
                <w:b/>
                <w:bCs/>
                <w:kern w:val="0"/>
                <w14:ligatures w14:val="none"/>
              </w:rPr>
              <w:t>Standout content</w:t>
            </w:r>
          </w:p>
        </w:tc>
      </w:tr>
      <w:tr w:rsidR="002C45A3" w:rsidRPr="002C45A3" w14:paraId="20EA2BC1" w14:textId="77777777">
        <w:trPr>
          <w:tblCellSpacing w:w="15" w:type="dxa"/>
        </w:trPr>
        <w:tc>
          <w:tcPr>
            <w:tcW w:w="0" w:type="auto"/>
            <w:vAlign w:val="center"/>
            <w:hideMark/>
          </w:tcPr>
          <w:p w14:paraId="37AC95F4"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Official TypeScript Handbook</w:t>
            </w:r>
          </w:p>
        </w:tc>
        <w:tc>
          <w:tcPr>
            <w:tcW w:w="0" w:type="auto"/>
            <w:vAlign w:val="center"/>
            <w:hideMark/>
          </w:tcPr>
          <w:p w14:paraId="730170CD"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Docs + playground</w:t>
            </w:r>
          </w:p>
        </w:tc>
        <w:tc>
          <w:tcPr>
            <w:tcW w:w="0" w:type="auto"/>
            <w:vAlign w:val="center"/>
            <w:hideMark/>
          </w:tcPr>
          <w:p w14:paraId="19516D66"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Beginner → Advanced</w:t>
            </w:r>
          </w:p>
        </w:tc>
        <w:tc>
          <w:tcPr>
            <w:tcW w:w="0" w:type="auto"/>
            <w:vAlign w:val="center"/>
            <w:hideMark/>
          </w:tcPr>
          <w:p w14:paraId="63DE9E5F"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Canonical reference, up-to-date, concise core concepts</w:t>
            </w:r>
          </w:p>
        </w:tc>
        <w:tc>
          <w:tcPr>
            <w:tcW w:w="0" w:type="auto"/>
            <w:vAlign w:val="center"/>
            <w:hideMark/>
          </w:tcPr>
          <w:p w14:paraId="6E6E84D1"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 xml:space="preserve">Advanced types, utility types, </w:t>
            </w:r>
            <w:proofErr w:type="spellStart"/>
            <w:r w:rsidRPr="002C45A3">
              <w:rPr>
                <w:rFonts w:ascii="Times New Roman" w:eastAsia="Times New Roman" w:hAnsi="Times New Roman" w:cs="Times New Roman"/>
                <w:kern w:val="0"/>
                <w14:ligatures w14:val="none"/>
              </w:rPr>
              <w:t>TSConfig</w:t>
            </w:r>
            <w:proofErr w:type="spellEnd"/>
          </w:p>
        </w:tc>
      </w:tr>
      <w:tr w:rsidR="002C45A3" w:rsidRPr="002C45A3" w14:paraId="70F827E5" w14:textId="77777777">
        <w:trPr>
          <w:tblCellSpacing w:w="15" w:type="dxa"/>
        </w:trPr>
        <w:tc>
          <w:tcPr>
            <w:tcW w:w="0" w:type="auto"/>
            <w:vAlign w:val="center"/>
            <w:hideMark/>
          </w:tcPr>
          <w:p w14:paraId="529D5F42"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Class Central’s best courses</w:t>
            </w:r>
          </w:p>
        </w:tc>
        <w:tc>
          <w:tcPr>
            <w:tcW w:w="0" w:type="auto"/>
            <w:vAlign w:val="center"/>
            <w:hideMark/>
          </w:tcPr>
          <w:p w14:paraId="7A5C4023"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Curated course directory</w:t>
            </w:r>
          </w:p>
        </w:tc>
        <w:tc>
          <w:tcPr>
            <w:tcW w:w="0" w:type="auto"/>
            <w:vAlign w:val="center"/>
            <w:hideMark/>
          </w:tcPr>
          <w:p w14:paraId="401584C3"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Beginner → Intermediate</w:t>
            </w:r>
          </w:p>
        </w:tc>
        <w:tc>
          <w:tcPr>
            <w:tcW w:w="0" w:type="auto"/>
            <w:vAlign w:val="center"/>
            <w:hideMark/>
          </w:tcPr>
          <w:p w14:paraId="14930509"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Aggregates top free/paid courses; up-to-date survey context</w:t>
            </w:r>
          </w:p>
        </w:tc>
        <w:tc>
          <w:tcPr>
            <w:tcW w:w="0" w:type="auto"/>
            <w:vAlign w:val="center"/>
            <w:hideMark/>
          </w:tcPr>
          <w:p w14:paraId="6734D5BA"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Links to structured curricula and project-based courses</w:t>
            </w:r>
          </w:p>
        </w:tc>
      </w:tr>
      <w:tr w:rsidR="002C45A3" w:rsidRPr="002C45A3" w14:paraId="2A39C266" w14:textId="77777777">
        <w:trPr>
          <w:tblCellSpacing w:w="15" w:type="dxa"/>
        </w:trPr>
        <w:tc>
          <w:tcPr>
            <w:tcW w:w="0" w:type="auto"/>
            <w:vAlign w:val="center"/>
            <w:hideMark/>
          </w:tcPr>
          <w:p w14:paraId="7B1F6889"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proofErr w:type="spellStart"/>
            <w:r w:rsidRPr="002C45A3">
              <w:rPr>
                <w:rFonts w:ascii="Times New Roman" w:eastAsia="Times New Roman" w:hAnsi="Times New Roman" w:cs="Times New Roman"/>
                <w:kern w:val="0"/>
                <w14:ligatures w14:val="none"/>
              </w:rPr>
              <w:t>Scrimba</w:t>
            </w:r>
            <w:proofErr w:type="spellEnd"/>
          </w:p>
        </w:tc>
        <w:tc>
          <w:tcPr>
            <w:tcW w:w="0" w:type="auto"/>
            <w:vAlign w:val="center"/>
            <w:hideMark/>
          </w:tcPr>
          <w:p w14:paraId="7EFA42A2"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Interactive screencasts</w:t>
            </w:r>
          </w:p>
        </w:tc>
        <w:tc>
          <w:tcPr>
            <w:tcW w:w="0" w:type="auto"/>
            <w:vAlign w:val="center"/>
            <w:hideMark/>
          </w:tcPr>
          <w:p w14:paraId="61DB2C39"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Beginner → Intermediate</w:t>
            </w:r>
          </w:p>
        </w:tc>
        <w:tc>
          <w:tcPr>
            <w:tcW w:w="0" w:type="auto"/>
            <w:vAlign w:val="center"/>
            <w:hideMark/>
          </w:tcPr>
          <w:p w14:paraId="303C6BC9"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Hands-on browser editor with instant feedback</w:t>
            </w:r>
          </w:p>
        </w:tc>
        <w:tc>
          <w:tcPr>
            <w:tcW w:w="0" w:type="auto"/>
            <w:vAlign w:val="center"/>
            <w:hideMark/>
          </w:tcPr>
          <w:p w14:paraId="18FFD923"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Frontend projects with TS integration</w:t>
            </w:r>
          </w:p>
        </w:tc>
      </w:tr>
      <w:tr w:rsidR="002C45A3" w:rsidRPr="002C45A3" w14:paraId="00972205" w14:textId="77777777">
        <w:trPr>
          <w:tblCellSpacing w:w="15" w:type="dxa"/>
        </w:trPr>
        <w:tc>
          <w:tcPr>
            <w:tcW w:w="0" w:type="auto"/>
            <w:vAlign w:val="center"/>
            <w:hideMark/>
          </w:tcPr>
          <w:p w14:paraId="04E37CC1"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TypeScript Exercises</w:t>
            </w:r>
          </w:p>
        </w:tc>
        <w:tc>
          <w:tcPr>
            <w:tcW w:w="0" w:type="auto"/>
            <w:vAlign w:val="center"/>
            <w:hideMark/>
          </w:tcPr>
          <w:p w14:paraId="2635A659"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Interactive challenges</w:t>
            </w:r>
          </w:p>
        </w:tc>
        <w:tc>
          <w:tcPr>
            <w:tcW w:w="0" w:type="auto"/>
            <w:vAlign w:val="center"/>
            <w:hideMark/>
          </w:tcPr>
          <w:p w14:paraId="733B5A94"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Intermediate</w:t>
            </w:r>
          </w:p>
        </w:tc>
        <w:tc>
          <w:tcPr>
            <w:tcW w:w="0" w:type="auto"/>
            <w:vAlign w:val="center"/>
            <w:hideMark/>
          </w:tcPr>
          <w:p w14:paraId="470ECD16"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Targeted drills on advanced typing and generics</w:t>
            </w:r>
          </w:p>
        </w:tc>
        <w:tc>
          <w:tcPr>
            <w:tcW w:w="0" w:type="auto"/>
            <w:vAlign w:val="center"/>
            <w:hideMark/>
          </w:tcPr>
          <w:p w14:paraId="1DDE9F6F"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Real-world type puzzles and inference practice</w:t>
            </w:r>
          </w:p>
        </w:tc>
      </w:tr>
      <w:tr w:rsidR="002C45A3" w:rsidRPr="002C45A3" w14:paraId="58D04649" w14:textId="77777777">
        <w:trPr>
          <w:tblCellSpacing w:w="15" w:type="dxa"/>
        </w:trPr>
        <w:tc>
          <w:tcPr>
            <w:tcW w:w="0" w:type="auto"/>
            <w:vAlign w:val="center"/>
            <w:hideMark/>
          </w:tcPr>
          <w:p w14:paraId="4100D23D"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proofErr w:type="spellStart"/>
            <w:r w:rsidRPr="002C45A3">
              <w:rPr>
                <w:rFonts w:ascii="Times New Roman" w:eastAsia="Times New Roman" w:hAnsi="Times New Roman" w:cs="Times New Roman"/>
                <w:kern w:val="0"/>
                <w14:ligatures w14:val="none"/>
              </w:rPr>
              <w:t>Codewars</w:t>
            </w:r>
            <w:proofErr w:type="spellEnd"/>
          </w:p>
        </w:tc>
        <w:tc>
          <w:tcPr>
            <w:tcW w:w="0" w:type="auto"/>
            <w:vAlign w:val="center"/>
            <w:hideMark/>
          </w:tcPr>
          <w:p w14:paraId="578E3F62"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Kata practice</w:t>
            </w:r>
          </w:p>
        </w:tc>
        <w:tc>
          <w:tcPr>
            <w:tcW w:w="0" w:type="auto"/>
            <w:vAlign w:val="center"/>
            <w:hideMark/>
          </w:tcPr>
          <w:p w14:paraId="07227403"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Beginner → Advanced</w:t>
            </w:r>
          </w:p>
        </w:tc>
        <w:tc>
          <w:tcPr>
            <w:tcW w:w="0" w:type="auto"/>
            <w:vAlign w:val="center"/>
            <w:hideMark/>
          </w:tcPr>
          <w:p w14:paraId="4FC94FA9"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Repetition builds fluency; community solutions</w:t>
            </w:r>
          </w:p>
        </w:tc>
        <w:tc>
          <w:tcPr>
            <w:tcW w:w="0" w:type="auto"/>
            <w:vAlign w:val="center"/>
            <w:hideMark/>
          </w:tcPr>
          <w:p w14:paraId="7901E58D"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Progressive challenges in TS</w:t>
            </w:r>
          </w:p>
        </w:tc>
      </w:tr>
      <w:tr w:rsidR="002C45A3" w:rsidRPr="002C45A3" w14:paraId="2F094EC7" w14:textId="77777777">
        <w:trPr>
          <w:tblCellSpacing w:w="15" w:type="dxa"/>
        </w:trPr>
        <w:tc>
          <w:tcPr>
            <w:tcW w:w="0" w:type="auto"/>
            <w:vAlign w:val="center"/>
            <w:hideMark/>
          </w:tcPr>
          <w:p w14:paraId="4925464C"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Placement Preparation (TS practice)</w:t>
            </w:r>
          </w:p>
        </w:tc>
        <w:tc>
          <w:tcPr>
            <w:tcW w:w="0" w:type="auto"/>
            <w:vAlign w:val="center"/>
            <w:hideMark/>
          </w:tcPr>
          <w:p w14:paraId="36069B0A"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Guided practice</w:t>
            </w:r>
          </w:p>
        </w:tc>
        <w:tc>
          <w:tcPr>
            <w:tcW w:w="0" w:type="auto"/>
            <w:vAlign w:val="center"/>
            <w:hideMark/>
          </w:tcPr>
          <w:p w14:paraId="3676A8C6"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Beginner → Advanced</w:t>
            </w:r>
          </w:p>
        </w:tc>
        <w:tc>
          <w:tcPr>
            <w:tcW w:w="0" w:type="auto"/>
            <w:vAlign w:val="center"/>
            <w:hideMark/>
          </w:tcPr>
          <w:p w14:paraId="01357B1E"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Structured levels, live editors, real-time hints</w:t>
            </w:r>
          </w:p>
        </w:tc>
        <w:tc>
          <w:tcPr>
            <w:tcW w:w="0" w:type="auto"/>
            <w:vAlign w:val="center"/>
            <w:hideMark/>
          </w:tcPr>
          <w:p w14:paraId="7BC0D070"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Interfaces, generics, async TS exercises</w:t>
            </w:r>
          </w:p>
        </w:tc>
      </w:tr>
      <w:tr w:rsidR="002C45A3" w:rsidRPr="002C45A3" w14:paraId="5FFCE140" w14:textId="77777777">
        <w:trPr>
          <w:tblCellSpacing w:w="15" w:type="dxa"/>
        </w:trPr>
        <w:tc>
          <w:tcPr>
            <w:tcW w:w="0" w:type="auto"/>
            <w:vAlign w:val="center"/>
            <w:hideMark/>
          </w:tcPr>
          <w:p w14:paraId="131FF180"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“5 Best Places to Learn TypeScript” (YouTube)</w:t>
            </w:r>
          </w:p>
        </w:tc>
        <w:tc>
          <w:tcPr>
            <w:tcW w:w="0" w:type="auto"/>
            <w:vAlign w:val="center"/>
            <w:hideMark/>
          </w:tcPr>
          <w:p w14:paraId="4B8080BC"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Video roundup</w:t>
            </w:r>
          </w:p>
        </w:tc>
        <w:tc>
          <w:tcPr>
            <w:tcW w:w="0" w:type="auto"/>
            <w:vAlign w:val="center"/>
            <w:hideMark/>
          </w:tcPr>
          <w:p w14:paraId="1BD77FD8"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Beginner</w:t>
            </w:r>
          </w:p>
        </w:tc>
        <w:tc>
          <w:tcPr>
            <w:tcW w:w="0" w:type="auto"/>
            <w:vAlign w:val="center"/>
            <w:hideMark/>
          </w:tcPr>
          <w:p w14:paraId="35504940"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Quick orientation to top learning options</w:t>
            </w:r>
          </w:p>
        </w:tc>
        <w:tc>
          <w:tcPr>
            <w:tcW w:w="0" w:type="auto"/>
            <w:vAlign w:val="center"/>
            <w:hideMark/>
          </w:tcPr>
          <w:p w14:paraId="6416F689" w14:textId="77777777" w:rsidR="002C45A3" w:rsidRPr="002C45A3" w:rsidRDefault="002C45A3" w:rsidP="002C45A3">
            <w:pPr>
              <w:spacing w:after="0"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Pros/cons overview and course picks</w:t>
            </w:r>
          </w:p>
        </w:tc>
      </w:tr>
    </w:tbl>
    <w:p w14:paraId="035A3B48" w14:textId="77777777" w:rsidR="002C45A3" w:rsidRPr="002C45A3" w:rsidRDefault="002C45A3" w:rsidP="002C45A3">
      <w:p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Sources:</w:t>
      </w:r>
    </w:p>
    <w:p w14:paraId="37A0E344" w14:textId="77777777" w:rsidR="002C45A3" w:rsidRPr="002C45A3" w:rsidRDefault="00581484" w:rsidP="002C45A3">
      <w:pPr>
        <w:spacing w:after="0" w:line="240" w:lineRule="auto"/>
        <w:rPr>
          <w:rFonts w:ascii="Times New Roman" w:eastAsia="Times New Roman" w:hAnsi="Times New Roman" w:cs="Times New Roman"/>
          <w:kern w:val="0"/>
          <w14:ligatures w14:val="none"/>
        </w:rPr>
      </w:pPr>
      <w:r w:rsidRPr="00581484">
        <w:rPr>
          <w:rFonts w:ascii="Times New Roman" w:eastAsia="Times New Roman" w:hAnsi="Times New Roman" w:cs="Times New Roman"/>
          <w:noProof/>
          <w:kern w:val="0"/>
        </w:rPr>
        <w:pict w14:anchorId="32133BDB">
          <v:rect id="_x0000_i1036" alt="" style="width:468pt;height:.05pt;mso-width-percent:0;mso-height-percent:0;mso-width-percent:0;mso-height-percent:0" o:hralign="center" o:hrstd="t" o:hr="t" fillcolor="#a0a0a0" stroked="f"/>
        </w:pict>
      </w:r>
    </w:p>
    <w:p w14:paraId="323B84B1" w14:textId="77777777" w:rsidR="002C45A3" w:rsidRPr="002C45A3" w:rsidRDefault="002C45A3" w:rsidP="002C45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45A3">
        <w:rPr>
          <w:rFonts w:ascii="Times New Roman" w:eastAsia="Times New Roman" w:hAnsi="Times New Roman" w:cs="Times New Roman"/>
          <w:b/>
          <w:bCs/>
          <w:kern w:val="0"/>
          <w:sz w:val="27"/>
          <w:szCs w:val="27"/>
          <w14:ligatures w14:val="none"/>
        </w:rPr>
        <w:t>Project roadmap to learn TypeScript</w:t>
      </w:r>
    </w:p>
    <w:p w14:paraId="305E3DBD" w14:textId="77777777" w:rsidR="002C45A3" w:rsidRPr="002C45A3" w:rsidRDefault="002C45A3" w:rsidP="002C45A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C45A3">
        <w:rPr>
          <w:rFonts w:ascii="Times New Roman" w:eastAsia="Times New Roman" w:hAnsi="Times New Roman" w:cs="Times New Roman"/>
          <w:b/>
          <w:bCs/>
          <w:kern w:val="0"/>
          <w14:ligatures w14:val="none"/>
        </w:rPr>
        <w:t>Phase 1: Core typing and DOM practice</w:t>
      </w:r>
    </w:p>
    <w:p w14:paraId="2A73416C" w14:textId="77777777" w:rsidR="002C45A3" w:rsidRPr="002C45A3" w:rsidRDefault="002C45A3" w:rsidP="002C45A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Simple counter app:</w:t>
      </w:r>
      <w:r w:rsidRPr="002C45A3">
        <w:rPr>
          <w:rFonts w:ascii="Times New Roman" w:eastAsia="Times New Roman" w:hAnsi="Times New Roman" w:cs="Times New Roman"/>
          <w:kern w:val="0"/>
          <w14:ligatures w14:val="none"/>
        </w:rPr>
        <w:t xml:space="preserve"> Increment/decrement, typed state, event handlers.</w:t>
      </w:r>
      <w:r w:rsidRPr="002C45A3">
        <w:rPr>
          <w:rFonts w:ascii="Times New Roman" w:eastAsia="Times New Roman" w:hAnsi="Times New Roman" w:cs="Times New Roman"/>
          <w:kern w:val="0"/>
          <w14:ligatures w14:val="none"/>
        </w:rPr>
        <w:br/>
        <w:t>Learn typed DOM interactions and narrowing. Geared examples appear in curated project lists.</w:t>
      </w:r>
    </w:p>
    <w:p w14:paraId="22A183D5" w14:textId="77777777" w:rsidR="002C45A3" w:rsidRPr="002C45A3" w:rsidRDefault="002C45A3" w:rsidP="002C45A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Show/hide password toggle:</w:t>
      </w:r>
      <w:r w:rsidRPr="002C45A3">
        <w:rPr>
          <w:rFonts w:ascii="Times New Roman" w:eastAsia="Times New Roman" w:hAnsi="Times New Roman" w:cs="Times New Roman"/>
          <w:kern w:val="0"/>
          <w14:ligatures w14:val="none"/>
        </w:rPr>
        <w:t xml:space="preserve"> Boolean state, strict null checks, event targets.</w:t>
      </w:r>
      <w:r w:rsidRPr="002C45A3">
        <w:rPr>
          <w:rFonts w:ascii="Times New Roman" w:eastAsia="Times New Roman" w:hAnsi="Times New Roman" w:cs="Times New Roman"/>
          <w:kern w:val="0"/>
          <w14:ligatures w14:val="none"/>
        </w:rPr>
        <w:br/>
        <w:t>Reinforces type-safe attribute handling and conditional rendering.</w:t>
      </w:r>
    </w:p>
    <w:p w14:paraId="294B53AE" w14:textId="77777777" w:rsidR="002C45A3" w:rsidRPr="002C45A3" w:rsidRDefault="002C45A3" w:rsidP="002C45A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Calculator:</w:t>
      </w:r>
      <w:r w:rsidRPr="002C45A3">
        <w:rPr>
          <w:rFonts w:ascii="Times New Roman" w:eastAsia="Times New Roman" w:hAnsi="Times New Roman" w:cs="Times New Roman"/>
          <w:kern w:val="0"/>
          <w14:ligatures w14:val="none"/>
        </w:rPr>
        <w:t xml:space="preserve"> Numeric parsing, union types for operations, error handling with </w:t>
      </w:r>
      <w:r w:rsidRPr="002C45A3">
        <w:rPr>
          <w:rFonts w:ascii="Courier New" w:eastAsia="Times New Roman" w:hAnsi="Courier New" w:cs="Courier New"/>
          <w:kern w:val="0"/>
          <w:sz w:val="20"/>
          <w:szCs w:val="20"/>
          <w14:ligatures w14:val="none"/>
        </w:rPr>
        <w:t>never</w:t>
      </w:r>
      <w:r w:rsidRPr="002C45A3">
        <w:rPr>
          <w:rFonts w:ascii="Times New Roman" w:eastAsia="Times New Roman" w:hAnsi="Times New Roman" w:cs="Times New Roman"/>
          <w:kern w:val="0"/>
          <w14:ligatures w14:val="none"/>
        </w:rPr>
        <w:t>.</w:t>
      </w:r>
      <w:r w:rsidRPr="002C45A3">
        <w:rPr>
          <w:rFonts w:ascii="Times New Roman" w:eastAsia="Times New Roman" w:hAnsi="Times New Roman" w:cs="Times New Roman"/>
          <w:kern w:val="0"/>
          <w14:ligatures w14:val="none"/>
        </w:rPr>
        <w:br/>
        <w:t>Good for distinguishing string vs number inputs and guarding invalid states.</w:t>
      </w:r>
    </w:p>
    <w:p w14:paraId="49D5F0C2" w14:textId="77777777" w:rsidR="002C45A3" w:rsidRPr="002C45A3" w:rsidRDefault="002C45A3" w:rsidP="002C45A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C45A3">
        <w:rPr>
          <w:rFonts w:ascii="Times New Roman" w:eastAsia="Times New Roman" w:hAnsi="Times New Roman" w:cs="Times New Roman"/>
          <w:b/>
          <w:bCs/>
          <w:kern w:val="0"/>
          <w14:ligatures w14:val="none"/>
        </w:rPr>
        <w:t>Phase 2: API calls and state modeling</w:t>
      </w:r>
    </w:p>
    <w:p w14:paraId="2F82254F" w14:textId="77777777" w:rsidR="002C45A3" w:rsidRPr="002C45A3" w:rsidRDefault="002C45A3" w:rsidP="002C45A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lastRenderedPageBreak/>
        <w:t>Weather app:</w:t>
      </w:r>
      <w:r w:rsidRPr="002C45A3">
        <w:rPr>
          <w:rFonts w:ascii="Times New Roman" w:eastAsia="Times New Roman" w:hAnsi="Times New Roman" w:cs="Times New Roman"/>
          <w:kern w:val="0"/>
          <w14:ligatures w14:val="none"/>
        </w:rPr>
        <w:t xml:space="preserve"> Fetch API with typed responses, discriminated unions for status (loading/success/error).</w:t>
      </w:r>
      <w:r w:rsidRPr="002C45A3">
        <w:rPr>
          <w:rFonts w:ascii="Times New Roman" w:eastAsia="Times New Roman" w:hAnsi="Times New Roman" w:cs="Times New Roman"/>
          <w:kern w:val="0"/>
          <w14:ligatures w14:val="none"/>
        </w:rPr>
        <w:br/>
        <w:t xml:space="preserve">Practice </w:t>
      </w:r>
      <w:r w:rsidRPr="002C45A3">
        <w:rPr>
          <w:rFonts w:ascii="Courier New" w:eastAsia="Times New Roman" w:hAnsi="Courier New" w:cs="Courier New"/>
          <w:kern w:val="0"/>
          <w:sz w:val="20"/>
          <w:szCs w:val="20"/>
          <w14:ligatures w14:val="none"/>
        </w:rPr>
        <w:t>fetch</w:t>
      </w:r>
      <w:r w:rsidRPr="002C45A3">
        <w:rPr>
          <w:rFonts w:ascii="Times New Roman" w:eastAsia="Times New Roman" w:hAnsi="Times New Roman" w:cs="Times New Roman"/>
          <w:kern w:val="0"/>
          <w14:ligatures w14:val="none"/>
        </w:rPr>
        <w:t xml:space="preserve"> with </w:t>
      </w:r>
      <w:proofErr w:type="spellStart"/>
      <w:r w:rsidRPr="002C45A3">
        <w:rPr>
          <w:rFonts w:ascii="Courier New" w:eastAsia="Times New Roman" w:hAnsi="Courier New" w:cs="Courier New"/>
          <w:kern w:val="0"/>
          <w:sz w:val="20"/>
          <w:szCs w:val="20"/>
          <w14:ligatures w14:val="none"/>
        </w:rPr>
        <w:t>zod</w:t>
      </w:r>
      <w:proofErr w:type="spellEnd"/>
      <w:r w:rsidRPr="002C45A3">
        <w:rPr>
          <w:rFonts w:ascii="Times New Roman" w:eastAsia="Times New Roman" w:hAnsi="Times New Roman" w:cs="Times New Roman"/>
          <w:kern w:val="0"/>
          <w14:ligatures w14:val="none"/>
        </w:rPr>
        <w:t xml:space="preserve"> or custom interfaces; handle partial data safely.</w:t>
      </w:r>
    </w:p>
    <w:p w14:paraId="2EDE1194" w14:textId="77777777" w:rsidR="002C45A3" w:rsidRPr="002C45A3" w:rsidRDefault="002C45A3" w:rsidP="002C45A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Recipe finder:</w:t>
      </w:r>
      <w:r w:rsidRPr="002C45A3">
        <w:rPr>
          <w:rFonts w:ascii="Times New Roman" w:eastAsia="Times New Roman" w:hAnsi="Times New Roman" w:cs="Times New Roman"/>
          <w:kern w:val="0"/>
          <w14:ligatures w14:val="none"/>
        </w:rPr>
        <w:t xml:space="preserve"> Query parameters, pagination, and typed results; favorites persisted locally.</w:t>
      </w:r>
      <w:r w:rsidRPr="002C45A3">
        <w:rPr>
          <w:rFonts w:ascii="Times New Roman" w:eastAsia="Times New Roman" w:hAnsi="Times New Roman" w:cs="Times New Roman"/>
          <w:kern w:val="0"/>
          <w14:ligatures w14:val="none"/>
        </w:rPr>
        <w:br/>
        <w:t>Model entities and collections with interfaces and generics.</w:t>
      </w:r>
    </w:p>
    <w:p w14:paraId="1855385B" w14:textId="77777777" w:rsidR="002C45A3" w:rsidRPr="002C45A3" w:rsidRDefault="002C45A3" w:rsidP="002C45A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Expense tracker:</w:t>
      </w:r>
      <w:r w:rsidRPr="002C45A3">
        <w:rPr>
          <w:rFonts w:ascii="Times New Roman" w:eastAsia="Times New Roman" w:hAnsi="Times New Roman" w:cs="Times New Roman"/>
          <w:kern w:val="0"/>
          <w14:ligatures w14:val="none"/>
        </w:rPr>
        <w:t xml:space="preserve"> Form validation, </w:t>
      </w:r>
      <w:proofErr w:type="spellStart"/>
      <w:r w:rsidRPr="002C45A3">
        <w:rPr>
          <w:rFonts w:ascii="Times New Roman" w:eastAsia="Times New Roman" w:hAnsi="Times New Roman" w:cs="Times New Roman"/>
          <w:kern w:val="0"/>
          <w14:ligatures w14:val="none"/>
        </w:rPr>
        <w:t>enums</w:t>
      </w:r>
      <w:proofErr w:type="spellEnd"/>
      <w:r w:rsidRPr="002C45A3">
        <w:rPr>
          <w:rFonts w:ascii="Times New Roman" w:eastAsia="Times New Roman" w:hAnsi="Times New Roman" w:cs="Times New Roman"/>
          <w:kern w:val="0"/>
          <w14:ligatures w14:val="none"/>
        </w:rPr>
        <w:t xml:space="preserve"> for categories, aggregates; local or </w:t>
      </w:r>
      <w:proofErr w:type="spellStart"/>
      <w:r w:rsidRPr="002C45A3">
        <w:rPr>
          <w:rFonts w:ascii="Times New Roman" w:eastAsia="Times New Roman" w:hAnsi="Times New Roman" w:cs="Times New Roman"/>
          <w:kern w:val="0"/>
          <w14:ligatures w14:val="none"/>
        </w:rPr>
        <w:t>IndexedDB</w:t>
      </w:r>
      <w:proofErr w:type="spellEnd"/>
      <w:r w:rsidRPr="002C45A3">
        <w:rPr>
          <w:rFonts w:ascii="Times New Roman" w:eastAsia="Times New Roman" w:hAnsi="Times New Roman" w:cs="Times New Roman"/>
          <w:kern w:val="0"/>
          <w14:ligatures w14:val="none"/>
        </w:rPr>
        <w:t xml:space="preserve"> storage.</w:t>
      </w:r>
      <w:r w:rsidRPr="002C45A3">
        <w:rPr>
          <w:rFonts w:ascii="Times New Roman" w:eastAsia="Times New Roman" w:hAnsi="Times New Roman" w:cs="Times New Roman"/>
          <w:kern w:val="0"/>
          <w14:ligatures w14:val="none"/>
        </w:rPr>
        <w:br/>
        <w:t xml:space="preserve">Introduces domain modeling and </w:t>
      </w:r>
      <w:proofErr w:type="spellStart"/>
      <w:r w:rsidRPr="002C45A3">
        <w:rPr>
          <w:rFonts w:ascii="Times New Roman" w:eastAsia="Times New Roman" w:hAnsi="Times New Roman" w:cs="Times New Roman"/>
          <w:kern w:val="0"/>
          <w14:ligatures w14:val="none"/>
        </w:rPr>
        <w:t>narrowable</w:t>
      </w:r>
      <w:proofErr w:type="spellEnd"/>
      <w:r w:rsidRPr="002C45A3">
        <w:rPr>
          <w:rFonts w:ascii="Times New Roman" w:eastAsia="Times New Roman" w:hAnsi="Times New Roman" w:cs="Times New Roman"/>
          <w:kern w:val="0"/>
          <w14:ligatures w14:val="none"/>
        </w:rPr>
        <w:t xml:space="preserve"> unions for filters.</w:t>
      </w:r>
    </w:p>
    <w:p w14:paraId="185FA984" w14:textId="77777777" w:rsidR="002C45A3" w:rsidRPr="002C45A3" w:rsidRDefault="002C45A3" w:rsidP="002C45A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C45A3">
        <w:rPr>
          <w:rFonts w:ascii="Times New Roman" w:eastAsia="Times New Roman" w:hAnsi="Times New Roman" w:cs="Times New Roman"/>
          <w:b/>
          <w:bCs/>
          <w:kern w:val="0"/>
          <w14:ligatures w14:val="none"/>
        </w:rPr>
        <w:t>Phase 3: Rich inputs and real-time flows</w:t>
      </w:r>
    </w:p>
    <w:p w14:paraId="28F6F81C" w14:textId="77777777" w:rsidR="002C45A3" w:rsidRPr="002C45A3" w:rsidRDefault="002C45A3" w:rsidP="002C45A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Markdown editor:</w:t>
      </w:r>
      <w:r w:rsidRPr="002C45A3">
        <w:rPr>
          <w:rFonts w:ascii="Times New Roman" w:eastAsia="Times New Roman" w:hAnsi="Times New Roman" w:cs="Times New Roman"/>
          <w:kern w:val="0"/>
          <w14:ligatures w14:val="none"/>
        </w:rPr>
        <w:t xml:space="preserve"> Controlled inputs, debouncing, worker-based parsing, strict types for AST.</w:t>
      </w:r>
      <w:r w:rsidRPr="002C45A3">
        <w:rPr>
          <w:rFonts w:ascii="Times New Roman" w:eastAsia="Times New Roman" w:hAnsi="Times New Roman" w:cs="Times New Roman"/>
          <w:kern w:val="0"/>
          <w14:ligatures w14:val="none"/>
        </w:rPr>
        <w:br/>
        <w:t>Exercises interop with JS libs using declaration files and module augmentation.</w:t>
      </w:r>
    </w:p>
    <w:p w14:paraId="259904C5" w14:textId="77777777" w:rsidR="002C45A3" w:rsidRPr="002C45A3" w:rsidRDefault="002C45A3" w:rsidP="002C45A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Drag-and-drop list:</w:t>
      </w:r>
      <w:r w:rsidRPr="002C45A3">
        <w:rPr>
          <w:rFonts w:ascii="Times New Roman" w:eastAsia="Times New Roman" w:hAnsi="Times New Roman" w:cs="Times New Roman"/>
          <w:kern w:val="0"/>
          <w14:ligatures w14:val="none"/>
        </w:rPr>
        <w:t xml:space="preserve"> HTML5 </w:t>
      </w:r>
      <w:proofErr w:type="spellStart"/>
      <w:r w:rsidRPr="002C45A3">
        <w:rPr>
          <w:rFonts w:ascii="Times New Roman" w:eastAsia="Times New Roman" w:hAnsi="Times New Roman" w:cs="Times New Roman"/>
          <w:kern w:val="0"/>
          <w14:ligatures w14:val="none"/>
        </w:rPr>
        <w:t>DnD</w:t>
      </w:r>
      <w:proofErr w:type="spellEnd"/>
      <w:r w:rsidRPr="002C45A3">
        <w:rPr>
          <w:rFonts w:ascii="Times New Roman" w:eastAsia="Times New Roman" w:hAnsi="Times New Roman" w:cs="Times New Roman"/>
          <w:kern w:val="0"/>
          <w14:ligatures w14:val="none"/>
        </w:rPr>
        <w:t xml:space="preserve"> events typed correctly, immutable updates, reorder logic.</w:t>
      </w:r>
      <w:r w:rsidRPr="002C45A3">
        <w:rPr>
          <w:rFonts w:ascii="Times New Roman" w:eastAsia="Times New Roman" w:hAnsi="Times New Roman" w:cs="Times New Roman"/>
          <w:kern w:val="0"/>
          <w14:ligatures w14:val="none"/>
        </w:rPr>
        <w:br/>
        <w:t>Great for event typing and complex state transitions.</w:t>
      </w:r>
    </w:p>
    <w:p w14:paraId="7A58AEB0" w14:textId="77777777" w:rsidR="002C45A3" w:rsidRPr="002C45A3" w:rsidRDefault="002C45A3" w:rsidP="002C45A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 xml:space="preserve">Chat app (mock </w:t>
      </w:r>
      <w:proofErr w:type="spellStart"/>
      <w:r w:rsidRPr="002C45A3">
        <w:rPr>
          <w:rFonts w:ascii="Times New Roman" w:eastAsia="Times New Roman" w:hAnsi="Times New Roman" w:cs="Times New Roman"/>
          <w:b/>
          <w:bCs/>
          <w:kern w:val="0"/>
          <w14:ligatures w14:val="none"/>
        </w:rPr>
        <w:t>realtime</w:t>
      </w:r>
      <w:proofErr w:type="spellEnd"/>
      <w:r w:rsidRPr="002C45A3">
        <w:rPr>
          <w:rFonts w:ascii="Times New Roman" w:eastAsia="Times New Roman" w:hAnsi="Times New Roman" w:cs="Times New Roman"/>
          <w:b/>
          <w:bCs/>
          <w:kern w:val="0"/>
          <w14:ligatures w14:val="none"/>
        </w:rPr>
        <w:t>):</w:t>
      </w:r>
      <w:r w:rsidRPr="002C45A3">
        <w:rPr>
          <w:rFonts w:ascii="Times New Roman" w:eastAsia="Times New Roman" w:hAnsi="Times New Roman" w:cs="Times New Roman"/>
          <w:kern w:val="0"/>
          <w14:ligatures w14:val="none"/>
        </w:rPr>
        <w:t xml:space="preserve"> WebSocket client, message schema validation, and </w:t>
      </w:r>
      <w:proofErr w:type="spellStart"/>
      <w:r w:rsidRPr="002C45A3">
        <w:rPr>
          <w:rFonts w:ascii="Courier New" w:eastAsia="Times New Roman" w:hAnsi="Courier New" w:cs="Courier New"/>
          <w:kern w:val="0"/>
          <w:sz w:val="20"/>
          <w:szCs w:val="20"/>
          <w14:ligatures w14:val="none"/>
        </w:rPr>
        <w:t>Readonly</w:t>
      </w:r>
      <w:proofErr w:type="spellEnd"/>
      <w:r w:rsidRPr="002C45A3">
        <w:rPr>
          <w:rFonts w:ascii="Times New Roman" w:eastAsia="Times New Roman" w:hAnsi="Times New Roman" w:cs="Times New Roman"/>
          <w:kern w:val="0"/>
          <w14:ligatures w14:val="none"/>
        </w:rPr>
        <w:t>/</w:t>
      </w:r>
      <w:r w:rsidRPr="002C45A3">
        <w:rPr>
          <w:rFonts w:ascii="Courier New" w:eastAsia="Times New Roman" w:hAnsi="Courier New" w:cs="Courier New"/>
          <w:kern w:val="0"/>
          <w:sz w:val="20"/>
          <w:szCs w:val="20"/>
          <w14:ligatures w14:val="none"/>
        </w:rPr>
        <w:t>Partial</w:t>
      </w:r>
      <w:r w:rsidRPr="002C45A3">
        <w:rPr>
          <w:rFonts w:ascii="Times New Roman" w:eastAsia="Times New Roman" w:hAnsi="Times New Roman" w:cs="Times New Roman"/>
          <w:kern w:val="0"/>
          <w14:ligatures w14:val="none"/>
        </w:rPr>
        <w:t xml:space="preserve"> utilities.</w:t>
      </w:r>
      <w:r w:rsidRPr="002C45A3">
        <w:rPr>
          <w:rFonts w:ascii="Times New Roman" w:eastAsia="Times New Roman" w:hAnsi="Times New Roman" w:cs="Times New Roman"/>
          <w:kern w:val="0"/>
          <w14:ligatures w14:val="none"/>
        </w:rPr>
        <w:br/>
        <w:t>Teaches structural typing across client-server boundaries.</w:t>
      </w:r>
    </w:p>
    <w:p w14:paraId="37328DD3" w14:textId="77777777" w:rsidR="002C45A3" w:rsidRPr="002C45A3" w:rsidRDefault="002C45A3" w:rsidP="002C45A3">
      <w:p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kern w:val="0"/>
          <w14:ligatures w14:val="none"/>
        </w:rPr>
        <w:t xml:space="preserve">Tip: For each project, add unit tests with </w:t>
      </w:r>
      <w:proofErr w:type="spellStart"/>
      <w:r w:rsidRPr="002C45A3">
        <w:rPr>
          <w:rFonts w:ascii="Courier New" w:eastAsia="Times New Roman" w:hAnsi="Courier New" w:cs="Courier New"/>
          <w:kern w:val="0"/>
          <w:sz w:val="20"/>
          <w:szCs w:val="20"/>
          <w14:ligatures w14:val="none"/>
        </w:rPr>
        <w:t>ts</w:t>
      </w:r>
      <w:proofErr w:type="spellEnd"/>
      <w:r w:rsidRPr="002C45A3">
        <w:rPr>
          <w:rFonts w:ascii="Courier New" w:eastAsia="Times New Roman" w:hAnsi="Courier New" w:cs="Courier New"/>
          <w:kern w:val="0"/>
          <w:sz w:val="20"/>
          <w:szCs w:val="20"/>
          <w14:ligatures w14:val="none"/>
        </w:rPr>
        <w:t>-jest</w:t>
      </w:r>
      <w:r w:rsidRPr="002C45A3">
        <w:rPr>
          <w:rFonts w:ascii="Times New Roman" w:eastAsia="Times New Roman" w:hAnsi="Times New Roman" w:cs="Times New Roman"/>
          <w:kern w:val="0"/>
          <w14:ligatures w14:val="none"/>
        </w:rPr>
        <w:t xml:space="preserve"> or </w:t>
      </w:r>
      <w:proofErr w:type="spellStart"/>
      <w:r w:rsidRPr="002C45A3">
        <w:rPr>
          <w:rFonts w:ascii="Courier New" w:eastAsia="Times New Roman" w:hAnsi="Courier New" w:cs="Courier New"/>
          <w:kern w:val="0"/>
          <w:sz w:val="20"/>
          <w:szCs w:val="20"/>
          <w14:ligatures w14:val="none"/>
        </w:rPr>
        <w:t>vitest</w:t>
      </w:r>
      <w:proofErr w:type="spellEnd"/>
      <w:r w:rsidRPr="002C45A3">
        <w:rPr>
          <w:rFonts w:ascii="Times New Roman" w:eastAsia="Times New Roman" w:hAnsi="Times New Roman" w:cs="Times New Roman"/>
          <w:kern w:val="0"/>
          <w14:ligatures w14:val="none"/>
        </w:rPr>
        <w:t xml:space="preserve"> to cement type-driven design, and enable </w:t>
      </w:r>
      <w:r w:rsidRPr="002C45A3">
        <w:rPr>
          <w:rFonts w:ascii="Courier New" w:eastAsia="Times New Roman" w:hAnsi="Courier New" w:cs="Courier New"/>
          <w:kern w:val="0"/>
          <w:sz w:val="20"/>
          <w:szCs w:val="20"/>
          <w14:ligatures w14:val="none"/>
        </w:rPr>
        <w:t>strict</w:t>
      </w:r>
      <w:r w:rsidRPr="002C45A3">
        <w:rPr>
          <w:rFonts w:ascii="Times New Roman" w:eastAsia="Times New Roman" w:hAnsi="Times New Roman" w:cs="Times New Roman"/>
          <w:kern w:val="0"/>
          <w14:ligatures w14:val="none"/>
        </w:rPr>
        <w:t xml:space="preserve"> mode in </w:t>
      </w:r>
      <w:proofErr w:type="spellStart"/>
      <w:r w:rsidRPr="002C45A3">
        <w:rPr>
          <w:rFonts w:ascii="Courier New" w:eastAsia="Times New Roman" w:hAnsi="Courier New" w:cs="Courier New"/>
          <w:kern w:val="0"/>
          <w:sz w:val="20"/>
          <w:szCs w:val="20"/>
          <w14:ligatures w14:val="none"/>
        </w:rPr>
        <w:t>tsconfig</w:t>
      </w:r>
      <w:proofErr w:type="spellEnd"/>
      <w:r w:rsidRPr="002C45A3">
        <w:rPr>
          <w:rFonts w:ascii="Times New Roman" w:eastAsia="Times New Roman" w:hAnsi="Times New Roman" w:cs="Times New Roman"/>
          <w:kern w:val="0"/>
          <w14:ligatures w14:val="none"/>
        </w:rPr>
        <w:t>.</w:t>
      </w:r>
    </w:p>
    <w:p w14:paraId="2977A31B" w14:textId="77777777" w:rsidR="002C45A3" w:rsidRPr="002C45A3" w:rsidRDefault="00581484" w:rsidP="002C45A3">
      <w:pPr>
        <w:spacing w:after="0" w:line="240" w:lineRule="auto"/>
        <w:rPr>
          <w:rFonts w:ascii="Times New Roman" w:eastAsia="Times New Roman" w:hAnsi="Times New Roman" w:cs="Times New Roman"/>
          <w:kern w:val="0"/>
          <w14:ligatures w14:val="none"/>
        </w:rPr>
      </w:pPr>
      <w:r w:rsidRPr="00581484">
        <w:rPr>
          <w:rFonts w:ascii="Times New Roman" w:eastAsia="Times New Roman" w:hAnsi="Times New Roman" w:cs="Times New Roman"/>
          <w:noProof/>
          <w:kern w:val="0"/>
        </w:rPr>
        <w:pict w14:anchorId="26EC1348">
          <v:rect id="_x0000_i1035" alt="" style="width:468pt;height:.05pt;mso-width-percent:0;mso-height-percent:0;mso-width-percent:0;mso-height-percent:0" o:hralign="center" o:hrstd="t" o:hr="t" fillcolor="#a0a0a0" stroked="f"/>
        </w:pict>
      </w:r>
    </w:p>
    <w:p w14:paraId="6DB91946" w14:textId="77777777" w:rsidR="002C45A3" w:rsidRPr="002C45A3" w:rsidRDefault="002C45A3" w:rsidP="002C45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45A3">
        <w:rPr>
          <w:rFonts w:ascii="Times New Roman" w:eastAsia="Times New Roman" w:hAnsi="Times New Roman" w:cs="Times New Roman"/>
          <w:b/>
          <w:bCs/>
          <w:kern w:val="0"/>
          <w:sz w:val="27"/>
          <w:szCs w:val="27"/>
          <w14:ligatures w14:val="none"/>
        </w:rPr>
        <w:t>Practice sites and targeted drills</w:t>
      </w:r>
    </w:p>
    <w:p w14:paraId="710B83CB" w14:textId="77777777" w:rsidR="002C45A3" w:rsidRPr="002C45A3" w:rsidRDefault="002C45A3" w:rsidP="002C45A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Interactive drills:</w:t>
      </w:r>
      <w:r w:rsidRPr="002C45A3">
        <w:rPr>
          <w:rFonts w:ascii="Times New Roman" w:eastAsia="Times New Roman" w:hAnsi="Times New Roman" w:cs="Times New Roman"/>
          <w:kern w:val="0"/>
          <w14:ligatures w14:val="none"/>
        </w:rPr>
        <w:t xml:space="preserve"> Platforms with live editors and hints help beginners move up through interfaces, generics, and async patterns, reducing confusion when integrating types with JS functions and objects. These sites offer structured paths and real-time feedback to build type safety intuition.</w:t>
      </w:r>
    </w:p>
    <w:p w14:paraId="61CBFC34" w14:textId="77777777" w:rsidR="002C45A3" w:rsidRPr="002C45A3" w:rsidRDefault="002C45A3" w:rsidP="002C45A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Katas and puzzles:</w:t>
      </w:r>
      <w:r w:rsidRPr="002C45A3">
        <w:rPr>
          <w:rFonts w:ascii="Times New Roman" w:eastAsia="Times New Roman" w:hAnsi="Times New Roman" w:cs="Times New Roman"/>
          <w:kern w:val="0"/>
          <w14:ligatures w14:val="none"/>
        </w:rPr>
        <w:t xml:space="preserve"> Short, repeatable exercises on </w:t>
      </w:r>
      <w:proofErr w:type="spellStart"/>
      <w:r w:rsidRPr="002C45A3">
        <w:rPr>
          <w:rFonts w:ascii="Times New Roman" w:eastAsia="Times New Roman" w:hAnsi="Times New Roman" w:cs="Times New Roman"/>
          <w:kern w:val="0"/>
          <w14:ligatures w14:val="none"/>
        </w:rPr>
        <w:t>Codewars</w:t>
      </w:r>
      <w:proofErr w:type="spellEnd"/>
      <w:r w:rsidRPr="002C45A3">
        <w:rPr>
          <w:rFonts w:ascii="Times New Roman" w:eastAsia="Times New Roman" w:hAnsi="Times New Roman" w:cs="Times New Roman"/>
          <w:kern w:val="0"/>
          <w14:ligatures w14:val="none"/>
        </w:rPr>
        <w:t xml:space="preserve"> or TypeScript Exercises accelerate fluency with inference, conditional types, and utility types while exposing you to community solutions for alternative patterns.</w:t>
      </w:r>
    </w:p>
    <w:p w14:paraId="699741A9" w14:textId="77777777" w:rsidR="002C45A3" w:rsidRPr="002C45A3" w:rsidRDefault="002C45A3" w:rsidP="002C45A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Video overview:</w:t>
      </w:r>
      <w:r w:rsidRPr="002C45A3">
        <w:rPr>
          <w:rFonts w:ascii="Times New Roman" w:eastAsia="Times New Roman" w:hAnsi="Times New Roman" w:cs="Times New Roman"/>
          <w:kern w:val="0"/>
          <w14:ligatures w14:val="none"/>
        </w:rPr>
        <w:t xml:space="preserve"> A compact YouTube roundup can orient you to the most effective platforms before you invest time in a full course path.</w:t>
      </w:r>
    </w:p>
    <w:p w14:paraId="6ABEEA60" w14:textId="77777777" w:rsidR="002C45A3" w:rsidRPr="002C45A3" w:rsidRDefault="00581484" w:rsidP="002C45A3">
      <w:pPr>
        <w:spacing w:after="0" w:line="240" w:lineRule="auto"/>
        <w:rPr>
          <w:rFonts w:ascii="Times New Roman" w:eastAsia="Times New Roman" w:hAnsi="Times New Roman" w:cs="Times New Roman"/>
          <w:kern w:val="0"/>
          <w14:ligatures w14:val="none"/>
        </w:rPr>
      </w:pPr>
      <w:r w:rsidRPr="00581484">
        <w:rPr>
          <w:rFonts w:ascii="Times New Roman" w:eastAsia="Times New Roman" w:hAnsi="Times New Roman" w:cs="Times New Roman"/>
          <w:noProof/>
          <w:kern w:val="0"/>
        </w:rPr>
        <w:pict w14:anchorId="49AC7903">
          <v:rect id="_x0000_i1034" alt="" style="width:468pt;height:.05pt;mso-width-percent:0;mso-height-percent:0;mso-width-percent:0;mso-height-percent:0" o:hralign="center" o:hrstd="t" o:hr="t" fillcolor="#a0a0a0" stroked="f"/>
        </w:pict>
      </w:r>
    </w:p>
    <w:p w14:paraId="393259FD" w14:textId="77777777" w:rsidR="002C45A3" w:rsidRPr="002C45A3" w:rsidRDefault="002C45A3" w:rsidP="002C45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45A3">
        <w:rPr>
          <w:rFonts w:ascii="Times New Roman" w:eastAsia="Times New Roman" w:hAnsi="Times New Roman" w:cs="Times New Roman"/>
          <w:b/>
          <w:bCs/>
          <w:kern w:val="0"/>
          <w:sz w:val="27"/>
          <w:szCs w:val="27"/>
          <w14:ligatures w14:val="none"/>
        </w:rPr>
        <w:t>Recommended learning path for a systems-minded developer</w:t>
      </w:r>
    </w:p>
    <w:p w14:paraId="5BB31514" w14:textId="77777777" w:rsidR="002C45A3" w:rsidRPr="002C45A3" w:rsidRDefault="002C45A3" w:rsidP="002C45A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Start with strict TS config:</w:t>
      </w:r>
    </w:p>
    <w:p w14:paraId="003C75C3" w14:textId="77777777" w:rsidR="002C45A3" w:rsidRPr="002C45A3" w:rsidRDefault="002C45A3" w:rsidP="002C45A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lastRenderedPageBreak/>
        <w:t>Baseline:</w:t>
      </w:r>
      <w:r w:rsidRPr="002C45A3">
        <w:rPr>
          <w:rFonts w:ascii="Times New Roman" w:eastAsia="Times New Roman" w:hAnsi="Times New Roman" w:cs="Times New Roman"/>
          <w:kern w:val="0"/>
          <w14:ligatures w14:val="none"/>
        </w:rPr>
        <w:t xml:space="preserve"> </w:t>
      </w:r>
      <w:r w:rsidRPr="002C45A3">
        <w:rPr>
          <w:rFonts w:ascii="Courier New" w:eastAsia="Times New Roman" w:hAnsi="Courier New" w:cs="Courier New"/>
          <w:kern w:val="0"/>
          <w:sz w:val="20"/>
          <w:szCs w:val="20"/>
          <w14:ligatures w14:val="none"/>
        </w:rPr>
        <w:t>"strict": true</w:t>
      </w:r>
      <w:r w:rsidRPr="002C45A3">
        <w:rPr>
          <w:rFonts w:ascii="Times New Roman" w:eastAsia="Times New Roman" w:hAnsi="Times New Roman" w:cs="Times New Roman"/>
          <w:kern w:val="0"/>
          <w14:ligatures w14:val="none"/>
        </w:rPr>
        <w:t xml:space="preserve">, </w:t>
      </w:r>
      <w:r w:rsidRPr="002C45A3">
        <w:rPr>
          <w:rFonts w:ascii="Courier New" w:eastAsia="Times New Roman" w:hAnsi="Courier New" w:cs="Courier New"/>
          <w:kern w:val="0"/>
          <w:sz w:val="20"/>
          <w:szCs w:val="20"/>
          <w14:ligatures w14:val="none"/>
        </w:rPr>
        <w:t>"</w:t>
      </w:r>
      <w:proofErr w:type="spellStart"/>
      <w:r w:rsidRPr="002C45A3">
        <w:rPr>
          <w:rFonts w:ascii="Courier New" w:eastAsia="Times New Roman" w:hAnsi="Courier New" w:cs="Courier New"/>
          <w:kern w:val="0"/>
          <w:sz w:val="20"/>
          <w:szCs w:val="20"/>
          <w14:ligatures w14:val="none"/>
        </w:rPr>
        <w:t>noImplicitAny</w:t>
      </w:r>
      <w:proofErr w:type="spellEnd"/>
      <w:r w:rsidRPr="002C45A3">
        <w:rPr>
          <w:rFonts w:ascii="Courier New" w:eastAsia="Times New Roman" w:hAnsi="Courier New" w:cs="Courier New"/>
          <w:kern w:val="0"/>
          <w:sz w:val="20"/>
          <w:szCs w:val="20"/>
          <w14:ligatures w14:val="none"/>
        </w:rPr>
        <w:t>": true</w:t>
      </w:r>
      <w:r w:rsidRPr="002C45A3">
        <w:rPr>
          <w:rFonts w:ascii="Times New Roman" w:eastAsia="Times New Roman" w:hAnsi="Times New Roman" w:cs="Times New Roman"/>
          <w:kern w:val="0"/>
          <w14:ligatures w14:val="none"/>
        </w:rPr>
        <w:t xml:space="preserve">, </w:t>
      </w:r>
      <w:r w:rsidRPr="002C45A3">
        <w:rPr>
          <w:rFonts w:ascii="Courier New" w:eastAsia="Times New Roman" w:hAnsi="Courier New" w:cs="Courier New"/>
          <w:kern w:val="0"/>
          <w:sz w:val="20"/>
          <w:szCs w:val="20"/>
          <w14:ligatures w14:val="none"/>
        </w:rPr>
        <w:t>"</w:t>
      </w:r>
      <w:proofErr w:type="spellStart"/>
      <w:r w:rsidRPr="002C45A3">
        <w:rPr>
          <w:rFonts w:ascii="Courier New" w:eastAsia="Times New Roman" w:hAnsi="Courier New" w:cs="Courier New"/>
          <w:kern w:val="0"/>
          <w:sz w:val="20"/>
          <w:szCs w:val="20"/>
          <w14:ligatures w14:val="none"/>
        </w:rPr>
        <w:t>noUncheckedIndexedAccess</w:t>
      </w:r>
      <w:proofErr w:type="spellEnd"/>
      <w:r w:rsidRPr="002C45A3">
        <w:rPr>
          <w:rFonts w:ascii="Courier New" w:eastAsia="Times New Roman" w:hAnsi="Courier New" w:cs="Courier New"/>
          <w:kern w:val="0"/>
          <w:sz w:val="20"/>
          <w:szCs w:val="20"/>
          <w14:ligatures w14:val="none"/>
        </w:rPr>
        <w:t>": true</w:t>
      </w:r>
      <w:r w:rsidRPr="002C45A3">
        <w:rPr>
          <w:rFonts w:ascii="Times New Roman" w:eastAsia="Times New Roman" w:hAnsi="Times New Roman" w:cs="Times New Roman"/>
          <w:kern w:val="0"/>
          <w14:ligatures w14:val="none"/>
        </w:rPr>
        <w:t xml:space="preserve">, </w:t>
      </w:r>
      <w:r w:rsidRPr="002C45A3">
        <w:rPr>
          <w:rFonts w:ascii="Courier New" w:eastAsia="Times New Roman" w:hAnsi="Courier New" w:cs="Courier New"/>
          <w:kern w:val="0"/>
          <w:sz w:val="20"/>
          <w:szCs w:val="20"/>
          <w14:ligatures w14:val="none"/>
        </w:rPr>
        <w:t>"</w:t>
      </w:r>
      <w:proofErr w:type="spellStart"/>
      <w:r w:rsidRPr="002C45A3">
        <w:rPr>
          <w:rFonts w:ascii="Courier New" w:eastAsia="Times New Roman" w:hAnsi="Courier New" w:cs="Courier New"/>
          <w:kern w:val="0"/>
          <w:sz w:val="20"/>
          <w:szCs w:val="20"/>
          <w14:ligatures w14:val="none"/>
        </w:rPr>
        <w:t>exactOptionalPropertyTypes</w:t>
      </w:r>
      <w:proofErr w:type="spellEnd"/>
      <w:r w:rsidRPr="002C45A3">
        <w:rPr>
          <w:rFonts w:ascii="Courier New" w:eastAsia="Times New Roman" w:hAnsi="Courier New" w:cs="Courier New"/>
          <w:kern w:val="0"/>
          <w:sz w:val="20"/>
          <w:szCs w:val="20"/>
          <w14:ligatures w14:val="none"/>
        </w:rPr>
        <w:t>": true</w:t>
      </w:r>
      <w:r w:rsidRPr="002C45A3">
        <w:rPr>
          <w:rFonts w:ascii="Times New Roman" w:eastAsia="Times New Roman" w:hAnsi="Times New Roman" w:cs="Times New Roman"/>
          <w:kern w:val="0"/>
          <w14:ligatures w14:val="none"/>
        </w:rPr>
        <w:t>.</w:t>
      </w:r>
    </w:p>
    <w:p w14:paraId="2A7E76FC" w14:textId="77777777" w:rsidR="002C45A3" w:rsidRPr="002C45A3" w:rsidRDefault="002C45A3" w:rsidP="002C45A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Benefit:</w:t>
      </w:r>
      <w:r w:rsidRPr="002C45A3">
        <w:rPr>
          <w:rFonts w:ascii="Times New Roman" w:eastAsia="Times New Roman" w:hAnsi="Times New Roman" w:cs="Times New Roman"/>
          <w:kern w:val="0"/>
          <w14:ligatures w14:val="none"/>
        </w:rPr>
        <w:t xml:space="preserve"> Forces clarity around nullability, </w:t>
      </w:r>
      <w:proofErr w:type="spellStart"/>
      <w:r w:rsidRPr="002C45A3">
        <w:rPr>
          <w:rFonts w:ascii="Times New Roman" w:eastAsia="Times New Roman" w:hAnsi="Times New Roman" w:cs="Times New Roman"/>
          <w:kern w:val="0"/>
          <w14:ligatures w14:val="none"/>
        </w:rPr>
        <w:t>optionals</w:t>
      </w:r>
      <w:proofErr w:type="spellEnd"/>
      <w:r w:rsidRPr="002C45A3">
        <w:rPr>
          <w:rFonts w:ascii="Times New Roman" w:eastAsia="Times New Roman" w:hAnsi="Times New Roman" w:cs="Times New Roman"/>
          <w:kern w:val="0"/>
          <w14:ligatures w14:val="none"/>
        </w:rPr>
        <w:t>, and collections—habits that scale in production.</w:t>
      </w:r>
    </w:p>
    <w:p w14:paraId="50A75D6A" w14:textId="77777777" w:rsidR="002C45A3" w:rsidRPr="002C45A3" w:rsidRDefault="002C45A3" w:rsidP="002C45A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Adopt runtime validation at boundaries:</w:t>
      </w:r>
    </w:p>
    <w:p w14:paraId="3FB798C1" w14:textId="77777777" w:rsidR="002C45A3" w:rsidRPr="002C45A3" w:rsidRDefault="002C45A3" w:rsidP="002C45A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Pattern:</w:t>
      </w:r>
      <w:r w:rsidRPr="002C45A3">
        <w:rPr>
          <w:rFonts w:ascii="Times New Roman" w:eastAsia="Times New Roman" w:hAnsi="Times New Roman" w:cs="Times New Roman"/>
          <w:kern w:val="0"/>
          <w14:ligatures w14:val="none"/>
        </w:rPr>
        <w:t xml:space="preserve"> Define interfaces, then validate with a schema library (e.g., </w:t>
      </w:r>
      <w:proofErr w:type="spellStart"/>
      <w:r w:rsidRPr="002C45A3">
        <w:rPr>
          <w:rFonts w:ascii="Courier New" w:eastAsia="Times New Roman" w:hAnsi="Courier New" w:cs="Courier New"/>
          <w:kern w:val="0"/>
          <w:sz w:val="20"/>
          <w:szCs w:val="20"/>
          <w14:ligatures w14:val="none"/>
        </w:rPr>
        <w:t>zod</w:t>
      </w:r>
      <w:proofErr w:type="spellEnd"/>
      <w:r w:rsidRPr="002C45A3">
        <w:rPr>
          <w:rFonts w:ascii="Times New Roman" w:eastAsia="Times New Roman" w:hAnsi="Times New Roman" w:cs="Times New Roman"/>
          <w:kern w:val="0"/>
          <w14:ligatures w14:val="none"/>
        </w:rPr>
        <w:t>) at I/O points.</w:t>
      </w:r>
    </w:p>
    <w:p w14:paraId="016BF783" w14:textId="77777777" w:rsidR="002C45A3" w:rsidRPr="002C45A3" w:rsidRDefault="002C45A3" w:rsidP="002C45A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Benefit:</w:t>
      </w:r>
      <w:r w:rsidRPr="002C45A3">
        <w:rPr>
          <w:rFonts w:ascii="Times New Roman" w:eastAsia="Times New Roman" w:hAnsi="Times New Roman" w:cs="Times New Roman"/>
          <w:kern w:val="0"/>
          <w14:ligatures w14:val="none"/>
        </w:rPr>
        <w:t xml:space="preserve"> Aligns static types with real-world inputs, shrinking the gap between compile-time and runtime.</w:t>
      </w:r>
    </w:p>
    <w:p w14:paraId="26031670" w14:textId="77777777" w:rsidR="002C45A3" w:rsidRPr="002C45A3" w:rsidRDefault="002C45A3" w:rsidP="002C45A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Leverage utility types over ad-hoc interfaces:</w:t>
      </w:r>
    </w:p>
    <w:p w14:paraId="5F8082DB" w14:textId="77777777" w:rsidR="002C45A3" w:rsidRPr="002C45A3" w:rsidRDefault="002C45A3" w:rsidP="002C45A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Focus:</w:t>
      </w:r>
      <w:r w:rsidRPr="002C45A3">
        <w:rPr>
          <w:rFonts w:ascii="Times New Roman" w:eastAsia="Times New Roman" w:hAnsi="Times New Roman" w:cs="Times New Roman"/>
          <w:kern w:val="0"/>
          <w14:ligatures w14:val="none"/>
        </w:rPr>
        <w:t xml:space="preserve"> </w:t>
      </w:r>
      <w:r w:rsidRPr="002C45A3">
        <w:rPr>
          <w:rFonts w:ascii="Courier New" w:eastAsia="Times New Roman" w:hAnsi="Courier New" w:cs="Courier New"/>
          <w:kern w:val="0"/>
          <w:sz w:val="20"/>
          <w:szCs w:val="20"/>
          <w14:ligatures w14:val="none"/>
        </w:rPr>
        <w:t>Partial</w:t>
      </w:r>
      <w:r w:rsidRPr="002C45A3">
        <w:rPr>
          <w:rFonts w:ascii="Times New Roman" w:eastAsia="Times New Roman" w:hAnsi="Times New Roman" w:cs="Times New Roman"/>
          <w:kern w:val="0"/>
          <w14:ligatures w14:val="none"/>
        </w:rPr>
        <w:t xml:space="preserve">, </w:t>
      </w:r>
      <w:r w:rsidRPr="002C45A3">
        <w:rPr>
          <w:rFonts w:ascii="Courier New" w:eastAsia="Times New Roman" w:hAnsi="Courier New" w:cs="Courier New"/>
          <w:kern w:val="0"/>
          <w:sz w:val="20"/>
          <w:szCs w:val="20"/>
          <w14:ligatures w14:val="none"/>
        </w:rPr>
        <w:t>Required</w:t>
      </w:r>
      <w:r w:rsidRPr="002C45A3">
        <w:rPr>
          <w:rFonts w:ascii="Times New Roman" w:eastAsia="Times New Roman" w:hAnsi="Times New Roman" w:cs="Times New Roman"/>
          <w:kern w:val="0"/>
          <w14:ligatures w14:val="none"/>
        </w:rPr>
        <w:t xml:space="preserve">, </w:t>
      </w:r>
      <w:proofErr w:type="spellStart"/>
      <w:r w:rsidRPr="002C45A3">
        <w:rPr>
          <w:rFonts w:ascii="Courier New" w:eastAsia="Times New Roman" w:hAnsi="Courier New" w:cs="Courier New"/>
          <w:kern w:val="0"/>
          <w:sz w:val="20"/>
          <w:szCs w:val="20"/>
          <w14:ligatures w14:val="none"/>
        </w:rPr>
        <w:t>Readonly</w:t>
      </w:r>
      <w:proofErr w:type="spellEnd"/>
      <w:r w:rsidRPr="002C45A3">
        <w:rPr>
          <w:rFonts w:ascii="Times New Roman" w:eastAsia="Times New Roman" w:hAnsi="Times New Roman" w:cs="Times New Roman"/>
          <w:kern w:val="0"/>
          <w14:ligatures w14:val="none"/>
        </w:rPr>
        <w:t xml:space="preserve">, </w:t>
      </w:r>
      <w:r w:rsidRPr="002C45A3">
        <w:rPr>
          <w:rFonts w:ascii="Courier New" w:eastAsia="Times New Roman" w:hAnsi="Courier New" w:cs="Courier New"/>
          <w:kern w:val="0"/>
          <w:sz w:val="20"/>
          <w:szCs w:val="20"/>
          <w14:ligatures w14:val="none"/>
        </w:rPr>
        <w:t>Pick</w:t>
      </w:r>
      <w:r w:rsidRPr="002C45A3">
        <w:rPr>
          <w:rFonts w:ascii="Times New Roman" w:eastAsia="Times New Roman" w:hAnsi="Times New Roman" w:cs="Times New Roman"/>
          <w:kern w:val="0"/>
          <w14:ligatures w14:val="none"/>
        </w:rPr>
        <w:t xml:space="preserve">, </w:t>
      </w:r>
      <w:r w:rsidRPr="002C45A3">
        <w:rPr>
          <w:rFonts w:ascii="Courier New" w:eastAsia="Times New Roman" w:hAnsi="Courier New" w:cs="Courier New"/>
          <w:kern w:val="0"/>
          <w:sz w:val="20"/>
          <w:szCs w:val="20"/>
          <w14:ligatures w14:val="none"/>
        </w:rPr>
        <w:t>Omit</w:t>
      </w:r>
      <w:r w:rsidRPr="002C45A3">
        <w:rPr>
          <w:rFonts w:ascii="Times New Roman" w:eastAsia="Times New Roman" w:hAnsi="Times New Roman" w:cs="Times New Roman"/>
          <w:kern w:val="0"/>
          <w14:ligatures w14:val="none"/>
        </w:rPr>
        <w:t xml:space="preserve">, </w:t>
      </w:r>
      <w:r w:rsidRPr="002C45A3">
        <w:rPr>
          <w:rFonts w:ascii="Courier New" w:eastAsia="Times New Roman" w:hAnsi="Courier New" w:cs="Courier New"/>
          <w:kern w:val="0"/>
          <w:sz w:val="20"/>
          <w:szCs w:val="20"/>
          <w14:ligatures w14:val="none"/>
        </w:rPr>
        <w:t>Record</w:t>
      </w:r>
      <w:r w:rsidRPr="002C45A3">
        <w:rPr>
          <w:rFonts w:ascii="Times New Roman" w:eastAsia="Times New Roman" w:hAnsi="Times New Roman" w:cs="Times New Roman"/>
          <w:kern w:val="0"/>
          <w14:ligatures w14:val="none"/>
        </w:rPr>
        <w:t xml:space="preserve">, </w:t>
      </w:r>
      <w:proofErr w:type="spellStart"/>
      <w:r w:rsidRPr="002C45A3">
        <w:rPr>
          <w:rFonts w:ascii="Courier New" w:eastAsia="Times New Roman" w:hAnsi="Courier New" w:cs="Courier New"/>
          <w:kern w:val="0"/>
          <w:sz w:val="20"/>
          <w:szCs w:val="20"/>
          <w14:ligatures w14:val="none"/>
        </w:rPr>
        <w:t>ReturnType</w:t>
      </w:r>
      <w:proofErr w:type="spellEnd"/>
      <w:r w:rsidRPr="002C45A3">
        <w:rPr>
          <w:rFonts w:ascii="Times New Roman" w:eastAsia="Times New Roman" w:hAnsi="Times New Roman" w:cs="Times New Roman"/>
          <w:kern w:val="0"/>
          <w14:ligatures w14:val="none"/>
        </w:rPr>
        <w:t>.</w:t>
      </w:r>
    </w:p>
    <w:p w14:paraId="6028EB6D" w14:textId="77777777" w:rsidR="002C45A3" w:rsidRPr="002C45A3" w:rsidRDefault="002C45A3" w:rsidP="002C45A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Benefit:</w:t>
      </w:r>
      <w:r w:rsidRPr="002C45A3">
        <w:rPr>
          <w:rFonts w:ascii="Times New Roman" w:eastAsia="Times New Roman" w:hAnsi="Times New Roman" w:cs="Times New Roman"/>
          <w:kern w:val="0"/>
          <w14:ligatures w14:val="none"/>
        </w:rPr>
        <w:t xml:space="preserve"> Composable modeling that stays DRY and extensible.</w:t>
      </w:r>
    </w:p>
    <w:p w14:paraId="1CDCB15B" w14:textId="77777777" w:rsidR="002C45A3" w:rsidRPr="002C45A3" w:rsidRDefault="002C45A3" w:rsidP="002C45A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Embrace discriminated unions for app states:</w:t>
      </w:r>
    </w:p>
    <w:p w14:paraId="598CB418" w14:textId="77777777" w:rsidR="002C45A3" w:rsidRPr="002C45A3" w:rsidRDefault="002C45A3" w:rsidP="002C45A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Example:</w:t>
      </w:r>
      <w:r w:rsidRPr="002C45A3">
        <w:rPr>
          <w:rFonts w:ascii="Times New Roman" w:eastAsia="Times New Roman" w:hAnsi="Times New Roman" w:cs="Times New Roman"/>
          <w:kern w:val="0"/>
          <w14:ligatures w14:val="none"/>
        </w:rPr>
        <w:t xml:space="preserve"> </w:t>
      </w:r>
      <w:proofErr w:type="gramStart"/>
      <w:r w:rsidRPr="002C45A3">
        <w:rPr>
          <w:rFonts w:ascii="Courier New" w:eastAsia="Times New Roman" w:hAnsi="Courier New" w:cs="Courier New"/>
          <w:kern w:val="0"/>
          <w:sz w:val="20"/>
          <w:szCs w:val="20"/>
          <w14:ligatures w14:val="none"/>
        </w:rPr>
        <w:t>{ type</w:t>
      </w:r>
      <w:proofErr w:type="gramEnd"/>
      <w:r w:rsidRPr="002C45A3">
        <w:rPr>
          <w:rFonts w:ascii="Courier New" w:eastAsia="Times New Roman" w:hAnsi="Courier New" w:cs="Courier New"/>
          <w:kern w:val="0"/>
          <w:sz w:val="20"/>
          <w:szCs w:val="20"/>
          <w14:ligatures w14:val="none"/>
        </w:rPr>
        <w:t>: 'loading</w:t>
      </w:r>
      <w:proofErr w:type="gramStart"/>
      <w:r w:rsidRPr="002C45A3">
        <w:rPr>
          <w:rFonts w:ascii="Courier New" w:eastAsia="Times New Roman" w:hAnsi="Courier New" w:cs="Courier New"/>
          <w:kern w:val="0"/>
          <w:sz w:val="20"/>
          <w:szCs w:val="20"/>
          <w14:ligatures w14:val="none"/>
        </w:rPr>
        <w:t>' }</w:t>
      </w:r>
      <w:proofErr w:type="gramEnd"/>
      <w:r w:rsidRPr="002C45A3">
        <w:rPr>
          <w:rFonts w:ascii="Courier New" w:eastAsia="Times New Roman" w:hAnsi="Courier New" w:cs="Courier New"/>
          <w:kern w:val="0"/>
          <w:sz w:val="20"/>
          <w:szCs w:val="20"/>
          <w14:ligatures w14:val="none"/>
        </w:rPr>
        <w:t xml:space="preserve"> | </w:t>
      </w:r>
      <w:proofErr w:type="gramStart"/>
      <w:r w:rsidRPr="002C45A3">
        <w:rPr>
          <w:rFonts w:ascii="Courier New" w:eastAsia="Times New Roman" w:hAnsi="Courier New" w:cs="Courier New"/>
          <w:kern w:val="0"/>
          <w:sz w:val="20"/>
          <w:szCs w:val="20"/>
          <w14:ligatures w14:val="none"/>
        </w:rPr>
        <w:t>{ type</w:t>
      </w:r>
      <w:proofErr w:type="gramEnd"/>
      <w:r w:rsidRPr="002C45A3">
        <w:rPr>
          <w:rFonts w:ascii="Courier New" w:eastAsia="Times New Roman" w:hAnsi="Courier New" w:cs="Courier New"/>
          <w:kern w:val="0"/>
          <w:sz w:val="20"/>
          <w:szCs w:val="20"/>
          <w14:ligatures w14:val="none"/>
        </w:rPr>
        <w:t xml:space="preserve">: 'success'; data: </w:t>
      </w:r>
      <w:proofErr w:type="gramStart"/>
      <w:r w:rsidRPr="002C45A3">
        <w:rPr>
          <w:rFonts w:ascii="Courier New" w:eastAsia="Times New Roman" w:hAnsi="Courier New" w:cs="Courier New"/>
          <w:kern w:val="0"/>
          <w:sz w:val="20"/>
          <w:szCs w:val="20"/>
          <w14:ligatures w14:val="none"/>
        </w:rPr>
        <w:t>T }</w:t>
      </w:r>
      <w:proofErr w:type="gramEnd"/>
      <w:r w:rsidRPr="002C45A3">
        <w:rPr>
          <w:rFonts w:ascii="Courier New" w:eastAsia="Times New Roman" w:hAnsi="Courier New" w:cs="Courier New"/>
          <w:kern w:val="0"/>
          <w:sz w:val="20"/>
          <w:szCs w:val="20"/>
          <w14:ligatures w14:val="none"/>
        </w:rPr>
        <w:t xml:space="preserve"> | </w:t>
      </w:r>
      <w:proofErr w:type="gramStart"/>
      <w:r w:rsidRPr="002C45A3">
        <w:rPr>
          <w:rFonts w:ascii="Courier New" w:eastAsia="Times New Roman" w:hAnsi="Courier New" w:cs="Courier New"/>
          <w:kern w:val="0"/>
          <w:sz w:val="20"/>
          <w:szCs w:val="20"/>
          <w14:ligatures w14:val="none"/>
        </w:rPr>
        <w:t>{ type</w:t>
      </w:r>
      <w:proofErr w:type="gramEnd"/>
      <w:r w:rsidRPr="002C45A3">
        <w:rPr>
          <w:rFonts w:ascii="Courier New" w:eastAsia="Times New Roman" w:hAnsi="Courier New" w:cs="Courier New"/>
          <w:kern w:val="0"/>
          <w:sz w:val="20"/>
          <w:szCs w:val="20"/>
          <w14:ligatures w14:val="none"/>
        </w:rPr>
        <w:t xml:space="preserve">: 'error'; error: </w:t>
      </w:r>
      <w:proofErr w:type="gramStart"/>
      <w:r w:rsidRPr="002C45A3">
        <w:rPr>
          <w:rFonts w:ascii="Courier New" w:eastAsia="Times New Roman" w:hAnsi="Courier New" w:cs="Courier New"/>
          <w:kern w:val="0"/>
          <w:sz w:val="20"/>
          <w:szCs w:val="20"/>
          <w14:ligatures w14:val="none"/>
        </w:rPr>
        <w:t>E }</w:t>
      </w:r>
      <w:proofErr w:type="gramEnd"/>
      <w:r w:rsidRPr="002C45A3">
        <w:rPr>
          <w:rFonts w:ascii="Times New Roman" w:eastAsia="Times New Roman" w:hAnsi="Times New Roman" w:cs="Times New Roman"/>
          <w:kern w:val="0"/>
          <w14:ligatures w14:val="none"/>
        </w:rPr>
        <w:t>.</w:t>
      </w:r>
    </w:p>
    <w:p w14:paraId="05E5D3DD" w14:textId="77777777" w:rsidR="002C45A3" w:rsidRPr="002C45A3" w:rsidRDefault="002C45A3" w:rsidP="002C45A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Benefit:</w:t>
      </w:r>
      <w:r w:rsidRPr="002C45A3">
        <w:rPr>
          <w:rFonts w:ascii="Times New Roman" w:eastAsia="Times New Roman" w:hAnsi="Times New Roman" w:cs="Times New Roman"/>
          <w:kern w:val="0"/>
          <w14:ligatures w14:val="none"/>
        </w:rPr>
        <w:t xml:space="preserve"> Exhaustive </w:t>
      </w:r>
      <w:r w:rsidRPr="002C45A3">
        <w:rPr>
          <w:rFonts w:ascii="Courier New" w:eastAsia="Times New Roman" w:hAnsi="Courier New" w:cs="Courier New"/>
          <w:kern w:val="0"/>
          <w:sz w:val="20"/>
          <w:szCs w:val="20"/>
          <w14:ligatures w14:val="none"/>
        </w:rPr>
        <w:t>switch</w:t>
      </w:r>
      <w:r w:rsidRPr="002C45A3">
        <w:rPr>
          <w:rFonts w:ascii="Times New Roman" w:eastAsia="Times New Roman" w:hAnsi="Times New Roman" w:cs="Times New Roman"/>
          <w:kern w:val="0"/>
          <w14:ligatures w14:val="none"/>
        </w:rPr>
        <w:t xml:space="preserve"> checks with zero runtime surprises.</w:t>
      </w:r>
    </w:p>
    <w:p w14:paraId="5CFD8246" w14:textId="77777777" w:rsidR="002C45A3" w:rsidRPr="002C45A3" w:rsidRDefault="002C45A3" w:rsidP="002C45A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Iterate projects with feature flags and tests:</w:t>
      </w:r>
    </w:p>
    <w:p w14:paraId="047BB217" w14:textId="77777777" w:rsidR="002C45A3" w:rsidRPr="002C45A3" w:rsidRDefault="002C45A3" w:rsidP="002C45A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Flow:</w:t>
      </w:r>
      <w:r w:rsidRPr="002C45A3">
        <w:rPr>
          <w:rFonts w:ascii="Times New Roman" w:eastAsia="Times New Roman" w:hAnsi="Times New Roman" w:cs="Times New Roman"/>
          <w:kern w:val="0"/>
          <w14:ligatures w14:val="none"/>
        </w:rPr>
        <w:t xml:space="preserve"> Small increments, add tests first, watch type errors guide refactors.</w:t>
      </w:r>
    </w:p>
    <w:p w14:paraId="186BDD19" w14:textId="77777777" w:rsidR="002C45A3" w:rsidRPr="002C45A3" w:rsidRDefault="002C45A3" w:rsidP="002C45A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Outcome:</w:t>
      </w:r>
      <w:r w:rsidRPr="002C45A3">
        <w:rPr>
          <w:rFonts w:ascii="Times New Roman" w:eastAsia="Times New Roman" w:hAnsi="Times New Roman" w:cs="Times New Roman"/>
          <w:kern w:val="0"/>
          <w14:ligatures w14:val="none"/>
        </w:rPr>
        <w:t xml:space="preserve"> Reliable evolution without regressions.</w:t>
      </w:r>
    </w:p>
    <w:p w14:paraId="7D0DB928" w14:textId="77777777" w:rsidR="002C45A3" w:rsidRPr="002C45A3" w:rsidRDefault="00581484" w:rsidP="002C45A3">
      <w:pPr>
        <w:spacing w:after="0" w:line="240" w:lineRule="auto"/>
        <w:rPr>
          <w:rFonts w:ascii="Times New Roman" w:eastAsia="Times New Roman" w:hAnsi="Times New Roman" w:cs="Times New Roman"/>
          <w:kern w:val="0"/>
          <w14:ligatures w14:val="none"/>
        </w:rPr>
      </w:pPr>
      <w:r w:rsidRPr="00581484">
        <w:rPr>
          <w:rFonts w:ascii="Times New Roman" w:eastAsia="Times New Roman" w:hAnsi="Times New Roman" w:cs="Times New Roman"/>
          <w:noProof/>
          <w:kern w:val="0"/>
        </w:rPr>
        <w:pict w14:anchorId="78AB4958">
          <v:rect id="_x0000_i1033" alt="" style="width:468pt;height:.05pt;mso-width-percent:0;mso-height-percent:0;mso-width-percent:0;mso-height-percent:0" o:hralign="center" o:hrstd="t" o:hr="t" fillcolor="#a0a0a0" stroked="f"/>
        </w:pict>
      </w:r>
    </w:p>
    <w:p w14:paraId="128532C3" w14:textId="77777777" w:rsidR="002C45A3" w:rsidRPr="002C45A3" w:rsidRDefault="002C45A3" w:rsidP="002C45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45A3">
        <w:rPr>
          <w:rFonts w:ascii="Times New Roman" w:eastAsia="Times New Roman" w:hAnsi="Times New Roman" w:cs="Times New Roman"/>
          <w:b/>
          <w:bCs/>
          <w:kern w:val="0"/>
          <w:sz w:val="27"/>
          <w:szCs w:val="27"/>
          <w14:ligatures w14:val="none"/>
        </w:rPr>
        <w:t>Course and resource picks</w:t>
      </w:r>
    </w:p>
    <w:p w14:paraId="1AF926A7" w14:textId="77777777" w:rsidR="002C45A3" w:rsidRPr="002C45A3" w:rsidRDefault="002C45A3" w:rsidP="002C45A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Curated course list (free-heavy) to compare options:</w:t>
      </w:r>
      <w:r w:rsidRPr="002C45A3">
        <w:rPr>
          <w:rFonts w:ascii="Times New Roman" w:eastAsia="Times New Roman" w:hAnsi="Times New Roman" w:cs="Times New Roman"/>
          <w:kern w:val="0"/>
          <w14:ligatures w14:val="none"/>
        </w:rPr>
        <w:t xml:space="preserve"> Class Central’s guide aggregates top TypeScript courses and notes strong industry adoption (e.g., wide usage across JS developers), making it a good starting point to choose a structured curriculum.</w:t>
      </w:r>
    </w:p>
    <w:p w14:paraId="634C96E7" w14:textId="77777777" w:rsidR="002C45A3" w:rsidRPr="002C45A3" w:rsidRDefault="002C45A3" w:rsidP="002C45A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Hands-on practice platforms:</w:t>
      </w:r>
      <w:r w:rsidRPr="002C45A3">
        <w:rPr>
          <w:rFonts w:ascii="Times New Roman" w:eastAsia="Times New Roman" w:hAnsi="Times New Roman" w:cs="Times New Roman"/>
          <w:kern w:val="0"/>
          <w14:ligatures w14:val="none"/>
        </w:rPr>
        <w:t xml:space="preserve"> Placement Preparation’s TS environment, TypeScript Exercises, and </w:t>
      </w:r>
      <w:proofErr w:type="spellStart"/>
      <w:r w:rsidRPr="002C45A3">
        <w:rPr>
          <w:rFonts w:ascii="Times New Roman" w:eastAsia="Times New Roman" w:hAnsi="Times New Roman" w:cs="Times New Roman"/>
          <w:kern w:val="0"/>
          <w14:ligatures w14:val="none"/>
        </w:rPr>
        <w:t>Scrimba</w:t>
      </w:r>
      <w:proofErr w:type="spellEnd"/>
      <w:r w:rsidRPr="002C45A3">
        <w:rPr>
          <w:rFonts w:ascii="Times New Roman" w:eastAsia="Times New Roman" w:hAnsi="Times New Roman" w:cs="Times New Roman"/>
          <w:kern w:val="0"/>
          <w14:ligatures w14:val="none"/>
        </w:rPr>
        <w:t xml:space="preserve"> provide guided, interactive paths with real-time feedback—ideal for quickly internalizing types in practical contexts.</w:t>
      </w:r>
    </w:p>
    <w:p w14:paraId="0C460BA4" w14:textId="77777777" w:rsidR="002C45A3" w:rsidRPr="002C45A3" w:rsidRDefault="002C45A3" w:rsidP="002C45A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Quick orientation video:</w:t>
      </w:r>
      <w:r w:rsidRPr="002C45A3">
        <w:rPr>
          <w:rFonts w:ascii="Times New Roman" w:eastAsia="Times New Roman" w:hAnsi="Times New Roman" w:cs="Times New Roman"/>
          <w:kern w:val="0"/>
          <w14:ligatures w14:val="none"/>
        </w:rPr>
        <w:t xml:space="preserve"> The “5 Best Places to Learn TypeScript” video gives a condensed overview of effective platforms if you prefer starting with a high-level comparison.</w:t>
      </w:r>
    </w:p>
    <w:p w14:paraId="76393F62" w14:textId="77777777" w:rsidR="002C45A3" w:rsidRPr="002C45A3" w:rsidRDefault="00581484" w:rsidP="002C45A3">
      <w:pPr>
        <w:spacing w:after="0" w:line="240" w:lineRule="auto"/>
        <w:rPr>
          <w:rFonts w:ascii="Times New Roman" w:eastAsia="Times New Roman" w:hAnsi="Times New Roman" w:cs="Times New Roman"/>
          <w:kern w:val="0"/>
          <w14:ligatures w14:val="none"/>
        </w:rPr>
      </w:pPr>
      <w:r w:rsidRPr="00581484">
        <w:rPr>
          <w:rFonts w:ascii="Times New Roman" w:eastAsia="Times New Roman" w:hAnsi="Times New Roman" w:cs="Times New Roman"/>
          <w:noProof/>
          <w:kern w:val="0"/>
        </w:rPr>
        <w:pict w14:anchorId="5E29AC54">
          <v:rect id="_x0000_i1032" alt="" style="width:468pt;height:.05pt;mso-width-percent:0;mso-height-percent:0;mso-width-percent:0;mso-height-percent:0" o:hralign="center" o:hrstd="t" o:hr="t" fillcolor="#a0a0a0" stroked="f"/>
        </w:pict>
      </w:r>
    </w:p>
    <w:p w14:paraId="0D418445" w14:textId="77777777" w:rsidR="002C45A3" w:rsidRPr="002C45A3" w:rsidRDefault="002C45A3" w:rsidP="002C45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45A3">
        <w:rPr>
          <w:rFonts w:ascii="Times New Roman" w:eastAsia="Times New Roman" w:hAnsi="Times New Roman" w:cs="Times New Roman"/>
          <w:b/>
          <w:bCs/>
          <w:kern w:val="0"/>
          <w:sz w:val="27"/>
          <w:szCs w:val="27"/>
          <w14:ligatures w14:val="none"/>
        </w:rPr>
        <w:t>Want me to tailor this?</w:t>
      </w:r>
    </w:p>
    <w:p w14:paraId="257C13AD" w14:textId="77777777" w:rsidR="002C45A3" w:rsidRPr="002C45A3" w:rsidRDefault="002C45A3" w:rsidP="002C45A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45A3">
        <w:rPr>
          <w:rFonts w:ascii="Times New Roman" w:eastAsia="Times New Roman" w:hAnsi="Times New Roman" w:cs="Times New Roman"/>
          <w:b/>
          <w:bCs/>
          <w:kern w:val="0"/>
          <w14:ligatures w14:val="none"/>
        </w:rPr>
        <w:t xml:space="preserve">If you share your preferred </w:t>
      </w:r>
      <w:proofErr w:type="spellStart"/>
      <w:r w:rsidRPr="002C45A3">
        <w:rPr>
          <w:rFonts w:ascii="Times New Roman" w:eastAsia="Times New Roman" w:hAnsi="Times New Roman" w:cs="Times New Roman"/>
          <w:b/>
          <w:bCs/>
          <w:kern w:val="0"/>
          <w14:ligatures w14:val="none"/>
        </w:rPr>
        <w:t>stack</w:t>
      </w:r>
      <w:proofErr w:type="spellEnd"/>
      <w:r w:rsidRPr="002C45A3">
        <w:rPr>
          <w:rFonts w:ascii="Times New Roman" w:eastAsia="Times New Roman" w:hAnsi="Times New Roman" w:cs="Times New Roman"/>
          <w:kern w:val="0"/>
          <w14:ligatures w14:val="none"/>
        </w:rPr>
        <w:t xml:space="preserve"> (React, Node, Next.js, Express, </w:t>
      </w:r>
      <w:proofErr w:type="spellStart"/>
      <w:r w:rsidRPr="002C45A3">
        <w:rPr>
          <w:rFonts w:ascii="Times New Roman" w:eastAsia="Times New Roman" w:hAnsi="Times New Roman" w:cs="Times New Roman"/>
          <w:kern w:val="0"/>
          <w14:ligatures w14:val="none"/>
        </w:rPr>
        <w:t>NestJS</w:t>
      </w:r>
      <w:proofErr w:type="spellEnd"/>
      <w:r w:rsidRPr="002C45A3">
        <w:rPr>
          <w:rFonts w:ascii="Times New Roman" w:eastAsia="Times New Roman" w:hAnsi="Times New Roman" w:cs="Times New Roman"/>
          <w:kern w:val="0"/>
          <w14:ligatures w14:val="none"/>
        </w:rPr>
        <w:t>, or Angular) and time budget, I’ll map the roadmap to specific libraries, test setup, and a 2–</w:t>
      </w:r>
      <w:proofErr w:type="gramStart"/>
      <w:r w:rsidRPr="002C45A3">
        <w:rPr>
          <w:rFonts w:ascii="Times New Roman" w:eastAsia="Times New Roman" w:hAnsi="Times New Roman" w:cs="Times New Roman"/>
          <w:kern w:val="0"/>
          <w14:ligatures w14:val="none"/>
        </w:rPr>
        <w:t>4 week</w:t>
      </w:r>
      <w:proofErr w:type="gramEnd"/>
      <w:r w:rsidRPr="002C45A3">
        <w:rPr>
          <w:rFonts w:ascii="Times New Roman" w:eastAsia="Times New Roman" w:hAnsi="Times New Roman" w:cs="Times New Roman"/>
          <w:kern w:val="0"/>
          <w14:ligatures w14:val="none"/>
        </w:rPr>
        <w:t xml:space="preserve"> project sequence with repo scaffolds and a strict </w:t>
      </w:r>
      <w:proofErr w:type="spellStart"/>
      <w:r w:rsidRPr="002C45A3">
        <w:rPr>
          <w:rFonts w:ascii="Courier New" w:eastAsia="Times New Roman" w:hAnsi="Courier New" w:cs="Courier New"/>
          <w:kern w:val="0"/>
          <w:sz w:val="20"/>
          <w:szCs w:val="20"/>
          <w14:ligatures w14:val="none"/>
        </w:rPr>
        <w:t>tsconfig</w:t>
      </w:r>
      <w:proofErr w:type="spellEnd"/>
      <w:r w:rsidRPr="002C45A3">
        <w:rPr>
          <w:rFonts w:ascii="Times New Roman" w:eastAsia="Times New Roman" w:hAnsi="Times New Roman" w:cs="Times New Roman"/>
          <w:kern w:val="0"/>
          <w14:ligatures w14:val="none"/>
        </w:rPr>
        <w:t xml:space="preserve"> tuned for your environment.</w:t>
      </w:r>
    </w:p>
    <w:p w14:paraId="5297D0E3" w14:textId="77777777" w:rsidR="00BF798E" w:rsidRPr="00BF798E" w:rsidRDefault="00BF798E" w:rsidP="00BF798E">
      <w:p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 xml:space="preserve">Got it — let’s tailor the TypeScript learning roadmap specifically for </w:t>
      </w:r>
      <w:r w:rsidRPr="00BF798E">
        <w:rPr>
          <w:rFonts w:ascii="Times New Roman" w:eastAsia="Times New Roman" w:hAnsi="Times New Roman" w:cs="Times New Roman"/>
          <w:b/>
          <w:bCs/>
          <w:kern w:val="0"/>
          <w14:ligatures w14:val="none"/>
        </w:rPr>
        <w:t>React</w:t>
      </w:r>
      <w:r w:rsidRPr="00BF798E">
        <w:rPr>
          <w:rFonts w:ascii="Times New Roman" w:eastAsia="Times New Roman" w:hAnsi="Times New Roman" w:cs="Times New Roman"/>
          <w:kern w:val="0"/>
          <w14:ligatures w14:val="none"/>
        </w:rPr>
        <w:t xml:space="preserve"> so you’re building muscle memory in both TS and component-driven architecture.</w:t>
      </w:r>
      <w:r w:rsidRPr="00BF798E">
        <w:rPr>
          <w:rFonts w:ascii="Times New Roman" w:eastAsia="Times New Roman" w:hAnsi="Times New Roman" w:cs="Times New Roman"/>
          <w:kern w:val="0"/>
          <w14:ligatures w14:val="none"/>
        </w:rPr>
        <w:br/>
      </w:r>
      <w:r w:rsidRPr="00BF798E">
        <w:rPr>
          <w:rFonts w:ascii="Times New Roman" w:eastAsia="Times New Roman" w:hAnsi="Times New Roman" w:cs="Times New Roman"/>
          <w:kern w:val="0"/>
          <w14:ligatures w14:val="none"/>
        </w:rPr>
        <w:lastRenderedPageBreak/>
        <w:t>I’ll keep it structured so you can move from fundamentals to production-grade patterns without wasting cycles.</w:t>
      </w:r>
    </w:p>
    <w:p w14:paraId="25358682" w14:textId="77777777" w:rsidR="00BF798E" w:rsidRPr="00BF798E" w:rsidRDefault="00581484" w:rsidP="00BF798E">
      <w:pPr>
        <w:spacing w:after="0" w:line="240" w:lineRule="auto"/>
        <w:rPr>
          <w:rFonts w:ascii="Times New Roman" w:eastAsia="Times New Roman" w:hAnsi="Times New Roman" w:cs="Times New Roman"/>
          <w:kern w:val="0"/>
          <w14:ligatures w14:val="none"/>
        </w:rPr>
      </w:pPr>
      <w:r w:rsidRPr="00581484">
        <w:rPr>
          <w:rFonts w:ascii="Times New Roman" w:eastAsia="Times New Roman" w:hAnsi="Times New Roman" w:cs="Times New Roman"/>
          <w:noProof/>
          <w:kern w:val="0"/>
        </w:rPr>
        <w:pict w14:anchorId="75E4F91E">
          <v:rect id="_x0000_i1031" alt="" style="width:468pt;height:.05pt;mso-width-percent:0;mso-height-percent:0;mso-width-percent:0;mso-height-percent:0" o:hralign="center" o:hrstd="t" o:hr="t" fillcolor="#a0a0a0" stroked="f"/>
        </w:pict>
      </w:r>
    </w:p>
    <w:p w14:paraId="1175EE3D" w14:textId="77777777" w:rsidR="00BF798E" w:rsidRPr="00BF798E" w:rsidRDefault="00BF798E" w:rsidP="00BF79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798E">
        <w:rPr>
          <w:rFonts w:ascii="Apple Color Emoji" w:eastAsia="Times New Roman" w:hAnsi="Apple Color Emoji" w:cs="Apple Color Emoji"/>
          <w:b/>
          <w:bCs/>
          <w:kern w:val="0"/>
          <w:sz w:val="36"/>
          <w:szCs w:val="36"/>
          <w14:ligatures w14:val="none"/>
        </w:rPr>
        <w:t>📚</w:t>
      </w:r>
      <w:r w:rsidRPr="00BF798E">
        <w:rPr>
          <w:rFonts w:ascii="Times New Roman" w:eastAsia="Times New Roman" w:hAnsi="Times New Roman" w:cs="Times New Roman"/>
          <w:b/>
          <w:bCs/>
          <w:kern w:val="0"/>
          <w:sz w:val="36"/>
          <w:szCs w:val="36"/>
          <w14:ligatures w14:val="none"/>
        </w:rPr>
        <w:t xml:space="preserve"> Learning Resources — React + TypeScript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1365"/>
        <w:gridCol w:w="1619"/>
        <w:gridCol w:w="2832"/>
      </w:tblGrid>
      <w:tr w:rsidR="00BF798E" w:rsidRPr="00BF798E" w14:paraId="67A509A4" w14:textId="77777777">
        <w:trPr>
          <w:tblHeader/>
          <w:tblCellSpacing w:w="15" w:type="dxa"/>
        </w:trPr>
        <w:tc>
          <w:tcPr>
            <w:tcW w:w="0" w:type="auto"/>
            <w:vAlign w:val="center"/>
            <w:hideMark/>
          </w:tcPr>
          <w:p w14:paraId="744158CC" w14:textId="77777777" w:rsidR="00BF798E" w:rsidRPr="00BF798E" w:rsidRDefault="00BF798E" w:rsidP="00BF798E">
            <w:pPr>
              <w:spacing w:after="0" w:line="240" w:lineRule="auto"/>
              <w:jc w:val="center"/>
              <w:rPr>
                <w:rFonts w:ascii="Times New Roman" w:eastAsia="Times New Roman" w:hAnsi="Times New Roman" w:cs="Times New Roman"/>
                <w:b/>
                <w:bCs/>
                <w:kern w:val="0"/>
                <w14:ligatures w14:val="none"/>
              </w:rPr>
            </w:pPr>
            <w:r w:rsidRPr="00BF798E">
              <w:rPr>
                <w:rFonts w:ascii="Times New Roman" w:eastAsia="Times New Roman" w:hAnsi="Times New Roman" w:cs="Times New Roman"/>
                <w:b/>
                <w:bCs/>
                <w:kern w:val="0"/>
                <w14:ligatures w14:val="none"/>
              </w:rPr>
              <w:t>Resource</w:t>
            </w:r>
          </w:p>
        </w:tc>
        <w:tc>
          <w:tcPr>
            <w:tcW w:w="0" w:type="auto"/>
            <w:vAlign w:val="center"/>
            <w:hideMark/>
          </w:tcPr>
          <w:p w14:paraId="09F8849F" w14:textId="77777777" w:rsidR="00BF798E" w:rsidRPr="00BF798E" w:rsidRDefault="00BF798E" w:rsidP="00BF798E">
            <w:pPr>
              <w:spacing w:after="0" w:line="240" w:lineRule="auto"/>
              <w:jc w:val="center"/>
              <w:rPr>
                <w:rFonts w:ascii="Times New Roman" w:eastAsia="Times New Roman" w:hAnsi="Times New Roman" w:cs="Times New Roman"/>
                <w:b/>
                <w:bCs/>
                <w:kern w:val="0"/>
                <w14:ligatures w14:val="none"/>
              </w:rPr>
            </w:pPr>
            <w:r w:rsidRPr="00BF798E">
              <w:rPr>
                <w:rFonts w:ascii="Times New Roman" w:eastAsia="Times New Roman" w:hAnsi="Times New Roman" w:cs="Times New Roman"/>
                <w:b/>
                <w:bCs/>
                <w:kern w:val="0"/>
                <w14:ligatures w14:val="none"/>
              </w:rPr>
              <w:t>Format</w:t>
            </w:r>
          </w:p>
        </w:tc>
        <w:tc>
          <w:tcPr>
            <w:tcW w:w="0" w:type="auto"/>
            <w:vAlign w:val="center"/>
            <w:hideMark/>
          </w:tcPr>
          <w:p w14:paraId="1E047AA4" w14:textId="77777777" w:rsidR="00BF798E" w:rsidRPr="00BF798E" w:rsidRDefault="00BF798E" w:rsidP="00BF798E">
            <w:pPr>
              <w:spacing w:after="0" w:line="240" w:lineRule="auto"/>
              <w:jc w:val="center"/>
              <w:rPr>
                <w:rFonts w:ascii="Times New Roman" w:eastAsia="Times New Roman" w:hAnsi="Times New Roman" w:cs="Times New Roman"/>
                <w:b/>
                <w:bCs/>
                <w:kern w:val="0"/>
                <w14:ligatures w14:val="none"/>
              </w:rPr>
            </w:pPr>
            <w:r w:rsidRPr="00BF798E">
              <w:rPr>
                <w:rFonts w:ascii="Times New Roman" w:eastAsia="Times New Roman" w:hAnsi="Times New Roman" w:cs="Times New Roman"/>
                <w:b/>
                <w:bCs/>
                <w:kern w:val="0"/>
                <w14:ligatures w14:val="none"/>
              </w:rPr>
              <w:t>Level</w:t>
            </w:r>
          </w:p>
        </w:tc>
        <w:tc>
          <w:tcPr>
            <w:tcW w:w="0" w:type="auto"/>
            <w:vAlign w:val="center"/>
            <w:hideMark/>
          </w:tcPr>
          <w:p w14:paraId="2CE1A5DE" w14:textId="77777777" w:rsidR="00BF798E" w:rsidRPr="00BF798E" w:rsidRDefault="00BF798E" w:rsidP="00BF798E">
            <w:pPr>
              <w:spacing w:after="0" w:line="240" w:lineRule="auto"/>
              <w:jc w:val="center"/>
              <w:rPr>
                <w:rFonts w:ascii="Times New Roman" w:eastAsia="Times New Roman" w:hAnsi="Times New Roman" w:cs="Times New Roman"/>
                <w:b/>
                <w:bCs/>
                <w:kern w:val="0"/>
                <w14:ligatures w14:val="none"/>
              </w:rPr>
            </w:pPr>
            <w:r w:rsidRPr="00BF798E">
              <w:rPr>
                <w:rFonts w:ascii="Times New Roman" w:eastAsia="Times New Roman" w:hAnsi="Times New Roman" w:cs="Times New Roman"/>
                <w:b/>
                <w:bCs/>
                <w:kern w:val="0"/>
                <w14:ligatures w14:val="none"/>
              </w:rPr>
              <w:t xml:space="preserve">Why it’s great for React </w:t>
            </w:r>
            <w:proofErr w:type="spellStart"/>
            <w:r w:rsidRPr="00BF798E">
              <w:rPr>
                <w:rFonts w:ascii="Times New Roman" w:eastAsia="Times New Roman" w:hAnsi="Times New Roman" w:cs="Times New Roman"/>
                <w:b/>
                <w:bCs/>
                <w:kern w:val="0"/>
                <w14:ligatures w14:val="none"/>
              </w:rPr>
              <w:t>devs</w:t>
            </w:r>
            <w:proofErr w:type="spellEnd"/>
          </w:p>
        </w:tc>
      </w:tr>
      <w:tr w:rsidR="00BF798E" w:rsidRPr="00BF798E" w14:paraId="3D58B51A" w14:textId="77777777">
        <w:trPr>
          <w:tblCellSpacing w:w="15" w:type="dxa"/>
        </w:trPr>
        <w:tc>
          <w:tcPr>
            <w:tcW w:w="0" w:type="auto"/>
            <w:vAlign w:val="center"/>
            <w:hideMark/>
          </w:tcPr>
          <w:p w14:paraId="416FCA2B"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b/>
                <w:bCs/>
                <w:kern w:val="0"/>
                <w14:ligatures w14:val="none"/>
              </w:rPr>
              <w:t xml:space="preserve">React + TypeScript </w:t>
            </w:r>
            <w:proofErr w:type="spellStart"/>
            <w:r w:rsidRPr="00BF798E">
              <w:rPr>
                <w:rFonts w:ascii="Times New Roman" w:eastAsia="Times New Roman" w:hAnsi="Times New Roman" w:cs="Times New Roman"/>
                <w:b/>
                <w:bCs/>
                <w:kern w:val="0"/>
                <w14:ligatures w14:val="none"/>
              </w:rPr>
              <w:t>Cheatsheets</w:t>
            </w:r>
            <w:proofErr w:type="spellEnd"/>
            <w:r w:rsidRPr="00BF798E">
              <w:rPr>
                <w:rFonts w:ascii="Times New Roman" w:eastAsia="Times New Roman" w:hAnsi="Times New Roman" w:cs="Times New Roman"/>
                <w:kern w:val="0"/>
                <w14:ligatures w14:val="none"/>
              </w:rPr>
              <w:t xml:space="preserve"> (</w:t>
            </w:r>
            <w:hyperlink r:id="rId5" w:history="1">
              <w:r w:rsidRPr="00BF798E">
                <w:rPr>
                  <w:rFonts w:ascii="Times New Roman" w:eastAsia="Times New Roman" w:hAnsi="Times New Roman" w:cs="Times New Roman"/>
                  <w:color w:val="0000FF"/>
                  <w:kern w:val="0"/>
                  <w:u w:val="single"/>
                  <w14:ligatures w14:val="none"/>
                </w:rPr>
                <w:t>react-typescript-</w:t>
              </w:r>
              <w:proofErr w:type="spellStart"/>
              <w:r w:rsidRPr="00BF798E">
                <w:rPr>
                  <w:rFonts w:ascii="Times New Roman" w:eastAsia="Times New Roman" w:hAnsi="Times New Roman" w:cs="Times New Roman"/>
                  <w:color w:val="0000FF"/>
                  <w:kern w:val="0"/>
                  <w:u w:val="single"/>
                  <w14:ligatures w14:val="none"/>
                </w:rPr>
                <w:t>cheatsheet.netlify.app</w:t>
              </w:r>
              <w:proofErr w:type="spellEnd"/>
            </w:hyperlink>
            <w:r w:rsidRPr="00BF798E">
              <w:rPr>
                <w:rFonts w:ascii="Times New Roman" w:eastAsia="Times New Roman" w:hAnsi="Times New Roman" w:cs="Times New Roman"/>
                <w:kern w:val="0"/>
                <w14:ligatures w14:val="none"/>
              </w:rPr>
              <w:t>)</w:t>
            </w:r>
          </w:p>
        </w:tc>
        <w:tc>
          <w:tcPr>
            <w:tcW w:w="0" w:type="auto"/>
            <w:vAlign w:val="center"/>
            <w:hideMark/>
          </w:tcPr>
          <w:p w14:paraId="78ABBB8B"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Docs + examples</w:t>
            </w:r>
          </w:p>
        </w:tc>
        <w:tc>
          <w:tcPr>
            <w:tcW w:w="0" w:type="auto"/>
            <w:vAlign w:val="center"/>
            <w:hideMark/>
          </w:tcPr>
          <w:p w14:paraId="6F46C139"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Beginner → Advanced</w:t>
            </w:r>
          </w:p>
        </w:tc>
        <w:tc>
          <w:tcPr>
            <w:tcW w:w="0" w:type="auto"/>
            <w:vAlign w:val="center"/>
            <w:hideMark/>
          </w:tcPr>
          <w:p w14:paraId="086F9FF8"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Community-maintained, covers hooks, props, context, and patterns</w:t>
            </w:r>
          </w:p>
        </w:tc>
      </w:tr>
      <w:tr w:rsidR="00BF798E" w:rsidRPr="00BF798E" w14:paraId="7103709B" w14:textId="77777777">
        <w:trPr>
          <w:tblCellSpacing w:w="15" w:type="dxa"/>
        </w:trPr>
        <w:tc>
          <w:tcPr>
            <w:tcW w:w="0" w:type="auto"/>
            <w:vAlign w:val="center"/>
            <w:hideMark/>
          </w:tcPr>
          <w:p w14:paraId="0F286F47"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b/>
                <w:bCs/>
                <w:kern w:val="0"/>
                <w14:ligatures w14:val="none"/>
              </w:rPr>
              <w:t>TypeScript Handbook</w:t>
            </w:r>
            <w:r w:rsidRPr="00BF798E">
              <w:rPr>
                <w:rFonts w:ascii="Times New Roman" w:eastAsia="Times New Roman" w:hAnsi="Times New Roman" w:cs="Times New Roman"/>
                <w:kern w:val="0"/>
                <w14:ligatures w14:val="none"/>
              </w:rPr>
              <w:t xml:space="preserve"> (Official)</w:t>
            </w:r>
          </w:p>
        </w:tc>
        <w:tc>
          <w:tcPr>
            <w:tcW w:w="0" w:type="auto"/>
            <w:vAlign w:val="center"/>
            <w:hideMark/>
          </w:tcPr>
          <w:p w14:paraId="1D41BF8D"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Docs</w:t>
            </w:r>
          </w:p>
        </w:tc>
        <w:tc>
          <w:tcPr>
            <w:tcW w:w="0" w:type="auto"/>
            <w:vAlign w:val="center"/>
            <w:hideMark/>
          </w:tcPr>
          <w:p w14:paraId="7E5E4602"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Beginner → Advanced</w:t>
            </w:r>
          </w:p>
        </w:tc>
        <w:tc>
          <w:tcPr>
            <w:tcW w:w="0" w:type="auto"/>
            <w:vAlign w:val="center"/>
            <w:hideMark/>
          </w:tcPr>
          <w:p w14:paraId="01B0A701"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Core TS concepts before layering React specifics</w:t>
            </w:r>
          </w:p>
        </w:tc>
      </w:tr>
      <w:tr w:rsidR="00BF798E" w:rsidRPr="00BF798E" w14:paraId="09AB215C" w14:textId="77777777">
        <w:trPr>
          <w:tblCellSpacing w:w="15" w:type="dxa"/>
        </w:trPr>
        <w:tc>
          <w:tcPr>
            <w:tcW w:w="0" w:type="auto"/>
            <w:vAlign w:val="center"/>
            <w:hideMark/>
          </w:tcPr>
          <w:p w14:paraId="2C03E0B3"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proofErr w:type="spellStart"/>
            <w:r w:rsidRPr="00BF798E">
              <w:rPr>
                <w:rFonts w:ascii="Times New Roman" w:eastAsia="Times New Roman" w:hAnsi="Times New Roman" w:cs="Times New Roman"/>
                <w:b/>
                <w:bCs/>
                <w:kern w:val="0"/>
                <w14:ligatures w14:val="none"/>
              </w:rPr>
              <w:t>Scrimba</w:t>
            </w:r>
            <w:proofErr w:type="spellEnd"/>
            <w:r w:rsidRPr="00BF798E">
              <w:rPr>
                <w:rFonts w:ascii="Times New Roman" w:eastAsia="Times New Roman" w:hAnsi="Times New Roman" w:cs="Times New Roman"/>
                <w:b/>
                <w:bCs/>
                <w:kern w:val="0"/>
                <w14:ligatures w14:val="none"/>
              </w:rPr>
              <w:t>: Learn TypeScript with React</w:t>
            </w:r>
          </w:p>
        </w:tc>
        <w:tc>
          <w:tcPr>
            <w:tcW w:w="0" w:type="auto"/>
            <w:vAlign w:val="center"/>
            <w:hideMark/>
          </w:tcPr>
          <w:p w14:paraId="2BCFFD22"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Interactive video</w:t>
            </w:r>
          </w:p>
        </w:tc>
        <w:tc>
          <w:tcPr>
            <w:tcW w:w="0" w:type="auto"/>
            <w:vAlign w:val="center"/>
            <w:hideMark/>
          </w:tcPr>
          <w:p w14:paraId="652ECD7A"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Beginner → Intermediate</w:t>
            </w:r>
          </w:p>
        </w:tc>
        <w:tc>
          <w:tcPr>
            <w:tcW w:w="0" w:type="auto"/>
            <w:vAlign w:val="center"/>
            <w:hideMark/>
          </w:tcPr>
          <w:p w14:paraId="4F8DB023"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Build small React apps with TS in-browser</w:t>
            </w:r>
          </w:p>
        </w:tc>
      </w:tr>
      <w:tr w:rsidR="00BF798E" w:rsidRPr="00BF798E" w14:paraId="65BA8A5E" w14:textId="77777777">
        <w:trPr>
          <w:tblCellSpacing w:w="15" w:type="dxa"/>
        </w:trPr>
        <w:tc>
          <w:tcPr>
            <w:tcW w:w="0" w:type="auto"/>
            <w:vAlign w:val="center"/>
            <w:hideMark/>
          </w:tcPr>
          <w:p w14:paraId="052B7674"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b/>
                <w:bCs/>
                <w:kern w:val="0"/>
                <w14:ligatures w14:val="none"/>
              </w:rPr>
              <w:t>Frontend Masters – React and TypeScript</w:t>
            </w:r>
          </w:p>
        </w:tc>
        <w:tc>
          <w:tcPr>
            <w:tcW w:w="0" w:type="auto"/>
            <w:vAlign w:val="center"/>
            <w:hideMark/>
          </w:tcPr>
          <w:p w14:paraId="6F6C042C"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Video course</w:t>
            </w:r>
          </w:p>
        </w:tc>
        <w:tc>
          <w:tcPr>
            <w:tcW w:w="0" w:type="auto"/>
            <w:vAlign w:val="center"/>
            <w:hideMark/>
          </w:tcPr>
          <w:p w14:paraId="1DE9097E"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Intermediate</w:t>
            </w:r>
          </w:p>
        </w:tc>
        <w:tc>
          <w:tcPr>
            <w:tcW w:w="0" w:type="auto"/>
            <w:vAlign w:val="center"/>
            <w:hideMark/>
          </w:tcPr>
          <w:p w14:paraId="101DE3D8"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Deep dive into typing props, state, reducers, and custom hooks</w:t>
            </w:r>
          </w:p>
        </w:tc>
      </w:tr>
      <w:tr w:rsidR="00BF798E" w:rsidRPr="00BF798E" w14:paraId="6DB18343" w14:textId="77777777">
        <w:trPr>
          <w:tblCellSpacing w:w="15" w:type="dxa"/>
        </w:trPr>
        <w:tc>
          <w:tcPr>
            <w:tcW w:w="0" w:type="auto"/>
            <w:vAlign w:val="center"/>
            <w:hideMark/>
          </w:tcPr>
          <w:p w14:paraId="405B1B21"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b/>
                <w:bCs/>
                <w:kern w:val="0"/>
                <w14:ligatures w14:val="none"/>
              </w:rPr>
              <w:t>TypeScript Exercises</w:t>
            </w:r>
          </w:p>
        </w:tc>
        <w:tc>
          <w:tcPr>
            <w:tcW w:w="0" w:type="auto"/>
            <w:vAlign w:val="center"/>
            <w:hideMark/>
          </w:tcPr>
          <w:p w14:paraId="022C98CF"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Interactive challenges</w:t>
            </w:r>
          </w:p>
        </w:tc>
        <w:tc>
          <w:tcPr>
            <w:tcW w:w="0" w:type="auto"/>
            <w:vAlign w:val="center"/>
            <w:hideMark/>
          </w:tcPr>
          <w:p w14:paraId="03EEEC2F"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Intermediate → Advanced</w:t>
            </w:r>
          </w:p>
        </w:tc>
        <w:tc>
          <w:tcPr>
            <w:tcW w:w="0" w:type="auto"/>
            <w:vAlign w:val="center"/>
            <w:hideMark/>
          </w:tcPr>
          <w:p w14:paraId="7FE77647"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Practice generics, discriminated unions, and inference in React contexts</w:t>
            </w:r>
          </w:p>
        </w:tc>
      </w:tr>
      <w:tr w:rsidR="00BF798E" w:rsidRPr="00BF798E" w14:paraId="4CCCC734" w14:textId="77777777">
        <w:trPr>
          <w:tblCellSpacing w:w="15" w:type="dxa"/>
        </w:trPr>
        <w:tc>
          <w:tcPr>
            <w:tcW w:w="0" w:type="auto"/>
            <w:vAlign w:val="center"/>
            <w:hideMark/>
          </w:tcPr>
          <w:p w14:paraId="4E05951B"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proofErr w:type="spellStart"/>
            <w:r w:rsidRPr="00BF798E">
              <w:rPr>
                <w:rFonts w:ascii="Times New Roman" w:eastAsia="Times New Roman" w:hAnsi="Times New Roman" w:cs="Times New Roman"/>
                <w:b/>
                <w:bCs/>
                <w:kern w:val="0"/>
                <w14:ligatures w14:val="none"/>
              </w:rPr>
              <w:t>EpicReact.dev</w:t>
            </w:r>
            <w:proofErr w:type="spellEnd"/>
            <w:r w:rsidRPr="00BF798E">
              <w:rPr>
                <w:rFonts w:ascii="Times New Roman" w:eastAsia="Times New Roman" w:hAnsi="Times New Roman" w:cs="Times New Roman"/>
                <w:b/>
                <w:bCs/>
                <w:kern w:val="0"/>
                <w14:ligatures w14:val="none"/>
              </w:rPr>
              <w:t xml:space="preserve"> TS modules</w:t>
            </w:r>
          </w:p>
        </w:tc>
        <w:tc>
          <w:tcPr>
            <w:tcW w:w="0" w:type="auto"/>
            <w:vAlign w:val="center"/>
            <w:hideMark/>
          </w:tcPr>
          <w:p w14:paraId="4735F8B6"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Video + code</w:t>
            </w:r>
          </w:p>
        </w:tc>
        <w:tc>
          <w:tcPr>
            <w:tcW w:w="0" w:type="auto"/>
            <w:vAlign w:val="center"/>
            <w:hideMark/>
          </w:tcPr>
          <w:p w14:paraId="7C933807"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Intermediate</w:t>
            </w:r>
          </w:p>
        </w:tc>
        <w:tc>
          <w:tcPr>
            <w:tcW w:w="0" w:type="auto"/>
            <w:vAlign w:val="center"/>
            <w:hideMark/>
          </w:tcPr>
          <w:p w14:paraId="36D9638C"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Kent C. Dodds’ patterns adapted for TS</w:t>
            </w:r>
          </w:p>
        </w:tc>
      </w:tr>
    </w:tbl>
    <w:p w14:paraId="6702EB75" w14:textId="77777777" w:rsidR="00BF798E" w:rsidRPr="00BF798E" w:rsidRDefault="00581484" w:rsidP="00BF798E">
      <w:pPr>
        <w:spacing w:after="0" w:line="240" w:lineRule="auto"/>
        <w:rPr>
          <w:rFonts w:ascii="Times New Roman" w:eastAsia="Times New Roman" w:hAnsi="Times New Roman" w:cs="Times New Roman"/>
          <w:kern w:val="0"/>
          <w14:ligatures w14:val="none"/>
        </w:rPr>
      </w:pPr>
      <w:r w:rsidRPr="00581484">
        <w:rPr>
          <w:rFonts w:ascii="Times New Roman" w:eastAsia="Times New Roman" w:hAnsi="Times New Roman" w:cs="Times New Roman"/>
          <w:noProof/>
          <w:kern w:val="0"/>
        </w:rPr>
        <w:pict w14:anchorId="6C35E9AF">
          <v:rect id="_x0000_i1030" alt="" style="width:468pt;height:.05pt;mso-width-percent:0;mso-height-percent:0;mso-width-percent:0;mso-height-percent:0" o:hralign="center" o:hrstd="t" o:hr="t" fillcolor="#a0a0a0" stroked="f"/>
        </w:pict>
      </w:r>
    </w:p>
    <w:p w14:paraId="760FD1F9" w14:textId="77777777" w:rsidR="00BF798E" w:rsidRPr="00BF798E" w:rsidRDefault="00BF798E" w:rsidP="00BF79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798E">
        <w:rPr>
          <w:rFonts w:ascii="Apple Color Emoji" w:eastAsia="Times New Roman" w:hAnsi="Apple Color Emoji" w:cs="Apple Color Emoji"/>
          <w:b/>
          <w:bCs/>
          <w:kern w:val="0"/>
          <w:sz w:val="36"/>
          <w:szCs w:val="36"/>
          <w14:ligatures w14:val="none"/>
        </w:rPr>
        <w:t>🛠</w:t>
      </w:r>
      <w:r w:rsidRPr="00BF798E">
        <w:rPr>
          <w:rFonts w:ascii="Times New Roman" w:eastAsia="Times New Roman" w:hAnsi="Times New Roman" w:cs="Times New Roman"/>
          <w:b/>
          <w:bCs/>
          <w:kern w:val="0"/>
          <w:sz w:val="36"/>
          <w:szCs w:val="36"/>
          <w14:ligatures w14:val="none"/>
        </w:rPr>
        <w:t xml:space="preserve"> Project Roadmap — React + TypeScript</w:t>
      </w:r>
    </w:p>
    <w:p w14:paraId="57F741EE" w14:textId="77777777" w:rsidR="00BF798E" w:rsidRPr="00BF798E" w:rsidRDefault="00BF798E" w:rsidP="00BF79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98E">
        <w:rPr>
          <w:rFonts w:ascii="Times New Roman" w:eastAsia="Times New Roman" w:hAnsi="Times New Roman" w:cs="Times New Roman"/>
          <w:b/>
          <w:bCs/>
          <w:kern w:val="0"/>
          <w:sz w:val="27"/>
          <w:szCs w:val="27"/>
          <w14:ligatures w14:val="none"/>
        </w:rPr>
        <w:t>Phase 1 — Fundamentals in Components</w:t>
      </w:r>
    </w:p>
    <w:p w14:paraId="43A926B2" w14:textId="77777777" w:rsidR="00BF798E" w:rsidRPr="00BF798E" w:rsidRDefault="00BF798E" w:rsidP="00BF798E">
      <w:p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Goal: Get comfortable typing props, state, and events.</w:t>
      </w:r>
    </w:p>
    <w:p w14:paraId="4B3E4F55" w14:textId="77777777" w:rsidR="00BF798E" w:rsidRPr="00BF798E" w:rsidRDefault="00BF798E" w:rsidP="00BF798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b/>
          <w:bCs/>
          <w:kern w:val="0"/>
          <w14:ligatures w14:val="none"/>
        </w:rPr>
        <w:t>Counter Component</w:t>
      </w:r>
    </w:p>
    <w:p w14:paraId="30765376" w14:textId="77777777" w:rsidR="00BF798E" w:rsidRPr="00BF798E" w:rsidRDefault="00BF798E" w:rsidP="00BF798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 xml:space="preserve">Props: optional </w:t>
      </w:r>
      <w:proofErr w:type="spellStart"/>
      <w:proofErr w:type="gramStart"/>
      <w:r w:rsidRPr="00BF798E">
        <w:rPr>
          <w:rFonts w:ascii="Courier New" w:eastAsia="Times New Roman" w:hAnsi="Courier New" w:cs="Courier New"/>
          <w:kern w:val="0"/>
          <w:sz w:val="20"/>
          <w:szCs w:val="20"/>
          <w14:ligatures w14:val="none"/>
        </w:rPr>
        <w:t>initialCount</w:t>
      </w:r>
      <w:proofErr w:type="spellEnd"/>
      <w:r w:rsidRPr="00BF798E">
        <w:rPr>
          <w:rFonts w:ascii="Courier New" w:eastAsia="Times New Roman" w:hAnsi="Courier New" w:cs="Courier New"/>
          <w:kern w:val="0"/>
          <w:sz w:val="20"/>
          <w:szCs w:val="20"/>
          <w14:ligatures w14:val="none"/>
        </w:rPr>
        <w:t>?:</w:t>
      </w:r>
      <w:proofErr w:type="gramEnd"/>
      <w:r w:rsidRPr="00BF798E">
        <w:rPr>
          <w:rFonts w:ascii="Courier New" w:eastAsia="Times New Roman" w:hAnsi="Courier New" w:cs="Courier New"/>
          <w:kern w:val="0"/>
          <w:sz w:val="20"/>
          <w:szCs w:val="20"/>
          <w14:ligatures w14:val="none"/>
        </w:rPr>
        <w:t xml:space="preserve"> number</w:t>
      </w:r>
    </w:p>
    <w:p w14:paraId="466C98B4" w14:textId="77777777" w:rsidR="00BF798E" w:rsidRPr="00BF798E" w:rsidRDefault="00BF798E" w:rsidP="00BF798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 xml:space="preserve">State: </w:t>
      </w:r>
      <w:r w:rsidRPr="00BF798E">
        <w:rPr>
          <w:rFonts w:ascii="Courier New" w:eastAsia="Times New Roman" w:hAnsi="Courier New" w:cs="Courier New"/>
          <w:kern w:val="0"/>
          <w:sz w:val="20"/>
          <w:szCs w:val="20"/>
          <w14:ligatures w14:val="none"/>
        </w:rPr>
        <w:t>count: number</w:t>
      </w:r>
    </w:p>
    <w:p w14:paraId="4F2B0C21" w14:textId="77777777" w:rsidR="00BF798E" w:rsidRPr="00BF798E" w:rsidRDefault="00BF798E" w:rsidP="00BF798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 xml:space="preserve">Event handlers: </w:t>
      </w:r>
      <w:proofErr w:type="spellStart"/>
      <w:r w:rsidRPr="00BF798E">
        <w:rPr>
          <w:rFonts w:ascii="Courier New" w:eastAsia="Times New Roman" w:hAnsi="Courier New" w:cs="Courier New"/>
          <w:kern w:val="0"/>
          <w:sz w:val="20"/>
          <w:szCs w:val="20"/>
          <w14:ligatures w14:val="none"/>
        </w:rPr>
        <w:t>React.MouseEvent</w:t>
      </w:r>
      <w:proofErr w:type="spellEnd"/>
      <w:r w:rsidRPr="00BF798E">
        <w:rPr>
          <w:rFonts w:ascii="Courier New" w:eastAsia="Times New Roman" w:hAnsi="Courier New" w:cs="Courier New"/>
          <w:kern w:val="0"/>
          <w:sz w:val="20"/>
          <w:szCs w:val="20"/>
          <w14:ligatures w14:val="none"/>
        </w:rPr>
        <w:t>&lt;</w:t>
      </w:r>
      <w:proofErr w:type="spellStart"/>
      <w:r w:rsidRPr="00BF798E">
        <w:rPr>
          <w:rFonts w:ascii="Courier New" w:eastAsia="Times New Roman" w:hAnsi="Courier New" w:cs="Courier New"/>
          <w:kern w:val="0"/>
          <w:sz w:val="20"/>
          <w:szCs w:val="20"/>
          <w14:ligatures w14:val="none"/>
        </w:rPr>
        <w:t>HTMLButtonElement</w:t>
      </w:r>
      <w:proofErr w:type="spellEnd"/>
      <w:r w:rsidRPr="00BF798E">
        <w:rPr>
          <w:rFonts w:ascii="Courier New" w:eastAsia="Times New Roman" w:hAnsi="Courier New" w:cs="Courier New"/>
          <w:kern w:val="0"/>
          <w:sz w:val="20"/>
          <w:szCs w:val="20"/>
          <w14:ligatures w14:val="none"/>
        </w:rPr>
        <w:t>&gt;</w:t>
      </w:r>
    </w:p>
    <w:p w14:paraId="417D268E" w14:textId="77777777" w:rsidR="00BF798E" w:rsidRPr="00BF798E" w:rsidRDefault="00BF798E" w:rsidP="00BF798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 xml:space="preserve">Learn: </w:t>
      </w:r>
      <w:proofErr w:type="spellStart"/>
      <w:r w:rsidRPr="00BF798E">
        <w:rPr>
          <w:rFonts w:ascii="Courier New" w:eastAsia="Times New Roman" w:hAnsi="Courier New" w:cs="Courier New"/>
          <w:kern w:val="0"/>
          <w:sz w:val="20"/>
          <w:szCs w:val="20"/>
          <w14:ligatures w14:val="none"/>
        </w:rPr>
        <w:t>useState</w:t>
      </w:r>
      <w:proofErr w:type="spellEnd"/>
      <w:r w:rsidRPr="00BF798E">
        <w:rPr>
          <w:rFonts w:ascii="Times New Roman" w:eastAsia="Times New Roman" w:hAnsi="Times New Roman" w:cs="Times New Roman"/>
          <w:kern w:val="0"/>
          <w14:ligatures w14:val="none"/>
        </w:rPr>
        <w:t xml:space="preserve"> with generics, default props, strict null checks.</w:t>
      </w:r>
    </w:p>
    <w:p w14:paraId="793CE3E2" w14:textId="77777777" w:rsidR="00BF798E" w:rsidRPr="00BF798E" w:rsidRDefault="00BF798E" w:rsidP="00BF798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b/>
          <w:bCs/>
          <w:kern w:val="0"/>
          <w14:ligatures w14:val="none"/>
        </w:rPr>
        <w:t>Todo List</w:t>
      </w:r>
    </w:p>
    <w:p w14:paraId="2FFF4E30" w14:textId="77777777" w:rsidR="00BF798E" w:rsidRPr="00BF798E" w:rsidRDefault="00BF798E" w:rsidP="00BF798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 xml:space="preserve">Model: </w:t>
      </w:r>
      <w:r w:rsidRPr="00BF798E">
        <w:rPr>
          <w:rFonts w:ascii="Courier New" w:eastAsia="Times New Roman" w:hAnsi="Courier New" w:cs="Courier New"/>
          <w:kern w:val="0"/>
          <w:sz w:val="20"/>
          <w:szCs w:val="20"/>
          <w14:ligatures w14:val="none"/>
        </w:rPr>
        <w:t xml:space="preserve">interface Todo </w:t>
      </w:r>
      <w:proofErr w:type="gramStart"/>
      <w:r w:rsidRPr="00BF798E">
        <w:rPr>
          <w:rFonts w:ascii="Courier New" w:eastAsia="Times New Roman" w:hAnsi="Courier New" w:cs="Courier New"/>
          <w:kern w:val="0"/>
          <w:sz w:val="20"/>
          <w:szCs w:val="20"/>
          <w14:ligatures w14:val="none"/>
        </w:rPr>
        <w:t>{ id</w:t>
      </w:r>
      <w:proofErr w:type="gramEnd"/>
      <w:r w:rsidRPr="00BF798E">
        <w:rPr>
          <w:rFonts w:ascii="Courier New" w:eastAsia="Times New Roman" w:hAnsi="Courier New" w:cs="Courier New"/>
          <w:kern w:val="0"/>
          <w:sz w:val="20"/>
          <w:szCs w:val="20"/>
          <w14:ligatures w14:val="none"/>
        </w:rPr>
        <w:t xml:space="preserve">: string; text: string; completed: </w:t>
      </w:r>
      <w:proofErr w:type="spellStart"/>
      <w:proofErr w:type="gramStart"/>
      <w:r w:rsidRPr="00BF798E">
        <w:rPr>
          <w:rFonts w:ascii="Courier New" w:eastAsia="Times New Roman" w:hAnsi="Courier New" w:cs="Courier New"/>
          <w:kern w:val="0"/>
          <w:sz w:val="20"/>
          <w:szCs w:val="20"/>
          <w14:ligatures w14:val="none"/>
        </w:rPr>
        <w:t>boolean</w:t>
      </w:r>
      <w:proofErr w:type="spellEnd"/>
      <w:r w:rsidRPr="00BF798E">
        <w:rPr>
          <w:rFonts w:ascii="Courier New" w:eastAsia="Times New Roman" w:hAnsi="Courier New" w:cs="Courier New"/>
          <w:kern w:val="0"/>
          <w:sz w:val="20"/>
          <w:szCs w:val="20"/>
          <w14:ligatures w14:val="none"/>
        </w:rPr>
        <w:t xml:space="preserve"> }</w:t>
      </w:r>
      <w:proofErr w:type="gramEnd"/>
    </w:p>
    <w:p w14:paraId="70674F4B" w14:textId="77777777" w:rsidR="00BF798E" w:rsidRPr="00BF798E" w:rsidRDefault="00BF798E" w:rsidP="00BF798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 xml:space="preserve">State: </w:t>
      </w:r>
      <w:proofErr w:type="gramStart"/>
      <w:r w:rsidRPr="00BF798E">
        <w:rPr>
          <w:rFonts w:ascii="Courier New" w:eastAsia="Times New Roman" w:hAnsi="Courier New" w:cs="Courier New"/>
          <w:kern w:val="0"/>
          <w:sz w:val="20"/>
          <w:szCs w:val="20"/>
          <w14:ligatures w14:val="none"/>
        </w:rPr>
        <w:t>Todo[</w:t>
      </w:r>
      <w:proofErr w:type="gramEnd"/>
      <w:r w:rsidRPr="00BF798E">
        <w:rPr>
          <w:rFonts w:ascii="Courier New" w:eastAsia="Times New Roman" w:hAnsi="Courier New" w:cs="Courier New"/>
          <w:kern w:val="0"/>
          <w:sz w:val="20"/>
          <w:szCs w:val="20"/>
          <w14:ligatures w14:val="none"/>
        </w:rPr>
        <w:t>]</w:t>
      </w:r>
    </w:p>
    <w:p w14:paraId="4659D181" w14:textId="77777777" w:rsidR="00BF798E" w:rsidRPr="00BF798E" w:rsidRDefault="00BF798E" w:rsidP="00BF798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 xml:space="preserve">Learn: Array state typing, immutable updates, </w:t>
      </w:r>
      <w:proofErr w:type="spellStart"/>
      <w:r w:rsidRPr="00BF798E">
        <w:rPr>
          <w:rFonts w:ascii="Courier New" w:eastAsia="Times New Roman" w:hAnsi="Courier New" w:cs="Courier New"/>
          <w:kern w:val="0"/>
          <w:sz w:val="20"/>
          <w:szCs w:val="20"/>
          <w14:ligatures w14:val="none"/>
        </w:rPr>
        <w:t>keyof</w:t>
      </w:r>
      <w:proofErr w:type="spellEnd"/>
      <w:r w:rsidRPr="00BF798E">
        <w:rPr>
          <w:rFonts w:ascii="Times New Roman" w:eastAsia="Times New Roman" w:hAnsi="Times New Roman" w:cs="Times New Roman"/>
          <w:kern w:val="0"/>
          <w14:ligatures w14:val="none"/>
        </w:rPr>
        <w:t xml:space="preserve"> for filters.</w:t>
      </w:r>
    </w:p>
    <w:p w14:paraId="7EC712DB" w14:textId="77777777" w:rsidR="00BF798E" w:rsidRPr="00BF798E" w:rsidRDefault="00BF798E" w:rsidP="00BF798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b/>
          <w:bCs/>
          <w:kern w:val="0"/>
          <w14:ligatures w14:val="none"/>
        </w:rPr>
        <w:t>Form with Validation</w:t>
      </w:r>
    </w:p>
    <w:p w14:paraId="362B6953" w14:textId="77777777" w:rsidR="00BF798E" w:rsidRPr="00BF798E" w:rsidRDefault="00BF798E" w:rsidP="00BF798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lastRenderedPageBreak/>
        <w:t>Props: typed submit handler</w:t>
      </w:r>
    </w:p>
    <w:p w14:paraId="3A74621B" w14:textId="77777777" w:rsidR="00BF798E" w:rsidRPr="00BF798E" w:rsidRDefault="00BF798E" w:rsidP="00BF798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 xml:space="preserve">Learn: </w:t>
      </w:r>
      <w:proofErr w:type="spellStart"/>
      <w:r w:rsidRPr="00BF798E">
        <w:rPr>
          <w:rFonts w:ascii="Courier New" w:eastAsia="Times New Roman" w:hAnsi="Courier New" w:cs="Courier New"/>
          <w:kern w:val="0"/>
          <w:sz w:val="20"/>
          <w:szCs w:val="20"/>
          <w14:ligatures w14:val="none"/>
        </w:rPr>
        <w:t>React.FormEvent</w:t>
      </w:r>
      <w:proofErr w:type="spellEnd"/>
      <w:r w:rsidRPr="00BF798E">
        <w:rPr>
          <w:rFonts w:ascii="Courier New" w:eastAsia="Times New Roman" w:hAnsi="Courier New" w:cs="Courier New"/>
          <w:kern w:val="0"/>
          <w:sz w:val="20"/>
          <w:szCs w:val="20"/>
          <w14:ligatures w14:val="none"/>
        </w:rPr>
        <w:t>&lt;</w:t>
      </w:r>
      <w:proofErr w:type="spellStart"/>
      <w:r w:rsidRPr="00BF798E">
        <w:rPr>
          <w:rFonts w:ascii="Courier New" w:eastAsia="Times New Roman" w:hAnsi="Courier New" w:cs="Courier New"/>
          <w:kern w:val="0"/>
          <w:sz w:val="20"/>
          <w:szCs w:val="20"/>
          <w14:ligatures w14:val="none"/>
        </w:rPr>
        <w:t>HTMLFormElement</w:t>
      </w:r>
      <w:proofErr w:type="spellEnd"/>
      <w:r w:rsidRPr="00BF798E">
        <w:rPr>
          <w:rFonts w:ascii="Courier New" w:eastAsia="Times New Roman" w:hAnsi="Courier New" w:cs="Courier New"/>
          <w:kern w:val="0"/>
          <w:sz w:val="20"/>
          <w:szCs w:val="20"/>
          <w14:ligatures w14:val="none"/>
        </w:rPr>
        <w:t>&gt;</w:t>
      </w:r>
      <w:r w:rsidRPr="00BF798E">
        <w:rPr>
          <w:rFonts w:ascii="Times New Roman" w:eastAsia="Times New Roman" w:hAnsi="Times New Roman" w:cs="Times New Roman"/>
          <w:kern w:val="0"/>
          <w14:ligatures w14:val="none"/>
        </w:rPr>
        <w:t>, union types for validation errors.</w:t>
      </w:r>
    </w:p>
    <w:p w14:paraId="1DE46E31" w14:textId="77777777" w:rsidR="00BF798E" w:rsidRPr="00BF798E" w:rsidRDefault="00581484" w:rsidP="00BF798E">
      <w:pPr>
        <w:spacing w:after="0" w:line="240" w:lineRule="auto"/>
        <w:rPr>
          <w:rFonts w:ascii="Times New Roman" w:eastAsia="Times New Roman" w:hAnsi="Times New Roman" w:cs="Times New Roman"/>
          <w:kern w:val="0"/>
          <w14:ligatures w14:val="none"/>
        </w:rPr>
      </w:pPr>
      <w:r w:rsidRPr="00581484">
        <w:rPr>
          <w:rFonts w:ascii="Times New Roman" w:eastAsia="Times New Roman" w:hAnsi="Times New Roman" w:cs="Times New Roman"/>
          <w:noProof/>
          <w:kern w:val="0"/>
        </w:rPr>
        <w:pict w14:anchorId="6B52CD17">
          <v:rect id="_x0000_i1029" alt="" style="width:468pt;height:.05pt;mso-width-percent:0;mso-height-percent:0;mso-width-percent:0;mso-height-percent:0" o:hralign="center" o:hrstd="t" o:hr="t" fillcolor="#a0a0a0" stroked="f"/>
        </w:pict>
      </w:r>
    </w:p>
    <w:p w14:paraId="5F64131C" w14:textId="77777777" w:rsidR="00BF798E" w:rsidRPr="00BF798E" w:rsidRDefault="00BF798E" w:rsidP="00BF79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98E">
        <w:rPr>
          <w:rFonts w:ascii="Times New Roman" w:eastAsia="Times New Roman" w:hAnsi="Times New Roman" w:cs="Times New Roman"/>
          <w:b/>
          <w:bCs/>
          <w:kern w:val="0"/>
          <w:sz w:val="27"/>
          <w:szCs w:val="27"/>
          <w14:ligatures w14:val="none"/>
        </w:rPr>
        <w:t>Phase 2 — Data Fetching &amp; State Modeling</w:t>
      </w:r>
    </w:p>
    <w:p w14:paraId="1D3DF3B0" w14:textId="77777777" w:rsidR="00BF798E" w:rsidRPr="00BF798E" w:rsidRDefault="00BF798E" w:rsidP="00BF798E">
      <w:p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Goal: Integrate APIs and model async states.</w:t>
      </w:r>
    </w:p>
    <w:p w14:paraId="6CBA6A98" w14:textId="77777777" w:rsidR="00BF798E" w:rsidRPr="00BF798E" w:rsidRDefault="00BF798E" w:rsidP="00BF798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b/>
          <w:bCs/>
          <w:kern w:val="0"/>
          <w14:ligatures w14:val="none"/>
        </w:rPr>
        <w:t>Weather App</w:t>
      </w:r>
    </w:p>
    <w:p w14:paraId="46984A3F" w14:textId="77777777" w:rsidR="00BF798E" w:rsidRPr="00BF798E" w:rsidRDefault="00BF798E" w:rsidP="00BF798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Fetch typed API response (</w:t>
      </w:r>
      <w:r w:rsidRPr="00BF798E">
        <w:rPr>
          <w:rFonts w:ascii="Courier New" w:eastAsia="Times New Roman" w:hAnsi="Courier New" w:cs="Courier New"/>
          <w:kern w:val="0"/>
          <w:sz w:val="20"/>
          <w:szCs w:val="20"/>
          <w14:ligatures w14:val="none"/>
        </w:rPr>
        <w:t xml:space="preserve">interface </w:t>
      </w:r>
      <w:proofErr w:type="spellStart"/>
      <w:r w:rsidRPr="00BF798E">
        <w:rPr>
          <w:rFonts w:ascii="Courier New" w:eastAsia="Times New Roman" w:hAnsi="Courier New" w:cs="Courier New"/>
          <w:kern w:val="0"/>
          <w:sz w:val="20"/>
          <w:szCs w:val="20"/>
          <w14:ligatures w14:val="none"/>
        </w:rPr>
        <w:t>WeatherResponse</w:t>
      </w:r>
      <w:proofErr w:type="spellEnd"/>
      <w:r w:rsidRPr="00BF798E">
        <w:rPr>
          <w:rFonts w:ascii="Courier New" w:eastAsia="Times New Roman" w:hAnsi="Courier New" w:cs="Courier New"/>
          <w:kern w:val="0"/>
          <w:sz w:val="20"/>
          <w:szCs w:val="20"/>
          <w14:ligatures w14:val="none"/>
        </w:rPr>
        <w:t xml:space="preserve"> </w:t>
      </w:r>
      <w:proofErr w:type="gramStart"/>
      <w:r w:rsidRPr="00BF798E">
        <w:rPr>
          <w:rFonts w:ascii="Courier New" w:eastAsia="Times New Roman" w:hAnsi="Courier New" w:cs="Courier New"/>
          <w:kern w:val="0"/>
          <w:sz w:val="20"/>
          <w:szCs w:val="20"/>
          <w14:ligatures w14:val="none"/>
        </w:rPr>
        <w:t>{ ...</w:t>
      </w:r>
      <w:proofErr w:type="gramEnd"/>
      <w:r w:rsidRPr="00BF798E">
        <w:rPr>
          <w:rFonts w:ascii="Courier New" w:eastAsia="Times New Roman" w:hAnsi="Courier New" w:cs="Courier New"/>
          <w:kern w:val="0"/>
          <w:sz w:val="20"/>
          <w:szCs w:val="20"/>
          <w14:ligatures w14:val="none"/>
        </w:rPr>
        <w:t xml:space="preserve"> }</w:t>
      </w:r>
      <w:r w:rsidRPr="00BF798E">
        <w:rPr>
          <w:rFonts w:ascii="Times New Roman" w:eastAsia="Times New Roman" w:hAnsi="Times New Roman" w:cs="Times New Roman"/>
          <w:kern w:val="0"/>
          <w14:ligatures w14:val="none"/>
        </w:rPr>
        <w:t>)</w:t>
      </w:r>
    </w:p>
    <w:p w14:paraId="5B65247B" w14:textId="77777777" w:rsidR="00BF798E" w:rsidRPr="00BF798E" w:rsidRDefault="00BF798E" w:rsidP="00BF798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 xml:space="preserve">State: discriminated union for </w:t>
      </w:r>
      <w:r w:rsidRPr="00BF798E">
        <w:rPr>
          <w:rFonts w:ascii="Courier New" w:eastAsia="Times New Roman" w:hAnsi="Courier New" w:cs="Courier New"/>
          <w:kern w:val="0"/>
          <w:sz w:val="20"/>
          <w:szCs w:val="20"/>
          <w14:ligatures w14:val="none"/>
        </w:rPr>
        <w:t>loading | success | error</w:t>
      </w:r>
    </w:p>
    <w:p w14:paraId="52357B78" w14:textId="77777777" w:rsidR="00BF798E" w:rsidRPr="00BF798E" w:rsidRDefault="00BF798E" w:rsidP="00BF798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 xml:space="preserve">Learn: </w:t>
      </w:r>
      <w:proofErr w:type="spellStart"/>
      <w:r w:rsidRPr="00BF798E">
        <w:rPr>
          <w:rFonts w:ascii="Courier New" w:eastAsia="Times New Roman" w:hAnsi="Courier New" w:cs="Courier New"/>
          <w:kern w:val="0"/>
          <w:sz w:val="20"/>
          <w:szCs w:val="20"/>
          <w14:ligatures w14:val="none"/>
        </w:rPr>
        <w:t>useEffect</w:t>
      </w:r>
      <w:proofErr w:type="spellEnd"/>
      <w:r w:rsidRPr="00BF798E">
        <w:rPr>
          <w:rFonts w:ascii="Times New Roman" w:eastAsia="Times New Roman" w:hAnsi="Times New Roman" w:cs="Times New Roman"/>
          <w:kern w:val="0"/>
          <w14:ligatures w14:val="none"/>
        </w:rPr>
        <w:t xml:space="preserve"> dependencies, narrowing types in JSX.</w:t>
      </w:r>
    </w:p>
    <w:p w14:paraId="68CE7CF0" w14:textId="77777777" w:rsidR="00BF798E" w:rsidRPr="00BF798E" w:rsidRDefault="00BF798E" w:rsidP="00BF798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b/>
          <w:bCs/>
          <w:kern w:val="0"/>
          <w14:ligatures w14:val="none"/>
        </w:rPr>
        <w:t>GitHub Repo Explorer</w:t>
      </w:r>
    </w:p>
    <w:p w14:paraId="549BF4ED" w14:textId="77777777" w:rsidR="00BF798E" w:rsidRPr="00BF798E" w:rsidRDefault="00BF798E" w:rsidP="00BF798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Search repos via GitHub API</w:t>
      </w:r>
    </w:p>
    <w:p w14:paraId="7E101DF5" w14:textId="77777777" w:rsidR="00BF798E" w:rsidRPr="00BF798E" w:rsidRDefault="00BF798E" w:rsidP="00BF798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 xml:space="preserve">Learn: </w:t>
      </w:r>
      <w:r w:rsidRPr="00BF798E">
        <w:rPr>
          <w:rFonts w:ascii="Courier New" w:eastAsia="Times New Roman" w:hAnsi="Courier New" w:cs="Courier New"/>
          <w:kern w:val="0"/>
          <w:sz w:val="20"/>
          <w:szCs w:val="20"/>
          <w14:ligatures w14:val="none"/>
        </w:rPr>
        <w:t>Promise&lt;T&gt;</w:t>
      </w:r>
      <w:r w:rsidRPr="00BF798E">
        <w:rPr>
          <w:rFonts w:ascii="Times New Roman" w:eastAsia="Times New Roman" w:hAnsi="Times New Roman" w:cs="Times New Roman"/>
          <w:kern w:val="0"/>
          <w14:ligatures w14:val="none"/>
        </w:rPr>
        <w:t xml:space="preserve"> typing, optional chaining, </w:t>
      </w:r>
      <w:r w:rsidRPr="00BF798E">
        <w:rPr>
          <w:rFonts w:ascii="Courier New" w:eastAsia="Times New Roman" w:hAnsi="Courier New" w:cs="Courier New"/>
          <w:kern w:val="0"/>
          <w:sz w:val="20"/>
          <w:szCs w:val="20"/>
          <w14:ligatures w14:val="none"/>
        </w:rPr>
        <w:t>Record&lt;string, T&gt;</w:t>
      </w:r>
      <w:r w:rsidRPr="00BF798E">
        <w:rPr>
          <w:rFonts w:ascii="Times New Roman" w:eastAsia="Times New Roman" w:hAnsi="Times New Roman" w:cs="Times New Roman"/>
          <w:kern w:val="0"/>
          <w14:ligatures w14:val="none"/>
        </w:rPr>
        <w:t xml:space="preserve"> for cache.</w:t>
      </w:r>
    </w:p>
    <w:p w14:paraId="4B5A357E" w14:textId="77777777" w:rsidR="00BF798E" w:rsidRPr="00BF798E" w:rsidRDefault="00581484" w:rsidP="00BF798E">
      <w:pPr>
        <w:spacing w:after="0" w:line="240" w:lineRule="auto"/>
        <w:rPr>
          <w:rFonts w:ascii="Times New Roman" w:eastAsia="Times New Roman" w:hAnsi="Times New Roman" w:cs="Times New Roman"/>
          <w:kern w:val="0"/>
          <w14:ligatures w14:val="none"/>
        </w:rPr>
      </w:pPr>
      <w:r w:rsidRPr="00581484">
        <w:rPr>
          <w:rFonts w:ascii="Times New Roman" w:eastAsia="Times New Roman" w:hAnsi="Times New Roman" w:cs="Times New Roman"/>
          <w:noProof/>
          <w:kern w:val="0"/>
        </w:rPr>
        <w:pict w14:anchorId="6292E88F">
          <v:rect id="_x0000_i1028" alt="" style="width:468pt;height:.05pt;mso-width-percent:0;mso-height-percent:0;mso-width-percent:0;mso-height-percent:0" o:hralign="center" o:hrstd="t" o:hr="t" fillcolor="#a0a0a0" stroked="f"/>
        </w:pict>
      </w:r>
    </w:p>
    <w:p w14:paraId="5EC2F56B" w14:textId="77777777" w:rsidR="00BF798E" w:rsidRPr="00BF798E" w:rsidRDefault="00BF798E" w:rsidP="00BF79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98E">
        <w:rPr>
          <w:rFonts w:ascii="Times New Roman" w:eastAsia="Times New Roman" w:hAnsi="Times New Roman" w:cs="Times New Roman"/>
          <w:b/>
          <w:bCs/>
          <w:kern w:val="0"/>
          <w:sz w:val="27"/>
          <w:szCs w:val="27"/>
          <w14:ligatures w14:val="none"/>
        </w:rPr>
        <w:t>Phase 3 — Advanced Patterns</w:t>
      </w:r>
    </w:p>
    <w:p w14:paraId="784DF11F" w14:textId="77777777" w:rsidR="00BF798E" w:rsidRPr="00BF798E" w:rsidRDefault="00BF798E" w:rsidP="00BF798E">
      <w:p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Goal: Apply TS to hooks, context, and reducers.</w:t>
      </w:r>
    </w:p>
    <w:p w14:paraId="612817A3" w14:textId="77777777" w:rsidR="00BF798E" w:rsidRPr="00BF798E" w:rsidRDefault="00BF798E" w:rsidP="00BF798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b/>
          <w:bCs/>
          <w:kern w:val="0"/>
          <w14:ligatures w14:val="none"/>
        </w:rPr>
        <w:t>Theme Switcher with Context</w:t>
      </w:r>
    </w:p>
    <w:p w14:paraId="5A1FBF46" w14:textId="77777777" w:rsidR="00BF798E" w:rsidRPr="00BF798E" w:rsidRDefault="00BF798E" w:rsidP="00BF798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 xml:space="preserve">Context type: </w:t>
      </w:r>
      <w:proofErr w:type="gramStart"/>
      <w:r w:rsidRPr="00BF798E">
        <w:rPr>
          <w:rFonts w:ascii="Courier New" w:eastAsia="Times New Roman" w:hAnsi="Courier New" w:cs="Courier New"/>
          <w:kern w:val="0"/>
          <w:sz w:val="20"/>
          <w:szCs w:val="20"/>
          <w14:ligatures w14:val="none"/>
        </w:rPr>
        <w:t>{ theme</w:t>
      </w:r>
      <w:proofErr w:type="gramEnd"/>
      <w:r w:rsidRPr="00BF798E">
        <w:rPr>
          <w:rFonts w:ascii="Courier New" w:eastAsia="Times New Roman" w:hAnsi="Courier New" w:cs="Courier New"/>
          <w:kern w:val="0"/>
          <w:sz w:val="20"/>
          <w:szCs w:val="20"/>
          <w14:ligatures w14:val="none"/>
        </w:rPr>
        <w:t xml:space="preserve">: 'light' | 'dark'; </w:t>
      </w:r>
      <w:proofErr w:type="spellStart"/>
      <w:r w:rsidRPr="00BF798E">
        <w:rPr>
          <w:rFonts w:ascii="Courier New" w:eastAsia="Times New Roman" w:hAnsi="Courier New" w:cs="Courier New"/>
          <w:kern w:val="0"/>
          <w:sz w:val="20"/>
          <w:szCs w:val="20"/>
          <w14:ligatures w14:val="none"/>
        </w:rPr>
        <w:t>toggleTheme</w:t>
      </w:r>
      <w:proofErr w:type="spellEnd"/>
      <w:r w:rsidRPr="00BF798E">
        <w:rPr>
          <w:rFonts w:ascii="Courier New" w:eastAsia="Times New Roman" w:hAnsi="Courier New" w:cs="Courier New"/>
          <w:kern w:val="0"/>
          <w:sz w:val="20"/>
          <w:szCs w:val="20"/>
          <w14:ligatures w14:val="none"/>
        </w:rPr>
        <w:t xml:space="preserve">: () =&gt; </w:t>
      </w:r>
      <w:proofErr w:type="gramStart"/>
      <w:r w:rsidRPr="00BF798E">
        <w:rPr>
          <w:rFonts w:ascii="Courier New" w:eastAsia="Times New Roman" w:hAnsi="Courier New" w:cs="Courier New"/>
          <w:kern w:val="0"/>
          <w:sz w:val="20"/>
          <w:szCs w:val="20"/>
          <w14:ligatures w14:val="none"/>
        </w:rPr>
        <w:t>void }</w:t>
      </w:r>
      <w:proofErr w:type="gramEnd"/>
    </w:p>
    <w:p w14:paraId="0EF9D253" w14:textId="77777777" w:rsidR="00BF798E" w:rsidRPr="00BF798E" w:rsidRDefault="00BF798E" w:rsidP="00BF798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 xml:space="preserve">Learn: </w:t>
      </w:r>
      <w:proofErr w:type="spellStart"/>
      <w:r w:rsidRPr="00BF798E">
        <w:rPr>
          <w:rFonts w:ascii="Courier New" w:eastAsia="Times New Roman" w:hAnsi="Courier New" w:cs="Courier New"/>
          <w:kern w:val="0"/>
          <w:sz w:val="20"/>
          <w:szCs w:val="20"/>
          <w14:ligatures w14:val="none"/>
        </w:rPr>
        <w:t>React.Context</w:t>
      </w:r>
      <w:proofErr w:type="spellEnd"/>
      <w:r w:rsidRPr="00BF798E">
        <w:rPr>
          <w:rFonts w:ascii="Courier New" w:eastAsia="Times New Roman" w:hAnsi="Courier New" w:cs="Courier New"/>
          <w:kern w:val="0"/>
          <w:sz w:val="20"/>
          <w:szCs w:val="20"/>
          <w14:ligatures w14:val="none"/>
        </w:rPr>
        <w:t>&lt;T&gt;</w:t>
      </w:r>
      <w:r w:rsidRPr="00BF798E">
        <w:rPr>
          <w:rFonts w:ascii="Times New Roman" w:eastAsia="Times New Roman" w:hAnsi="Times New Roman" w:cs="Times New Roman"/>
          <w:kern w:val="0"/>
          <w14:ligatures w14:val="none"/>
        </w:rPr>
        <w:t xml:space="preserve">, default values, </w:t>
      </w:r>
      <w:r w:rsidRPr="00BF798E">
        <w:rPr>
          <w:rFonts w:ascii="Courier New" w:eastAsia="Times New Roman" w:hAnsi="Courier New" w:cs="Courier New"/>
          <w:kern w:val="0"/>
          <w:sz w:val="20"/>
          <w:szCs w:val="20"/>
          <w14:ligatures w14:val="none"/>
        </w:rPr>
        <w:t>Partial&lt;T&gt;</w:t>
      </w:r>
      <w:r w:rsidRPr="00BF798E">
        <w:rPr>
          <w:rFonts w:ascii="Times New Roman" w:eastAsia="Times New Roman" w:hAnsi="Times New Roman" w:cs="Times New Roman"/>
          <w:kern w:val="0"/>
          <w14:ligatures w14:val="none"/>
        </w:rPr>
        <w:t xml:space="preserve"> for optional context.</w:t>
      </w:r>
    </w:p>
    <w:p w14:paraId="2106713A" w14:textId="77777777" w:rsidR="00BF798E" w:rsidRPr="00BF798E" w:rsidRDefault="00BF798E" w:rsidP="00BF798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b/>
          <w:bCs/>
          <w:kern w:val="0"/>
          <w14:ligatures w14:val="none"/>
        </w:rPr>
        <w:t xml:space="preserve">Custom Hook: </w:t>
      </w:r>
      <w:proofErr w:type="spellStart"/>
      <w:r w:rsidRPr="00BF798E">
        <w:rPr>
          <w:rFonts w:ascii="Times New Roman" w:eastAsia="Times New Roman" w:hAnsi="Times New Roman" w:cs="Times New Roman"/>
          <w:b/>
          <w:bCs/>
          <w:kern w:val="0"/>
          <w14:ligatures w14:val="none"/>
        </w:rPr>
        <w:t>useLocalStorage</w:t>
      </w:r>
      <w:proofErr w:type="spellEnd"/>
    </w:p>
    <w:p w14:paraId="0F3284F5" w14:textId="77777777" w:rsidR="00BF798E" w:rsidRPr="00BF798E" w:rsidRDefault="00BF798E" w:rsidP="00BF798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 xml:space="preserve">Generic: </w:t>
      </w:r>
      <w:r w:rsidRPr="00BF798E">
        <w:rPr>
          <w:rFonts w:ascii="Courier New" w:eastAsia="Times New Roman" w:hAnsi="Courier New" w:cs="Courier New"/>
          <w:kern w:val="0"/>
          <w:sz w:val="20"/>
          <w:szCs w:val="20"/>
          <w14:ligatures w14:val="none"/>
        </w:rPr>
        <w:t>&lt;T</w:t>
      </w:r>
      <w:proofErr w:type="gramStart"/>
      <w:r w:rsidRPr="00BF798E">
        <w:rPr>
          <w:rFonts w:ascii="Courier New" w:eastAsia="Times New Roman" w:hAnsi="Courier New" w:cs="Courier New"/>
          <w:kern w:val="0"/>
          <w:sz w:val="20"/>
          <w:szCs w:val="20"/>
          <w14:ligatures w14:val="none"/>
        </w:rPr>
        <w:t>&gt;(</w:t>
      </w:r>
      <w:proofErr w:type="gramEnd"/>
      <w:r w:rsidRPr="00BF798E">
        <w:rPr>
          <w:rFonts w:ascii="Courier New" w:eastAsia="Times New Roman" w:hAnsi="Courier New" w:cs="Courier New"/>
          <w:kern w:val="0"/>
          <w:sz w:val="20"/>
          <w:szCs w:val="20"/>
          <w14:ligatures w14:val="none"/>
        </w:rPr>
        <w:t xml:space="preserve">key: string, </w:t>
      </w:r>
      <w:proofErr w:type="spellStart"/>
      <w:r w:rsidRPr="00BF798E">
        <w:rPr>
          <w:rFonts w:ascii="Courier New" w:eastAsia="Times New Roman" w:hAnsi="Courier New" w:cs="Courier New"/>
          <w:kern w:val="0"/>
          <w:sz w:val="20"/>
          <w:szCs w:val="20"/>
          <w14:ligatures w14:val="none"/>
        </w:rPr>
        <w:t>initialValue</w:t>
      </w:r>
      <w:proofErr w:type="spellEnd"/>
      <w:r w:rsidRPr="00BF798E">
        <w:rPr>
          <w:rFonts w:ascii="Courier New" w:eastAsia="Times New Roman" w:hAnsi="Courier New" w:cs="Courier New"/>
          <w:kern w:val="0"/>
          <w:sz w:val="20"/>
          <w:szCs w:val="20"/>
          <w14:ligatures w14:val="none"/>
        </w:rPr>
        <w:t>: T) =&gt; [T, (</w:t>
      </w:r>
      <w:proofErr w:type="spellStart"/>
      <w:r w:rsidRPr="00BF798E">
        <w:rPr>
          <w:rFonts w:ascii="Courier New" w:eastAsia="Times New Roman" w:hAnsi="Courier New" w:cs="Courier New"/>
          <w:kern w:val="0"/>
          <w:sz w:val="20"/>
          <w:szCs w:val="20"/>
          <w14:ligatures w14:val="none"/>
        </w:rPr>
        <w:t>val</w:t>
      </w:r>
      <w:proofErr w:type="spellEnd"/>
      <w:r w:rsidRPr="00BF798E">
        <w:rPr>
          <w:rFonts w:ascii="Courier New" w:eastAsia="Times New Roman" w:hAnsi="Courier New" w:cs="Courier New"/>
          <w:kern w:val="0"/>
          <w:sz w:val="20"/>
          <w:szCs w:val="20"/>
          <w14:ligatures w14:val="none"/>
        </w:rPr>
        <w:t>: T) =&gt; void]</w:t>
      </w:r>
    </w:p>
    <w:p w14:paraId="2023580A" w14:textId="77777777" w:rsidR="00BF798E" w:rsidRPr="00BF798E" w:rsidRDefault="00BF798E" w:rsidP="00BF798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Learn: Generics in hooks, type inference from usage.</w:t>
      </w:r>
    </w:p>
    <w:p w14:paraId="06F5317B" w14:textId="77777777" w:rsidR="00BF798E" w:rsidRPr="00BF798E" w:rsidRDefault="00BF798E" w:rsidP="00BF798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b/>
          <w:bCs/>
          <w:kern w:val="0"/>
          <w14:ligatures w14:val="none"/>
        </w:rPr>
        <w:t>Kanban Board</w:t>
      </w:r>
    </w:p>
    <w:p w14:paraId="0777F7DB" w14:textId="77777777" w:rsidR="00BF798E" w:rsidRPr="00BF798E" w:rsidRDefault="00BF798E" w:rsidP="00BF798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 xml:space="preserve">Drag-and-drop with </w:t>
      </w:r>
      <w:r w:rsidRPr="00BF798E">
        <w:rPr>
          <w:rFonts w:ascii="Courier New" w:eastAsia="Times New Roman" w:hAnsi="Courier New" w:cs="Courier New"/>
          <w:kern w:val="0"/>
          <w:sz w:val="20"/>
          <w:szCs w:val="20"/>
          <w14:ligatures w14:val="none"/>
        </w:rPr>
        <w:t>react-beautiful-</w:t>
      </w:r>
      <w:proofErr w:type="spellStart"/>
      <w:r w:rsidRPr="00BF798E">
        <w:rPr>
          <w:rFonts w:ascii="Courier New" w:eastAsia="Times New Roman" w:hAnsi="Courier New" w:cs="Courier New"/>
          <w:kern w:val="0"/>
          <w:sz w:val="20"/>
          <w:szCs w:val="20"/>
          <w14:ligatures w14:val="none"/>
        </w:rPr>
        <w:t>dnd</w:t>
      </w:r>
      <w:proofErr w:type="spellEnd"/>
    </w:p>
    <w:p w14:paraId="206C3A91" w14:textId="77777777" w:rsidR="00BF798E" w:rsidRPr="00BF798E" w:rsidRDefault="00BF798E" w:rsidP="00BF798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 xml:space="preserve">Learn: Event typing for </w:t>
      </w:r>
      <w:proofErr w:type="spellStart"/>
      <w:r w:rsidRPr="00BF798E">
        <w:rPr>
          <w:rFonts w:ascii="Times New Roman" w:eastAsia="Times New Roman" w:hAnsi="Times New Roman" w:cs="Times New Roman"/>
          <w:kern w:val="0"/>
          <w14:ligatures w14:val="none"/>
        </w:rPr>
        <w:t>DnD</w:t>
      </w:r>
      <w:proofErr w:type="spellEnd"/>
      <w:r w:rsidRPr="00BF798E">
        <w:rPr>
          <w:rFonts w:ascii="Times New Roman" w:eastAsia="Times New Roman" w:hAnsi="Times New Roman" w:cs="Times New Roman"/>
          <w:kern w:val="0"/>
          <w14:ligatures w14:val="none"/>
        </w:rPr>
        <w:t xml:space="preserve">, complex state transitions, </w:t>
      </w:r>
      <w:proofErr w:type="spellStart"/>
      <w:r w:rsidRPr="00BF798E">
        <w:rPr>
          <w:rFonts w:ascii="Courier New" w:eastAsia="Times New Roman" w:hAnsi="Courier New" w:cs="Courier New"/>
          <w:kern w:val="0"/>
          <w:sz w:val="20"/>
          <w:szCs w:val="20"/>
          <w14:ligatures w14:val="none"/>
        </w:rPr>
        <w:t>ReadonlyArray</w:t>
      </w:r>
      <w:proofErr w:type="spellEnd"/>
      <w:r w:rsidRPr="00BF798E">
        <w:rPr>
          <w:rFonts w:ascii="Courier New" w:eastAsia="Times New Roman" w:hAnsi="Courier New" w:cs="Courier New"/>
          <w:kern w:val="0"/>
          <w:sz w:val="20"/>
          <w:szCs w:val="20"/>
          <w14:ligatures w14:val="none"/>
        </w:rPr>
        <w:t>&lt;T&gt;</w:t>
      </w:r>
      <w:r w:rsidRPr="00BF798E">
        <w:rPr>
          <w:rFonts w:ascii="Times New Roman" w:eastAsia="Times New Roman" w:hAnsi="Times New Roman" w:cs="Times New Roman"/>
          <w:kern w:val="0"/>
          <w14:ligatures w14:val="none"/>
        </w:rPr>
        <w:t>.</w:t>
      </w:r>
    </w:p>
    <w:p w14:paraId="730F9461" w14:textId="77777777" w:rsidR="00BF798E" w:rsidRPr="00BF798E" w:rsidRDefault="00581484" w:rsidP="00BF798E">
      <w:pPr>
        <w:spacing w:after="0" w:line="240" w:lineRule="auto"/>
        <w:rPr>
          <w:rFonts w:ascii="Times New Roman" w:eastAsia="Times New Roman" w:hAnsi="Times New Roman" w:cs="Times New Roman"/>
          <w:kern w:val="0"/>
          <w14:ligatures w14:val="none"/>
        </w:rPr>
      </w:pPr>
      <w:r w:rsidRPr="00581484">
        <w:rPr>
          <w:rFonts w:ascii="Times New Roman" w:eastAsia="Times New Roman" w:hAnsi="Times New Roman" w:cs="Times New Roman"/>
          <w:noProof/>
          <w:kern w:val="0"/>
        </w:rPr>
        <w:pict w14:anchorId="38F0A3DF">
          <v:rect id="_x0000_i1027" alt="" style="width:468pt;height:.05pt;mso-width-percent:0;mso-height-percent:0;mso-width-percent:0;mso-height-percent:0" o:hralign="center" o:hrstd="t" o:hr="t" fillcolor="#a0a0a0" stroked="f"/>
        </w:pict>
      </w:r>
    </w:p>
    <w:p w14:paraId="37BC46EC" w14:textId="77777777" w:rsidR="00BF798E" w:rsidRPr="00BF798E" w:rsidRDefault="00BF798E" w:rsidP="00BF79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98E">
        <w:rPr>
          <w:rFonts w:ascii="Times New Roman" w:eastAsia="Times New Roman" w:hAnsi="Times New Roman" w:cs="Times New Roman"/>
          <w:b/>
          <w:bCs/>
          <w:kern w:val="0"/>
          <w:sz w:val="27"/>
          <w:szCs w:val="27"/>
          <w14:ligatures w14:val="none"/>
        </w:rPr>
        <w:t>Phase 4 — Production-Grade Practices</w:t>
      </w:r>
    </w:p>
    <w:p w14:paraId="4CF9A4F9" w14:textId="77777777" w:rsidR="00BF798E" w:rsidRPr="00BF798E" w:rsidRDefault="00BF798E" w:rsidP="00BF798E">
      <w:p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Goal: Build habits that scale.</w:t>
      </w:r>
    </w:p>
    <w:p w14:paraId="203ACB1C" w14:textId="77777777" w:rsidR="00BF798E" w:rsidRPr="00BF798E" w:rsidRDefault="00BF798E" w:rsidP="00BF798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b/>
          <w:bCs/>
          <w:kern w:val="0"/>
          <w14:ligatures w14:val="none"/>
        </w:rPr>
        <w:t>Strict TS Config for React</w:t>
      </w:r>
      <w:r w:rsidRPr="00BF798E">
        <w:rPr>
          <w:rFonts w:ascii="Times New Roman" w:eastAsia="Times New Roman" w:hAnsi="Times New Roman" w:cs="Times New Roman"/>
          <w:kern w:val="0"/>
          <w14:ligatures w14:val="none"/>
        </w:rPr>
        <w:t xml:space="preserve"> </w:t>
      </w:r>
    </w:p>
    <w:p w14:paraId="0A8EC52C" w14:textId="77777777" w:rsidR="00BF798E" w:rsidRPr="00BF798E" w:rsidRDefault="00BF798E" w:rsidP="00BF798E">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8E">
        <w:rPr>
          <w:rFonts w:ascii="Courier New" w:eastAsia="Times New Roman" w:hAnsi="Courier New" w:cs="Courier New"/>
          <w:kern w:val="0"/>
          <w:sz w:val="20"/>
          <w:szCs w:val="20"/>
          <w14:ligatures w14:val="none"/>
        </w:rPr>
        <w:t>{</w:t>
      </w:r>
    </w:p>
    <w:p w14:paraId="222ECDDA" w14:textId="77777777" w:rsidR="00BF798E" w:rsidRPr="00BF798E" w:rsidRDefault="00BF798E" w:rsidP="00BF798E">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8E">
        <w:rPr>
          <w:rFonts w:ascii="Courier New" w:eastAsia="Times New Roman" w:hAnsi="Courier New" w:cs="Courier New"/>
          <w:kern w:val="0"/>
          <w:sz w:val="20"/>
          <w:szCs w:val="20"/>
          <w14:ligatures w14:val="none"/>
        </w:rPr>
        <w:t xml:space="preserve">  "</w:t>
      </w:r>
      <w:proofErr w:type="spellStart"/>
      <w:r w:rsidRPr="00BF798E">
        <w:rPr>
          <w:rFonts w:ascii="Courier New" w:eastAsia="Times New Roman" w:hAnsi="Courier New" w:cs="Courier New"/>
          <w:kern w:val="0"/>
          <w:sz w:val="20"/>
          <w:szCs w:val="20"/>
          <w14:ligatures w14:val="none"/>
        </w:rPr>
        <w:t>compilerOptions</w:t>
      </w:r>
      <w:proofErr w:type="spellEnd"/>
      <w:r w:rsidRPr="00BF798E">
        <w:rPr>
          <w:rFonts w:ascii="Courier New" w:eastAsia="Times New Roman" w:hAnsi="Courier New" w:cs="Courier New"/>
          <w:kern w:val="0"/>
          <w:sz w:val="20"/>
          <w:szCs w:val="20"/>
          <w14:ligatures w14:val="none"/>
        </w:rPr>
        <w:t>": {</w:t>
      </w:r>
    </w:p>
    <w:p w14:paraId="789BE5C1" w14:textId="77777777" w:rsidR="00BF798E" w:rsidRPr="00BF798E" w:rsidRDefault="00BF798E" w:rsidP="00BF798E">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8E">
        <w:rPr>
          <w:rFonts w:ascii="Courier New" w:eastAsia="Times New Roman" w:hAnsi="Courier New" w:cs="Courier New"/>
          <w:kern w:val="0"/>
          <w:sz w:val="20"/>
          <w:szCs w:val="20"/>
          <w14:ligatures w14:val="none"/>
        </w:rPr>
        <w:t xml:space="preserve">    "strict": true,</w:t>
      </w:r>
    </w:p>
    <w:p w14:paraId="0FCA1AD9" w14:textId="77777777" w:rsidR="00BF798E" w:rsidRPr="00BF798E" w:rsidRDefault="00BF798E" w:rsidP="00BF798E">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8E">
        <w:rPr>
          <w:rFonts w:ascii="Courier New" w:eastAsia="Times New Roman" w:hAnsi="Courier New" w:cs="Courier New"/>
          <w:kern w:val="0"/>
          <w:sz w:val="20"/>
          <w:szCs w:val="20"/>
          <w14:ligatures w14:val="none"/>
        </w:rPr>
        <w:t xml:space="preserve">    "</w:t>
      </w:r>
      <w:proofErr w:type="spellStart"/>
      <w:r w:rsidRPr="00BF798E">
        <w:rPr>
          <w:rFonts w:ascii="Courier New" w:eastAsia="Times New Roman" w:hAnsi="Courier New" w:cs="Courier New"/>
          <w:kern w:val="0"/>
          <w:sz w:val="20"/>
          <w:szCs w:val="20"/>
          <w14:ligatures w14:val="none"/>
        </w:rPr>
        <w:t>noImplicitAny</w:t>
      </w:r>
      <w:proofErr w:type="spellEnd"/>
      <w:r w:rsidRPr="00BF798E">
        <w:rPr>
          <w:rFonts w:ascii="Courier New" w:eastAsia="Times New Roman" w:hAnsi="Courier New" w:cs="Courier New"/>
          <w:kern w:val="0"/>
          <w:sz w:val="20"/>
          <w:szCs w:val="20"/>
          <w14:ligatures w14:val="none"/>
        </w:rPr>
        <w:t>": true,</w:t>
      </w:r>
    </w:p>
    <w:p w14:paraId="5774A25D" w14:textId="77777777" w:rsidR="00BF798E" w:rsidRPr="00BF798E" w:rsidRDefault="00BF798E" w:rsidP="00BF798E">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8E">
        <w:rPr>
          <w:rFonts w:ascii="Courier New" w:eastAsia="Times New Roman" w:hAnsi="Courier New" w:cs="Courier New"/>
          <w:kern w:val="0"/>
          <w:sz w:val="20"/>
          <w:szCs w:val="20"/>
          <w14:ligatures w14:val="none"/>
        </w:rPr>
        <w:t xml:space="preserve">    "</w:t>
      </w:r>
      <w:proofErr w:type="spellStart"/>
      <w:r w:rsidRPr="00BF798E">
        <w:rPr>
          <w:rFonts w:ascii="Courier New" w:eastAsia="Times New Roman" w:hAnsi="Courier New" w:cs="Courier New"/>
          <w:kern w:val="0"/>
          <w:sz w:val="20"/>
          <w:szCs w:val="20"/>
          <w14:ligatures w14:val="none"/>
        </w:rPr>
        <w:t>exactOptionalPropertyTypes</w:t>
      </w:r>
      <w:proofErr w:type="spellEnd"/>
      <w:r w:rsidRPr="00BF798E">
        <w:rPr>
          <w:rFonts w:ascii="Courier New" w:eastAsia="Times New Roman" w:hAnsi="Courier New" w:cs="Courier New"/>
          <w:kern w:val="0"/>
          <w:sz w:val="20"/>
          <w:szCs w:val="20"/>
          <w14:ligatures w14:val="none"/>
        </w:rPr>
        <w:t>": true,</w:t>
      </w:r>
    </w:p>
    <w:p w14:paraId="3085B815" w14:textId="77777777" w:rsidR="00BF798E" w:rsidRPr="00BF798E" w:rsidRDefault="00BF798E" w:rsidP="00BF798E">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8E">
        <w:rPr>
          <w:rFonts w:ascii="Courier New" w:eastAsia="Times New Roman" w:hAnsi="Courier New" w:cs="Courier New"/>
          <w:kern w:val="0"/>
          <w:sz w:val="20"/>
          <w:szCs w:val="20"/>
          <w14:ligatures w14:val="none"/>
        </w:rPr>
        <w:t xml:space="preserve">    "</w:t>
      </w:r>
      <w:proofErr w:type="spellStart"/>
      <w:r w:rsidRPr="00BF798E">
        <w:rPr>
          <w:rFonts w:ascii="Courier New" w:eastAsia="Times New Roman" w:hAnsi="Courier New" w:cs="Courier New"/>
          <w:kern w:val="0"/>
          <w:sz w:val="20"/>
          <w:szCs w:val="20"/>
          <w14:ligatures w14:val="none"/>
        </w:rPr>
        <w:t>noUncheckedIndexedAccess</w:t>
      </w:r>
      <w:proofErr w:type="spellEnd"/>
      <w:r w:rsidRPr="00BF798E">
        <w:rPr>
          <w:rFonts w:ascii="Courier New" w:eastAsia="Times New Roman" w:hAnsi="Courier New" w:cs="Courier New"/>
          <w:kern w:val="0"/>
          <w:sz w:val="20"/>
          <w:szCs w:val="20"/>
          <w14:ligatures w14:val="none"/>
        </w:rPr>
        <w:t>": true,</w:t>
      </w:r>
    </w:p>
    <w:p w14:paraId="14F3BF7E" w14:textId="77777777" w:rsidR="00BF798E" w:rsidRPr="00BF798E" w:rsidRDefault="00BF798E" w:rsidP="00BF798E">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8E">
        <w:rPr>
          <w:rFonts w:ascii="Courier New" w:eastAsia="Times New Roman" w:hAnsi="Courier New" w:cs="Courier New"/>
          <w:kern w:val="0"/>
          <w:sz w:val="20"/>
          <w:szCs w:val="20"/>
          <w14:ligatures w14:val="none"/>
        </w:rPr>
        <w:lastRenderedPageBreak/>
        <w:t xml:space="preserve">    "</w:t>
      </w:r>
      <w:proofErr w:type="spellStart"/>
      <w:r w:rsidRPr="00BF798E">
        <w:rPr>
          <w:rFonts w:ascii="Courier New" w:eastAsia="Times New Roman" w:hAnsi="Courier New" w:cs="Courier New"/>
          <w:kern w:val="0"/>
          <w:sz w:val="20"/>
          <w:szCs w:val="20"/>
          <w14:ligatures w14:val="none"/>
        </w:rPr>
        <w:t>jsx</w:t>
      </w:r>
      <w:proofErr w:type="spellEnd"/>
      <w:r w:rsidRPr="00BF798E">
        <w:rPr>
          <w:rFonts w:ascii="Courier New" w:eastAsia="Times New Roman" w:hAnsi="Courier New" w:cs="Courier New"/>
          <w:kern w:val="0"/>
          <w:sz w:val="20"/>
          <w:szCs w:val="20"/>
          <w14:ligatures w14:val="none"/>
        </w:rPr>
        <w:t>": "react-</w:t>
      </w:r>
      <w:proofErr w:type="spellStart"/>
      <w:r w:rsidRPr="00BF798E">
        <w:rPr>
          <w:rFonts w:ascii="Courier New" w:eastAsia="Times New Roman" w:hAnsi="Courier New" w:cs="Courier New"/>
          <w:kern w:val="0"/>
          <w:sz w:val="20"/>
          <w:szCs w:val="20"/>
          <w14:ligatures w14:val="none"/>
        </w:rPr>
        <w:t>jsx</w:t>
      </w:r>
      <w:proofErr w:type="spellEnd"/>
      <w:r w:rsidRPr="00BF798E">
        <w:rPr>
          <w:rFonts w:ascii="Courier New" w:eastAsia="Times New Roman" w:hAnsi="Courier New" w:cs="Courier New"/>
          <w:kern w:val="0"/>
          <w:sz w:val="20"/>
          <w:szCs w:val="20"/>
          <w14:ligatures w14:val="none"/>
        </w:rPr>
        <w:t>"</w:t>
      </w:r>
    </w:p>
    <w:p w14:paraId="660611A6" w14:textId="77777777" w:rsidR="00BF798E" w:rsidRPr="00BF798E" w:rsidRDefault="00BF798E" w:rsidP="00BF798E">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8E">
        <w:rPr>
          <w:rFonts w:ascii="Courier New" w:eastAsia="Times New Roman" w:hAnsi="Courier New" w:cs="Courier New"/>
          <w:kern w:val="0"/>
          <w:sz w:val="20"/>
          <w:szCs w:val="20"/>
          <w14:ligatures w14:val="none"/>
        </w:rPr>
        <w:t xml:space="preserve">  }</w:t>
      </w:r>
    </w:p>
    <w:p w14:paraId="11DFF515" w14:textId="77777777" w:rsidR="00BF798E" w:rsidRPr="00BF798E" w:rsidRDefault="00BF798E" w:rsidP="00BF798E">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798E">
        <w:rPr>
          <w:rFonts w:ascii="Courier New" w:eastAsia="Times New Roman" w:hAnsi="Courier New" w:cs="Courier New"/>
          <w:kern w:val="0"/>
          <w:sz w:val="20"/>
          <w:szCs w:val="20"/>
          <w14:ligatures w14:val="none"/>
        </w:rPr>
        <w:t>}</w:t>
      </w:r>
    </w:p>
    <w:p w14:paraId="57C9F00F" w14:textId="77777777" w:rsidR="00BF798E" w:rsidRPr="00BF798E" w:rsidRDefault="00BF798E" w:rsidP="00BF798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b/>
          <w:bCs/>
          <w:kern w:val="0"/>
          <w14:ligatures w14:val="none"/>
        </w:rPr>
        <w:t>Runtime validation at boundaries</w:t>
      </w:r>
      <w:r w:rsidRPr="00BF798E">
        <w:rPr>
          <w:rFonts w:ascii="Times New Roman" w:eastAsia="Times New Roman" w:hAnsi="Times New Roman" w:cs="Times New Roman"/>
          <w:kern w:val="0"/>
          <w14:ligatures w14:val="none"/>
        </w:rPr>
        <w:t xml:space="preserve"> (e.g., </w:t>
      </w:r>
      <w:proofErr w:type="spellStart"/>
      <w:r w:rsidRPr="00BF798E">
        <w:rPr>
          <w:rFonts w:ascii="Courier New" w:eastAsia="Times New Roman" w:hAnsi="Courier New" w:cs="Courier New"/>
          <w:kern w:val="0"/>
          <w:sz w:val="20"/>
          <w:szCs w:val="20"/>
          <w14:ligatures w14:val="none"/>
        </w:rPr>
        <w:t>zod</w:t>
      </w:r>
      <w:proofErr w:type="spellEnd"/>
      <w:r w:rsidRPr="00BF798E">
        <w:rPr>
          <w:rFonts w:ascii="Times New Roman" w:eastAsia="Times New Roman" w:hAnsi="Times New Roman" w:cs="Times New Roman"/>
          <w:kern w:val="0"/>
          <w14:ligatures w14:val="none"/>
        </w:rPr>
        <w:t xml:space="preserve"> for API responses)</w:t>
      </w:r>
    </w:p>
    <w:p w14:paraId="790B4996" w14:textId="77777777" w:rsidR="00BF798E" w:rsidRPr="00BF798E" w:rsidRDefault="00BF798E" w:rsidP="00BF798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b/>
          <w:bCs/>
          <w:kern w:val="0"/>
          <w14:ligatures w14:val="none"/>
        </w:rPr>
        <w:t>Utility types for DRY props</w:t>
      </w:r>
      <w:r w:rsidRPr="00BF798E">
        <w:rPr>
          <w:rFonts w:ascii="Times New Roman" w:eastAsia="Times New Roman" w:hAnsi="Times New Roman" w:cs="Times New Roman"/>
          <w:kern w:val="0"/>
          <w14:ligatures w14:val="none"/>
        </w:rPr>
        <w:t xml:space="preserve"> (</w:t>
      </w:r>
      <w:r w:rsidRPr="00BF798E">
        <w:rPr>
          <w:rFonts w:ascii="Courier New" w:eastAsia="Times New Roman" w:hAnsi="Courier New" w:cs="Courier New"/>
          <w:kern w:val="0"/>
          <w:sz w:val="20"/>
          <w:szCs w:val="20"/>
          <w14:ligatures w14:val="none"/>
        </w:rPr>
        <w:t>Pick</w:t>
      </w:r>
      <w:r w:rsidRPr="00BF798E">
        <w:rPr>
          <w:rFonts w:ascii="Times New Roman" w:eastAsia="Times New Roman" w:hAnsi="Times New Roman" w:cs="Times New Roman"/>
          <w:kern w:val="0"/>
          <w14:ligatures w14:val="none"/>
        </w:rPr>
        <w:t xml:space="preserve">, </w:t>
      </w:r>
      <w:r w:rsidRPr="00BF798E">
        <w:rPr>
          <w:rFonts w:ascii="Courier New" w:eastAsia="Times New Roman" w:hAnsi="Courier New" w:cs="Courier New"/>
          <w:kern w:val="0"/>
          <w:sz w:val="20"/>
          <w:szCs w:val="20"/>
          <w14:ligatures w14:val="none"/>
        </w:rPr>
        <w:t>Omit</w:t>
      </w:r>
      <w:r w:rsidRPr="00BF798E">
        <w:rPr>
          <w:rFonts w:ascii="Times New Roman" w:eastAsia="Times New Roman" w:hAnsi="Times New Roman" w:cs="Times New Roman"/>
          <w:kern w:val="0"/>
          <w14:ligatures w14:val="none"/>
        </w:rPr>
        <w:t xml:space="preserve">, </w:t>
      </w:r>
      <w:r w:rsidRPr="00BF798E">
        <w:rPr>
          <w:rFonts w:ascii="Courier New" w:eastAsia="Times New Roman" w:hAnsi="Courier New" w:cs="Courier New"/>
          <w:kern w:val="0"/>
          <w:sz w:val="20"/>
          <w:szCs w:val="20"/>
          <w14:ligatures w14:val="none"/>
        </w:rPr>
        <w:t>Partial</w:t>
      </w:r>
      <w:r w:rsidRPr="00BF798E">
        <w:rPr>
          <w:rFonts w:ascii="Times New Roman" w:eastAsia="Times New Roman" w:hAnsi="Times New Roman" w:cs="Times New Roman"/>
          <w:kern w:val="0"/>
          <w14:ligatures w14:val="none"/>
        </w:rPr>
        <w:t xml:space="preserve">, </w:t>
      </w:r>
      <w:r w:rsidRPr="00BF798E">
        <w:rPr>
          <w:rFonts w:ascii="Courier New" w:eastAsia="Times New Roman" w:hAnsi="Courier New" w:cs="Courier New"/>
          <w:kern w:val="0"/>
          <w:sz w:val="20"/>
          <w:szCs w:val="20"/>
          <w14:ligatures w14:val="none"/>
        </w:rPr>
        <w:t>Required</w:t>
      </w:r>
      <w:r w:rsidRPr="00BF798E">
        <w:rPr>
          <w:rFonts w:ascii="Times New Roman" w:eastAsia="Times New Roman" w:hAnsi="Times New Roman" w:cs="Times New Roman"/>
          <w:kern w:val="0"/>
          <w14:ligatures w14:val="none"/>
        </w:rPr>
        <w:t>)</w:t>
      </w:r>
    </w:p>
    <w:p w14:paraId="4112ED0A" w14:textId="77777777" w:rsidR="00BF798E" w:rsidRPr="00BF798E" w:rsidRDefault="00BF798E" w:rsidP="00BF798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b/>
          <w:bCs/>
          <w:kern w:val="0"/>
          <w14:ligatures w14:val="none"/>
        </w:rPr>
        <w:t>Discriminated unions for UI states</w:t>
      </w:r>
      <w:r w:rsidRPr="00BF798E">
        <w:rPr>
          <w:rFonts w:ascii="Times New Roman" w:eastAsia="Times New Roman" w:hAnsi="Times New Roman" w:cs="Times New Roman"/>
          <w:kern w:val="0"/>
          <w14:ligatures w14:val="none"/>
        </w:rPr>
        <w:t xml:space="preserve"> to ensure exhaustive </w:t>
      </w:r>
      <w:r w:rsidRPr="00BF798E">
        <w:rPr>
          <w:rFonts w:ascii="Courier New" w:eastAsia="Times New Roman" w:hAnsi="Courier New" w:cs="Courier New"/>
          <w:kern w:val="0"/>
          <w:sz w:val="20"/>
          <w:szCs w:val="20"/>
          <w14:ligatures w14:val="none"/>
        </w:rPr>
        <w:t>switch</w:t>
      </w:r>
      <w:r w:rsidRPr="00BF798E">
        <w:rPr>
          <w:rFonts w:ascii="Times New Roman" w:eastAsia="Times New Roman" w:hAnsi="Times New Roman" w:cs="Times New Roman"/>
          <w:kern w:val="0"/>
          <w14:ligatures w14:val="none"/>
        </w:rPr>
        <w:t xml:space="preserve"> checks</w:t>
      </w:r>
    </w:p>
    <w:p w14:paraId="0E1C618B" w14:textId="77777777" w:rsidR="00BF798E" w:rsidRPr="00BF798E" w:rsidRDefault="00581484" w:rsidP="00BF798E">
      <w:pPr>
        <w:spacing w:after="0" w:line="240" w:lineRule="auto"/>
        <w:rPr>
          <w:rFonts w:ascii="Times New Roman" w:eastAsia="Times New Roman" w:hAnsi="Times New Roman" w:cs="Times New Roman"/>
          <w:kern w:val="0"/>
          <w14:ligatures w14:val="none"/>
        </w:rPr>
      </w:pPr>
      <w:r w:rsidRPr="00581484">
        <w:rPr>
          <w:rFonts w:ascii="Times New Roman" w:eastAsia="Times New Roman" w:hAnsi="Times New Roman" w:cs="Times New Roman"/>
          <w:noProof/>
          <w:kern w:val="0"/>
        </w:rPr>
        <w:pict w14:anchorId="02CB6766">
          <v:rect id="_x0000_i1026" alt="" style="width:468pt;height:.05pt;mso-width-percent:0;mso-height-percent:0;mso-width-percent:0;mso-height-percent:0" o:hralign="center" o:hrstd="t" o:hr="t" fillcolor="#a0a0a0" stroked="f"/>
        </w:pict>
      </w:r>
    </w:p>
    <w:p w14:paraId="71D6BADB" w14:textId="77777777" w:rsidR="00BF798E" w:rsidRPr="00BF798E" w:rsidRDefault="00BF798E" w:rsidP="00BF79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798E">
        <w:rPr>
          <w:rFonts w:ascii="Apple Color Emoji" w:eastAsia="Times New Roman" w:hAnsi="Apple Color Emoji" w:cs="Apple Color Emoji"/>
          <w:b/>
          <w:bCs/>
          <w:kern w:val="0"/>
          <w:sz w:val="36"/>
          <w:szCs w:val="36"/>
          <w14:ligatures w14:val="none"/>
        </w:rPr>
        <w:t>🚀</w:t>
      </w:r>
      <w:r w:rsidRPr="00BF798E">
        <w:rPr>
          <w:rFonts w:ascii="Times New Roman" w:eastAsia="Times New Roman" w:hAnsi="Times New Roman" w:cs="Times New Roman"/>
          <w:b/>
          <w:bCs/>
          <w:kern w:val="0"/>
          <w:sz w:val="36"/>
          <w:szCs w:val="36"/>
          <w14:ligatures w14:val="none"/>
        </w:rPr>
        <w:t xml:space="preserve"> Suggested 4-Week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2027"/>
        <w:gridCol w:w="3374"/>
      </w:tblGrid>
      <w:tr w:rsidR="00BF798E" w:rsidRPr="00BF798E" w14:paraId="5D00240F" w14:textId="77777777">
        <w:trPr>
          <w:tblHeader/>
          <w:tblCellSpacing w:w="15" w:type="dxa"/>
        </w:trPr>
        <w:tc>
          <w:tcPr>
            <w:tcW w:w="0" w:type="auto"/>
            <w:vAlign w:val="center"/>
            <w:hideMark/>
          </w:tcPr>
          <w:p w14:paraId="55CB4796" w14:textId="77777777" w:rsidR="00BF798E" w:rsidRPr="00BF798E" w:rsidRDefault="00BF798E" w:rsidP="00BF798E">
            <w:pPr>
              <w:spacing w:after="0" w:line="240" w:lineRule="auto"/>
              <w:jc w:val="center"/>
              <w:rPr>
                <w:rFonts w:ascii="Times New Roman" w:eastAsia="Times New Roman" w:hAnsi="Times New Roman" w:cs="Times New Roman"/>
                <w:b/>
                <w:bCs/>
                <w:kern w:val="0"/>
                <w14:ligatures w14:val="none"/>
              </w:rPr>
            </w:pPr>
            <w:r w:rsidRPr="00BF798E">
              <w:rPr>
                <w:rFonts w:ascii="Times New Roman" w:eastAsia="Times New Roman" w:hAnsi="Times New Roman" w:cs="Times New Roman"/>
                <w:b/>
                <w:bCs/>
                <w:kern w:val="0"/>
                <w14:ligatures w14:val="none"/>
              </w:rPr>
              <w:t>Week</w:t>
            </w:r>
          </w:p>
        </w:tc>
        <w:tc>
          <w:tcPr>
            <w:tcW w:w="0" w:type="auto"/>
            <w:vAlign w:val="center"/>
            <w:hideMark/>
          </w:tcPr>
          <w:p w14:paraId="72863236" w14:textId="77777777" w:rsidR="00BF798E" w:rsidRPr="00BF798E" w:rsidRDefault="00BF798E" w:rsidP="00BF798E">
            <w:pPr>
              <w:spacing w:after="0" w:line="240" w:lineRule="auto"/>
              <w:jc w:val="center"/>
              <w:rPr>
                <w:rFonts w:ascii="Times New Roman" w:eastAsia="Times New Roman" w:hAnsi="Times New Roman" w:cs="Times New Roman"/>
                <w:b/>
                <w:bCs/>
                <w:kern w:val="0"/>
                <w14:ligatures w14:val="none"/>
              </w:rPr>
            </w:pPr>
            <w:r w:rsidRPr="00BF798E">
              <w:rPr>
                <w:rFonts w:ascii="Times New Roman" w:eastAsia="Times New Roman" w:hAnsi="Times New Roman" w:cs="Times New Roman"/>
                <w:b/>
                <w:bCs/>
                <w:kern w:val="0"/>
                <w14:ligatures w14:val="none"/>
              </w:rPr>
              <w:t>Focus</w:t>
            </w:r>
          </w:p>
        </w:tc>
        <w:tc>
          <w:tcPr>
            <w:tcW w:w="0" w:type="auto"/>
            <w:vAlign w:val="center"/>
            <w:hideMark/>
          </w:tcPr>
          <w:p w14:paraId="214130F6" w14:textId="77777777" w:rsidR="00BF798E" w:rsidRPr="00BF798E" w:rsidRDefault="00BF798E" w:rsidP="00BF798E">
            <w:pPr>
              <w:spacing w:after="0" w:line="240" w:lineRule="auto"/>
              <w:jc w:val="center"/>
              <w:rPr>
                <w:rFonts w:ascii="Times New Roman" w:eastAsia="Times New Roman" w:hAnsi="Times New Roman" w:cs="Times New Roman"/>
                <w:b/>
                <w:bCs/>
                <w:kern w:val="0"/>
                <w14:ligatures w14:val="none"/>
              </w:rPr>
            </w:pPr>
            <w:r w:rsidRPr="00BF798E">
              <w:rPr>
                <w:rFonts w:ascii="Times New Roman" w:eastAsia="Times New Roman" w:hAnsi="Times New Roman" w:cs="Times New Roman"/>
                <w:b/>
                <w:bCs/>
                <w:kern w:val="0"/>
                <w14:ligatures w14:val="none"/>
              </w:rPr>
              <w:t>Deliverable</w:t>
            </w:r>
          </w:p>
        </w:tc>
      </w:tr>
      <w:tr w:rsidR="00BF798E" w:rsidRPr="00BF798E" w14:paraId="7FF74E77" w14:textId="77777777">
        <w:trPr>
          <w:tblCellSpacing w:w="15" w:type="dxa"/>
        </w:trPr>
        <w:tc>
          <w:tcPr>
            <w:tcW w:w="0" w:type="auto"/>
            <w:vAlign w:val="center"/>
            <w:hideMark/>
          </w:tcPr>
          <w:p w14:paraId="6974335B"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1</w:t>
            </w:r>
          </w:p>
        </w:tc>
        <w:tc>
          <w:tcPr>
            <w:tcW w:w="0" w:type="auto"/>
            <w:vAlign w:val="center"/>
            <w:hideMark/>
          </w:tcPr>
          <w:p w14:paraId="29E31715"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Props, state, events</w:t>
            </w:r>
          </w:p>
        </w:tc>
        <w:tc>
          <w:tcPr>
            <w:tcW w:w="0" w:type="auto"/>
            <w:vAlign w:val="center"/>
            <w:hideMark/>
          </w:tcPr>
          <w:p w14:paraId="07F93F1F"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Counter, Todo List</w:t>
            </w:r>
          </w:p>
        </w:tc>
      </w:tr>
      <w:tr w:rsidR="00BF798E" w:rsidRPr="00BF798E" w14:paraId="19677140" w14:textId="77777777">
        <w:trPr>
          <w:tblCellSpacing w:w="15" w:type="dxa"/>
        </w:trPr>
        <w:tc>
          <w:tcPr>
            <w:tcW w:w="0" w:type="auto"/>
            <w:vAlign w:val="center"/>
            <w:hideMark/>
          </w:tcPr>
          <w:p w14:paraId="4D8A3300"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2</w:t>
            </w:r>
          </w:p>
        </w:tc>
        <w:tc>
          <w:tcPr>
            <w:tcW w:w="0" w:type="auto"/>
            <w:vAlign w:val="center"/>
            <w:hideMark/>
          </w:tcPr>
          <w:p w14:paraId="49D365EF"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Async data, unions</w:t>
            </w:r>
          </w:p>
        </w:tc>
        <w:tc>
          <w:tcPr>
            <w:tcW w:w="0" w:type="auto"/>
            <w:vAlign w:val="center"/>
            <w:hideMark/>
          </w:tcPr>
          <w:p w14:paraId="4DFA60FC"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Weather App, GitHub Explorer</w:t>
            </w:r>
          </w:p>
        </w:tc>
      </w:tr>
      <w:tr w:rsidR="00BF798E" w:rsidRPr="00BF798E" w14:paraId="755C37BE" w14:textId="77777777">
        <w:trPr>
          <w:tblCellSpacing w:w="15" w:type="dxa"/>
        </w:trPr>
        <w:tc>
          <w:tcPr>
            <w:tcW w:w="0" w:type="auto"/>
            <w:vAlign w:val="center"/>
            <w:hideMark/>
          </w:tcPr>
          <w:p w14:paraId="30706597"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3</w:t>
            </w:r>
          </w:p>
        </w:tc>
        <w:tc>
          <w:tcPr>
            <w:tcW w:w="0" w:type="auto"/>
            <w:vAlign w:val="center"/>
            <w:hideMark/>
          </w:tcPr>
          <w:p w14:paraId="62F61451"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Context, hooks</w:t>
            </w:r>
          </w:p>
        </w:tc>
        <w:tc>
          <w:tcPr>
            <w:tcW w:w="0" w:type="auto"/>
            <w:vAlign w:val="center"/>
            <w:hideMark/>
          </w:tcPr>
          <w:p w14:paraId="157645B0"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 xml:space="preserve">Theme Switcher, </w:t>
            </w:r>
            <w:proofErr w:type="spellStart"/>
            <w:r w:rsidRPr="00BF798E">
              <w:rPr>
                <w:rFonts w:ascii="Times New Roman" w:eastAsia="Times New Roman" w:hAnsi="Times New Roman" w:cs="Times New Roman"/>
                <w:kern w:val="0"/>
                <w14:ligatures w14:val="none"/>
              </w:rPr>
              <w:t>useLocalStorage</w:t>
            </w:r>
            <w:proofErr w:type="spellEnd"/>
          </w:p>
        </w:tc>
      </w:tr>
      <w:tr w:rsidR="00BF798E" w:rsidRPr="00BF798E" w14:paraId="63909C4E" w14:textId="77777777">
        <w:trPr>
          <w:tblCellSpacing w:w="15" w:type="dxa"/>
        </w:trPr>
        <w:tc>
          <w:tcPr>
            <w:tcW w:w="0" w:type="auto"/>
            <w:vAlign w:val="center"/>
            <w:hideMark/>
          </w:tcPr>
          <w:p w14:paraId="6DD366D0"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4</w:t>
            </w:r>
          </w:p>
        </w:tc>
        <w:tc>
          <w:tcPr>
            <w:tcW w:w="0" w:type="auto"/>
            <w:vAlign w:val="center"/>
            <w:hideMark/>
          </w:tcPr>
          <w:p w14:paraId="621C1DE4"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 xml:space="preserve">Complex state, </w:t>
            </w:r>
            <w:proofErr w:type="spellStart"/>
            <w:r w:rsidRPr="00BF798E">
              <w:rPr>
                <w:rFonts w:ascii="Times New Roman" w:eastAsia="Times New Roman" w:hAnsi="Times New Roman" w:cs="Times New Roman"/>
                <w:kern w:val="0"/>
                <w14:ligatures w14:val="none"/>
              </w:rPr>
              <w:t>DnD</w:t>
            </w:r>
            <w:proofErr w:type="spellEnd"/>
          </w:p>
        </w:tc>
        <w:tc>
          <w:tcPr>
            <w:tcW w:w="0" w:type="auto"/>
            <w:vAlign w:val="center"/>
            <w:hideMark/>
          </w:tcPr>
          <w:p w14:paraId="6BB3960F" w14:textId="77777777" w:rsidR="00BF798E" w:rsidRPr="00BF798E" w:rsidRDefault="00BF798E" w:rsidP="00BF798E">
            <w:pPr>
              <w:spacing w:after="0"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Kanban Board with tests</w:t>
            </w:r>
          </w:p>
        </w:tc>
      </w:tr>
    </w:tbl>
    <w:p w14:paraId="3DC95AE4" w14:textId="77777777" w:rsidR="00BF798E" w:rsidRPr="00BF798E" w:rsidRDefault="00581484" w:rsidP="00BF798E">
      <w:pPr>
        <w:spacing w:after="0" w:line="240" w:lineRule="auto"/>
        <w:rPr>
          <w:rFonts w:ascii="Times New Roman" w:eastAsia="Times New Roman" w:hAnsi="Times New Roman" w:cs="Times New Roman"/>
          <w:kern w:val="0"/>
          <w14:ligatures w14:val="none"/>
        </w:rPr>
      </w:pPr>
      <w:r w:rsidRPr="00581484">
        <w:rPr>
          <w:rFonts w:ascii="Times New Roman" w:eastAsia="Times New Roman" w:hAnsi="Times New Roman" w:cs="Times New Roman"/>
          <w:noProof/>
          <w:kern w:val="0"/>
        </w:rPr>
        <w:pict w14:anchorId="504A6F2C">
          <v:rect id="_x0000_i1025" alt="" style="width:468pt;height:.05pt;mso-width-percent:0;mso-height-percent:0;mso-width-percent:0;mso-height-percent:0" o:hralign="center" o:hrstd="t" o:hr="t" fillcolor="#a0a0a0" stroked="f"/>
        </w:pict>
      </w:r>
    </w:p>
    <w:p w14:paraId="70B0AEA6" w14:textId="77777777" w:rsidR="00BF798E" w:rsidRPr="00BF798E" w:rsidRDefault="00BF798E" w:rsidP="00BF798E">
      <w:p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 xml:space="preserve">If you want, I can </w:t>
      </w:r>
      <w:r w:rsidRPr="00BF798E">
        <w:rPr>
          <w:rFonts w:ascii="Times New Roman" w:eastAsia="Times New Roman" w:hAnsi="Times New Roman" w:cs="Times New Roman"/>
          <w:b/>
          <w:bCs/>
          <w:kern w:val="0"/>
          <w14:ligatures w14:val="none"/>
        </w:rPr>
        <w:t>spin up a starter React + TypeScript repo</w:t>
      </w:r>
      <w:r w:rsidRPr="00BF798E">
        <w:rPr>
          <w:rFonts w:ascii="Times New Roman" w:eastAsia="Times New Roman" w:hAnsi="Times New Roman" w:cs="Times New Roman"/>
          <w:kern w:val="0"/>
          <w14:ligatures w14:val="none"/>
        </w:rPr>
        <w:t xml:space="preserve"> for this roadmap with:</w:t>
      </w:r>
    </w:p>
    <w:p w14:paraId="4528FDA1" w14:textId="77777777" w:rsidR="00BF798E" w:rsidRPr="00BF798E" w:rsidRDefault="00BF798E" w:rsidP="00BF798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 xml:space="preserve">Preconfigured </w:t>
      </w:r>
      <w:proofErr w:type="spellStart"/>
      <w:proofErr w:type="gramStart"/>
      <w:r w:rsidRPr="00BF798E">
        <w:rPr>
          <w:rFonts w:ascii="Courier New" w:eastAsia="Times New Roman" w:hAnsi="Courier New" w:cs="Courier New"/>
          <w:kern w:val="0"/>
          <w:sz w:val="20"/>
          <w:szCs w:val="20"/>
          <w14:ligatures w14:val="none"/>
        </w:rPr>
        <w:t>tsconfig.json</w:t>
      </w:r>
      <w:proofErr w:type="spellEnd"/>
      <w:proofErr w:type="gramEnd"/>
      <w:r w:rsidRPr="00BF798E">
        <w:rPr>
          <w:rFonts w:ascii="Times New Roman" w:eastAsia="Times New Roman" w:hAnsi="Times New Roman" w:cs="Times New Roman"/>
          <w:kern w:val="0"/>
          <w14:ligatures w14:val="none"/>
        </w:rPr>
        <w:t xml:space="preserve"> (strict mode)</w:t>
      </w:r>
    </w:p>
    <w:p w14:paraId="5096F5E9" w14:textId="77777777" w:rsidR="00BF798E" w:rsidRPr="00BF798E" w:rsidRDefault="00BF798E" w:rsidP="00BF798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798E">
        <w:rPr>
          <w:rFonts w:ascii="Times New Roman" w:eastAsia="Times New Roman" w:hAnsi="Times New Roman" w:cs="Times New Roman"/>
          <w:kern w:val="0"/>
          <w14:ligatures w14:val="none"/>
        </w:rPr>
        <w:t>ESLint</w:t>
      </w:r>
      <w:proofErr w:type="spellEnd"/>
      <w:r w:rsidRPr="00BF798E">
        <w:rPr>
          <w:rFonts w:ascii="Times New Roman" w:eastAsia="Times New Roman" w:hAnsi="Times New Roman" w:cs="Times New Roman"/>
          <w:kern w:val="0"/>
          <w14:ligatures w14:val="none"/>
        </w:rPr>
        <w:t xml:space="preserve"> + Prettier tuned for TS</w:t>
      </w:r>
    </w:p>
    <w:p w14:paraId="4A64BF1D" w14:textId="77777777" w:rsidR="00BF798E" w:rsidRPr="00BF798E" w:rsidRDefault="00BF798E" w:rsidP="00BF798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Example component patterns</w:t>
      </w:r>
    </w:p>
    <w:p w14:paraId="1604A2B7" w14:textId="77777777" w:rsidR="00BF798E" w:rsidRPr="00BF798E" w:rsidRDefault="00BF798E" w:rsidP="00BF798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 xml:space="preserve">Testing setup with </w:t>
      </w:r>
      <w:proofErr w:type="spellStart"/>
      <w:r w:rsidRPr="00BF798E">
        <w:rPr>
          <w:rFonts w:ascii="Courier New" w:eastAsia="Times New Roman" w:hAnsi="Courier New" w:cs="Courier New"/>
          <w:kern w:val="0"/>
          <w:sz w:val="20"/>
          <w:szCs w:val="20"/>
          <w14:ligatures w14:val="none"/>
        </w:rPr>
        <w:t>vitest</w:t>
      </w:r>
      <w:proofErr w:type="spellEnd"/>
      <w:r w:rsidRPr="00BF798E">
        <w:rPr>
          <w:rFonts w:ascii="Times New Roman" w:eastAsia="Times New Roman" w:hAnsi="Times New Roman" w:cs="Times New Roman"/>
          <w:kern w:val="0"/>
          <w14:ligatures w14:val="none"/>
        </w:rPr>
        <w:t xml:space="preserve"> + </w:t>
      </w:r>
      <w:r w:rsidRPr="00BF798E">
        <w:rPr>
          <w:rFonts w:ascii="Courier New" w:eastAsia="Times New Roman" w:hAnsi="Courier New" w:cs="Courier New"/>
          <w:kern w:val="0"/>
          <w:sz w:val="20"/>
          <w:szCs w:val="20"/>
          <w14:ligatures w14:val="none"/>
        </w:rPr>
        <w:t>@testing-library/react</w:t>
      </w:r>
    </w:p>
    <w:p w14:paraId="4AE2FE87" w14:textId="77777777" w:rsidR="00BF798E" w:rsidRPr="00BF798E" w:rsidRDefault="00BF798E" w:rsidP="00BF798E">
      <w:pPr>
        <w:spacing w:before="100" w:beforeAutospacing="1" w:after="100" w:afterAutospacing="1" w:line="240" w:lineRule="auto"/>
        <w:rPr>
          <w:rFonts w:ascii="Times New Roman" w:eastAsia="Times New Roman" w:hAnsi="Times New Roman" w:cs="Times New Roman"/>
          <w:kern w:val="0"/>
          <w14:ligatures w14:val="none"/>
        </w:rPr>
      </w:pPr>
      <w:r w:rsidRPr="00BF798E">
        <w:rPr>
          <w:rFonts w:ascii="Times New Roman" w:eastAsia="Times New Roman" w:hAnsi="Times New Roman" w:cs="Times New Roman"/>
          <w:kern w:val="0"/>
          <w14:ligatures w14:val="none"/>
        </w:rPr>
        <w:t>That way you can jump straight into building without boilerplate friction.</w:t>
      </w:r>
      <w:r w:rsidRPr="00BF798E">
        <w:rPr>
          <w:rFonts w:ascii="Times New Roman" w:eastAsia="Times New Roman" w:hAnsi="Times New Roman" w:cs="Times New Roman"/>
          <w:kern w:val="0"/>
          <w14:ligatures w14:val="none"/>
        </w:rPr>
        <w:br/>
        <w:t>Do you want me to prepare that scaffold next?</w:t>
      </w:r>
    </w:p>
    <w:p w14:paraId="442C1485" w14:textId="77777777" w:rsidR="00FE2B0F" w:rsidRDefault="00FE2B0F"/>
    <w:sectPr w:rsidR="00FE2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2F6B"/>
    <w:multiLevelType w:val="multilevel"/>
    <w:tmpl w:val="CBA65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917AE"/>
    <w:multiLevelType w:val="multilevel"/>
    <w:tmpl w:val="6A0A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56C66"/>
    <w:multiLevelType w:val="multilevel"/>
    <w:tmpl w:val="BE5EB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C02A4"/>
    <w:multiLevelType w:val="multilevel"/>
    <w:tmpl w:val="ECB6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B6557"/>
    <w:multiLevelType w:val="multilevel"/>
    <w:tmpl w:val="04D4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81F72"/>
    <w:multiLevelType w:val="multilevel"/>
    <w:tmpl w:val="FB80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E93EF2"/>
    <w:multiLevelType w:val="multilevel"/>
    <w:tmpl w:val="1202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F438C"/>
    <w:multiLevelType w:val="multilevel"/>
    <w:tmpl w:val="2D98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20F5E"/>
    <w:multiLevelType w:val="multilevel"/>
    <w:tmpl w:val="5A36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D5C44"/>
    <w:multiLevelType w:val="multilevel"/>
    <w:tmpl w:val="BE0C4CF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8971A7"/>
    <w:multiLevelType w:val="multilevel"/>
    <w:tmpl w:val="DF40386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A5249F"/>
    <w:multiLevelType w:val="multilevel"/>
    <w:tmpl w:val="360A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835374">
    <w:abstractNumId w:val="7"/>
  </w:num>
  <w:num w:numId="2" w16cid:durableId="1095324808">
    <w:abstractNumId w:val="8"/>
  </w:num>
  <w:num w:numId="3" w16cid:durableId="65810512">
    <w:abstractNumId w:val="3"/>
  </w:num>
  <w:num w:numId="4" w16cid:durableId="1404716420">
    <w:abstractNumId w:val="5"/>
  </w:num>
  <w:num w:numId="5" w16cid:durableId="1382055119">
    <w:abstractNumId w:val="2"/>
  </w:num>
  <w:num w:numId="6" w16cid:durableId="1332679635">
    <w:abstractNumId w:val="11"/>
  </w:num>
  <w:num w:numId="7" w16cid:durableId="810748501">
    <w:abstractNumId w:val="4"/>
  </w:num>
  <w:num w:numId="8" w16cid:durableId="398291744">
    <w:abstractNumId w:val="0"/>
  </w:num>
  <w:num w:numId="9" w16cid:durableId="201942928">
    <w:abstractNumId w:val="10"/>
  </w:num>
  <w:num w:numId="10" w16cid:durableId="1345741053">
    <w:abstractNumId w:val="9"/>
  </w:num>
  <w:num w:numId="11" w16cid:durableId="367687481">
    <w:abstractNumId w:val="1"/>
  </w:num>
  <w:num w:numId="12" w16cid:durableId="10987154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5A3"/>
    <w:rsid w:val="001357B3"/>
    <w:rsid w:val="002754AC"/>
    <w:rsid w:val="002C45A3"/>
    <w:rsid w:val="003A11C8"/>
    <w:rsid w:val="005671C6"/>
    <w:rsid w:val="00581484"/>
    <w:rsid w:val="009A5AED"/>
    <w:rsid w:val="00A02F73"/>
    <w:rsid w:val="00B04424"/>
    <w:rsid w:val="00BF798E"/>
    <w:rsid w:val="00CD768D"/>
    <w:rsid w:val="00FE2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A1726"/>
  <w15:chartTrackingRefBased/>
  <w15:docId w15:val="{92E64C87-CC2D-1449-A93E-CE670397B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5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45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45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C45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45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4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5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45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45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C45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45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4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5A3"/>
    <w:rPr>
      <w:rFonts w:eastAsiaTheme="majorEastAsia" w:cstheme="majorBidi"/>
      <w:color w:val="272727" w:themeColor="text1" w:themeTint="D8"/>
    </w:rPr>
  </w:style>
  <w:style w:type="paragraph" w:styleId="Title">
    <w:name w:val="Title"/>
    <w:basedOn w:val="Normal"/>
    <w:next w:val="Normal"/>
    <w:link w:val="TitleChar"/>
    <w:uiPriority w:val="10"/>
    <w:qFormat/>
    <w:rsid w:val="002C4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5A3"/>
    <w:pPr>
      <w:spacing w:before="160"/>
      <w:jc w:val="center"/>
    </w:pPr>
    <w:rPr>
      <w:i/>
      <w:iCs/>
      <w:color w:val="404040" w:themeColor="text1" w:themeTint="BF"/>
    </w:rPr>
  </w:style>
  <w:style w:type="character" w:customStyle="1" w:styleId="QuoteChar">
    <w:name w:val="Quote Char"/>
    <w:basedOn w:val="DefaultParagraphFont"/>
    <w:link w:val="Quote"/>
    <w:uiPriority w:val="29"/>
    <w:rsid w:val="002C45A3"/>
    <w:rPr>
      <w:i/>
      <w:iCs/>
      <w:color w:val="404040" w:themeColor="text1" w:themeTint="BF"/>
    </w:rPr>
  </w:style>
  <w:style w:type="paragraph" w:styleId="ListParagraph">
    <w:name w:val="List Paragraph"/>
    <w:basedOn w:val="Normal"/>
    <w:uiPriority w:val="34"/>
    <w:qFormat/>
    <w:rsid w:val="002C45A3"/>
    <w:pPr>
      <w:ind w:left="720"/>
      <w:contextualSpacing/>
    </w:pPr>
  </w:style>
  <w:style w:type="character" w:styleId="IntenseEmphasis">
    <w:name w:val="Intense Emphasis"/>
    <w:basedOn w:val="DefaultParagraphFont"/>
    <w:uiPriority w:val="21"/>
    <w:qFormat/>
    <w:rsid w:val="002C45A3"/>
    <w:rPr>
      <w:i/>
      <w:iCs/>
      <w:color w:val="2F5496" w:themeColor="accent1" w:themeShade="BF"/>
    </w:rPr>
  </w:style>
  <w:style w:type="paragraph" w:styleId="IntenseQuote">
    <w:name w:val="Intense Quote"/>
    <w:basedOn w:val="Normal"/>
    <w:next w:val="Normal"/>
    <w:link w:val="IntenseQuoteChar"/>
    <w:uiPriority w:val="30"/>
    <w:qFormat/>
    <w:rsid w:val="002C45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45A3"/>
    <w:rPr>
      <w:i/>
      <w:iCs/>
      <w:color w:val="2F5496" w:themeColor="accent1" w:themeShade="BF"/>
    </w:rPr>
  </w:style>
  <w:style w:type="character" w:styleId="IntenseReference">
    <w:name w:val="Intense Reference"/>
    <w:basedOn w:val="DefaultParagraphFont"/>
    <w:uiPriority w:val="32"/>
    <w:qFormat/>
    <w:rsid w:val="002C45A3"/>
    <w:rPr>
      <w:b/>
      <w:bCs/>
      <w:smallCaps/>
      <w:color w:val="2F5496" w:themeColor="accent1" w:themeShade="BF"/>
      <w:spacing w:val="5"/>
    </w:rPr>
  </w:style>
  <w:style w:type="paragraph" w:styleId="NormalWeb">
    <w:name w:val="Normal (Web)"/>
    <w:basedOn w:val="Normal"/>
    <w:uiPriority w:val="99"/>
    <w:semiHidden/>
    <w:unhideWhenUsed/>
    <w:rsid w:val="002C45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C45A3"/>
    <w:rPr>
      <w:b/>
      <w:bCs/>
    </w:rPr>
  </w:style>
  <w:style w:type="character" w:styleId="HTMLCode">
    <w:name w:val="HTML Code"/>
    <w:basedOn w:val="DefaultParagraphFont"/>
    <w:uiPriority w:val="99"/>
    <w:semiHidden/>
    <w:unhideWhenUsed/>
    <w:rsid w:val="002C45A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F798E"/>
    <w:rPr>
      <w:color w:val="0000FF"/>
      <w:u w:val="single"/>
    </w:rPr>
  </w:style>
  <w:style w:type="paragraph" w:styleId="HTMLPreformatted">
    <w:name w:val="HTML Preformatted"/>
    <w:basedOn w:val="Normal"/>
    <w:link w:val="HTMLPreformattedChar"/>
    <w:uiPriority w:val="99"/>
    <w:semiHidden/>
    <w:unhideWhenUsed/>
    <w:rsid w:val="00BF79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F798E"/>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eact-typescript-cheatsheet.netlify.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1410</Words>
  <Characters>8038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Tao</dc:creator>
  <cp:keywords/>
  <dc:description/>
  <cp:lastModifiedBy>Hu, Tao</cp:lastModifiedBy>
  <cp:revision>2</cp:revision>
  <dcterms:created xsi:type="dcterms:W3CDTF">2025-09-22T21:14:00Z</dcterms:created>
  <dcterms:modified xsi:type="dcterms:W3CDTF">2025-09-22T22:07:00Z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2025-09-22T21:15:11Z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9c610aaa-49e0-4cee-864f-86460bee121c</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