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9C9F2" w14:textId="77777777" w:rsidR="00C441F6" w:rsidRPr="00C441F6" w:rsidRDefault="00C441F6" w:rsidP="00C441F6">
      <w:pPr>
        <w:rPr>
          <w:b/>
          <w:bCs/>
        </w:rPr>
      </w:pPr>
      <w:r w:rsidRPr="00C441F6">
        <w:rPr>
          <w:b/>
          <w:bCs/>
        </w:rPr>
        <w:t>Overview</w:t>
      </w:r>
    </w:p>
    <w:p w14:paraId="576533D6" w14:textId="77777777" w:rsidR="00C441F6" w:rsidRPr="00C441F6" w:rsidRDefault="00C441F6" w:rsidP="00C441F6">
      <w:r w:rsidRPr="00C441F6">
        <w:t xml:space="preserve">A Message Authentication Code (MAC) is a short tag computed from a message and a shared secret key that lets a receiver verify both integrity (the message wasn’t altered) and authenticity (it came from someone holding the key) </w:t>
      </w:r>
      <w:hyperlink r:id="rId5" w:history="1">
        <w:r w:rsidRPr="00C441F6">
          <w:rPr>
            <w:rStyle w:val="Hyperlink"/>
          </w:rPr>
          <w:t>EITCA Academy</w:t>
        </w:r>
      </w:hyperlink>
      <w:r w:rsidRPr="00C441F6">
        <w:t xml:space="preserve">. HMAC (Hash-based Message Authentication Code) is a specific, widely used MAC construction built from a cryptographic hash function; it wraps the hash with keyed inner and outer pads and two hash passes to strengthen security and avoid common weaknesses of simpler MACs </w:t>
      </w:r>
      <w:hyperlink r:id="rId6" w:history="1">
        <w:proofErr w:type="spellStart"/>
        <w:r w:rsidRPr="00C441F6">
          <w:rPr>
            <w:rStyle w:val="Hyperlink"/>
          </w:rPr>
          <w:t>GeeksForGeeks</w:t>
        </w:r>
        <w:proofErr w:type="spellEnd"/>
      </w:hyperlink>
      <w:r w:rsidRPr="00C441F6">
        <w:t>.</w:t>
      </w:r>
    </w:p>
    <w:p w14:paraId="60827A5F" w14:textId="77777777" w:rsidR="00C441F6" w:rsidRPr="00C441F6" w:rsidRDefault="00C441F6" w:rsidP="00C441F6">
      <w:r w:rsidRPr="00C441F6">
        <w:pict w14:anchorId="5E242184">
          <v:rect id="_x0000_i1061" style="width:0;height:1.5pt" o:hralign="center" o:hrstd="t" o:hr="t" fillcolor="#a0a0a0" stroked="f"/>
        </w:pict>
      </w:r>
    </w:p>
    <w:p w14:paraId="089D825B" w14:textId="77777777" w:rsidR="00C441F6" w:rsidRPr="00C441F6" w:rsidRDefault="00C441F6" w:rsidP="00C441F6">
      <w:pPr>
        <w:rPr>
          <w:b/>
          <w:bCs/>
        </w:rPr>
      </w:pPr>
      <w:r w:rsidRPr="00C441F6">
        <w:rPr>
          <w:b/>
          <w:bCs/>
        </w:rPr>
        <w:t xml:space="preserve">What </w:t>
      </w:r>
      <w:proofErr w:type="gramStart"/>
      <w:r w:rsidRPr="00C441F6">
        <w:rPr>
          <w:b/>
          <w:bCs/>
        </w:rPr>
        <w:t>a MAC</w:t>
      </w:r>
      <w:proofErr w:type="gramEnd"/>
      <w:r w:rsidRPr="00C441F6">
        <w:rPr>
          <w:b/>
          <w:bCs/>
        </w:rPr>
        <w:t xml:space="preserve"> </w:t>
      </w:r>
      <w:proofErr w:type="gramStart"/>
      <w:r w:rsidRPr="00C441F6">
        <w:rPr>
          <w:b/>
          <w:bCs/>
        </w:rPr>
        <w:t>does</w:t>
      </w:r>
      <w:proofErr w:type="gramEnd"/>
      <w:r w:rsidRPr="00C441F6">
        <w:rPr>
          <w:b/>
          <w:bCs/>
        </w:rPr>
        <w:t xml:space="preserve"> and why it’s used</w:t>
      </w:r>
    </w:p>
    <w:p w14:paraId="1D9E897E" w14:textId="77777777" w:rsidR="00C441F6" w:rsidRPr="00C441F6" w:rsidRDefault="00C441F6" w:rsidP="00C441F6">
      <w:pPr>
        <w:numPr>
          <w:ilvl w:val="0"/>
          <w:numId w:val="1"/>
        </w:numPr>
      </w:pPr>
      <w:r w:rsidRPr="00C441F6">
        <w:rPr>
          <w:b/>
          <w:bCs/>
        </w:rPr>
        <w:t>Purpose</w:t>
      </w:r>
      <w:r w:rsidRPr="00C441F6">
        <w:t xml:space="preserve">: Detect accidental or malicious changes and confirm the </w:t>
      </w:r>
      <w:proofErr w:type="gramStart"/>
      <w:r w:rsidRPr="00C441F6">
        <w:t>message</w:t>
      </w:r>
      <w:proofErr w:type="gramEnd"/>
      <w:r w:rsidRPr="00C441F6">
        <w:t xml:space="preserve"> came from an entity that knows the secret key.</w:t>
      </w:r>
    </w:p>
    <w:p w14:paraId="660D7599" w14:textId="77777777" w:rsidR="00C441F6" w:rsidRPr="00C441F6" w:rsidRDefault="00C441F6" w:rsidP="00C441F6">
      <w:pPr>
        <w:numPr>
          <w:ilvl w:val="0"/>
          <w:numId w:val="1"/>
        </w:numPr>
      </w:pPr>
      <w:r w:rsidRPr="00C441F6">
        <w:rPr>
          <w:b/>
          <w:bCs/>
        </w:rPr>
        <w:t>Properties verified</w:t>
      </w:r>
      <w:r w:rsidRPr="00C441F6">
        <w:t>: Integrity and authenticity (not confidentiality).</w:t>
      </w:r>
    </w:p>
    <w:p w14:paraId="2D654BB8" w14:textId="77777777" w:rsidR="00C441F6" w:rsidRPr="00C441F6" w:rsidRDefault="00C441F6" w:rsidP="00C441F6">
      <w:pPr>
        <w:numPr>
          <w:ilvl w:val="0"/>
          <w:numId w:val="1"/>
        </w:numPr>
      </w:pPr>
      <w:r w:rsidRPr="00C441F6">
        <w:rPr>
          <w:b/>
          <w:bCs/>
        </w:rPr>
        <w:t>Where used</w:t>
      </w:r>
      <w:r w:rsidRPr="00C441F6">
        <w:t xml:space="preserve">: Network protocols, APIs, file integrity checks, and anywhere symmetric authentication is needed </w:t>
      </w:r>
      <w:hyperlink r:id="rId7" w:history="1">
        <w:r w:rsidRPr="00C441F6">
          <w:rPr>
            <w:rStyle w:val="Hyperlink"/>
          </w:rPr>
          <w:t>EITCA Academy</w:t>
        </w:r>
      </w:hyperlink>
      <w:r w:rsidRPr="00C441F6">
        <w:t>.</w:t>
      </w:r>
    </w:p>
    <w:p w14:paraId="2216A338" w14:textId="77777777" w:rsidR="00C441F6" w:rsidRPr="00C441F6" w:rsidRDefault="00C441F6" w:rsidP="00C441F6">
      <w:r w:rsidRPr="00C441F6">
        <w:pict w14:anchorId="2B26BAD1">
          <v:rect id="_x0000_i1062" style="width:0;height:1.5pt" o:hralign="center" o:hrstd="t" o:hr="t" fillcolor="#a0a0a0" stroked="f"/>
        </w:pict>
      </w:r>
    </w:p>
    <w:p w14:paraId="598058DC" w14:textId="77777777" w:rsidR="00C441F6" w:rsidRPr="00C441F6" w:rsidRDefault="00C441F6" w:rsidP="00C441F6">
      <w:pPr>
        <w:rPr>
          <w:b/>
          <w:bCs/>
        </w:rPr>
      </w:pPr>
      <w:r w:rsidRPr="00C441F6">
        <w:rPr>
          <w:b/>
          <w:bCs/>
        </w:rPr>
        <w:t>How common MACs are built (high level)</w:t>
      </w:r>
    </w:p>
    <w:p w14:paraId="2BDDCEA2" w14:textId="77777777" w:rsidR="00C441F6" w:rsidRPr="00C441F6" w:rsidRDefault="00C441F6" w:rsidP="00C441F6">
      <w:pPr>
        <w:numPr>
          <w:ilvl w:val="0"/>
          <w:numId w:val="2"/>
        </w:numPr>
      </w:pPr>
      <w:r w:rsidRPr="00C441F6">
        <w:t>Block-cipher MACs: derive a tag by processing the message with a block cipher mode (examples: CBC-MAC, CMAC).</w:t>
      </w:r>
    </w:p>
    <w:p w14:paraId="774CE71A" w14:textId="77777777" w:rsidR="00C441F6" w:rsidRPr="00C441F6" w:rsidRDefault="00C441F6" w:rsidP="00C441F6">
      <w:pPr>
        <w:numPr>
          <w:ilvl w:val="0"/>
          <w:numId w:val="2"/>
        </w:numPr>
      </w:pPr>
      <w:r w:rsidRPr="00C441F6">
        <w:t xml:space="preserve">Hash-based MACs: derive a tag by mixing the secret key with the message and applying a hash function. HMAC is the canonical and recommended hash-based construction because of its careful structure and proofs </w:t>
      </w:r>
      <w:hyperlink r:id="rId8" w:history="1">
        <w:proofErr w:type="spellStart"/>
        <w:r w:rsidRPr="00C441F6">
          <w:rPr>
            <w:rStyle w:val="Hyperlink"/>
          </w:rPr>
          <w:t>GeeksForGeeks</w:t>
        </w:r>
        <w:proofErr w:type="spellEnd"/>
      </w:hyperlink>
      <w:r w:rsidRPr="00C441F6">
        <w:t>.</w:t>
      </w:r>
    </w:p>
    <w:p w14:paraId="5C4AD0DF" w14:textId="77777777" w:rsidR="00C441F6" w:rsidRPr="00C441F6" w:rsidRDefault="00C441F6" w:rsidP="00C441F6">
      <w:r w:rsidRPr="00C441F6">
        <w:pict w14:anchorId="07D9B30E">
          <v:rect id="_x0000_i1063" style="width:0;height:1.5pt" o:hralign="center" o:hrstd="t" o:hr="t" fillcolor="#a0a0a0" stroked="f"/>
        </w:pict>
      </w:r>
    </w:p>
    <w:p w14:paraId="3D3BE1BD" w14:textId="77777777" w:rsidR="00C441F6" w:rsidRPr="00C441F6" w:rsidRDefault="00C441F6" w:rsidP="00C441F6">
      <w:pPr>
        <w:rPr>
          <w:b/>
          <w:bCs/>
        </w:rPr>
      </w:pPr>
      <w:r w:rsidRPr="00C441F6">
        <w:rPr>
          <w:b/>
          <w:bCs/>
        </w:rPr>
        <w:t>HMAC construction (step-by-step, conceptual)</w:t>
      </w:r>
    </w:p>
    <w:p w14:paraId="3D4FEAA0" w14:textId="77777777" w:rsidR="00C441F6" w:rsidRPr="00C441F6" w:rsidRDefault="00C441F6" w:rsidP="00C441F6">
      <w:pPr>
        <w:numPr>
          <w:ilvl w:val="0"/>
          <w:numId w:val="3"/>
        </w:numPr>
      </w:pPr>
      <w:r w:rsidRPr="00C441F6">
        <w:t xml:space="preserve">Normalize the key to the hash block size (pad with zeros or hash it if </w:t>
      </w:r>
      <w:proofErr w:type="gramStart"/>
      <w:r w:rsidRPr="00C441F6">
        <w:t>too</w:t>
      </w:r>
      <w:proofErr w:type="gramEnd"/>
      <w:r w:rsidRPr="00C441F6">
        <w:t xml:space="preserve"> long).</w:t>
      </w:r>
    </w:p>
    <w:p w14:paraId="3DE8C33B" w14:textId="77777777" w:rsidR="00C441F6" w:rsidRPr="00C441F6" w:rsidRDefault="00C441F6" w:rsidP="00C441F6">
      <w:pPr>
        <w:numPr>
          <w:ilvl w:val="0"/>
          <w:numId w:val="3"/>
        </w:numPr>
      </w:pPr>
      <w:r w:rsidRPr="00C441F6">
        <w:t xml:space="preserve">Prepare two fixed byte strings: </w:t>
      </w:r>
      <w:proofErr w:type="spellStart"/>
      <w:r w:rsidRPr="00C441F6">
        <w:t>ipad</w:t>
      </w:r>
      <w:proofErr w:type="spellEnd"/>
      <w:r w:rsidRPr="00C441F6">
        <w:t xml:space="preserve"> (inner pad) and </w:t>
      </w:r>
      <w:proofErr w:type="spellStart"/>
      <w:r w:rsidRPr="00C441F6">
        <w:t>opad</w:t>
      </w:r>
      <w:proofErr w:type="spellEnd"/>
      <w:r w:rsidRPr="00C441F6">
        <w:t xml:space="preserve"> (outer pad).</w:t>
      </w:r>
    </w:p>
    <w:p w14:paraId="259696BC" w14:textId="77777777" w:rsidR="00C441F6" w:rsidRPr="00C441F6" w:rsidRDefault="00C441F6" w:rsidP="00C441F6">
      <w:pPr>
        <w:numPr>
          <w:ilvl w:val="0"/>
          <w:numId w:val="3"/>
        </w:numPr>
      </w:pPr>
      <w:r w:rsidRPr="00C441F6">
        <w:t xml:space="preserve">Compute inner hash: </w:t>
      </w:r>
      <w:proofErr w:type="gramStart"/>
      <w:r w:rsidRPr="00C441F6">
        <w:t>H( (</w:t>
      </w:r>
      <w:proofErr w:type="gramEnd"/>
      <w:r w:rsidRPr="00C441F6">
        <w:t xml:space="preserve">K </w:t>
      </w:r>
      <w:proofErr w:type="spellStart"/>
      <w:r w:rsidRPr="00C441F6">
        <w:t>xor</w:t>
      </w:r>
      <w:proofErr w:type="spellEnd"/>
      <w:r w:rsidRPr="00C441F6">
        <w:t xml:space="preserve"> </w:t>
      </w:r>
      <w:proofErr w:type="spellStart"/>
      <w:r w:rsidRPr="00C441F6">
        <w:t>ipad</w:t>
      </w:r>
      <w:proofErr w:type="spellEnd"/>
      <w:r w:rsidRPr="00C441F6">
        <w:t xml:space="preserve">) || </w:t>
      </w:r>
      <w:proofErr w:type="gramStart"/>
      <w:r w:rsidRPr="00C441F6">
        <w:t>message )</w:t>
      </w:r>
      <w:proofErr w:type="gramEnd"/>
      <w:r w:rsidRPr="00C441F6">
        <w:t>.</w:t>
      </w:r>
    </w:p>
    <w:p w14:paraId="1D217E25" w14:textId="77777777" w:rsidR="00C441F6" w:rsidRPr="00C441F6" w:rsidRDefault="00C441F6" w:rsidP="00C441F6">
      <w:pPr>
        <w:numPr>
          <w:ilvl w:val="0"/>
          <w:numId w:val="3"/>
        </w:numPr>
      </w:pPr>
      <w:r w:rsidRPr="00C441F6">
        <w:t xml:space="preserve">Compute outer hash: </w:t>
      </w:r>
      <w:proofErr w:type="gramStart"/>
      <w:r w:rsidRPr="00C441F6">
        <w:t>H( (</w:t>
      </w:r>
      <w:proofErr w:type="gramEnd"/>
      <w:r w:rsidRPr="00C441F6">
        <w:t xml:space="preserve">K </w:t>
      </w:r>
      <w:proofErr w:type="spellStart"/>
      <w:r w:rsidRPr="00C441F6">
        <w:t>xor</w:t>
      </w:r>
      <w:proofErr w:type="spellEnd"/>
      <w:r w:rsidRPr="00C441F6">
        <w:t xml:space="preserve"> </w:t>
      </w:r>
      <w:proofErr w:type="spellStart"/>
      <w:r w:rsidRPr="00C441F6">
        <w:t>opad</w:t>
      </w:r>
      <w:proofErr w:type="spellEnd"/>
      <w:r w:rsidRPr="00C441F6">
        <w:t xml:space="preserve">) || </w:t>
      </w:r>
      <w:proofErr w:type="spellStart"/>
      <w:r w:rsidRPr="00C441F6">
        <w:t>inner_</w:t>
      </w:r>
      <w:proofErr w:type="gramStart"/>
      <w:r w:rsidRPr="00C441F6">
        <w:t>hash</w:t>
      </w:r>
      <w:proofErr w:type="spellEnd"/>
      <w:r w:rsidRPr="00C441F6">
        <w:t xml:space="preserve"> )</w:t>
      </w:r>
      <w:proofErr w:type="gramEnd"/>
      <w:r w:rsidRPr="00C441F6">
        <w:t>.</w:t>
      </w:r>
    </w:p>
    <w:p w14:paraId="28F10EBC" w14:textId="77777777" w:rsidR="00C441F6" w:rsidRPr="00C441F6" w:rsidRDefault="00C441F6" w:rsidP="00C441F6">
      <w:pPr>
        <w:numPr>
          <w:ilvl w:val="0"/>
          <w:numId w:val="3"/>
        </w:numPr>
      </w:pPr>
      <w:r w:rsidRPr="00C441F6">
        <w:t>The final HMAC tag is the outer hash.</w:t>
      </w:r>
    </w:p>
    <w:p w14:paraId="42CF0C1A" w14:textId="77777777" w:rsidR="00C441F6" w:rsidRPr="00C441F6" w:rsidRDefault="00C441F6" w:rsidP="00C441F6">
      <w:r w:rsidRPr="00C441F6">
        <w:lastRenderedPageBreak/>
        <w:t xml:space="preserve">This double-hash with separate keyed pads prevents vulnerabilities like naive </w:t>
      </w:r>
      <w:proofErr w:type="spellStart"/>
      <w:r w:rsidRPr="00C441F6">
        <w:t>key+message</w:t>
      </w:r>
      <w:proofErr w:type="spellEnd"/>
      <w:r w:rsidRPr="00C441F6">
        <w:t xml:space="preserve"> concatenation and gives strong security even if the underlying hash has some structural weaknesses </w:t>
      </w:r>
      <w:hyperlink r:id="rId9" w:history="1">
        <w:proofErr w:type="spellStart"/>
        <w:r w:rsidRPr="00C441F6">
          <w:rPr>
            <w:rStyle w:val="Hyperlink"/>
          </w:rPr>
          <w:t>GeeksForGeeks</w:t>
        </w:r>
        <w:proofErr w:type="spellEnd"/>
      </w:hyperlink>
      <w:r w:rsidRPr="00C441F6">
        <w:t>.</w:t>
      </w:r>
    </w:p>
    <w:p w14:paraId="1C101811" w14:textId="77777777" w:rsidR="00C441F6" w:rsidRPr="00C441F6" w:rsidRDefault="00C441F6" w:rsidP="00C441F6">
      <w:r w:rsidRPr="00C441F6">
        <w:pict w14:anchorId="45B6CC5E">
          <v:rect id="_x0000_i1064" style="width:0;height:1.5pt" o:hralign="center" o:hrstd="t" o:hr="t" fillcolor="#a0a0a0" stroked="f"/>
        </w:pict>
      </w:r>
    </w:p>
    <w:p w14:paraId="3077F6C1" w14:textId="77777777" w:rsidR="00C441F6" w:rsidRPr="00C441F6" w:rsidRDefault="00C441F6" w:rsidP="00C441F6">
      <w:pPr>
        <w:rPr>
          <w:b/>
          <w:bCs/>
        </w:rPr>
      </w:pPr>
      <w:r w:rsidRPr="00C441F6">
        <w:rPr>
          <w:b/>
          <w:bCs/>
        </w:rPr>
        <w:t>Security properties, common attacks, and why HMAC helps</w:t>
      </w:r>
    </w:p>
    <w:p w14:paraId="054214E5" w14:textId="77777777" w:rsidR="00C441F6" w:rsidRPr="00C441F6" w:rsidRDefault="00C441F6" w:rsidP="00C441F6">
      <w:pPr>
        <w:numPr>
          <w:ilvl w:val="0"/>
          <w:numId w:val="4"/>
        </w:numPr>
      </w:pPr>
      <w:r w:rsidRPr="00C441F6">
        <w:t>A correct MAC prevents an attacker who does not know the key from forging a valid tag for a new message.</w:t>
      </w:r>
    </w:p>
    <w:p w14:paraId="5328534E" w14:textId="77777777" w:rsidR="00C441F6" w:rsidRPr="00C441F6" w:rsidRDefault="00C441F6" w:rsidP="00C441F6">
      <w:pPr>
        <w:numPr>
          <w:ilvl w:val="0"/>
          <w:numId w:val="4"/>
        </w:numPr>
      </w:pPr>
      <w:r w:rsidRPr="00C441F6">
        <w:t xml:space="preserve">Simple constructions that just append or prepend a key to the message can be vulnerable (for example, to length-extension attacks on some iterated hashes). HMAC’s double-hash and pad design neutralize those length-extension style attacks and strengthen resistance to several classes of hash-function attacks </w:t>
      </w:r>
      <w:hyperlink r:id="rId10" w:history="1">
        <w:r w:rsidRPr="00C441F6">
          <w:rPr>
            <w:rStyle w:val="Hyperlink"/>
          </w:rPr>
          <w:t>supertechman.com.au</w:t>
        </w:r>
      </w:hyperlink>
      <w:r w:rsidRPr="00C441F6">
        <w:t>.</w:t>
      </w:r>
    </w:p>
    <w:p w14:paraId="4D10C76E" w14:textId="77777777" w:rsidR="00C441F6" w:rsidRPr="00C441F6" w:rsidRDefault="00C441F6" w:rsidP="00C441F6">
      <w:pPr>
        <w:numPr>
          <w:ilvl w:val="0"/>
          <w:numId w:val="4"/>
        </w:numPr>
      </w:pPr>
      <w:r w:rsidRPr="00C441F6">
        <w:t xml:space="preserve">The strength of an HMAC depends on the secrecy and length of the key and on the collision/second-preimage resistance of the underlying hash; using modern hashes (e.g., SHA-256 or better) with appropriately sized keys is recommended </w:t>
      </w:r>
      <w:hyperlink r:id="rId11" w:history="1">
        <w:proofErr w:type="spellStart"/>
        <w:r w:rsidRPr="00C441F6">
          <w:rPr>
            <w:rStyle w:val="Hyperlink"/>
          </w:rPr>
          <w:t>GeeksForGeeks</w:t>
        </w:r>
        <w:proofErr w:type="spellEnd"/>
      </w:hyperlink>
      <w:r w:rsidRPr="00C441F6">
        <w:t xml:space="preserve"> </w:t>
      </w:r>
      <w:hyperlink r:id="rId12" w:history="1">
        <w:r w:rsidRPr="00C441F6">
          <w:rPr>
            <w:rStyle w:val="Hyperlink"/>
          </w:rPr>
          <w:t>supertechman.com.au</w:t>
        </w:r>
      </w:hyperlink>
      <w:r w:rsidRPr="00C441F6">
        <w:t>.</w:t>
      </w:r>
    </w:p>
    <w:p w14:paraId="17BF969D" w14:textId="77777777" w:rsidR="00C441F6" w:rsidRPr="00C441F6" w:rsidRDefault="00C441F6" w:rsidP="00C441F6">
      <w:r w:rsidRPr="00C441F6">
        <w:pict w14:anchorId="10CB1967">
          <v:rect id="_x0000_i1065" style="width:0;height:1.5pt" o:hralign="center" o:hrstd="t" o:hr="t" fillcolor="#a0a0a0" stroked="f"/>
        </w:pict>
      </w:r>
    </w:p>
    <w:p w14:paraId="2C01BBBC" w14:textId="77777777" w:rsidR="00C441F6" w:rsidRPr="00C441F6" w:rsidRDefault="00C441F6" w:rsidP="00C441F6">
      <w:pPr>
        <w:rPr>
          <w:b/>
          <w:bCs/>
        </w:rPr>
      </w:pPr>
      <w:r w:rsidRPr="00C441F6">
        <w:rPr>
          <w:b/>
          <w:bCs/>
        </w:rPr>
        <w:t>Practical guidance</w:t>
      </w:r>
    </w:p>
    <w:p w14:paraId="598BE5B3" w14:textId="77777777" w:rsidR="00C441F6" w:rsidRPr="00C441F6" w:rsidRDefault="00C441F6" w:rsidP="00C441F6">
      <w:pPr>
        <w:numPr>
          <w:ilvl w:val="0"/>
          <w:numId w:val="5"/>
        </w:numPr>
      </w:pPr>
      <w:r w:rsidRPr="00C441F6">
        <w:t xml:space="preserve">Use HMAC with a modern hash function (SHA-256, SHA-3 family) and a key </w:t>
      </w:r>
      <w:proofErr w:type="gramStart"/>
      <w:r w:rsidRPr="00C441F6">
        <w:t>of</w:t>
      </w:r>
      <w:proofErr w:type="gramEnd"/>
      <w:r w:rsidRPr="00C441F6">
        <w:t xml:space="preserve"> adequate entropy (e.g., 128+ bits for most uses).</w:t>
      </w:r>
    </w:p>
    <w:p w14:paraId="66F7EC07" w14:textId="77777777" w:rsidR="00C441F6" w:rsidRPr="00C441F6" w:rsidRDefault="00C441F6" w:rsidP="00C441F6">
      <w:pPr>
        <w:numPr>
          <w:ilvl w:val="0"/>
          <w:numId w:val="5"/>
        </w:numPr>
      </w:pPr>
      <w:r w:rsidRPr="00C441F6">
        <w:t>Always compare tags using a constant-time comparison to avoid timing leaks.</w:t>
      </w:r>
    </w:p>
    <w:p w14:paraId="5026A6E1" w14:textId="77777777" w:rsidR="00C441F6" w:rsidRPr="00C441F6" w:rsidRDefault="00C441F6" w:rsidP="00C441F6">
      <w:pPr>
        <w:numPr>
          <w:ilvl w:val="0"/>
          <w:numId w:val="5"/>
        </w:numPr>
      </w:pPr>
      <w:r w:rsidRPr="00C441F6">
        <w:t xml:space="preserve">Prefer standardized, vetted libraries rather than rolling your own MAC code; HMAC is widely available in crypto libraries and used inside TLS, SSH and other protocols </w:t>
      </w:r>
      <w:hyperlink r:id="rId13" w:history="1">
        <w:r w:rsidRPr="00C441F6">
          <w:rPr>
            <w:rStyle w:val="Hyperlink"/>
          </w:rPr>
          <w:t>EITCA Academy</w:t>
        </w:r>
      </w:hyperlink>
      <w:r w:rsidRPr="00C441F6">
        <w:t xml:space="preserve"> </w:t>
      </w:r>
      <w:hyperlink r:id="rId14" w:history="1">
        <w:r w:rsidRPr="00C441F6">
          <w:rPr>
            <w:rStyle w:val="Hyperlink"/>
          </w:rPr>
          <w:t>supertechman.com.au</w:t>
        </w:r>
      </w:hyperlink>
      <w:r w:rsidRPr="00C441F6">
        <w:t>.</w:t>
      </w:r>
    </w:p>
    <w:p w14:paraId="75DCD383" w14:textId="77777777" w:rsidR="00C441F6" w:rsidRPr="00C441F6" w:rsidRDefault="00C441F6" w:rsidP="00C441F6">
      <w:r w:rsidRPr="00C441F6">
        <w:pict w14:anchorId="5A9A436E">
          <v:rect id="_x0000_i1066" style="width:0;height:1.5pt" o:hralign="center" o:hrstd="t" o:hr="t" fillcolor="#a0a0a0" stroked="f"/>
        </w:pict>
      </w:r>
    </w:p>
    <w:p w14:paraId="33AB3743" w14:textId="77777777" w:rsidR="00C441F6" w:rsidRPr="00C441F6" w:rsidRDefault="00C441F6" w:rsidP="00C441F6">
      <w:pPr>
        <w:rPr>
          <w:b/>
          <w:bCs/>
        </w:rPr>
      </w:pPr>
      <w:r w:rsidRPr="00C441F6">
        <w:rPr>
          <w:b/>
          <w:bCs/>
        </w:rPr>
        <w:t>Minimal pseudocode (illustrative)</w:t>
      </w:r>
    </w:p>
    <w:p w14:paraId="4A73C3C1" w14:textId="77777777" w:rsidR="00C441F6" w:rsidRPr="00C441F6" w:rsidRDefault="00C441F6" w:rsidP="00C441F6">
      <w:pPr>
        <w:numPr>
          <w:ilvl w:val="0"/>
          <w:numId w:val="6"/>
        </w:numPr>
      </w:pPr>
      <w:r w:rsidRPr="00C441F6">
        <w:t xml:space="preserve">key = </w:t>
      </w:r>
      <w:proofErr w:type="spellStart"/>
      <w:r w:rsidRPr="00C441F6">
        <w:t>normalize_key</w:t>
      </w:r>
      <w:proofErr w:type="spellEnd"/>
      <w:r w:rsidRPr="00C441F6">
        <w:t>(secret)</w:t>
      </w:r>
    </w:p>
    <w:p w14:paraId="5629A8B7" w14:textId="77777777" w:rsidR="00C441F6" w:rsidRPr="00C441F6" w:rsidRDefault="00C441F6" w:rsidP="00C441F6">
      <w:pPr>
        <w:numPr>
          <w:ilvl w:val="0"/>
          <w:numId w:val="6"/>
        </w:numPr>
      </w:pPr>
      <w:r w:rsidRPr="00C441F6">
        <w:t xml:space="preserve">inner = </w:t>
      </w:r>
      <w:proofErr w:type="gramStart"/>
      <w:r w:rsidRPr="00C441F6">
        <w:t>H(</w:t>
      </w:r>
      <w:proofErr w:type="gramEnd"/>
      <w:r w:rsidRPr="00C441F6">
        <w:t xml:space="preserve">(key </w:t>
      </w:r>
      <w:proofErr w:type="spellStart"/>
      <w:r w:rsidRPr="00C441F6">
        <w:t>xor</w:t>
      </w:r>
      <w:proofErr w:type="spellEnd"/>
      <w:r w:rsidRPr="00C441F6">
        <w:t xml:space="preserve"> </w:t>
      </w:r>
      <w:proofErr w:type="spellStart"/>
      <w:r w:rsidRPr="00C441F6">
        <w:t>ipad</w:t>
      </w:r>
      <w:proofErr w:type="spellEnd"/>
      <w:r w:rsidRPr="00C441F6">
        <w:t>) || message)</w:t>
      </w:r>
    </w:p>
    <w:p w14:paraId="173A5A03" w14:textId="77777777" w:rsidR="00C441F6" w:rsidRPr="00C441F6" w:rsidRDefault="00C441F6" w:rsidP="00C441F6">
      <w:pPr>
        <w:numPr>
          <w:ilvl w:val="0"/>
          <w:numId w:val="6"/>
        </w:numPr>
      </w:pPr>
      <w:r w:rsidRPr="00C441F6">
        <w:t xml:space="preserve">tag = </w:t>
      </w:r>
      <w:proofErr w:type="gramStart"/>
      <w:r w:rsidRPr="00C441F6">
        <w:t>H(</w:t>
      </w:r>
      <w:proofErr w:type="gramEnd"/>
      <w:r w:rsidRPr="00C441F6">
        <w:t xml:space="preserve">(key </w:t>
      </w:r>
      <w:proofErr w:type="spellStart"/>
      <w:r w:rsidRPr="00C441F6">
        <w:t>xor</w:t>
      </w:r>
      <w:proofErr w:type="spellEnd"/>
      <w:r w:rsidRPr="00C441F6">
        <w:t xml:space="preserve"> </w:t>
      </w:r>
      <w:proofErr w:type="spellStart"/>
      <w:r w:rsidRPr="00C441F6">
        <w:t>opad</w:t>
      </w:r>
      <w:proofErr w:type="spellEnd"/>
      <w:r w:rsidRPr="00C441F6">
        <w:t>) || inner)</w:t>
      </w:r>
    </w:p>
    <w:p w14:paraId="349BDD49" w14:textId="77777777" w:rsidR="00C441F6" w:rsidRPr="00C441F6" w:rsidRDefault="00C441F6" w:rsidP="00C441F6">
      <w:r w:rsidRPr="00C441F6">
        <w:lastRenderedPageBreak/>
        <w:t xml:space="preserve">Use the library HMAC function in production rather than implementing from scratch </w:t>
      </w:r>
      <w:hyperlink r:id="rId15" w:history="1">
        <w:proofErr w:type="spellStart"/>
        <w:r w:rsidRPr="00C441F6">
          <w:rPr>
            <w:rStyle w:val="Hyperlink"/>
          </w:rPr>
          <w:t>GeeksForGeeks</w:t>
        </w:r>
        <w:proofErr w:type="spellEnd"/>
      </w:hyperlink>
      <w:r w:rsidRPr="00C441F6">
        <w:t>.</w:t>
      </w:r>
    </w:p>
    <w:p w14:paraId="411CDF80" w14:textId="77777777" w:rsidR="006E283E" w:rsidRDefault="006E283E"/>
    <w:sectPr w:rsidR="006E28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5391D"/>
    <w:multiLevelType w:val="multilevel"/>
    <w:tmpl w:val="76C6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236CC"/>
    <w:multiLevelType w:val="multilevel"/>
    <w:tmpl w:val="CF90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94667"/>
    <w:multiLevelType w:val="multilevel"/>
    <w:tmpl w:val="20548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D731FE"/>
    <w:multiLevelType w:val="multilevel"/>
    <w:tmpl w:val="25F2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573BA3"/>
    <w:multiLevelType w:val="multilevel"/>
    <w:tmpl w:val="2F10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4A2AA4"/>
    <w:multiLevelType w:val="multilevel"/>
    <w:tmpl w:val="15C0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0918005">
    <w:abstractNumId w:val="4"/>
  </w:num>
  <w:num w:numId="2" w16cid:durableId="1312826100">
    <w:abstractNumId w:val="0"/>
  </w:num>
  <w:num w:numId="3" w16cid:durableId="129136531">
    <w:abstractNumId w:val="2"/>
  </w:num>
  <w:num w:numId="4" w16cid:durableId="1937126768">
    <w:abstractNumId w:val="1"/>
  </w:num>
  <w:num w:numId="5" w16cid:durableId="1619142914">
    <w:abstractNumId w:val="3"/>
  </w:num>
  <w:num w:numId="6" w16cid:durableId="3950068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F6"/>
    <w:rsid w:val="001F56FF"/>
    <w:rsid w:val="002B1B6B"/>
    <w:rsid w:val="006E283E"/>
    <w:rsid w:val="00905634"/>
    <w:rsid w:val="00C44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D9B3A"/>
  <w15:chartTrackingRefBased/>
  <w15:docId w15:val="{E47F5CF5-E839-4C7C-8F39-5E15CA46D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1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1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1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1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1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41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41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computer-networks/what-is-hmachash-based-message-authentication-code/" TargetMode="External"/><Relationship Id="rId13" Type="http://schemas.openxmlformats.org/officeDocument/2006/relationships/hyperlink" Target="https://eitca.org/cybersecurity/eitc-is-acc-advanced-classical-cryptography/message-authentication-codes/mac-message-authentication-codes-and-hmac/examination-review-mac-message-authentication-codes-and-hmac/what-is-the-difference-between-a-mac-and-hmac-and-how-does-hmac-enhance-the-security-of-mac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itca.org/cybersecurity/eitc-is-acc-advanced-classical-cryptography/message-authentication-codes/mac-message-authentication-codes-and-hmac/examination-review-mac-message-authentication-codes-and-hmac/what-is-the-difference-between-a-mac-and-hmac-and-how-does-hmac-enhance-the-security-of-macs/" TargetMode="External"/><Relationship Id="rId12" Type="http://schemas.openxmlformats.org/officeDocument/2006/relationships/hyperlink" Target="https://supertechman.com.au/understanding-message-authentication-code-mac-and-hmac-in-cybersecurity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computer-networks/what-is-hmachash-based-message-authentication-code/" TargetMode="External"/><Relationship Id="rId11" Type="http://schemas.openxmlformats.org/officeDocument/2006/relationships/hyperlink" Target="https://www.geeksforgeeks.org/computer-networks/what-is-hmachash-based-message-authentication-code/" TargetMode="External"/><Relationship Id="rId5" Type="http://schemas.openxmlformats.org/officeDocument/2006/relationships/hyperlink" Target="https://eitca.org/cybersecurity/eitc-is-acc-advanced-classical-cryptography/message-authentication-codes/mac-message-authentication-codes-and-hmac/examination-review-mac-message-authentication-codes-and-hmac/what-is-the-difference-between-a-mac-and-hmac-and-how-does-hmac-enhance-the-security-of-macs/" TargetMode="External"/><Relationship Id="rId15" Type="http://schemas.openxmlformats.org/officeDocument/2006/relationships/hyperlink" Target="https://www.geeksforgeeks.org/computer-networks/what-is-hmachash-based-message-authentication-code/" TargetMode="External"/><Relationship Id="rId10" Type="http://schemas.openxmlformats.org/officeDocument/2006/relationships/hyperlink" Target="https://supertechman.com.au/understanding-message-authentication-code-mac-and-hmac-in-cybersecurit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computer-networks/what-is-hmachash-based-message-authentication-code/" TargetMode="External"/><Relationship Id="rId14" Type="http://schemas.openxmlformats.org/officeDocument/2006/relationships/hyperlink" Target="https://supertechman.com.au/understanding-message-authentication-code-mac-and-hmac-in-cybersecurit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727</Words>
  <Characters>4364</Characters>
  <Application>Microsoft Office Word</Application>
  <DocSecurity>0</DocSecurity>
  <Lines>92</Lines>
  <Paragraphs>53</Paragraphs>
  <ScaleCrop>false</ScaleCrop>
  <Company/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 Hu</dc:creator>
  <cp:keywords/>
  <dc:description/>
  <cp:lastModifiedBy>Tao Hu</cp:lastModifiedBy>
  <cp:revision>2</cp:revision>
  <dcterms:created xsi:type="dcterms:W3CDTF">2025-11-19T03:57:00Z</dcterms:created>
  <dcterms:modified xsi:type="dcterms:W3CDTF">2025-11-19T03:57:00Z</dcterms:modified>
</cp:coreProperties>
</file>