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33EB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Strands Agents SDK — Comprehensive Guide</w:t>
      </w:r>
    </w:p>
    <w:p w14:paraId="42AE772B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scope: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Covers Strands Agents SDK through v1.0 (July 2025) and subsequent updates.</w:t>
      </w:r>
    </w:p>
    <w:p w14:paraId="3A1E7A53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Sources: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Official AWS blogs, strandsagents.com documentation, GitHub repository.</w:t>
      </w:r>
    </w:p>
    <w:p w14:paraId="3E47837E" w14:textId="77777777" w:rsidR="000562F9" w:rsidRPr="000562F9" w:rsidRDefault="0066116E" w:rsidP="00056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E">
        <w:rPr>
          <w:rFonts w:ascii="Times New Roman" w:eastAsia="Times New Roman" w:hAnsi="Times New Roman" w:cs="Times New Roman"/>
          <w:noProof/>
          <w:kern w:val="0"/>
        </w:rPr>
        <w:pict w14:anchorId="2B416A3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88C3B3C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Strands Agents?</w:t>
      </w:r>
    </w:p>
    <w:p w14:paraId="16C94B0F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Strands Agents is an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open-source Python SDK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(Apache 2.0) from AWS for building AI agents. It takes a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model-driven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approach: instead of developers hardcoding workflow logic, the LLM itself decides what steps to take, which tools to call, and when to stop.</w:t>
      </w:r>
    </w:p>
    <w:p w14:paraId="43514542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The name reflects its DNA metaphor — Strands connects two core pieces: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model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tools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. The model reasons, plans, and selects tools; the SDK handles execution and context management.</w:t>
      </w:r>
    </w:p>
    <w:p w14:paraId="1FDAC168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pedigree: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Strands is not a research project. It powers production agents inside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Q Developer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Glue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Kiro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VPC Reachability Analyzer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. Multiple AWS teams replaced months of custom agent engineering with Strands and now ship new agents in days.</w:t>
      </w:r>
    </w:p>
    <w:p w14:paraId="263A70C0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the numbers (as of 1.0 launch):</w:t>
      </w:r>
    </w:p>
    <w:p w14:paraId="2B04318B" w14:textId="77777777" w:rsidR="000562F9" w:rsidRPr="000562F9" w:rsidRDefault="000562F9" w:rsidP="00056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2,000+ GitHub stars</w:t>
      </w:r>
    </w:p>
    <w:p w14:paraId="5AED7963" w14:textId="77777777" w:rsidR="000562F9" w:rsidRPr="000562F9" w:rsidRDefault="000562F9" w:rsidP="00056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150K+ PyPI downloads</w:t>
      </w:r>
    </w:p>
    <w:p w14:paraId="6356A746" w14:textId="77777777" w:rsidR="000562F9" w:rsidRPr="000562F9" w:rsidRDefault="000562F9" w:rsidP="00056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150+ PRs merged (22% from community contributors)</w:t>
      </w:r>
    </w:p>
    <w:p w14:paraId="0E5C203E" w14:textId="77777777" w:rsidR="000562F9" w:rsidRPr="000562F9" w:rsidRDefault="000562F9" w:rsidP="00056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Partners: Anthropic, Meta, OpenAI, Cohere, Mistral, Stability, Writer, Baseten</w:t>
      </w:r>
    </w:p>
    <w:p w14:paraId="7F4DAF01" w14:textId="77777777" w:rsidR="000562F9" w:rsidRPr="000562F9" w:rsidRDefault="0066116E" w:rsidP="00056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E">
        <w:rPr>
          <w:rFonts w:ascii="Times New Roman" w:eastAsia="Times New Roman" w:hAnsi="Times New Roman" w:cs="Times New Roman"/>
          <w:noProof/>
          <w:kern w:val="0"/>
        </w:rPr>
        <w:pict w14:anchorId="34505E9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3FBA50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Design Philosophy</w:t>
      </w:r>
    </w:p>
    <w:p w14:paraId="41DB8021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Model-Driven, Not Developer-Driven</w:t>
      </w:r>
    </w:p>
    <w:p w14:paraId="1CCF4F80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Most agent frameworks (LangChain/LangGraph, CrewAI) require developers to define explicit workflows — nodes, edges, state machines, DAGs. Strands deliberately rejects this. Its core bet:</w:t>
      </w:r>
    </w:p>
    <w:p w14:paraId="5829AF59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LLMs are good enough at planning that hardcoded workflows become technical debt.</w:t>
      </w:r>
    </w:p>
    <w:p w14:paraId="5238DEF8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provide three things — a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and a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— and the LLM figures out the rest. This is the fundamental design choice that everything else follows from.</w:t>
      </w:r>
    </w:p>
    <w:p w14:paraId="6ACEB0AD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Simplicity as a Feature</w:t>
      </w:r>
    </w:p>
    <w:p w14:paraId="165CBBDC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The simplest possible Strands agent:</w:t>
      </w:r>
    </w:p>
    <w:p w14:paraId="7E9FA6AF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 import Agent</w:t>
      </w:r>
    </w:p>
    <w:p w14:paraId="4DCA7784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= Agent()</w:t>
      </w:r>
    </w:p>
    <w:p w14:paraId="6B57EB07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= agent("What is the capital of France?")</w:t>
      </w:r>
    </w:p>
    <w:p w14:paraId="26E050D9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Three lines. No chains, no graphs, no state machines. Complexity is opt-in, not mandatory.</w:t>
      </w:r>
    </w:p>
    <w:p w14:paraId="068A5E7E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Tools Are the Extension Point</w:t>
      </w:r>
    </w:p>
    <w:p w14:paraId="0557AA18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Instead of complex orchestration abstractions, Strands uses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as the universal customization mechanism:</w:t>
      </w:r>
    </w:p>
    <w:p w14:paraId="0F25158A" w14:textId="77777777" w:rsidR="000562F9" w:rsidRPr="000562F9" w:rsidRDefault="000562F9" w:rsidP="00056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Want retrieval? Add a </w:t>
      </w: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tool.</w:t>
      </w:r>
    </w:p>
    <w:p w14:paraId="1CB8192A" w14:textId="77777777" w:rsidR="000562F9" w:rsidRPr="000562F9" w:rsidRDefault="000562F9" w:rsidP="00056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Want deep thinking? Add a </w:t>
      </w: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thinking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tool.</w:t>
      </w:r>
    </w:p>
    <w:p w14:paraId="5DAA256A" w14:textId="77777777" w:rsidR="000562F9" w:rsidRPr="000562F9" w:rsidRDefault="000562F9" w:rsidP="00056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Want sub-agents? Wrap them as </w:t>
      </w: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@tool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functions.</w:t>
      </w:r>
    </w:p>
    <w:p w14:paraId="636A4672" w14:textId="77777777" w:rsidR="000562F9" w:rsidRPr="000562F9" w:rsidRDefault="000562F9" w:rsidP="00056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Want deterministic workflows? Use the </w:t>
      </w: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GraphBuilder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1D75AD" w14:textId="77777777" w:rsidR="000562F9" w:rsidRPr="000562F9" w:rsidRDefault="000562F9" w:rsidP="00056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Want a swarm? Use the </w:t>
      </w: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Swarm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class.</w:t>
      </w:r>
    </w:p>
    <w:p w14:paraId="28386E20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Everything is a tool or composed of tools. This keeps the mental model simple.</w:t>
      </w:r>
    </w:p>
    <w:p w14:paraId="17E59A45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Run Anywhere</w:t>
      </w:r>
    </w:p>
    <w:p w14:paraId="5E5BF7F8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Same agent code runs locally on a laptop, in Lambda, in Fargate, on EC2, or in Bedrock AgentCore. No code changes needed between environments.</w:t>
      </w:r>
    </w:p>
    <w:p w14:paraId="0944DA0F" w14:textId="77777777" w:rsidR="000562F9" w:rsidRPr="000562F9" w:rsidRDefault="0066116E" w:rsidP="00056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E">
        <w:rPr>
          <w:rFonts w:ascii="Times New Roman" w:eastAsia="Times New Roman" w:hAnsi="Times New Roman" w:cs="Times New Roman"/>
          <w:noProof/>
          <w:kern w:val="0"/>
        </w:rPr>
        <w:pict w14:anchorId="161C91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16E39AE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Architecture</w:t>
      </w:r>
    </w:p>
    <w:p w14:paraId="6CA7A5F2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The Agentic Loop</w:t>
      </w:r>
    </w:p>
    <w:p w14:paraId="769617AB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The heart of Strands is a simple loop:</w:t>
      </w:r>
    </w:p>
    <w:p w14:paraId="7716E464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Prompt → LLM Reasons → [Call Tool → Feed Result Back → LLM Reasons Again]* → Final Answer</w:t>
      </w:r>
    </w:p>
    <w:p w14:paraId="4444D879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Each iteration:</w:t>
      </w:r>
    </w:p>
    <w:p w14:paraId="20317572" w14:textId="77777777" w:rsidR="000562F9" w:rsidRPr="000562F9" w:rsidRDefault="000562F9" w:rsidP="00056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The LLM receives the conversation context + tool descriptions</w:t>
      </w:r>
    </w:p>
    <w:p w14:paraId="247367F0" w14:textId="77777777" w:rsidR="000562F9" w:rsidRPr="000562F9" w:rsidRDefault="000562F9" w:rsidP="00056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The LLM either responds in natural language OR selects tool(s) to call</w:t>
      </w:r>
    </w:p>
    <w:p w14:paraId="7A672DA3" w14:textId="77777777" w:rsidR="000562F9" w:rsidRPr="000562F9" w:rsidRDefault="000562F9" w:rsidP="00056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tools are selected, Strands executes them and feeds results back</w:t>
      </w:r>
    </w:p>
    <w:p w14:paraId="634EC30B" w14:textId="77777777" w:rsidR="000562F9" w:rsidRPr="000562F9" w:rsidRDefault="000562F9" w:rsidP="00056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Loop continues until the LLM produces a final answer</w:t>
      </w:r>
    </w:p>
    <w:p w14:paraId="5F9D6E5C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The loop is fully customizable but works out of the box for most cases.</w:t>
      </w:r>
    </w:p>
    <w:p w14:paraId="359FB8CF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The Three Primitives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20"/>
        <w:gridCol w:w="6005"/>
      </w:tblGrid>
      <w:tr w:rsidR="000562F9" w:rsidRPr="000562F9" w14:paraId="16AC9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19A91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46137D73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4C0774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You Define It</w:t>
            </w:r>
          </w:p>
        </w:tc>
      </w:tr>
      <w:tr w:rsidR="000562F9" w:rsidRPr="000562F9" w14:paraId="46CB9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13A4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1DE70D2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LLM that reasons and plans</w:t>
            </w:r>
          </w:p>
        </w:tc>
        <w:tc>
          <w:tcPr>
            <w:tcW w:w="0" w:type="auto"/>
            <w:vAlign w:val="center"/>
            <w:hideMark/>
          </w:tcPr>
          <w:p w14:paraId="4D9ACD87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BedrockModel(...)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AnthropicModel(...)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OpenAIModel(...)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OllamaModel(...)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or LiteLLM</w:t>
            </w:r>
          </w:p>
        </w:tc>
      </w:tr>
      <w:tr w:rsidR="000562F9" w:rsidRPr="000562F9" w14:paraId="4AF3D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4D8C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393F9833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Functions the LLM can call</w:t>
            </w:r>
          </w:p>
        </w:tc>
        <w:tc>
          <w:tcPr>
            <w:tcW w:w="0" w:type="auto"/>
            <w:vAlign w:val="center"/>
            <w:hideMark/>
          </w:tcPr>
          <w:p w14:paraId="57BEBA09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@tool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decorator, pre-built </w:t>
            </w: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strands_tools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MCP servers, A2A agents</w:t>
            </w:r>
          </w:p>
        </w:tc>
      </w:tr>
      <w:tr w:rsidR="000562F9" w:rsidRPr="000562F9" w14:paraId="544EA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6753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6475955F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Instructions defining agent behavior</w:t>
            </w:r>
          </w:p>
        </w:tc>
        <w:tc>
          <w:tcPr>
            <w:tcW w:w="0" w:type="auto"/>
            <w:vAlign w:val="center"/>
            <w:hideMark/>
          </w:tcPr>
          <w:p w14:paraId="0DF03C8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system_prompt="..."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string</w:t>
            </w:r>
          </w:p>
        </w:tc>
      </w:tr>
    </w:tbl>
    <w:p w14:paraId="676DFEFE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Agent Class</w:t>
      </w:r>
    </w:p>
    <w:p w14:paraId="01DC3E5A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 import Agent</w:t>
      </w:r>
    </w:p>
    <w:p w14:paraId="7950C1A2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2153E0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= Agent(</w:t>
      </w:r>
    </w:p>
    <w:p w14:paraId="5B9B71B2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model=model,                           # Optional: defaults to Bedrock Claude</w:t>
      </w:r>
    </w:p>
    <w:p w14:paraId="756591C7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system_prompt="You are a ...",         # Optional: defines agent persona</w:t>
      </w:r>
    </w:p>
    <w:p w14:paraId="54967082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tools=[tool1, tool2],                  # Optional: list of callable tools</w:t>
      </w:r>
    </w:p>
    <w:p w14:paraId="2A6716C0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conversation_manager=conv_manager,     # Optional: context window management</w:t>
      </w:r>
    </w:p>
    <w:p w14:paraId="4FE09053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session_manager=session_manager,       # Optional: persistence across restarts</w:t>
      </w:r>
    </w:p>
    <w:p w14:paraId="750DB26A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callback_handler=handler,              # Optional: streaming/event callbacks</w:t>
      </w:r>
    </w:p>
    <w:p w14:paraId="29828CC9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hooks=hooks,                           # Optional: lifecycle hooks</w:t>
      </w:r>
    </w:p>
    <w:p w14:paraId="105FD3AA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47CFAA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F67B5C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Invoke</w:t>
      </w:r>
    </w:p>
    <w:p w14:paraId="12E740A8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= agent("Do something")</w:t>
      </w:r>
    </w:p>
    <w:p w14:paraId="4CA82467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9662C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Async streaming</w:t>
      </w:r>
    </w:p>
    <w:p w14:paraId="57218F42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for event in agent.stream_async("Do something"):</w:t>
      </w:r>
    </w:p>
    <w:p w14:paraId="3D81B8AF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handle(event)</w:t>
      </w:r>
    </w:p>
    <w:p w14:paraId="3496E605" w14:textId="77777777" w:rsidR="000562F9" w:rsidRPr="000562F9" w:rsidRDefault="0066116E" w:rsidP="00056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E">
        <w:rPr>
          <w:rFonts w:ascii="Times New Roman" w:eastAsia="Times New Roman" w:hAnsi="Times New Roman" w:cs="Times New Roman"/>
          <w:noProof/>
          <w:kern w:val="0"/>
        </w:rPr>
        <w:pict w14:anchorId="337E25E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C031C7E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Capabilities</w:t>
      </w:r>
    </w:p>
    <w:p w14:paraId="3E68DCF9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Custom Tools (</w:t>
      </w:r>
      <w:r w:rsidRPr="000562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@tool</w:t>
      </w: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Decorator)</w:t>
      </w:r>
    </w:p>
    <w:p w14:paraId="57F21612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Any Python function becomes a tool. Docstrings become descriptions, type hints become the schema:</w:t>
      </w:r>
    </w:p>
    <w:p w14:paraId="7D4593AA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strands import tool</w:t>
      </w:r>
    </w:p>
    <w:p w14:paraId="713EECDF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21A7B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@tool</w:t>
      </w:r>
    </w:p>
    <w:p w14:paraId="4F8E90B6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get_stock_price(ticker: str) -&gt; str:</w:t>
      </w:r>
    </w:p>
    <w:p w14:paraId="2B528084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"""Get the current stock price for a given ticker symbol."""</w:t>
      </w:r>
    </w:p>
    <w:p w14:paraId="17191F19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Your implementation here</w:t>
      </w:r>
    </w:p>
    <w:p w14:paraId="39CABF13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f"${price}"</w:t>
      </w:r>
    </w:p>
    <w:p w14:paraId="32111033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The LLM sees the function name, docstring, and parameter types, then decides when to call it.</w:t>
      </w:r>
    </w:p>
    <w:p w14:paraId="53A73544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Pre-Built Tools</w:t>
      </w:r>
    </w:p>
    <w:p w14:paraId="50B34925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strands-agents-tools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provides 20+ ready-to-use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4461"/>
      </w:tblGrid>
      <w:tr w:rsidR="000562F9" w:rsidRPr="000562F9" w14:paraId="5AB94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9E94F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C483F82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562F9" w:rsidRPr="000562F9" w14:paraId="5B555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FC60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calculator</w:t>
            </w:r>
          </w:p>
        </w:tc>
        <w:tc>
          <w:tcPr>
            <w:tcW w:w="0" w:type="auto"/>
            <w:vAlign w:val="center"/>
            <w:hideMark/>
          </w:tcPr>
          <w:p w14:paraId="55849BAE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Arithmetic operations</w:t>
            </w:r>
          </w:p>
        </w:tc>
      </w:tr>
      <w:tr w:rsidR="000562F9" w:rsidRPr="000562F9" w14:paraId="6944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A744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http_request</w:t>
            </w:r>
          </w:p>
        </w:tc>
        <w:tc>
          <w:tcPr>
            <w:tcW w:w="0" w:type="auto"/>
            <w:vAlign w:val="center"/>
            <w:hideMark/>
          </w:tcPr>
          <w:p w14:paraId="0340D551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API calls</w:t>
            </w:r>
          </w:p>
        </w:tc>
      </w:tr>
      <w:tr w:rsidR="000562F9" w:rsidRPr="000562F9" w14:paraId="5136E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F78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file_read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file_write</w:t>
            </w:r>
          </w:p>
        </w:tc>
        <w:tc>
          <w:tcPr>
            <w:tcW w:w="0" w:type="auto"/>
            <w:vAlign w:val="center"/>
            <w:hideMark/>
          </w:tcPr>
          <w:p w14:paraId="7E81B62E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operations</w:t>
            </w:r>
          </w:p>
        </w:tc>
      </w:tr>
      <w:tr w:rsidR="000562F9" w:rsidRPr="000562F9" w14:paraId="4CF8C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BEE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python_repl</w:t>
            </w:r>
          </w:p>
        </w:tc>
        <w:tc>
          <w:tcPr>
            <w:tcW w:w="0" w:type="auto"/>
            <w:vAlign w:val="center"/>
            <w:hideMark/>
          </w:tcPr>
          <w:p w14:paraId="3D28455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Python code</w:t>
            </w:r>
          </w:p>
        </w:tc>
      </w:tr>
      <w:tr w:rsidR="000562F9" w:rsidRPr="000562F9" w14:paraId="23228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0C87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retrieve</w:t>
            </w:r>
          </w:p>
        </w:tc>
        <w:tc>
          <w:tcPr>
            <w:tcW w:w="0" w:type="auto"/>
            <w:vAlign w:val="center"/>
            <w:hideMark/>
          </w:tcPr>
          <w:p w14:paraId="35A557B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search (Bedrock Knowledge Bases)</w:t>
            </w:r>
          </w:p>
        </w:tc>
      </w:tr>
      <w:tr w:rsidR="000562F9" w:rsidRPr="000562F9" w14:paraId="6D050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1AB1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2C0E458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memory for multi-agent</w:t>
            </w:r>
          </w:p>
        </w:tc>
      </w:tr>
      <w:tr w:rsidR="000562F9" w:rsidRPr="000562F9" w14:paraId="53C2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A2A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14:paraId="3D3C778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 note-taking</w:t>
            </w:r>
          </w:p>
        </w:tc>
      </w:tr>
      <w:tr w:rsidR="000562F9" w:rsidRPr="000562F9" w14:paraId="2CCF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0C90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handoff_to_user</w:t>
            </w:r>
          </w:p>
        </w:tc>
        <w:tc>
          <w:tcPr>
            <w:tcW w:w="0" w:type="auto"/>
            <w:vAlign w:val="center"/>
            <w:hideMark/>
          </w:tcPr>
          <w:p w14:paraId="34FEC4C2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Transfer control to human</w:t>
            </w:r>
          </w:p>
        </w:tc>
      </w:tr>
    </w:tbl>
    <w:p w14:paraId="1F6B485F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MCP Integration</w:t>
      </w:r>
    </w:p>
    <w:p w14:paraId="71C417C3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Connect to any Model Context Protocol server for instant access to thousands of tools:</w:t>
      </w:r>
    </w:p>
    <w:p w14:paraId="0AD076F9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strands.tools.mcp import MCPClient</w:t>
      </w:r>
    </w:p>
    <w:p w14:paraId="7A70EDEB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mcp import stdio_client, StdioServerParameters</w:t>
      </w:r>
    </w:p>
    <w:p w14:paraId="59644ACD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69307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= MCPClient(lambda: stdio_client(</w:t>
      </w:r>
    </w:p>
    <w:p w14:paraId="66937DB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StdioServerParameters(command="uvx", args=["some-mcp-server"])</w:t>
      </w:r>
    </w:p>
    <w:p w14:paraId="434A86DC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1D24744D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8E614D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mcp:</w:t>
      </w:r>
    </w:p>
    <w:p w14:paraId="63378AB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agent = Agent(tools=mcp.list_tools_sync())</w:t>
      </w:r>
    </w:p>
    <w:p w14:paraId="64D12362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No manual schema writing. Tools are auto-discovered.</w:t>
      </w:r>
    </w:p>
    <w:p w14:paraId="46475A71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Multi-Agent Patterns (v1.0+)</w:t>
      </w:r>
    </w:p>
    <w:p w14:paraId="3A6573D9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Strands 1.0 introduced four multi-agent primitives:</w:t>
      </w:r>
    </w:p>
    <w:p w14:paraId="611A1AA8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Agents-as-Tools (Hierarchical Delegation)</w:t>
      </w:r>
    </w:p>
    <w:p w14:paraId="417D7C2B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Wrap specialist agents as </w:t>
      </w: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@tool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functions. The orchestrator LLM decides which expert to consult:</w:t>
      </w:r>
    </w:p>
    <w:p w14:paraId="06114EFF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@tool</w:t>
      </w:r>
    </w:p>
    <w:p w14:paraId="61104A27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research_agent(query: str) -&gt; str:</w:t>
      </w:r>
    </w:p>
    <w:p w14:paraId="48F998E1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"""Research specialist for factual questions."""</w:t>
      </w:r>
    </w:p>
    <w:p w14:paraId="2A6AB9FE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str(Agent(system_prompt="You are a researcher.", tools=[retrieve])(query))</w:t>
      </w:r>
    </w:p>
    <w:p w14:paraId="5B6E1F56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50CD2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orchestrator = Agent(tools=[research_agent, code_agent, math_agent])</w:t>
      </w:r>
    </w:p>
    <w:p w14:paraId="7EB9A150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Swarms (Self-Organizing Teams)</w:t>
      </w:r>
    </w:p>
    <w:p w14:paraId="326E6FC7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Autonomous agents collaborate through shared memory:</w:t>
      </w:r>
    </w:p>
    <w:p w14:paraId="51C2E68E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strands.multiagent import Swarm</w:t>
      </w:r>
    </w:p>
    <w:p w14:paraId="3D13B771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14C6F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= Swarm([researcher, analyst, writer])</w:t>
      </w:r>
    </w:p>
    <w:p w14:paraId="6D8E04C1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team("Create a market analysis report")</w:t>
      </w:r>
    </w:p>
    <w:p w14:paraId="7C59566C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Graphs (Deterministic Workflows)</w:t>
      </w:r>
    </w:p>
    <w:p w14:paraId="0A55663F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When you need guaranteed step ordering:</w:t>
      </w:r>
    </w:p>
    <w:p w14:paraId="09403FDA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strands.multiagent import GraphBuilder</w:t>
      </w:r>
    </w:p>
    <w:p w14:paraId="00DE542F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503536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 = GraphBuilder()</w:t>
      </w:r>
    </w:p>
    <w:p w14:paraId="5C1643EA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builder.add_node(analyzer_agent, "analyze")</w:t>
      </w:r>
    </w:p>
    <w:p w14:paraId="5D38519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builder.add_node(processor_agent, "process")</w:t>
      </w:r>
    </w:p>
    <w:p w14:paraId="549E9858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builder.add_edge("analyze", "process", condition=is_approved)</w:t>
      </w:r>
    </w:p>
    <w:p w14:paraId="6347524A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builder.set_entry_point("analyze")</w:t>
      </w:r>
    </w:p>
    <w:p w14:paraId="422CD76B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 = builder.build()</w:t>
      </w:r>
    </w:p>
    <w:p w14:paraId="4D510B59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graph("Process this request")</w:t>
      </w:r>
    </w:p>
    <w:p w14:paraId="392D2941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Handoffs (Human-in-the-Loop)</w:t>
      </w:r>
    </w:p>
    <w:p w14:paraId="149466E0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Agents explicitly transfer control to humans:</w:t>
      </w:r>
    </w:p>
    <w:p w14:paraId="1C3B6510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strands_tools import handoff_to_user</w:t>
      </w:r>
    </w:p>
    <w:p w14:paraId="2DA0C771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= Agent(tools=[handoff_to_user])</w:t>
      </w:r>
    </w:p>
    <w:p w14:paraId="0C100F79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These patterns compose freely: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Swarms can contain graphs, graphs can orchestrate swarms, any pattern can use agents-as-tools.</w:t>
      </w:r>
    </w:p>
    <w:p w14:paraId="5F2E4B21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A2A Protocol Support</w:t>
      </w:r>
    </w:p>
    <w:p w14:paraId="0E051758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Agents can communicate across platforms using the Agent-to-Agent protocol:</w:t>
      </w:r>
    </w:p>
    <w:p w14:paraId="745D4316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strands.multiagent.a2a import A2AServer</w:t>
      </w:r>
    </w:p>
    <w:p w14:paraId="38E3A512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40639B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Serve your agent over the network</w:t>
      </w:r>
    </w:p>
    <w:p w14:paraId="1139F067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server = A2AServer(agent=my_agent, port=9000)</w:t>
      </w:r>
    </w:p>
    <w:p w14:paraId="76C850A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server.serve()  # Agent card at /.well-known/agent.json</w:t>
      </w:r>
    </w:p>
    <w:p w14:paraId="7DCAB0BD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B4AF4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Consume remote A2A agents</w:t>
      </w:r>
    </w:p>
    <w:p w14:paraId="54A75C10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strands_tools.a2a_client import A2AClientToolProvider</w:t>
      </w:r>
    </w:p>
    <w:p w14:paraId="3383C17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 = A2AClientToolProvider(known_agent_urls=["https://partner.com"])</w:t>
      </w:r>
    </w:p>
    <w:p w14:paraId="60A171B4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orchestrator = Agent(tools=[remote.tools])</w:t>
      </w:r>
    </w:p>
    <w:p w14:paraId="2C93FC2E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Memory &amp; Session Management</w:t>
      </w:r>
    </w:p>
    <w:p w14:paraId="443E38DE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 Memory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SlidingWindowConversationManager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keeps the last N messages within context limits:</w:t>
      </w:r>
    </w:p>
    <w:p w14:paraId="2218736B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strands.agent.conversation_manager import SlidingWindowConversationManager</w:t>
      </w:r>
    </w:p>
    <w:p w14:paraId="1F109063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= Agent(conversation_manager=SlidingWindowConversationManager(window_size=20))</w:t>
      </w:r>
    </w:p>
    <w:p w14:paraId="597FE880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Durable Sessions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SessionManager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persists full conversation state to external storage (file system, S3, DynamoDB):</w:t>
      </w:r>
    </w:p>
    <w:p w14:paraId="1B075BBB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strands.session.file_session_manager import FileSessionManager</w:t>
      </w:r>
    </w:p>
    <w:p w14:paraId="0456D7A0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9ABB91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session_mgr = FileSessionManager(session_id="user_123", base_dir="./sessions")</w:t>
      </w:r>
    </w:p>
    <w:p w14:paraId="551A641E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= Agent(id="support_bot", session_manager=session_mgr)</w:t>
      </w:r>
    </w:p>
    <w:p w14:paraId="707FC6CF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FAF353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Survives restarts — full history restored automatically</w:t>
      </w:r>
    </w:p>
    <w:p w14:paraId="6655A838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 Model Provider Flexibility</w:t>
      </w:r>
    </w:p>
    <w:p w14:paraId="7F2349ED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Switch models without changing tools or logic:</w:t>
      </w:r>
    </w:p>
    <w:p w14:paraId="07D80449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strands.models import BedrockModel</w:t>
      </w:r>
    </w:p>
    <w:p w14:paraId="05290950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strands.models.openai import OpenAIModel</w:t>
      </w:r>
    </w:p>
    <w:p w14:paraId="1256FCA9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strands.models.anthropic import AnthropicModel</w:t>
      </w:r>
    </w:p>
    <w:p w14:paraId="2E27948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7983D7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Use different models for different agents in the same system</w:t>
      </w:r>
    </w:p>
    <w:p w14:paraId="33C39A8F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researcher = Agent(model=AnthropicModel(model_id="claude-3-7-sonnet-20250219"))</w:t>
      </w:r>
    </w:p>
    <w:p w14:paraId="720D366A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writer = Agent(model=OpenAIModel(model_id="gpt-4o"))</w:t>
      </w:r>
    </w:p>
    <w:p w14:paraId="7FED71DF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analyzer = Agent(model=BedrockModel(model_id="us.amazon.nova-pro-v1:0"))</w:t>
      </w:r>
    </w:p>
    <w:p w14:paraId="53367178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Supported providers: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Bedrock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(default),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Anthropic API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OpenAI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Meta/Llama API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Ollama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(local),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Mistral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Writer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Baseten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and any OpenAI-compatible endpoint via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LiteLLM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BF35D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 Observability (Built-In)</w:t>
      </w:r>
    </w:p>
    <w:p w14:paraId="61A430C4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Strands uses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OpenTelemetry (OTEL)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natively:</w:t>
      </w:r>
    </w:p>
    <w:p w14:paraId="72EFC450" w14:textId="77777777" w:rsidR="000562F9" w:rsidRPr="000562F9" w:rsidRDefault="000562F9" w:rsidP="00056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Distributed traces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— Each model call and tool call is a span. Full end-to-end request timeline.</w:t>
      </w:r>
    </w:p>
    <w:p w14:paraId="734B2D97" w14:textId="77777777" w:rsidR="000562F9" w:rsidRPr="000562F9" w:rsidRDefault="000562F9" w:rsidP="00056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— Tool invocation counts, success/failure rates, latency, token consumption.</w:t>
      </w:r>
    </w:p>
    <w:p w14:paraId="2620F5B7" w14:textId="77777777" w:rsidR="000562F9" w:rsidRPr="000562F9" w:rsidRDefault="000562F9" w:rsidP="00056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— Configurable verbosity (debug/info/error), redaction support.</w:t>
      </w:r>
    </w:p>
    <w:p w14:paraId="597F2AB2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Traces pipe into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X-Ray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CloudWatch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Jaeger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Langfuse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, or any OTEL-compatible backend.</w:t>
      </w:r>
    </w:p>
    <w:p w14:paraId="7E95D7DC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 Async &amp; Streaming</w:t>
      </w:r>
    </w:p>
    <w:p w14:paraId="55871406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Native async support throughout the stack:</w:t>
      </w:r>
    </w:p>
    <w:p w14:paraId="3A1802D2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for event in agent.stream_async("Tell me about Mars"):</w:t>
      </w:r>
    </w:p>
    <w:p w14:paraId="4631078F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"data" in event:</w:t>
      </w:r>
    </w:p>
    <w:p w14:paraId="61FBC78C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print(event["data"], end="")  # Real-time token streaming</w:t>
      </w:r>
    </w:p>
    <w:p w14:paraId="1323347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"current_tool_use" in event:</w:t>
      </w:r>
    </w:p>
    <w:p w14:paraId="48A023E0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print(f"[Using tool: {event['current_tool_use']['name']}]")</w:t>
      </w:r>
    </w:p>
    <w:p w14:paraId="428D2B21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Supports concurrent agent execution with </w:t>
      </w: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asyncio.gather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for parallel evaluation.</w:t>
      </w:r>
    </w:p>
    <w:p w14:paraId="3CBC7A43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 Hooks (Lifecycle Events)</w:t>
      </w:r>
    </w:p>
    <w:p w14:paraId="25AB3E0C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Register callbacks at specific points in the agent lifecycle for monitoring, filtering, or customization:</w:t>
      </w:r>
    </w:p>
    <w:p w14:paraId="357826CE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= Agent(</w:t>
      </w:r>
    </w:p>
    <w:p w14:paraId="5D757B82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hooks={</w:t>
      </w:r>
    </w:p>
    <w:p w14:paraId="7F101FC9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"before_model_call": log_prompt,</w:t>
      </w:r>
    </w:p>
    <w:p w14:paraId="28A06200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"after_tool_call": validate_output,</w:t>
      </w:r>
    </w:p>
    <w:p w14:paraId="2BDC56C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... other lifecycle events</w:t>
      </w:r>
    </w:p>
    <w:p w14:paraId="3EF982F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521BE1C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86E81F" w14:textId="77777777" w:rsidR="000562F9" w:rsidRPr="000562F9" w:rsidRDefault="0066116E" w:rsidP="00056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E">
        <w:rPr>
          <w:rFonts w:ascii="Times New Roman" w:eastAsia="Times New Roman" w:hAnsi="Times New Roman" w:cs="Times New Roman"/>
          <w:noProof/>
          <w:kern w:val="0"/>
        </w:rPr>
        <w:pict w14:anchorId="5365970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483F70F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How It Works — End to End</w:t>
      </w:r>
    </w:p>
    <w:p w14:paraId="75A9AF6C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Step-by-step execution flow:</w:t>
      </w:r>
    </w:p>
    <w:p w14:paraId="09BBAC30" w14:textId="77777777" w:rsidR="000562F9" w:rsidRPr="000562F9" w:rsidRDefault="000562F9" w:rsidP="00056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User calls </w:t>
      </w:r>
      <w:r w:rsidRPr="000562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agent("question")</w:t>
      </w:r>
    </w:p>
    <w:p w14:paraId="7FC95AC4" w14:textId="77777777" w:rsidR="000562F9" w:rsidRPr="000562F9" w:rsidRDefault="000562F9" w:rsidP="00056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prompt + conversation history + tool schemas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are assembled into the model context</w:t>
      </w:r>
    </w:p>
    <w:p w14:paraId="6AAC0D48" w14:textId="77777777" w:rsidR="000562F9" w:rsidRPr="000562F9" w:rsidRDefault="000562F9" w:rsidP="00056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is invoked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with this context (streaming begins)</w:t>
      </w:r>
    </w:p>
    <w:p w14:paraId="65867B90" w14:textId="77777777" w:rsidR="000562F9" w:rsidRPr="000562F9" w:rsidRDefault="000562F9" w:rsidP="00056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responds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with either:</w:t>
      </w:r>
    </w:p>
    <w:p w14:paraId="733F3F8A" w14:textId="77777777" w:rsidR="000562F9" w:rsidRPr="000562F9" w:rsidRDefault="000562F9" w:rsidP="000562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→ returned as the final answer, loop ends</w:t>
      </w:r>
    </w:p>
    <w:p w14:paraId="5C75977A" w14:textId="77777777" w:rsidR="000562F9" w:rsidRPr="000562F9" w:rsidRDefault="000562F9" w:rsidP="000562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call(s)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→ Strands executes the tool(s), appends results to context</w:t>
      </w:r>
    </w:p>
    <w:p w14:paraId="26411763" w14:textId="77777777" w:rsidR="000562F9" w:rsidRPr="000562F9" w:rsidRDefault="000562F9" w:rsidP="00056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back to step 3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with updated context (tool results included)</w:t>
      </w:r>
    </w:p>
    <w:p w14:paraId="2A2AF24E" w14:textId="77777777" w:rsidR="000562F9" w:rsidRPr="000562F9" w:rsidRDefault="000562F9" w:rsidP="00056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until the model produces a final text response</w:t>
      </w:r>
    </w:p>
    <w:p w14:paraId="4C9E5CCC" w14:textId="77777777" w:rsidR="000562F9" w:rsidRPr="000562F9" w:rsidRDefault="000562F9" w:rsidP="00056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state is persisted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(if SessionManager configured)</w:t>
      </w:r>
    </w:p>
    <w:p w14:paraId="725ADC5E" w14:textId="77777777" w:rsidR="000562F9" w:rsidRPr="000562F9" w:rsidRDefault="000562F9" w:rsidP="00056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Telemetry emitted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(traces, metrics, logs)</w:t>
      </w:r>
    </w:p>
    <w:p w14:paraId="22C4EF52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 management:</w:t>
      </w:r>
    </w:p>
    <w:p w14:paraId="781DE94A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ConversationManager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handles what fits in the context window:</w:t>
      </w:r>
    </w:p>
    <w:p w14:paraId="2E8BA72E" w14:textId="77777777" w:rsidR="000562F9" w:rsidRPr="000562F9" w:rsidRDefault="000562F9" w:rsidP="00056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Sliding window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: keeps last N messages</w:t>
      </w:r>
    </w:p>
    <w:p w14:paraId="3E996DBF" w14:textId="77777777" w:rsidR="000562F9" w:rsidRPr="000562F9" w:rsidRDefault="000562F9" w:rsidP="00056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: implement your own truncation/summarization strategy</w:t>
      </w:r>
    </w:p>
    <w:p w14:paraId="1F1410A8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 execution:</w:t>
      </w:r>
    </w:p>
    <w:p w14:paraId="5FCFAF75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Tools run in the same process by default (monolithic). For isolation:</w:t>
      </w:r>
    </w:p>
    <w:p w14:paraId="3D8AFEB6" w14:textId="77777777" w:rsidR="000562F9" w:rsidRPr="000562F9" w:rsidRDefault="000562F9" w:rsidP="00056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Run tools as separate Lambda functions</w:t>
      </w:r>
    </w:p>
    <w:p w14:paraId="185A527A" w14:textId="77777777" w:rsidR="000562F9" w:rsidRPr="000562F9" w:rsidRDefault="000562F9" w:rsidP="00056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Use MCP servers (separate processes)</w:t>
      </w:r>
    </w:p>
    <w:p w14:paraId="5C1ADB4D" w14:textId="77777777" w:rsidR="000562F9" w:rsidRPr="000562F9" w:rsidRDefault="000562F9" w:rsidP="00056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Use the return-of-control pattern (client-side execution)</w:t>
      </w:r>
    </w:p>
    <w:p w14:paraId="0D5BEFAB" w14:textId="77777777" w:rsidR="000562F9" w:rsidRPr="000562F9" w:rsidRDefault="0066116E" w:rsidP="00056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E">
        <w:rPr>
          <w:rFonts w:ascii="Times New Roman" w:eastAsia="Times New Roman" w:hAnsi="Times New Roman" w:cs="Times New Roman"/>
          <w:noProof/>
          <w:kern w:val="0"/>
        </w:rPr>
        <w:pict w14:anchorId="724D42D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062CAB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Deployment Architectures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766"/>
        <w:gridCol w:w="3457"/>
      </w:tblGrid>
      <w:tr w:rsidR="000562F9" w:rsidRPr="000562F9" w14:paraId="3A658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C62C7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596512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2B3E503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</w:t>
            </w:r>
          </w:p>
        </w:tc>
      </w:tr>
      <w:tr w:rsidR="000562F9" w:rsidRPr="000562F9" w14:paraId="450FD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3812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9D6E9B3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Development, testing</w:t>
            </w:r>
          </w:p>
        </w:tc>
        <w:tc>
          <w:tcPr>
            <w:tcW w:w="0" w:type="auto"/>
            <w:vAlign w:val="center"/>
            <w:hideMark/>
          </w:tcPr>
          <w:p w14:paraId="04D045BB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 agent.py</w:t>
            </w:r>
          </w:p>
        </w:tc>
      </w:tr>
      <w:tr w:rsidR="000562F9" w:rsidRPr="000562F9" w14:paraId="00847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B7E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79E3841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Short-lived, event-driven tasks</w:t>
            </w:r>
          </w:p>
        </w:tc>
        <w:tc>
          <w:tcPr>
            <w:tcW w:w="0" w:type="auto"/>
            <w:vAlign w:val="center"/>
            <w:hideMark/>
          </w:tcPr>
          <w:p w14:paraId="284F2D2A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agent as Lambda function</w:t>
            </w:r>
          </w:p>
        </w:tc>
      </w:tr>
      <w:tr w:rsidR="000562F9" w:rsidRPr="000562F9" w14:paraId="68BD5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ADC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Fargate / ECS</w:t>
            </w:r>
          </w:p>
        </w:tc>
        <w:tc>
          <w:tcPr>
            <w:tcW w:w="0" w:type="auto"/>
            <w:vAlign w:val="center"/>
            <w:hideMark/>
          </w:tcPr>
          <w:p w14:paraId="73A562F7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Long-running, stateful, streaming</w:t>
            </w:r>
          </w:p>
        </w:tc>
        <w:tc>
          <w:tcPr>
            <w:tcW w:w="0" w:type="auto"/>
            <w:vAlign w:val="center"/>
            <w:hideMark/>
          </w:tcPr>
          <w:p w14:paraId="2AD2817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Containerized agent service</w:t>
            </w:r>
          </w:p>
        </w:tc>
      </w:tr>
      <w:tr w:rsidR="000562F9" w:rsidRPr="000562F9" w14:paraId="449B3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B1F2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20A9661C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workloads, local models</w:t>
            </w:r>
          </w:p>
        </w:tc>
        <w:tc>
          <w:tcPr>
            <w:tcW w:w="0" w:type="auto"/>
            <w:vAlign w:val="center"/>
            <w:hideMark/>
          </w:tcPr>
          <w:p w14:paraId="1DBF07CE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control over compute</w:t>
            </w:r>
          </w:p>
        </w:tc>
      </w:tr>
      <w:tr w:rsidR="000562F9" w:rsidRPr="000562F9" w14:paraId="7659B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ACCD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Bedrock AgentCore</w:t>
            </w:r>
          </w:p>
        </w:tc>
        <w:tc>
          <w:tcPr>
            <w:tcW w:w="0" w:type="auto"/>
            <w:vAlign w:val="center"/>
            <w:hideMark/>
          </w:tcPr>
          <w:p w14:paraId="2A43F463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production (up to 8hr tasks)</w:t>
            </w:r>
          </w:p>
        </w:tc>
        <w:tc>
          <w:tcPr>
            <w:tcW w:w="0" w:type="auto"/>
            <w:vAlign w:val="center"/>
            <w:hideMark/>
          </w:tcPr>
          <w:p w14:paraId="0C03517C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BedrockAgentCoreApp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wrapper</w:t>
            </w:r>
          </w:p>
        </w:tc>
      </w:tr>
      <w:tr w:rsidR="000562F9" w:rsidRPr="000562F9" w14:paraId="6DA09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9D01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00431858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governance, mixed environments</w:t>
            </w:r>
          </w:p>
        </w:tc>
        <w:tc>
          <w:tcPr>
            <w:tcW w:w="0" w:type="auto"/>
            <w:vAlign w:val="center"/>
            <w:hideMark/>
          </w:tcPr>
          <w:p w14:paraId="29098784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in cloud + tools on-premises</w:t>
            </w:r>
          </w:p>
        </w:tc>
      </w:tr>
    </w:tbl>
    <w:p w14:paraId="4506CADA" w14:textId="77777777" w:rsidR="000562F9" w:rsidRPr="000562F9" w:rsidRDefault="0066116E" w:rsidP="00056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E">
        <w:rPr>
          <w:rFonts w:ascii="Times New Roman" w:eastAsia="Times New Roman" w:hAnsi="Times New Roman" w:cs="Times New Roman"/>
          <w:noProof/>
          <w:kern w:val="0"/>
        </w:rPr>
        <w:pict w14:anchorId="7D1B5DA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A0E623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Limitations &amp; Tradeoffs</w:t>
      </w:r>
    </w:p>
    <w:p w14:paraId="27A9977F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Inherent to the Model-Driven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856"/>
        <w:gridCol w:w="4286"/>
      </w:tblGrid>
      <w:tr w:rsidR="000562F9" w:rsidRPr="000562F9" w14:paraId="784F5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5A141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2EA80458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EBB739D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0562F9" w:rsidRPr="000562F9" w14:paraId="6AF85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E64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Non-deterministic execution</w:t>
            </w:r>
          </w:p>
        </w:tc>
        <w:tc>
          <w:tcPr>
            <w:tcW w:w="0" w:type="auto"/>
            <w:vAlign w:val="center"/>
            <w:hideMark/>
          </w:tcPr>
          <w:p w14:paraId="6F32CD24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input may produce different tool call sequences</w:t>
            </w:r>
          </w:p>
        </w:tc>
        <w:tc>
          <w:tcPr>
            <w:tcW w:w="0" w:type="auto"/>
            <w:vAlign w:val="center"/>
            <w:hideMark/>
          </w:tcPr>
          <w:p w14:paraId="0AF4C362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GraphBuilder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deterministic paths; set </w:t>
            </w: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temperature=0</w:t>
            </w:r>
          </w:p>
        </w:tc>
      </w:tr>
      <w:tr w:rsidR="000562F9" w:rsidRPr="000562F9" w14:paraId="2AD2C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BCA8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LLM reasoning failures</w:t>
            </w:r>
          </w:p>
        </w:tc>
        <w:tc>
          <w:tcPr>
            <w:tcW w:w="0" w:type="auto"/>
            <w:vAlign w:val="center"/>
            <w:hideMark/>
          </w:tcPr>
          <w:p w14:paraId="4FF15A3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may call wrong tools, loop endlessly, or miss steps</w:t>
            </w:r>
          </w:p>
        </w:tc>
        <w:tc>
          <w:tcPr>
            <w:tcW w:w="0" w:type="auto"/>
            <w:vAlign w:val="center"/>
            <w:hideMark/>
          </w:tcPr>
          <w:p w14:paraId="791EBA02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guardrails, limit max iterations, use hooks for validation</w:t>
            </w:r>
          </w:p>
        </w:tc>
      </w:tr>
      <w:tr w:rsidR="000562F9" w:rsidRPr="000562F9" w14:paraId="70D2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C5E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Harder to audit/comply</w:t>
            </w:r>
          </w:p>
        </w:tc>
        <w:tc>
          <w:tcPr>
            <w:tcW w:w="0" w:type="auto"/>
            <w:vAlign w:val="center"/>
            <w:hideMark/>
          </w:tcPr>
          <w:p w14:paraId="39A601CA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static workflow definition to review</w:t>
            </w:r>
          </w:p>
        </w:tc>
        <w:tc>
          <w:tcPr>
            <w:tcW w:w="0" w:type="auto"/>
            <w:vAlign w:val="center"/>
            <w:hideMark/>
          </w:tcPr>
          <w:p w14:paraId="309F782D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OTEL traces for post-hoc audit; use Graphs for regulated processes</w:t>
            </w:r>
          </w:p>
        </w:tc>
      </w:tr>
      <w:tr w:rsidR="000562F9" w:rsidRPr="000562F9" w14:paraId="10AE1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D488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Cost unpredictability</w:t>
            </w:r>
          </w:p>
        </w:tc>
        <w:tc>
          <w:tcPr>
            <w:tcW w:w="0" w:type="auto"/>
            <w:vAlign w:val="center"/>
            <w:hideMark/>
          </w:tcPr>
          <w:p w14:paraId="3F3945D7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reasoning loops = more tokens = higher cost</w:t>
            </w:r>
          </w:p>
        </w:tc>
        <w:tc>
          <w:tcPr>
            <w:tcW w:w="0" w:type="auto"/>
            <w:vAlign w:val="center"/>
            <w:hideMark/>
          </w:tcPr>
          <w:p w14:paraId="13391A2E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max token limits, monitor with metrics, use cheaper models for simple sub-agents</w:t>
            </w:r>
          </w:p>
        </w:tc>
      </w:tr>
    </w:tbl>
    <w:p w14:paraId="02DD41AE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Framework-Level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7126"/>
      </w:tblGrid>
      <w:tr w:rsidR="000562F9" w:rsidRPr="000562F9" w14:paraId="3AAA8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D529A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4EC6C619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0562F9" w:rsidRPr="000562F9" w14:paraId="7D5A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D83C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Python-only (primary)</w:t>
            </w:r>
          </w:p>
        </w:tc>
        <w:tc>
          <w:tcPr>
            <w:tcW w:w="0" w:type="auto"/>
            <w:vAlign w:val="center"/>
            <w:hideMark/>
          </w:tcPr>
          <w:p w14:paraId="4C6943CC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TypeScript SDK exists but Python is the primary, most mature implementation</w:t>
            </w:r>
          </w:p>
        </w:tc>
      </w:tr>
      <w:tr w:rsidR="000562F9" w:rsidRPr="000562F9" w14:paraId="57F6D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1022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Requires tool-use capable models</w:t>
            </w:r>
          </w:p>
        </w:tc>
        <w:tc>
          <w:tcPr>
            <w:tcW w:w="0" w:type="auto"/>
            <w:vAlign w:val="center"/>
            <w:hideMark/>
          </w:tcPr>
          <w:p w14:paraId="58B2A1D2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Won't work with models that lack native tool-use/function-calling support</w:t>
            </w:r>
          </w:p>
        </w:tc>
      </w:tr>
      <w:tr w:rsidR="000562F9" w:rsidRPr="000562F9" w14:paraId="3D9B2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819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built-in RAG pipeline</w:t>
            </w:r>
          </w:p>
        </w:tc>
        <w:tc>
          <w:tcPr>
            <w:tcW w:w="0" w:type="auto"/>
            <w:vAlign w:val="center"/>
            <w:hideMark/>
          </w:tcPr>
          <w:p w14:paraId="02FCF6F7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You get a </w:t>
            </w: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retrieve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tool for Bedrock Knowledge Bases, but no chunking/embedding/indexing pipeline — bring your own</w:t>
            </w:r>
          </w:p>
        </w:tc>
      </w:tr>
      <w:tr w:rsidR="000562F9" w:rsidRPr="000562F9" w14:paraId="1505E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D0CB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built-in guardrails</w:t>
            </w:r>
          </w:p>
        </w:tc>
        <w:tc>
          <w:tcPr>
            <w:tcW w:w="0" w:type="auto"/>
            <w:vAlign w:val="center"/>
            <w:hideMark/>
          </w:tcPr>
          <w:p w14:paraId="4F80A34F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Relies on external solutions (Bedrock Guardrails, custom validation) for content filtering and safety</w:t>
            </w:r>
          </w:p>
        </w:tc>
      </w:tr>
      <w:tr w:rsidR="000562F9" w:rsidRPr="000562F9" w14:paraId="4B0E8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880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visual workflow editor</w:t>
            </w:r>
          </w:p>
        </w:tc>
        <w:tc>
          <w:tcPr>
            <w:tcW w:w="0" w:type="auto"/>
            <w:vAlign w:val="center"/>
            <w:hideMark/>
          </w:tcPr>
          <w:p w14:paraId="7B9CD7C4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Unlike some frameworks, there's no drag-and-drop UI for designing agent flows</w:t>
            </w:r>
          </w:p>
        </w:tc>
      </w:tr>
      <w:tr w:rsidR="000562F9" w:rsidRPr="000562F9" w14:paraId="753D6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A8FA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Younger ecosystem</w:t>
            </w:r>
          </w:p>
        </w:tc>
        <w:tc>
          <w:tcPr>
            <w:tcW w:w="0" w:type="auto"/>
            <w:vAlign w:val="center"/>
            <w:hideMark/>
          </w:tcPr>
          <w:p w14:paraId="73614267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community tools/integrations than LangChain (though growing fast via MCP)</w:t>
            </w:r>
          </w:p>
        </w:tc>
      </w:tr>
      <w:tr w:rsidR="000562F9" w:rsidRPr="000562F9" w14:paraId="7CC91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151D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Session manager backends</w:t>
            </w:r>
          </w:p>
        </w:tc>
        <w:tc>
          <w:tcPr>
            <w:tcW w:w="0" w:type="auto"/>
            <w:vAlign w:val="center"/>
            <w:hideMark/>
          </w:tcPr>
          <w:p w14:paraId="501CD2A0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Ships with file and S3 backends; DynamoDB/Redis/PostgreSQL require custom DAO implementation</w:t>
            </w:r>
          </w:p>
        </w:tc>
      </w:tr>
    </w:tbl>
    <w:p w14:paraId="4A644058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When Strands Is NOT the Right Choice</w:t>
      </w:r>
    </w:p>
    <w:p w14:paraId="03053A87" w14:textId="77777777" w:rsidR="000562F9" w:rsidRPr="000562F9" w:rsidRDefault="000562F9" w:rsidP="00056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compliance workflows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requiring pre-approved, auditable step sequences → Use Step Functions or a BPM engine, possibly calling Strands agents as individual steps</w:t>
      </w:r>
    </w:p>
    <w:p w14:paraId="7AA2F640" w14:textId="77777777" w:rsidR="000562F9" w:rsidRPr="000562F9" w:rsidRDefault="000562F9" w:rsidP="00056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 tool catalogs (thousands)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without semantic retrieval → The model can't reason over 6,000 tool descriptions; you need the retrieve-tools-first pattern (which Strands supports but you must set up)</w:t>
      </w:r>
    </w:p>
    <w:p w14:paraId="58CDF1B5" w14:textId="77777777" w:rsidR="000562F9" w:rsidRPr="000562F9" w:rsidRDefault="000562F9" w:rsidP="00056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Non-LLM automation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→ If your "agent" is really just a deterministic script, you don't need an agent framework</w:t>
      </w:r>
    </w:p>
    <w:p w14:paraId="6FBE9247" w14:textId="77777777" w:rsidR="000562F9" w:rsidRPr="000562F9" w:rsidRDefault="000562F9" w:rsidP="00056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Latency-critical paths (&lt;100ms)</w:t>
      </w:r>
      <w:r w:rsidRPr="000562F9">
        <w:rPr>
          <w:rFonts w:ascii="Times New Roman" w:eastAsia="Times New Roman" w:hAnsi="Times New Roman" w:cs="Times New Roman"/>
          <w:kern w:val="0"/>
          <w14:ligatures w14:val="none"/>
        </w:rPr>
        <w:t xml:space="preserve"> → LLM inference adds seconds; Strands can't change physics</w:t>
      </w:r>
    </w:p>
    <w:p w14:paraId="7CFEB2B6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When Strands Excels</w:t>
      </w:r>
    </w:p>
    <w:p w14:paraId="521AF929" w14:textId="77777777" w:rsidR="000562F9" w:rsidRPr="000562F9" w:rsidRDefault="000562F9" w:rsidP="00056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Rapid prototyping → agent in 3 lines of code</w:t>
      </w:r>
    </w:p>
    <w:p w14:paraId="6FD57C46" w14:textId="77777777" w:rsidR="000562F9" w:rsidRPr="000562F9" w:rsidRDefault="000562F9" w:rsidP="00056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AWS-native deployments → first-class Bedrock, Lambda, Fargate support</w:t>
      </w:r>
    </w:p>
    <w:p w14:paraId="6C0D7639" w14:textId="77777777" w:rsidR="000562F9" w:rsidRPr="000562F9" w:rsidRDefault="000562F9" w:rsidP="00056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Production observability → OTEL built-in from day one</w:t>
      </w:r>
    </w:p>
    <w:p w14:paraId="5B7D5F04" w14:textId="77777777" w:rsidR="000562F9" w:rsidRPr="000562F9" w:rsidRDefault="000562F9" w:rsidP="00056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Multi-model strategies → different models for different agents, swap freely</w:t>
      </w:r>
    </w:p>
    <w:p w14:paraId="73B31576" w14:textId="77777777" w:rsidR="000562F9" w:rsidRPr="000562F9" w:rsidRDefault="000562F9" w:rsidP="00056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Teams already using MCP → instant access to thousands of tools</w:t>
      </w:r>
    </w:p>
    <w:p w14:paraId="384B371F" w14:textId="77777777" w:rsidR="000562F9" w:rsidRPr="000562F9" w:rsidRDefault="000562F9" w:rsidP="00056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Iterating fast → hot-reload tools during development</w:t>
      </w:r>
    </w:p>
    <w:p w14:paraId="388E5F47" w14:textId="77777777" w:rsidR="000562F9" w:rsidRPr="000562F9" w:rsidRDefault="0066116E" w:rsidP="00056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E">
        <w:rPr>
          <w:rFonts w:ascii="Times New Roman" w:eastAsia="Times New Roman" w:hAnsi="Times New Roman" w:cs="Times New Roman"/>
          <w:noProof/>
          <w:kern w:val="0"/>
        </w:rPr>
        <w:pict w14:anchorId="2331658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E9F76A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Comparison with Other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243"/>
        <w:gridCol w:w="3046"/>
        <w:gridCol w:w="2532"/>
      </w:tblGrid>
      <w:tr w:rsidR="000562F9" w:rsidRPr="000562F9" w14:paraId="7D723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5886E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F0FC584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Strands</w:t>
            </w:r>
          </w:p>
        </w:tc>
        <w:tc>
          <w:tcPr>
            <w:tcW w:w="0" w:type="auto"/>
            <w:vAlign w:val="center"/>
            <w:hideMark/>
          </w:tcPr>
          <w:p w14:paraId="1B1945D4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LangChain/LangGraph</w:t>
            </w:r>
          </w:p>
        </w:tc>
        <w:tc>
          <w:tcPr>
            <w:tcW w:w="0" w:type="auto"/>
            <w:vAlign w:val="center"/>
            <w:hideMark/>
          </w:tcPr>
          <w:p w14:paraId="339886A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CrewAI</w:t>
            </w:r>
          </w:p>
        </w:tc>
      </w:tr>
      <w:tr w:rsidR="000562F9" w:rsidRPr="000562F9" w14:paraId="3A1C9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CEF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Philosophy</w:t>
            </w:r>
          </w:p>
        </w:tc>
        <w:tc>
          <w:tcPr>
            <w:tcW w:w="0" w:type="auto"/>
            <w:vAlign w:val="center"/>
            <w:hideMark/>
          </w:tcPr>
          <w:p w14:paraId="4118736E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Model-driven (LLM plans)</w:t>
            </w:r>
          </w:p>
        </w:tc>
        <w:tc>
          <w:tcPr>
            <w:tcW w:w="0" w:type="auto"/>
            <w:vAlign w:val="center"/>
            <w:hideMark/>
          </w:tcPr>
          <w:p w14:paraId="62112869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Developer-driven (you define chains/graphs)</w:t>
            </w:r>
          </w:p>
        </w:tc>
        <w:tc>
          <w:tcPr>
            <w:tcW w:w="0" w:type="auto"/>
            <w:vAlign w:val="center"/>
            <w:hideMark/>
          </w:tcPr>
          <w:p w14:paraId="47484219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(agents have roles/goals)</w:t>
            </w:r>
          </w:p>
        </w:tc>
      </w:tr>
      <w:tr w:rsidR="000562F9" w:rsidRPr="000562F9" w14:paraId="5B388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8308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4E65B341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Emergent from LLM reasoning; optional </w:t>
            </w: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GraphBuilder</w:t>
            </w:r>
          </w:p>
        </w:tc>
        <w:tc>
          <w:tcPr>
            <w:tcW w:w="0" w:type="auto"/>
            <w:vAlign w:val="center"/>
            <w:hideMark/>
          </w:tcPr>
          <w:p w14:paraId="2E9AAD4A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DAGs via LangGraph</w:t>
            </w:r>
          </w:p>
        </w:tc>
        <w:tc>
          <w:tcPr>
            <w:tcW w:w="0" w:type="auto"/>
            <w:vAlign w:val="center"/>
            <w:hideMark/>
          </w:tcPr>
          <w:p w14:paraId="7EF6C034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Sequential/hierarchical processes</w:t>
            </w:r>
          </w:p>
        </w:tc>
      </w:tr>
      <w:tr w:rsidR="000562F9" w:rsidRPr="000562F9" w14:paraId="4648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FC17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6B39CA5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built-in patterns + A2A</w:t>
            </w:r>
          </w:p>
        </w:tc>
        <w:tc>
          <w:tcPr>
            <w:tcW w:w="0" w:type="auto"/>
            <w:vAlign w:val="center"/>
            <w:hideMark/>
          </w:tcPr>
          <w:p w14:paraId="2313FFC3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LangGraph multi-agent, AutoGen integration</w:t>
            </w:r>
          </w:p>
        </w:tc>
        <w:tc>
          <w:tcPr>
            <w:tcW w:w="0" w:type="auto"/>
            <w:vAlign w:val="center"/>
            <w:hideMark/>
          </w:tcPr>
          <w:p w14:paraId="5147B06F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Built-in crew orchestration</w:t>
            </w:r>
          </w:p>
        </w:tc>
      </w:tr>
      <w:tr w:rsidR="000562F9" w:rsidRPr="000562F9" w14:paraId="432D7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B42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 system</w:t>
            </w:r>
          </w:p>
        </w:tc>
        <w:tc>
          <w:tcPr>
            <w:tcW w:w="0" w:type="auto"/>
            <w:vAlign w:val="center"/>
            <w:hideMark/>
          </w:tcPr>
          <w:p w14:paraId="720FC9CD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@tool</w:t>
            </w: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MCP + A2A</w:t>
            </w:r>
          </w:p>
        </w:tc>
        <w:tc>
          <w:tcPr>
            <w:tcW w:w="0" w:type="auto"/>
            <w:vAlign w:val="center"/>
            <w:hideMark/>
          </w:tcPr>
          <w:p w14:paraId="62BDBFEC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tools + some MCP support</w:t>
            </w:r>
          </w:p>
        </w:tc>
        <w:tc>
          <w:tcPr>
            <w:tcW w:w="0" w:type="auto"/>
            <w:vAlign w:val="center"/>
            <w:hideMark/>
          </w:tcPr>
          <w:p w14:paraId="2478A3B7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tools</w:t>
            </w:r>
          </w:p>
        </w:tc>
      </w:tr>
      <w:tr w:rsidR="000562F9" w:rsidRPr="000562F9" w14:paraId="53742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E7F4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2D2513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 OTEL</w:t>
            </w:r>
          </w:p>
        </w:tc>
        <w:tc>
          <w:tcPr>
            <w:tcW w:w="0" w:type="auto"/>
            <w:vAlign w:val="center"/>
            <w:hideMark/>
          </w:tcPr>
          <w:p w14:paraId="798248B9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Third-party (Langfuse, LangSmith)</w:t>
            </w:r>
          </w:p>
        </w:tc>
        <w:tc>
          <w:tcPr>
            <w:tcW w:w="0" w:type="auto"/>
            <w:vAlign w:val="center"/>
            <w:hideMark/>
          </w:tcPr>
          <w:p w14:paraId="162CE5AF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Third-party</w:t>
            </w:r>
          </w:p>
        </w:tc>
      </w:tr>
      <w:tr w:rsidR="000562F9" w:rsidRPr="000562F9" w14:paraId="7C862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A11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integration</w:t>
            </w:r>
          </w:p>
        </w:tc>
        <w:tc>
          <w:tcPr>
            <w:tcW w:w="0" w:type="auto"/>
            <w:vAlign w:val="center"/>
            <w:hideMark/>
          </w:tcPr>
          <w:p w14:paraId="46B08635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First-class (Bedrock, Lambda, AgentCore)</w:t>
            </w:r>
          </w:p>
        </w:tc>
        <w:tc>
          <w:tcPr>
            <w:tcW w:w="0" w:type="auto"/>
            <w:vAlign w:val="center"/>
            <w:hideMark/>
          </w:tcPr>
          <w:p w14:paraId="7D198873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connectors</w:t>
            </w:r>
          </w:p>
        </w:tc>
        <w:tc>
          <w:tcPr>
            <w:tcW w:w="0" w:type="auto"/>
            <w:vAlign w:val="center"/>
            <w:hideMark/>
          </w:tcPr>
          <w:p w14:paraId="5794A4E1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connectors</w:t>
            </w:r>
          </w:p>
        </w:tc>
      </w:tr>
      <w:tr w:rsidR="000562F9" w:rsidRPr="000562F9" w14:paraId="41594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7282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Maturity</w:t>
            </w:r>
          </w:p>
        </w:tc>
        <w:tc>
          <w:tcPr>
            <w:tcW w:w="0" w:type="auto"/>
            <w:vAlign w:val="center"/>
            <w:hideMark/>
          </w:tcPr>
          <w:p w14:paraId="2DEBB3D4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Production-proven at AWS; public since May 2025</w:t>
            </w:r>
          </w:p>
        </w:tc>
        <w:tc>
          <w:tcPr>
            <w:tcW w:w="0" w:type="auto"/>
            <w:vAlign w:val="center"/>
            <w:hideMark/>
          </w:tcPr>
          <w:p w14:paraId="465E943F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Mature, large community since 2022</w:t>
            </w:r>
          </w:p>
        </w:tc>
        <w:tc>
          <w:tcPr>
            <w:tcW w:w="0" w:type="auto"/>
            <w:vAlign w:val="center"/>
            <w:hideMark/>
          </w:tcPr>
          <w:p w14:paraId="356A129F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Growing, focused on multi-agent</w:t>
            </w:r>
          </w:p>
        </w:tc>
      </w:tr>
      <w:tr w:rsidR="000562F9" w:rsidRPr="000562F9" w14:paraId="6DFEA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F13B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438F1FC7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(3 concepts: model, tools, prompt)</w:t>
            </w:r>
          </w:p>
        </w:tc>
        <w:tc>
          <w:tcPr>
            <w:tcW w:w="0" w:type="auto"/>
            <w:vAlign w:val="center"/>
            <w:hideMark/>
          </w:tcPr>
          <w:p w14:paraId="64C2E9BC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(chains, agents, retrievers, memory, callbacks...)</w:t>
            </w:r>
          </w:p>
        </w:tc>
        <w:tc>
          <w:tcPr>
            <w:tcW w:w="0" w:type="auto"/>
            <w:vAlign w:val="center"/>
            <w:hideMark/>
          </w:tcPr>
          <w:p w14:paraId="248DC656" w14:textId="77777777" w:rsidR="000562F9" w:rsidRPr="000562F9" w:rsidRDefault="000562F9" w:rsidP="000562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62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(roles, tasks, processes)</w:t>
            </w:r>
          </w:p>
        </w:tc>
      </w:tr>
    </w:tbl>
    <w:p w14:paraId="5C5DE8AA" w14:textId="77777777" w:rsidR="000562F9" w:rsidRPr="000562F9" w:rsidRDefault="0066116E" w:rsidP="00056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E">
        <w:rPr>
          <w:rFonts w:ascii="Times New Roman" w:eastAsia="Times New Roman" w:hAnsi="Times New Roman" w:cs="Times New Roman"/>
          <w:noProof/>
          <w:kern w:val="0"/>
        </w:rPr>
        <w:pict w14:anchorId="454F5B5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B3A4E4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Quick Start</w:t>
      </w:r>
    </w:p>
    <w:p w14:paraId="1BC97E38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strands-agents strands-agents-tools</w:t>
      </w:r>
    </w:p>
    <w:p w14:paraId="1BFBF773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 import Agent, tool</w:t>
      </w:r>
    </w:p>
    <w:p w14:paraId="2C50A6BC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strands_tools import calculator</w:t>
      </w:r>
    </w:p>
    <w:p w14:paraId="2D19375D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DC60C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@tool</w:t>
      </w:r>
    </w:p>
    <w:p w14:paraId="7D539D56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get_weather(city: str) -&gt; str:</w:t>
      </w:r>
    </w:p>
    <w:p w14:paraId="0BC7EA6D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"""Get current weather for a city."""</w:t>
      </w:r>
    </w:p>
    <w:p w14:paraId="0F79069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f"72°F and sunny in {city}"</w:t>
      </w:r>
    </w:p>
    <w:p w14:paraId="30FE3156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7745B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= Agent(</w:t>
      </w:r>
    </w:p>
    <w:p w14:paraId="72F77ECD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system_prompt="You help plan outdoor activities based on weather.",</w:t>
      </w:r>
    </w:p>
    <w:p w14:paraId="1BC88413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tools=[get_weather, calculator],</w:t>
      </w:r>
    </w:p>
    <w:p w14:paraId="767F7B48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A963B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2D578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= agent("Should I go hiking in Seattle today? How many miles can I cover in 3 hours at 2.5 mph?")</w:t>
      </w:r>
    </w:p>
    <w:p w14:paraId="3EA437B5" w14:textId="77777777" w:rsidR="000562F9" w:rsidRPr="000562F9" w:rsidRDefault="000562F9" w:rsidP="0005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62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print(response)</w:t>
      </w:r>
    </w:p>
    <w:p w14:paraId="3CF9EFCC" w14:textId="77777777" w:rsidR="000562F9" w:rsidRPr="000562F9" w:rsidRDefault="000562F9" w:rsidP="0005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2F9">
        <w:rPr>
          <w:rFonts w:ascii="Times New Roman" w:eastAsia="Times New Roman" w:hAnsi="Times New Roman" w:cs="Times New Roman"/>
          <w:kern w:val="0"/>
          <w14:ligatures w14:val="none"/>
        </w:rPr>
        <w:t>The agent will: check weather → calculate distance (7.5 miles) → recommend based on conditions. All automatically.</w:t>
      </w:r>
    </w:p>
    <w:p w14:paraId="5B71452B" w14:textId="77777777" w:rsidR="000562F9" w:rsidRPr="000562F9" w:rsidRDefault="0066116E" w:rsidP="000562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88931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775738" w14:textId="77777777" w:rsidR="000562F9" w:rsidRPr="000562F9" w:rsidRDefault="000562F9" w:rsidP="00056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6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References</w:t>
      </w:r>
    </w:p>
    <w:p w14:paraId="3459B598" w14:textId="77777777" w:rsidR="000562F9" w:rsidRPr="000562F9" w:rsidRDefault="000562F9" w:rsidP="00056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0562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Introducing Strands Agents — AWS Open Source Blog (May 2025)</w:t>
        </w:r>
      </w:hyperlink>
    </w:p>
    <w:p w14:paraId="70984F2C" w14:textId="77777777" w:rsidR="000562F9" w:rsidRPr="000562F9" w:rsidRDefault="000562F9" w:rsidP="00056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0562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Strands Agents 1.0 — Production-Ready Multi-Agent (July 2025)</w:t>
        </w:r>
      </w:hyperlink>
    </w:p>
    <w:p w14:paraId="1E224BB7" w14:textId="77777777" w:rsidR="000562F9" w:rsidRPr="000562F9" w:rsidRDefault="000562F9" w:rsidP="00056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0562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Technical Deep Dive — Agent Architectures &amp; Observability</w:t>
        </w:r>
      </w:hyperlink>
    </w:p>
    <w:p w14:paraId="24BF6135" w14:textId="77777777" w:rsidR="000562F9" w:rsidRPr="000562F9" w:rsidRDefault="000562F9" w:rsidP="00056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0562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 — strands-agents/sdk-python</w:t>
        </w:r>
      </w:hyperlink>
    </w:p>
    <w:p w14:paraId="5D00EACB" w14:textId="77777777" w:rsidR="000562F9" w:rsidRPr="000562F9" w:rsidRDefault="000562F9" w:rsidP="00056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0562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Official Documentation — strandsagents.com</w:t>
        </w:r>
      </w:hyperlink>
    </w:p>
    <w:p w14:paraId="073C64F6" w14:textId="77777777" w:rsidR="000562F9" w:rsidRPr="000562F9" w:rsidRDefault="000562F9" w:rsidP="00056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0562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Multi-Agent Collaboration Patterns with Strands &amp; Amazon Nova</w:t>
        </w:r>
      </w:hyperlink>
    </w:p>
    <w:p w14:paraId="6DE88389" w14:textId="77777777" w:rsidR="00FE2B0F" w:rsidRDefault="00FE2B0F"/>
    <w:sectPr w:rsidR="00FE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0BC1"/>
    <w:multiLevelType w:val="multilevel"/>
    <w:tmpl w:val="336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D361C"/>
    <w:multiLevelType w:val="multilevel"/>
    <w:tmpl w:val="370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96AAA"/>
    <w:multiLevelType w:val="multilevel"/>
    <w:tmpl w:val="795C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55B66"/>
    <w:multiLevelType w:val="multilevel"/>
    <w:tmpl w:val="31C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40458"/>
    <w:multiLevelType w:val="multilevel"/>
    <w:tmpl w:val="97F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50CB9"/>
    <w:multiLevelType w:val="multilevel"/>
    <w:tmpl w:val="711C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A6C4B"/>
    <w:multiLevelType w:val="multilevel"/>
    <w:tmpl w:val="A1B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E7A35"/>
    <w:multiLevelType w:val="multilevel"/>
    <w:tmpl w:val="080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56599"/>
    <w:multiLevelType w:val="multilevel"/>
    <w:tmpl w:val="BBA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F59D9"/>
    <w:multiLevelType w:val="multilevel"/>
    <w:tmpl w:val="2B9E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55362">
    <w:abstractNumId w:val="3"/>
  </w:num>
  <w:num w:numId="2" w16cid:durableId="1666860991">
    <w:abstractNumId w:val="4"/>
  </w:num>
  <w:num w:numId="3" w16cid:durableId="1985616229">
    <w:abstractNumId w:val="2"/>
  </w:num>
  <w:num w:numId="4" w16cid:durableId="1836992802">
    <w:abstractNumId w:val="8"/>
  </w:num>
  <w:num w:numId="5" w16cid:durableId="1654748685">
    <w:abstractNumId w:val="9"/>
  </w:num>
  <w:num w:numId="6" w16cid:durableId="754132694">
    <w:abstractNumId w:val="1"/>
  </w:num>
  <w:num w:numId="7" w16cid:durableId="1629892429">
    <w:abstractNumId w:val="0"/>
  </w:num>
  <w:num w:numId="8" w16cid:durableId="737476663">
    <w:abstractNumId w:val="7"/>
  </w:num>
  <w:num w:numId="9" w16cid:durableId="1086608179">
    <w:abstractNumId w:val="6"/>
  </w:num>
  <w:num w:numId="10" w16cid:durableId="1947691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F9"/>
    <w:rsid w:val="000562F9"/>
    <w:rsid w:val="001357B3"/>
    <w:rsid w:val="002754AC"/>
    <w:rsid w:val="003A11C8"/>
    <w:rsid w:val="0066116E"/>
    <w:rsid w:val="009A5AED"/>
    <w:rsid w:val="00A02F73"/>
    <w:rsid w:val="00A03AB0"/>
    <w:rsid w:val="00B04424"/>
    <w:rsid w:val="00FE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F2A6"/>
  <w15:chartTrackingRefBased/>
  <w15:docId w15:val="{FC10DAB1-3050-1F4E-945E-BD68007B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6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6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2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62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62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62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62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562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rands-agents/sdk-pyth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blogs/machine-learning/strands-agents-sdk-a-technical-deep-dive-into-agent-architectures-and-observability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opensource/introducing-strands-agents-1-0-production-ready-multi-agent-orchestration-made-simpl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ws.amazon.com/blogs/opensource/introducing-strands-agents-an-open-source-ai-agents-sdk/" TargetMode="External"/><Relationship Id="rId10" Type="http://schemas.openxmlformats.org/officeDocument/2006/relationships/hyperlink" Target="https://aws.amazon.com/blogs/machine-learning/multi-agent-collaboration-patterns-with-strands-agents-and-amazon-nov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andsagents.com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2428</Words>
  <Characters>13843</Characters>
  <Application>Microsoft Office Word</Application>
  <DocSecurity>0</DocSecurity>
  <Lines>115</Lines>
  <Paragraphs>32</Paragraphs>
  <ScaleCrop>false</ScaleCrop>
  <Company/>
  <LinksUpToDate>false</LinksUpToDate>
  <CharactersWithSpaces>16239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Tao</dc:creator>
  <cp:keywords/>
  <dc:description/>
  <cp:lastModifiedBy>Hu, Tao</cp:lastModifiedBy>
  <cp:revision>1</cp:revision>
  <dcterms:created xsi:type="dcterms:W3CDTF">2026-02-26T19:36:00Z</dcterms:created>
  <dcterms:modified xsi:type="dcterms:W3CDTF">2026-02-26T19:36:00Z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2026-02-26T19:36:36Z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7c3047d3-bcec-40f2-a323-5ea639fc37b3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