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LLM Memory</w:t>
      </w:r>
    </w:p>
    <w:p>
      <w:pPr>
        <w:pStyle w:val="Heading2"/>
      </w:pPr>
      <w:r>
        <w:rPr/>
        <w:t xml:space="preserve">Rule of thumb: 16X</w:t>
      </w:r>
    </w:p>
    <w:p>
      <w:br/>
    </w:p>
    <w:p>
      <w:r>
        <w:rPr>
          <w:color w:val="242424"/>
        </w:rPr>
        <w:t xml:space="preserve">Now, let’s break down the memory requirements:</w:t>
      </w:r>
    </w:p>
    <w:p>
      <w:r>
        <w:rPr>
          <w:i/>
          <w:color w:val="242424"/>
        </w:rPr>
        <w:t xml:space="preserve">Parameters:</w:t>
      </w:r>
      <w:r>
        <w:br/>
      </w:r>
      <w:r>
        <w:rPr>
          <w:i/>
          <w:color w:val="242424"/>
        </w:rPr>
        <w:t xml:space="preserve">- fp16 Parameters: 2 bytes * 3B = 6GB</w:t>
      </w:r>
    </w:p>
    <w:p>
      <w:r>
        <w:rPr>
          <w:i/>
          <w:color w:val="242424"/>
        </w:rPr>
        <w:t xml:space="preserve">Gradients:</w:t>
      </w:r>
      <w:r>
        <w:br/>
      </w:r>
      <w:r>
        <w:rPr>
          <w:i/>
          <w:color w:val="242424"/>
        </w:rPr>
        <w:t xml:space="preserve">- fp16 Gradients: 2 bytes * 3B = 6GB</w:t>
      </w:r>
    </w:p>
    <w:p>
      <w:r>
        <w:rPr>
          <w:i/>
          <w:color w:val="242424"/>
        </w:rPr>
        <w:t xml:space="preserve">Activations:</w:t>
      </w:r>
      <w:r>
        <w:br/>
      </w:r>
      <w:r>
        <w:rPr>
          <w:i/>
          <w:color w:val="242424"/>
        </w:rPr>
        <w:t xml:space="preserve">- Memory required depends on batch size and context length</w:t>
      </w:r>
    </w:p>
    <w:p>
      <w:r>
        <w:rPr>
          <w:i/>
          <w:color w:val="242424"/>
        </w:rPr>
        <w:t xml:space="preserve">Optimizer States:</w:t>
      </w:r>
      <w:r>
        <w:br/>
      </w:r>
      <w:r>
        <w:rPr>
          <w:i/>
          <w:color w:val="242424"/>
        </w:rPr>
        <w:t xml:space="preserve">- fp32 Parameters: 4 bytes * 3B = 12GB</w:t>
      </w:r>
      <w:r>
        <w:br/>
      </w:r>
      <w:r>
        <w:rPr>
          <w:i/>
          <w:color w:val="242424"/>
        </w:rPr>
        <w:t xml:space="preserve">- fp32 Gradients (mean): 4 bytes * 3B = 12GB</w:t>
      </w:r>
      <w:r>
        <w:br/>
      </w:r>
      <w:r>
        <w:rPr>
          <w:i/>
          <w:color w:val="242424"/>
        </w:rPr>
        <w:t xml:space="preserve">- fp32 Gradients (variance): 4 bytes * 3B = 12GB</w:t>
      </w:r>
    </w:p>
    <w:p>
      <w:r>
        <w:rPr>
          <w:i/>
          <w:color w:val="242424"/>
        </w:rPr>
        <w:t xml:space="preserve">Total memory required = 6GB (fp16 Parameters) + 6GB (fp16 Gradients) + 12GB (fp32 Parameters) + 12GB (fp32 Gradients mean) + 12GB (fp32 Gradients variance) = 48GB</w:t>
      </w:r>
    </w:p>
    <w:p>
      <w:r>
        <w:rPr>
          <w:color w:val="242424"/>
        </w:rPr>
        <w:t xml:space="preserve">We also need to allocate some extra working memory.</w:t>
      </w:r>
    </w:p>
    <w:p>
      <w:r>
        <w:rPr>
          <w:color w:val="242424"/>
        </w:rPr>
        <w:t xml:space="preserve">Hence, to start training an LLM with 3 billion parameters, we’ll need at least 48GB of GPU memory. A simple rule of thumb to remember is that memory required is about 16 times the number of parameters.</w:t>
      </w:r>
    </w:p>
    <w:p/>
    <w:p>
      <w:pPr>
        <w:pStyle w:val="Heading2"/>
      </w:pPr>
      <w:r>
        <w:rPr/>
        <w:t xml:space="preserve">FSDP+Activation checkpointing+DecoupledLioeW: 12X</w:t>
      </w:r>
    </w:p>
    <w:p>
      <w:br/>
    </w:p>
    <w:p>
      <w:hyperlink r:id="rId9">
        <w:r>
          <w:rPr>
            <w:rStyle w:val="Hyperlink"/>
          </w:rPr>
          <w:t xml:space="preserve">https://github.com/mosaicml/llm-foundry/tree/main/scripts/train#how-many-gpus-do-i-need-to-train-a-llm</w:t>
        </w:r>
      </w:hyperlink>
    </w:p>
    <w:p/>
    <w:p>
      <w:r>
        <w:rPr>
          <w:color w:val="1f2328"/>
        </w:rPr>
        <w:t xml:space="preserve">This is a complicated question in general, but if we assume that you are using FSDP with </w:t>
      </w:r>
      <w:r>
        <w:rPr>
          <w:color w:val="1f2328"/>
          <w:rStyle w:val="InlineCode"/>
        </w:rPr>
        <w:t xml:space="preserve">FULL_SHARD</w:t>
      </w:r>
      <w:r>
        <w:rPr>
          <w:color w:val="1f2328"/>
        </w:rPr>
        <w:t xml:space="preserve">, activation checkpointing, and </w:t>
      </w:r>
      <w:r>
        <w:rPr>
          <w:color w:val="1f2328"/>
          <w:rStyle w:val="InlineCode"/>
        </w:rPr>
        <w:t xml:space="preserve">DecoupledLionW</w:t>
      </w:r>
      <w:r>
        <w:rPr>
          <w:color w:val="1f2328"/>
        </w:rPr>
        <w:t xml:space="preserve">, then a good rule of thumb is:</w:t>
      </w:r>
    </w:p>
    <w:p>
      <w:pPr>
        <w:pStyle w:val="Quote"/>
      </w:pPr>
      <w:r>
        <w:rPr/>
        <w:t xml:space="preserve">Your total cluster memory in GB should be larger than </w:t>
      </w:r>
      <w:r>
        <w:rPr>
          <w:b/>
        </w:rPr>
        <w:t xml:space="preserve">12</w:t>
      </w:r>
      <w:r>
        <w:rPr/>
        <w:t xml:space="preserve"> * N (# billions of params).</w:t>
      </w:r>
    </w:p>
    <w:p/>
    <w:p/>
    <w:p>
      <w:hyperlink r:id="rId10">
        <w:r>
          <w:rPr>
            <w:rStyle w:val="Hyperlink"/>
          </w:rPr>
          <w:t xml:space="preserve">https://huggingface.co/docs/transformers/v4.20.1/en/perf_train_gpu_one#anatomy-of-models-memory</w:t>
        </w:r>
      </w:hyperlink>
    </w:p>
    <w:p/>
    <w:p/>
    <w:p>
      <w:pPr>
        <w:pStyle w:val="Heading1"/>
      </w:pPr>
      <w:r>
        <w:rPr/>
        <w:t xml:space="preserve">Numbers every LLM Developer should know</w:t>
      </w:r>
    </w:p>
    <w:p>
      <w:br/>
      <w:hyperlink r:id="rId11">
        <w:r>
          <w:rPr>
            <w:rStyle w:val="Hyperlink"/>
          </w:rPr>
          <w:t xml:space="preserve">https://www.anyscale.com/blog/num-every-llm-developer-should-know</w:t>
        </w:r>
      </w:hyperlink>
    </w:p>
    <w:p/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4228051"/>
            <wp:wrapTopAndBottom/>
            <wp:effectExtent l="0" t="0" r="0" b="0"/>
            <wp:docPr id="12" name="media/IXB57f007e1c7554a96983a9fbbc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IXB57f007e1c7554a96983a9fb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422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hyperlink r:id="rId13">
        <w:r>
          <w:rPr>
            <w:rStyle w:val="Hyperlink"/>
          </w:rPr>
          <w:t xml:space="preserve">https://arxiv.org/abs/2212.14034</w:t>
        </w:r>
      </w:hyperlink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Id="rId12" Type="http://schemas.openxmlformats.org/officeDocument/2006/relationships/image" Target="media/IXB57f007e1c7554a96983a9fbbc.png"/>
<Relationship TargetMode="External" Id="rId9" Type="http://schemas.openxmlformats.org/officeDocument/2006/relationships/hyperlink" Target="https://github.com/mosaicml/llm-foundry/tree/main/scripts/train#how-many-gpus-do-i-need-to-train-a-llm"/>
<Relationship TargetMode="External" Id="rId10" Type="http://schemas.openxmlformats.org/officeDocument/2006/relationships/hyperlink" Target="https://huggingface.co/docs/transformers/v4.20.1/en/perf_train_gpu_one#anatomy-of-models-memory"/>
<Relationship TargetMode="External" Id="rId11" Type="http://schemas.openxmlformats.org/officeDocument/2006/relationships/hyperlink" Target="https://www.anyscale.com/blog/num-every-llm-developer-should-know"/>
<Relationship TargetMode="External" Id="rId13" Type="http://schemas.openxmlformats.org/officeDocument/2006/relationships/hyperlink" Target="https://arxiv.org/abs/2212.14034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Memory</dc:title>
  <dc:subject>
  </dc:subject>
  <dc:creator>Tao Hu</dc:creator>
  <cp:keywords>
  </cp:keywords>
  <dc:description>
  </dc:description>
  <cp:lastModifiedBy>Tao Hu</cp:lastModifiedBy>
  <cp:revision>1</cp:revision>
  <dcterms:created xsi:type="dcterms:W3CDTF">2023-11-11T00:43:42Z</dcterms:created>
  <dcterms:modified xsi:type="dcterms:W3CDTF">2023-11-11T03:10:19Z</dcterms:modified>
</cp:coreProperties>
</file>