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84" w:lineRule="auto"/>
        <w:jc w:val="center"/>
      </w:pPr>
      <w:r>
        <w:rPr>
          <w:rFonts w:ascii="Arial" w:hAnsi="Arial" w:eastAsia="黑体"/>
          <w:b/>
          <w:color w:val="192D55"/>
          <w:sz w:val="31"/>
        </w:rPr>
        <w:t>场景08　徐图图家飞霞路1449室（红色外挂铁楼梯·暖黄照片墙餐厅·书桌卧室）</w:t>
      </w:r>
    </w:p>
    <w:p>
      <w:pPr>
        <w:spacing w:before="0" w:after="24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《三人行》女主角核心家庭空间（承载母女相依温情、两代徐图图跨时空同宿与高三志愿谈心的琥珀色港湾）｜独立完整场景空间结构与动线全档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场景核心工程参数与视听美学总卡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场景工程设定维度</w:t>
            </w:r>
          </w:p>
        </w:tc>
        <w:tc>
          <w:tcPr>
            <w:tcW w:type="dxa" w:w="77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全剧标准定稿设定内容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空间标准名称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长林市飞霞路老式红砖家属楼1449室／五栋602室（徐图图与母亲舒洁家，含室外红色外挂铁楼梯、入户门廊、暖黄照片墙小餐厅及徐图图卧室）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地理位置与时代坐标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长林市飞霞路老旧职工家属院，紧邻飞霞路公用电话亭；贯穿2008年1月—2010年夏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建筑形制与空间尺度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老工业区特有的带室外红色钢结构外挂疏散铁楼梯的红砖家属楼，室内为紧凑温馨的一室一厅一厨一卫小户型（约48平方米）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主色调与材质肌理体系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室外以暗红砖墙、鲜红色防锈漆外挂铁梯与皑皑白雪形成强烈视觉冲击；室内以暖黄色壁纸、复古木家具、红格纹桌布、铁皮取暖炉与满墙母女生活照构成3200K琥珀暖调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标准色温与光影方案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室内恒定采用3000K–3200K低照度琥珀暖黄灯光（与王一漫家飞霞湾别墅5500K冰冷白光形成极致的“贫寒却温暖 vs 富足却冰冷”空间对比）；门外铁梯为雪夜冷蓝微光配二楼赵了修好的暖黄声控灯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环境声场与听觉基底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踩在室外红色外挂铁楼梯上清脆的金属踏步声、室内煤球/铁皮暖炉烘烤红薯的滋滋香气声、母女俩轻柔的谈笑声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标志性陈设与道具锚点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室外鲜红色外挂铁楼梯与二楼声控灯（66岁赵了亲手修好）、门把手上挂回的白色笑脸毛线帽、餐厅母女照片墙、烤红薯的铁皮暖炉、徐图图卧室书桌上的《梦的解析》与粉色复古MP3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核心戏剧功能与美学隐喻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平民单亲母女用爱筑起的温暖堡垒——见证EP05徐图图带王一漫回家烤红薯结为闺蜜、EP06–08少女徐图图收留41岁成年自己舒图同榻谈心、EP12抵御赌鬼徐家宝上门闹事、EP21舒洁温柔支持女儿考北京、EP24赵左右登门劝徐图图填报长林大学工商管理系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建筑空间格局、子区域拓扑、美术陈设与光影色温全景细描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（一）室外鲜红色外挂铁楼梯与二楼声控灯门廊细描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徐图图家所在的老式红砖楼极具建筑辨识度：楼体侧面凌空架设着一座Z字形折返的【鲜红色钢结构外挂铁楼梯】，铁梯栏杆在白雪覆盖下红白分明。登上铁梯二楼平台便是1449室（五栋602室）的防盗门，门廊上方装有一盏老式声控灯（原本损坏昏暗，在EP07–08由66岁的赵了默默买来灯泡工具亲手修好，并在EP08把从雪顶捡回的白色笑脸毛线帽挂在门把手上）。这座红色外挂铁梯也是少年赵左右多次送徐图图回家、在梯下仰望告别（如EP17邀她夜闯学校看造雪机）的浪漫取景地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（二）暖黄照片墙小餐厅、铁皮暖炉与少女徐图图卧室细描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推门进入室内，虽然面积不大、家具陈旧，却被母亲舒洁收拾得纤尘不染、暖意融融：小客厅兼餐厅中央立着一只北方冬日取暖兼烤红薯用的铁皮暖炉（EP05徐图图与王一漫在此围炉烤红薯），旁边是一张铺着暖色桌布的小木餐桌；背景墙面上贴满了徐图图从小到大与母亲舒洁的温馨生活合影（絕无赌鬼父亲徐家宝的照片）。内侧是徐图图的少女卧室，摆放着铺碎花床单的单人床、木衣柜与靠窗小书桌——书桌上整齐排列着《梦的解析》、卡通笔筒、织了一半的毛线团与那台粉色复古MP3。</w:t>
      </w:r>
    </w:p>
    <w:p>
      <w:pPr>
        <w:spacing w:before="160" w:after="8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（四）子空间分区、标志性道具锚点与摄影机轴线调度总表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子空间功能分区</w:t>
            </w:r>
          </w:p>
        </w:tc>
        <w:tc>
          <w:tcPr>
            <w:tcW w:type="dxa" w:w="338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标志性美术陈设与道具锚点</w:t>
            </w:r>
          </w:p>
        </w:tc>
        <w:tc>
          <w:tcPr>
            <w:tcW w:type="dxa" w:w="460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镜头轴线设计与场面调度功能</w:t>
            </w:r>
          </w:p>
        </w:tc>
      </w:tr>
      <w:t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室外红色外挂铁楼梯与二楼门廊</w:t>
            </w:r>
          </w:p>
        </w:tc>
        <w:tc>
          <w:tcPr>
            <w:tcW w:type="dxa" w:w="338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鲜红色钢结构外挂铁梯、红砖外墙、二楼声控灯、防盗门把手</w:t>
            </w:r>
          </w:p>
        </w:tc>
        <w:tc>
          <w:tcPr>
            <w:tcW w:type="dxa" w:w="460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【镜头轴线与动线功能】利用铁梯斜线构图进行高低俯仰对视（赵左右在梯下、徐图图在梯上回头挥手）：承载EP07–08赵了修好声控灯与挂回白毛线帽、EP17赵左右邀徐图图夜闯八中</w:t>
            </w:r>
          </w:p>
        </w:tc>
      </w:tr>
      <w:t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暖黄照片墙餐厅与铁皮暖炉区</w:t>
            </w:r>
          </w:p>
        </w:tc>
        <w:tc>
          <w:tcPr>
            <w:tcW w:type="dxa" w:w="338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铁皮烤火炉、母女照片墙、小木餐桌、暖黄吊灯</w:t>
            </w:r>
          </w:p>
        </w:tc>
        <w:tc>
          <w:tcPr>
            <w:tcW w:type="dxa" w:w="460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【镜头轴线与动线功能】3200K暖光近景捕捉人物面部柔和情绪：承载EP05徐图图与王一漫烤红薯破冰成为闺蜜、EP06–07 41岁舒图进屋看母亲留字条与饺子、EP12舒洁母女抵御徐家宝上门抢钱</w:t>
            </w:r>
          </w:p>
        </w:tc>
      </w:tr>
      <w:t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徐图图少女卧室（床铺与书桌）</w:t>
            </w:r>
          </w:p>
        </w:tc>
        <w:tc>
          <w:tcPr>
            <w:tcW w:type="dxa" w:w="338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碎花床铺、靠窗小书桌、《梦的解析》、白色蕾丝长裙</w:t>
            </w:r>
          </w:p>
        </w:tc>
        <w:tc>
          <w:tcPr>
            <w:tcW w:type="dxa" w:w="460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【镜头轴线与动线功能】承载EP08 41岁舒图将16岁徐图图反锁屋内、EP21徐图图跪在床上替母亲舒洁揉肩谈心（“只要是你的选择，妈怎么都行”），以及EP24高考后赵左右在房内温柔劝徐图图报考长林大学工商管理系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空间心理隐喻与三篇章（白昼·黄昏·黑夜）光影叙事演进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（一）贯穿全剧的3200K恒温母爱与自我接纳港湾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无论外面的世界如何风雪交加，1449室永远保持着3200K的琥珀色暖光。这里不仅治愈了清冷孤傲的校花王一漫，抚慰了穿越归来的41岁舒图，更在EP21与EP24见证了母亲舒洁与少年赵左右对徐图图最无私的尊重与守护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第四章　本场景在全剧24集中的核心戏剧事件、场面调度与名场面完整纪实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1. 烤红薯结闺蜜、两代徐图图同宿与赵了修灯挂帽（EP05–EP08）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EP05徐图图带王一漫回1449室烤火吃红薯化解贴吧误会；EP06–08除夕夜徐图图将41岁舒图带回家过夜，赵了暗中替1449室修好门外声控灯并将白毛线帽挂回门把手上。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2. 抵御赌鬼徐家宝、母女揉肩谈心与高三志愿劝导（EP12/EP21/EP24）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EP12徐家宝闯入家中抢钱被母女俩抵御；EP21徐图图在卧室替母亲舒洁揉肩，获母亲全力支持考北京；EP24高考失利后，赵左右在1449室温柔劝阻徐图图不要为他去北京读专科，助她考入长林大学工商管理系。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