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60" w:line="384" w:lineRule="auto"/>
        <w:jc w:val="center"/>
      </w:pPr>
      <w:r>
        <w:rPr>
          <w:rFonts w:ascii="Arial" w:hAnsi="Arial" w:eastAsia="黑体"/>
          <w:b/>
          <w:color w:val="192D55"/>
          <w:sz w:val="31"/>
        </w:rPr>
        <w:t>场景14　長林Coffee复古观景咖啡馆（胡桃木卡座·临街格子木窗·吧台区）</w:t>
      </w:r>
    </w:p>
    <w:p>
      <w:pPr>
        <w:spacing w:before="0" w:after="24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《三人行》青春初恋启蒙空间（少年赵左右与徐图图首尝卡布奇诺、蘸番茄酱薯条碰杯与三代烤棉花糖之地）｜独立完整场景空间结构与动线全档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场景核心工程参数与视听美学总卡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6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场景工程设定维度</w:t>
            </w:r>
          </w:p>
        </w:tc>
        <w:tc>
          <w:tcPr>
            <w:tcW w:type="dxa" w:w="77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全剧标准定稿设定内容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空间标准名称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长林市「長林 Coffee」复古欧式观景咖啡馆（含外墙繁体圆牌门脸、临街格子玻璃木窗、胡桃木双人卡座及复古吧台区）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地理位置与时代坐标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长林市第八中学附近文化商业街拐角；贯穿2008年冬（EP08）与2008年夏（EP19）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建筑形制与空间尺度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千禧年北方城市极具小资情调的单层欧式复古街角咖啡馆（约60平方米），配多扇大面积临街格子玻璃木窗，室内设高背皮质胡桃木卡座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主色调与材质肌理体系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以深胡桃木护墙板、墨绿/酒红真皮卡座、黄铜壁灯、复古风景装饰画与窗外洁白雪景构成的3500K温暖学院派复古色调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标准色温与光影方案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日间（EP08）采用4200K冬日午后暖阳斜射入格子木窗，在木桌面上投下明朗柔和的窗格光斑，结合室内3200K暖黄壁灯烘托青涩暧昧的约会氛围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环境声场与听觉基底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轻柔舒缓的西式古典钢琴背景乐、咖啡机蒸汽打奶泡声、推门铜铃声、少年少女清脆的笑声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标志性陈设与道具锚点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门外“長林 Coffee”繁体字圆形复古灯牌、红色捷达出租车（吉A·72217）、拉花卡布奇诺咖啡杯、配番茄酱的炸薯条盘（两人用薯条代酒碰杯）、烤棉花糖小火炉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核心戏剧功能与美学隐喻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16岁赵左右与16岁徐图图感情升温的浪漫里程碑——在EP08大年初二午后，两人在此平生第一次喝卡布奇诺咖啡（嫌苦狂加方糖）、用炸薯条蘸番茄酱碰杯欢笑，窗外41岁的舒图与荀未来隔窗凝望年轻时纯粹的自己；EP19暑假三代赵左右亦在此围坐烤棉花糖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建筑空间格局、子区域拓扑、美术陈设与光影色温全景细描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（一）街角“長林 Coffee”复古门脸与格子玻璃木窗细描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咖啡馆坐落于长林老街转角，暗红色砖墙外立面上悬挂着一块黑底金字的圆形繁体标牌【長林 Coffee】，门外覆雪街边常停靠着红白涂装的捷达出租车（车牌吉A·72217）。沿街一侧开有四扇高大的欧式白色木格玻璃窗，既能让室内顾客欣赏街面雪景，又为窗外站立的41岁舒图与荀未来提供了绝佳的“隔窗凝望16岁自己”的画框构图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（二）胡桃木高背卡座与复古吧台内部陈设细描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室内全屋采用深胡桃木半高护墙板配暖米色壁纸，墙上悬挂着镶金框的欧式复古风景油画与鹿角壁灯；靠窗处整齐排列着深棕色高背皮质双人卡座，木桌上铺着精致餐垫，摆放着方糖罐、银匙、拉花卡布奇诺瓷杯与金黄酥脆的炸薯条盘。</w:t>
      </w:r>
    </w:p>
    <w:p>
      <w:pPr>
        <w:spacing w:before="160" w:after="8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（四）子空间分区、标志性道具锚点与摄影机轴线调度总表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/>
          <w:cantSplit/>
        </w:trPr>
        <w:tc>
          <w:tcPr>
            <w:tcW w:type="dxa" w:w="2376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子空间功能分区</w:t>
            </w:r>
          </w:p>
        </w:tc>
        <w:tc>
          <w:tcPr>
            <w:tcW w:type="dxa" w:w="338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标志性美术陈设与道具锚点</w:t>
            </w:r>
          </w:p>
        </w:tc>
        <w:tc>
          <w:tcPr>
            <w:tcW w:type="dxa" w:w="460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镜头轴线设计与场面调度功能</w:t>
            </w:r>
          </w:p>
        </w:tc>
      </w:tr>
      <w:tr>
        <w:tc>
          <w:tcPr>
            <w:tcW w:type="dxa" w:w="23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靠窗双人胡桃木卡座（核心约会位）</w:t>
            </w:r>
          </w:p>
        </w:tc>
        <w:tc>
          <w:tcPr>
            <w:tcW w:type="dxa" w:w="338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格子玻璃木窗、胡桃木桌面、卡布奇诺咖啡杯、方糖罐、番茄酱炸薯条</w:t>
            </w:r>
          </w:p>
        </w:tc>
        <w:tc>
          <w:tcPr>
            <w:tcW w:type="dxa" w:w="460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【镜头轴线与动线功能】室内采用50mm暖调浅景深正反打捕捉赵左右与徐图图喝苦咖啡吐舌头、用薯条碰杯的甜蜜互动；同时架设窗外向窗内的透过式长焦镜头，表现41岁舒图在街对面含泪注视年轻自己（EP08）</w:t>
            </w:r>
          </w:p>
        </w:tc>
      </w:tr>
      <w:tr>
        <w:tc>
          <w:tcPr>
            <w:tcW w:type="dxa" w:w="23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咖啡馆复古吧台与内侧休闲区</w:t>
            </w:r>
          </w:p>
        </w:tc>
        <w:tc>
          <w:tcPr>
            <w:tcW w:type="dxa" w:w="338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意式咖啡机、复古吊灯、烤棉花糖桌面小炉</w:t>
            </w:r>
          </w:p>
        </w:tc>
        <w:tc>
          <w:tcPr>
            <w:tcW w:type="dxa" w:w="460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【镜头轴线与动线功能】承载EP19暑假蒙太奇中16岁、41岁、66岁三代赵左右围坐烤棉花糖的温馨日常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空间心理隐喻与三篇章（白昼·黄昏·黑夜）光影叙事演进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（一）苦涩卡布奇诺与甜美炸薯条的青春隐喻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EP08的長林Coffee里，16岁的赵左右与徐图图学着大人的样子点了一杯苦涩的卡布奇诺，却最终回归少年本性，开心地用蘸满番茄酱的炸薯条碰杯。这一空间细节精准隐喻了全剧主题：不必强行装作世故的大人，属于16岁的纯真快乐本就无比珍贵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第四章　本场景在全剧24集中的核心戏剧事件、场面调度与名场面完整纪实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1. 大年初二首次咖啡馆约会、卡布奇诺加糖与薯条碰杯（EP08）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08：大年初二午后，赵左右与徐图图在長林Coffee约会，两人首尝卡布奇诺被苦得猛加方糖，随后开心地用两根蘸番茄酱的炸薯条碰杯，徐图图说出“你或许还不了解自己”；41岁舒图在窗外目睹一切后约见赵左右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2. 盛夏三代赵左右围坐烤棉花糖（EP19）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EP19：暴风雨来临前的暑假，16岁、41岁、66岁三代赵左右在咖啡馆内开心地围坐烤棉花糖。</w:t>
      </w:r>
    </w:p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