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《三人行》EP15《左或右》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60" w:after="100" w:line="384" w:lineRule="auto"/>
        <w:ind w:firstLine="420"/>
        <w:jc w:val="left"/>
      </w:pPr>
      <w:r>
        <w:rPr>
          <w:rFonts w:ascii="Times New Roman" w:hAnsi="Times New Roman" w:eastAsia="宋体"/>
          <w:b w:val="0"/>
          <w:color w:val="141414"/>
          <w:sz w:val="21"/>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60" w:after="100" w:line="384" w:lineRule="auto"/>
        <w:ind w:firstLine="420"/>
        <w:jc w:val="left"/>
      </w:pPr>
      <w:r>
        <w:rPr>
          <w:rFonts w:ascii="Times New Roman" w:hAnsi="Times New Roman" w:eastAsia="宋体"/>
          <w:b w:val="0"/>
          <w:color w:val="141414"/>
          <w:sz w:val="21"/>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本集第15-1场与第15-7场形成了一组催人泪下的跨时空闭环：</w:t>
      </w:r>
    </w:p>
    <w:p>
      <w:pPr>
        <w:spacing w:before="60" w:after="100" w:line="384" w:lineRule="auto"/>
        <w:ind w:firstLine="420"/>
        <w:jc w:val="left"/>
      </w:pPr>
      <w:r>
        <w:rPr>
          <w:rFonts w:ascii="Times New Roman" w:hAnsi="Times New Roman" w:eastAsia="宋体"/>
          <w:b w:val="0"/>
          <w:color w:val="141414"/>
          <w:sz w:val="21"/>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60" w:after="100" w:line="384" w:lineRule="auto"/>
        <w:ind w:firstLine="420"/>
        <w:jc w:val="left"/>
      </w:pPr>
      <w:r>
        <w:rPr>
          <w:rFonts w:ascii="Times New Roman" w:hAnsi="Times New Roman" w:eastAsia="宋体"/>
          <w:b w:val="0"/>
          <w:color w:val="141414"/>
          <w:sz w:val="21"/>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【出场人物】赵左右、荀未来、罗爱文、刘美奕、赵东来</w:t>
              <w:br/>
              <w:t>【戏剧推进】夜晚，五零一室赵左右的卧室内，十六岁的赵左右坐在书桌前，低头端详着手里那沓二零零八年手撕老黄历（最上面一张印着“2008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难道真是我多想了？没准这世上，真有无缘无故为别人着想的大好人呢？也许只是他走错过的路，不想让我再走。 同一时刻，罗爱文家的地下室房间内，刚刚在烧烤店硬炫了一整盘烤菠萝的四十……</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【戏剧推进】片头音乐响起，三代同体的命运轨迹在时光漩涡中交织，定格于《三人行》（THE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【出场人物】罗爱文、赵左右、荀未来、戴娟、赵左右/荀未来/罗爱文、罗仕强</w:t>
              <w:br/>
              <w:t>【戏剧推进】周六上午八点，长林市第八中学校门外停着几辆印有“皇家商务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你电充满了没？</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【出场人物】罗仕强、赵左右、夏文荣、青年罗仕强、厂长助理、被困胖工人</w:t>
              <w:br/>
              <w:t>【戏剧推进】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【出场人物】荀未来、赵左右、罗爱文、醉酒老工人</w:t>
              <w:br/>
              <w:t>【戏剧推进】车间过道里，罗爱文正张开双臂像小鸟一样蹦蹦跳跳地喊着“飞呀，飞呀”，看到拍完罗厂长走过来的赵左右和迎上来的荀未来，连忙停下脚步。荀未来双手插兜关切地询问赵左右。 怎么样？罗厂长拍得顺利吗？ 赵左右低头看着DV摄像机，眉头微蹙地说出了心里的违和感。</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【出场人物】罗仕强、罗爱文、赵左右、荀未来</w:t>
              <w:br/>
              <w:t>【戏剧推进】厂长办公室内，听完儿子复述老工人爆料的罗仕强猛地一拍办公桌，装出一副义愤填膺的模样向罗爱文表态。 老子早就看这个林总工不顺眼！儿子，你放心，等你们学工活动一结束，我就彻查此事！ 单纯的罗爱文抱着DV机站在办公桌前，还是有些疑惑地追问了一句。</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【出场人物】罗仕强、林善才、赵左右、荀未来</w:t>
              <w:br/>
              <w:t>【戏剧推进】夜幕降临，爱荣机械厂空旷的组装车间内亮着顶灯。总工程师林善才正与厂长罗仕强站在车床旁激烈对峙；跑过来的赵左右、荀未来和罗爱文听到里面的争吵声，连忙弯下腰悄悄趴在车间外走廊的玻璃窗台上往里窥视。 你别得寸进尺！ 戴着眼镜、神态嚣张的总工程师林善才冷笑一声，逼近罗仕强，当面揭穿他的老底！</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w:t>
              <w:br/>
              <w:t>【戏剧推进】深夜，工厂厂房外的积雪石阶上，十六岁的罗爱文与赵左右并肩而坐，两人在寒夜里呼出一团团白气。刚刚在窗外听完父亲心声的罗爱文双手插在大衣口袋里，低声向赵左右吐露父亲多年来的伪装。 我爸之前经常跟我说，他在外边有很多女人，最后是他把我妈给抛弃了。罗叔叔喜欢把坏事情藏在心里。我之前研究过心理学，说坏情绪要有个出口，否则会闷出病来的。 罗爱文仰头长长地吐出一口白雾，沉默了几秒后，突然转过头目光认真地看向身旁的赵左右，说出了自己经过今天这场风波后的……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赵左右手中的2008年1月30日手撕老黄历</w:t>
              <w:br/>
              <w:t>（场次：第15-1场）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【原片微距文字与物理特征实证】首页印刷字：2008 1月大 30｜丁亥年 十二月 廿三 星期三；赵左右因昨晚荀未来狂炫烤菠萝而打消怀疑，认为他只是不想让自己走弯路的好人。</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罗家地下室荀未来脖子过敏红疹与白色抗过敏药瓶</w:t>
              <w:br/>
              <w:t>（场次：第15-1场）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【原片微距文字与物理特征实证】紧接EP14片尾烧烤店狂炫烤菠萝牛肉串，荀未来回到地下室后严重过敏发作，脖子和脸颊布满红疹，抓出药瓶吃药，罗爱文端水替他拍背顺气。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501室客厅SONY DV取景框（●REC SP）一家三口全家福</w:t>
              <w:br/>
              <w:t>（场次：第15-1场）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【原片微距文字与物理特征实证】应EP14赵了“多给爸妈拍点录像”的叮嘱，赵左右在出发学工前把DV架在鱼缸旁，拍下自己与赵东来、刘美奕并肩比剪刀手喊“耶”的珍贵影像。</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皇家商务大巴车旁本集片名花字《第 15 集 左或右》</w:t>
              <w:br/>
              <w:t>（场次：第15-3场）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【原片微距文字与物理特征实证】校门外停靠印有“皇家商务 VIP（吉A·6360U）”的大巴车，画面浮现片名《第 15 集 左或右》，直指本集“电车难题”与人生道路的抉择主题。</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荀未来从口袋掏出救场的备用迷你DVD储存光盘</w:t>
              <w:br/>
              <w:t>（场次：第15-3场）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【原片微距文字与物理特征实证】赵左右昨晚调试DV忘了把储存光盘塞回包里，荀未来微笑着从口袋掏出提前备好的DVD光盘递给他，尽显41岁过来人的周全护航。</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“长林市爱荣机械制造有限公司”厂门与外墙标语</w:t>
              <w:br/>
              <w:t>（场次：第15-3场）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【原片微距文字与物理特征实证】大门横梁：长林市爱荣机械制造有限公司；外墙标语：以质量求生存 以效益求发展。高一十班和九班大巴车驶入厂区开启两天一夜学工实践。</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车间《2008年长林八中高一年级学工实践活动》横幅</w:t>
              <w:br/>
              <w:t>（场次：第15-3场）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【原片微距文字与物理特征实证】车间上方悬挂红底白字大横幅，四周立有“学、技、求、精”标语牌，厂长罗仕强（罗爱文父亲）在此向全体学生致辞。</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荀未来递给王一漫的《变形计》式“真香”摆拍脚本</w:t>
              <w:br/>
              <w:t>（场次：第15-3场）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【原片微距文字与物理特征实证】荀未来企图按《变形计》套路让王一漫抱怨工厂环境差、饿死也不吃一口东西、被师傅骂哭后再捧着白米饭喊“真香”。</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王一漫在钳工台运用“身体重力发力法”做出的小铁锤</w:t>
              <w:br/>
              <w:t>（场次：第15-3场）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【原片微距文字与物理特征实证】王一漫回想起徐图图传授的母亲舒敏推拿秘诀（靠身体重力省力），独立完成锯割、台钻打孔、砂轮切割，亲手做出木柄小铁锤，粉碎了荀未来的哭戏剧本。</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工厂男生宿舍笔记本电脑视频剪辑软件时间线界面</w:t>
              <w:br/>
              <w:t>（场次：第15-4场）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【原片微距文字与物理特征实证】荀未来在宿舍里把王一漫请教师傅的画面与师傅训话的镜头恶意剪辑拼接，试图人为制造冲突看点。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罗仕强手持《爱荣机械制造厂 IRON MACHINERY 月报》</w:t>
              <w:br/>
              <w:t>（场次：第15-4场）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【原片微距文字与物理特征实证】罗仕强对着DV镜头狂念企业宣传稿，被赵左右叫停后解释“爱荣”既是英语铁（Iron）的音译，更是纪念生命中第一个女人阿荣（夏文荣）。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车间“V易灵数控 AVL650e”机床与罗厂长救人摆拍秀</w:t>
              <w:br/>
              <w:t>（场次：第15-4场）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【原片微距文字与物理特征实证】罗仕强在车间上演救被卡胖工人的浮夸大戏，胖工人对着镜头背诵昨晚罗厂长亲自改的台词：“爱荣机械厂在罗厂长的亲身指挥下越来越好！”</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废旧库房外醉酒老工人手中的“燕京啤酒”与实名曝光</w:t>
              <w:br/>
              <w:t>（场次：第15-5场）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【原片微距文字与物理特征实证】老工人大白天喝着燕京啤酒，对着罗爱文的DV镜头实名控诉：“罗仕强厂长包庇纵容总工程师林善才，瞎指挥、拿回扣，俩人狼狈为奸！”</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会议室白板《日生产任务计划》与罗仕强追抢DV摄像机</w:t>
              <w:br/>
              <w:t>（场次：第15-6场）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【原片微距文字与物理特征实证】罗仕强听说儿子要把爆料视频发上网后翻脸抢夺DV，父子俩绕着会议室长桌追逐，罗爱文在白板前拍桌怒吼：“我不姓罗了！”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赵左右从SONY DV摄像机中取出交给罗仕强的DVD光盘</w:t>
              <w:br/>
              <w:t>（场次：第15-7场）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【原片微距文字与物理特征实证】目睹林善才拿核心技术要挟罗仕强后，16岁赵左右走进车间取出爆料光盘交给罗仕强，只说了一句“罗爱文是我兄弟”，用少年赤诚拦下了电车。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“岁月潭 / 月霖步道”路牌与荀未来在冰湖咬卡奇滋饼干棒</w:t>
              <w:br/>
              <w:t>（场次：第15-8场）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【原片微距文字与物理特征实证】听完16岁赵左右“绝不坑兄弟”的回答与罗爱文立志学机械技术后，解开心结的41岁荀未来独自来到冰封的岁月潭湖面，咬着卡奇滋饼干棒静立风雪中。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冷开场（15-1至15-2）：501卧室小赵看着老黄历因荀未来吃下烤菠萝而打消怀疑；罗家地下室里荀未来严重菠萝过敏浑身起红疹，16岁罗爱文倒水拍背照料，解开2033兄弟心结； •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【出场人物】赵左右（内心独白）、荀未来、罗爱文、赵左右、刘美奕、赵东来</w:t>
              <w:br/>
              <w:t>【本场戏剧功能与导演调度任务】夜晚，五零一室赵左右的卧室内，十六岁的赵左右坐在书桌前，低头端详着手里那沓二零零八年手撕老黄历（最上面一张印着“2008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【出场人物】罗爱文、赵左右、荀未来、戴娟、赵左右/荀未来/罗爱文、罗仕强、王一漫、钳工师傅、徐图图（闪回）</w:t>
              <w:br/>
              <w:t>【本场戏剧功能与导演调度任务】周六上午八点，长林市第八中学校门外停着几辆印有“皇家商务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【出场人物】罗仕强、赵左右、夏文荣（闪回）、青年罗仕强（闪回）、厂长助理、被困胖工人</w:t>
              <w:br/>
              <w:t>【本场戏剧功能与导演调度任务】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【出场人物】荀未来、赵左右、罗爱文、醉酒老工人</w:t>
              <w:br/>
              <w:t>【本场戏剧功能与导演调度任务】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【出场人物】罗仕强、罗爱文、赵左右、荀未来</w:t>
              <w:br/>
              <w:t>【本场戏剧功能与导演调度任务】厂长办公室内，听完儿子复述老工人爆料的罗仕强猛地一拍办公桌，装出一副义愤填膺的模样向罗爱文表态。 单纯的罗爱文抱着DV机站在办公桌前，还是有些疑惑地追问了一句。</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【出场人物】罗仕强、林善才、赵左右、荀未来（内心独白）</w:t>
              <w:br/>
              <w:t>【本场戏剧功能与导演调度任务】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w:t>
              <w:br/>
              <w:t>【本场戏剧功能与导演调度任务】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60" w:after="100" w:line="384" w:lineRule="auto"/>
        <w:ind w:firstLine="420"/>
        <w:jc w:val="left"/>
      </w:pPr>
      <w:r>
        <w:rPr>
          <w:rFonts w:ascii="Times New Roman" w:hAnsi="Times New Roman" w:eastAsia="宋体"/>
          <w:b w:val="0"/>
          <w:color w:val="141414"/>
          <w:sz w:val="21"/>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60" w:after="100" w:line="384" w:lineRule="auto"/>
        <w:ind w:firstLine="420"/>
        <w:jc w:val="left"/>
      </w:pPr>
      <w:r>
        <w:rPr>
          <w:rFonts w:ascii="Times New Roman" w:hAnsi="Times New Roman" w:eastAsia="宋体"/>
          <w:b w:val="0"/>
          <w:color w:val="141414"/>
          <w:sz w:val="21"/>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br/>
              <w:t>（共 38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在罗家地下室被16岁罗爱文治愈了兄弟心结，又在车间外见证了16岁小赵比41岁的自己更有原则与担当，欣慰之余萌生功成身退、回2033年找舒图的念头。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作为幕后稳定器，等待荀未来完成心结救赎后的下一步汇合。</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罗爱文迎来了全剧最重要的成长转折——从混日子的富二代少爷，在看懂父亲被林总工要挟的憋屈后，立志学真技术成为未来的“罗总工”；王一漫在钻床旁记下了“发一次疯”的种子。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00:22.0 (第15-1场)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【当集全身穿搭、骨相神态与表演实证】居家深色毛衣、手持2008年1月30日老黄历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01:02.0 (第15-1场)</w:t>
              <w:br/>
              <w:t>（场次：马天宇）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【当集全身穿搭、骨相神态与表演实证】颈部与脸颊布满鲜红过敏疹、握药瓶喝水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01:42.0 (第15-1场)</w:t>
              <w:br/>
              <w:t>（场次：孙羽凡）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【当集全身穿搭、骨相神态与表演实证】蓬松爆炸头、灰色居家卫衣、拍胸脯</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02:58.0 (第15-1场)</w:t>
              <w:br/>
              <w:t>（场次：朱铁＆苑冉）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【当集全身穿搭、骨相神态与表演实证】居家毛衣、与儿子并肩坐沙发比剪刀手微笑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04:28.0 (第15-3场)</w:t>
              <w:br/>
              <w:t>（场次：林翠）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【当集全身穿搭、骨相神态与表演实证】深色冬装大衣、系围巾、大巴车门旁训话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05:13.0 (第15-3场)</w:t>
              <w:br/>
              <w:t>（场次：范舟）</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【当集全身穿搭、骨相神态与表演实证】深色夹克、背头、立式麦克风前满面春风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06:13.0 (第15-3场)</w:t>
              <w:br/>
              <w:t>（场次：曾宥臻）</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【当集全身穿搭、骨相神态与表演实证】深蓝色劳保工装、白线手套、长发无眼镜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08:13.0 (第15-3场)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【当集全身穿搭、骨相神态与表演实证】深蓝工装帽与工装服、背手严肃训话</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