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96" w:lineRule="auto" w:after="80"/>
      </w:pPr>
      <w:r>
        <w:rPr>
          <w:rFonts w:ascii="Arial" w:hAnsi="Arial" w:eastAsia="黑体"/>
          <w:b/>
          <w:color w:val="111111"/>
          <w:sz w:val="28"/>
        </w:rPr>
        <w:t>《三人行》第5集《回家》人物正面面部核验、跨时空造型与实证总表</w:t>
      </w:r>
    </w:p>
    <w:p>
      <w:pPr>
        <w:spacing w:line="396" w:lineRule="auto" w:after="80"/>
      </w:pPr>
      <w:r>
        <w:rPr>
          <w:rFonts w:ascii="Arial" w:hAnsi="Arial" w:eastAsia="黑体"/>
          <w:b/>
          <w:color w:val="111111"/>
          <w:sz w:val="22"/>
        </w:rPr>
        <w:t>（严格执行 V26.0 原片 100% 实测字幕与清晰正面脸铁律：双 16 宫格与 C01–C16 全员清晰正脸，零脑补、零背影/电话音角色入库）</w:t>
      </w:r>
    </w:p>
    <w:p>
      <w:pPr>
        <w:spacing w:line="396" w:lineRule="auto" w:after="80"/>
      </w:pPr>
      <w:r>
        <w:rPr>
          <w:rFonts w:ascii="Arial" w:hAnsi="Arial" w:eastAsia="黑体"/>
          <w:b/>
          <w:color w:val="111111"/>
          <w:sz w:val="24"/>
        </w:rPr>
        <w:t>一、EP05 原片逐秒精看与 10 大关键剧情真相实证（彻底纠偏旧档误差）</w:t>
      </w:r>
    </w:p>
    <w:p>
      <w:pPr>
        <w:spacing w:line="396" w:lineRule="auto" w:after="80"/>
      </w:pPr>
      <w:r>
        <w:rPr>
          <w:rFonts w:ascii="Times New Roman" w:hAnsi="Times New Roman" w:eastAsia="宋体"/>
          <w:b w:val="0"/>
          <w:color w:val="111111"/>
          <w:sz w:val="21"/>
        </w:rPr>
        <w:t>1. 第5-1场（00:00–03:45）雪地天台及楼梯梦境实证：16岁赵左右穿黑白大格纹加厚睡衣躺在雪地天台折叠床上闭眼梦话（“荀哥……几点了……陈明……”），惊醒后呼喊寻找；楼梯拐角处41岁荀未来穿深灰色毛绒睡袍喝绿罐“雪花啤酒”，在梦中重演2033年生日与妻子舒图的争吵（“今天不是我的生日啊，别搞这种无聊的恶作剧”“这个月的房贷要是还不上，那房子就被人收回去了，回哪去啊？”“咱俩就不应该在一起，就不应该结婚”），赵左右劝道“醒醒，你才二十，还没结婚呢”；随后66岁赵了戴黑礼帽、穿黑毛呢大衣、系红黑格围巾、戴黑框眼镜，右手独自持一把钢制菜刀（荀未来并未持刀）立于楼梯上方怒斥：“都是因为你！要是走原来的路，她就不会死！该珍惜的不珍惜，赵左右，你就是一个财迷心窍、自私自利的废物！”赵左右惊呼：“等等，这一幕那么眼熟呢？拿着刀的赵爷爷，悬疑电影……该不会是……啊！我什么时候能不做这种鬼梦啊！”</w:t>
      </w:r>
    </w:p>
    <w:p>
      <w:pPr>
        <w:spacing w:line="396" w:lineRule="auto" w:after="80"/>
      </w:pPr>
      <w:r>
        <w:rPr>
          <w:rFonts w:ascii="Times New Roman" w:hAnsi="Times New Roman" w:eastAsia="宋体"/>
          <w:b w:val="0"/>
          <w:color w:val="111111"/>
          <w:sz w:val="21"/>
        </w:rPr>
        <w:t>2. 第5-3场（04:21–05:36）漫画屋卧室清晨醒来顺序与原声字幕实证：04:21屏幕居中浮现“第 5 集 回家”。16岁陈明（披蓝白格纹衬衫毯）最早醒来在书桌台灯下写作业（桌上有《初中生优秀作文选》与练习册）；通铺上16岁赵左右（穿灰白横条纹毛衣）最先从梦中长叹翻身醒来，陈明对赵左右说：“醒了。”赵左右问：“昨晚，我没说梦话吧？”陈明答：“叫了二十多次荀哥。”赵左右说：“不可能，我明明还喊了你的名字来着。”陈明答：“没有。”紧接着睡在床铺内侧的41岁荀未来（穿白色高领毛衣）闭眼挥手喊出一句梦话：“离就离！”惊醒坐起。赵左右问：“离……离啥呀？你梦到啥了？”荀未来掩饰道：“离……离校的事情。我梦见转校之前的事了。太晦气了，不提了。”随后起身穿牛仔外套出屋；赵左右问陈明：“陈明，你昨晚没做噩梦吗？”陈明答：“你快起吧，好让我睡一会儿。”</w:t>
      </w:r>
    </w:p>
    <w:p>
      <w:pPr>
        <w:spacing w:line="396" w:lineRule="auto" w:after="80"/>
      </w:pPr>
      <w:r>
        <w:rPr>
          <w:rFonts w:ascii="Times New Roman" w:hAnsi="Times New Roman" w:eastAsia="宋体"/>
          <w:b w:val="0"/>
          <w:color w:val="111111"/>
          <w:sz w:val="21"/>
        </w:rPr>
        <w:t>3. 第5-4场（05:37–08:11）漫画屋门外撑门杆赶中介与兄弟交心实证：荀未来拉开卷帘门，易房宝中介上前询问房主“薛爷爷”联系方式，称有位常来店里的时髦老先生（赵了）看中店铺但薛爷爷换号了；荀未来得知赵了欲釜底抽薪买店，当场回绝“这房子不卖”并拿起铁制撑门杆将中介轰走（“滚！滚不滚啊？”）。回店后赵左右提醒“陈明睡着了，咱小点儿声啊”，并讲述昨晚梦到荀未来变成穿睡袍在大街上喝酒、还不上房贷无家可归的中年人；荀未来温言道：“家这玩意儿，我现在是觉得呀，兄弟在哪儿家就在哪儿……如果有一天这个地方要是住不下去了，哥可以陪着你去流浪的。”</w:t>
      </w:r>
    </w:p>
    <w:p>
      <w:pPr>
        <w:spacing w:line="396" w:lineRule="auto" w:after="80"/>
      </w:pPr>
      <w:r>
        <w:rPr>
          <w:rFonts w:ascii="Times New Roman" w:hAnsi="Times New Roman" w:eastAsia="宋体"/>
          <w:b w:val="0"/>
          <w:color w:val="111111"/>
          <w:sz w:val="21"/>
        </w:rPr>
        <w:t>4. 第5-5场（08:12–08:49）五楼501/502门前赵了向刘美奕致歉实证：赵了主动对刘美奕说：“不好意思，我没能把小赵带回来。”刘美奕宽慰：“没关系，让他在漫画屋住几天也好。这个年纪嘛，正是交真朋友的时候。”赵了保证过年前一定再想办法劝他回家住，刘美奕温言致谢：“我自己找时间去漫画屋找他就行。真不好意思，我们家的事，让您费心了。”</w:t>
      </w:r>
    </w:p>
    <w:p>
      <w:pPr>
        <w:spacing w:line="396" w:lineRule="auto" w:after="80"/>
      </w:pPr>
      <w:r>
        <w:rPr>
          <w:rFonts w:ascii="Times New Roman" w:hAnsi="Times New Roman" w:eastAsia="宋体"/>
          <w:b w:val="0"/>
          <w:color w:val="111111"/>
          <w:sz w:val="21"/>
        </w:rPr>
        <w:t>5. 第5-6至5-8场（08:50–11:33）徐图图雪夜担忧、荀未来桥洞尾随与电话亭误踹王一漫实证：徐图图在雪夜街头翻看红白索爱滑盖手机通讯录（新联系人、爸爸、班主任、家、妈妈、赵左右）担忧道：“好几天不在线，不会出什么事了吧。”另一边荀未来在立交桥洞下尾随赵了（OS：“不是没有办法从未来带钱来吗？这个老家伙这么有钱，肯定偷摸在搞什么违法的勾当吧……送你进去吃牢饭”）。徐图图走进飞霞路公用电话亭插IC卡拨打赵左右电话（提示已关机：“没事没事，他只要接通就好了，听到他的声音我就挂掉……连手机也关机了，不会真出事了吧？”），见亭外黑影逼近误以为遇歹徒，拨通求助电话（“飞霞路电话亭，请快些来！”）并自我打气（“没事的徐图图，练了这么久，就为了这一刻！”），猛拉亭门一脚飞踹，误把路过抱流浪橘猫（“小猫乖啊”）的王一漫踹翻在地撞伤鼻梁。</w:t>
      </w:r>
    </w:p>
    <w:p>
      <w:pPr>
        <w:spacing w:line="396" w:lineRule="auto" w:after="80"/>
      </w:pPr>
      <w:r>
        <w:rPr>
          <w:rFonts w:ascii="Times New Roman" w:hAnsi="Times New Roman" w:eastAsia="宋体"/>
          <w:b w:val="0"/>
          <w:color w:val="111111"/>
          <w:sz w:val="21"/>
        </w:rPr>
        <w:t>6. 第5-9场（11:34–19:04）徐图图家烤红薯、163邮箱（yimangq@163.com）未读网暴邮件与贴吧吧主实证：徐图图带王一漫回家贴上粉底草莓卡通创可贴，两人围着铁炉吃烤红薯、聊磁州脆藕与美食广播；徐图图坦白微机课偷登王一漫勾选了“记住密码”的163网易免费邮（用户名 yimangq@163.com）并道歉；王一漫揭晓自己是故意勾选记住密码（因邮箱和QQ有一半以上是伪装标题的谩骂和骚扰，每一封都是未读状态）；两人走出二楼外走廊阳台吃烤红薯（“冬天，室外，吃烤红薯，这感觉也太棒了！”），徐图图说出“八中贴吧的匿名吧主就是我！我现在就要把他们挂到置顶帖去示众，再敢发我就报警！”，王一漫提醒电话亭报警是否销警，徐图图倒吸凉气发现忘销警。</w:t>
      </w:r>
    </w:p>
    <w:p>
      <w:pPr>
        <w:spacing w:line="396" w:lineRule="auto" w:after="80"/>
      </w:pPr>
      <w:r>
        <w:rPr>
          <w:rFonts w:ascii="Times New Roman" w:hAnsi="Times New Roman" w:eastAsia="宋体"/>
          <w:b w:val="0"/>
          <w:color w:val="111111"/>
          <w:sz w:val="21"/>
        </w:rPr>
        <w:t>7. 第5-10至5-12场（19:04–24:31）电话亭报账、巡警220103盘查、跑腿交接假信与502门前借刀杀人实证：赵了在飞霞路电话亭向2058客服报账（“三千九百八买了一件保暖内衣，发票呢我留着了。十块钱吃了一碗炒面……那我不买房产行了吧，那高价租个房子总该可以了吧？”），荀未来在电线杆后偷听并拨110欲“大义灭亲”；巡警（警号220103）赶到盘查荀未来身份证，赵了谎称忘带钥匙叫了上门开锁师傅，拉着警察陪自己回502室开门；警察接到徐图图销警电话后放行荀未来。随后荀未来在红灯笼雪道向跑腿小哥拿到伪造信件（“放心，比真的都真”）。502门前开锁师傅开门、巡警道别后，赵了向刚应酬完上楼的赵东来抱怨想高价租小荀亲戚的店铺做买卖却被小荀连转达都不转达直接拒绝，激得赵东来当即下楼骑车赶往漫画屋。</w:t>
      </w:r>
    </w:p>
    <w:p>
      <w:pPr>
        <w:spacing w:line="396" w:lineRule="auto" w:after="80"/>
      </w:pPr>
      <w:r>
        <w:rPr>
          <w:rFonts w:ascii="Times New Roman" w:hAnsi="Times New Roman" w:eastAsia="宋体"/>
          <w:b w:val="0"/>
          <w:color w:val="111111"/>
          <w:sz w:val="21"/>
        </w:rPr>
        <w:t>8. 第5-13至5-14场（24:31–32:15）伪造《刘慈欣回信》狂喜与书架过道父子跨时空爆发实证：荀未来将伪造的《刘慈欣回信》（红线信纸蓝圆珠笔手写，提及《宇宙边缘历险记》与“荀未来同学设法转交”）交给赵左右，赵左右激动得要给荀未来下跪（“荀哥，我给你跪下了得！”），宣布从明天休息到初五酝酿新作品。赵东来赶到漫画屋邀荀未来吃宵夜并叫赵左右回家住遭冷落，荀未来拉赵东来到书架过道劝其“避实击虚、欲擒故纵”，赵东来却数落荀未来“全校倒数第一、二十岁了还在读高一混日子，总不希望他将来变成你这样吧”，引爆荀未来积怨嘶吼：“变成我这样怎么了？！我变成现在这个样子是因为谁呀？！我每天累死累活的，当着自己不喜欢的码农，过着这种麻木的生活，到底是因为谁？！难道还是因为我妈啊？！你自己好好想想，在人生开端的时候，到底是谁把你儿子带坏了！”并将赵东来推出店门。</w:t>
      </w:r>
    </w:p>
    <w:p>
      <w:pPr>
        <w:spacing w:line="396" w:lineRule="auto" w:after="80"/>
      </w:pPr>
      <w:r>
        <w:rPr>
          <w:rFonts w:ascii="Times New Roman" w:hAnsi="Times New Roman" w:eastAsia="宋体"/>
          <w:b w:val="0"/>
          <w:color w:val="111111"/>
          <w:sz w:val="21"/>
        </w:rPr>
        <w:t>9. 第5-15场（32:16–35:31）飞霞湾别墅母亲杨敏撕创可贴实证：王一漫回到飞霞湾欧式别墅，母亲杨敏以“这种花里胡哨的不卫生……但伤口是会感染的，这是大事儿”为由，撕下女儿鼻梁上的草莓卡通创可贴丢进黑色垃圾桶气泡垫上，换上纯白进口医用敷贴，并敲打道：“你送的贺卡，妈妈看到了。不过以后送别人礼物的时候，还是要多斟酌斟酌。这种几十块的东西，会让你显得很掉价的。”随后乘家用电梯上3楼。</w:t>
      </w:r>
    </w:p>
    <w:p>
      <w:pPr>
        <w:spacing w:line="396" w:lineRule="auto" w:after="80"/>
      </w:pPr>
      <w:r>
        <w:rPr>
          <w:rFonts w:ascii="Times New Roman" w:hAnsi="Times New Roman" w:eastAsia="宋体"/>
          <w:b w:val="0"/>
          <w:color w:val="111111"/>
          <w:sz w:val="21"/>
        </w:rPr>
        <w:t>10. 第5-16至5-18场（35:32–41:14）雪夜长椅造假真相败露、1988身份证消散反噬与冰封湖面放飞信纸实证：深夜赵左右出门寻人，在雪夜长椅台阶下亲耳听见赵东来哭诉（“你就说他想要那个手机，我能不想给他吗？哎呦我是真没钱呀！”）与荀未来炫耀假信假杂志（“人家怎么可能会给一个高中生回信嘛！我找了一个模仿笔迹的大师，把我他妈半个月的工资都干进去了！”及打印店排版《小知音文摘》贴出版社LOGO闪回，“你得多给他提供情绪价值……就是哄着”）。赵左右含泪狂奔，赵东来追赶闪腰摔倒，荀未来脱口喊“爸！”后狂奔追赶（“这下完了，他要是干出什么傻事来，那以后，不就没我了？！”），随即便见1988年荀未来身份证（号码 251328198801219317）闪烁扭曲消散、痛苦倒地，502室床上穿黑底豹纹睡衣的赵了亦心悸惊醒（“我心脏怎么跳得这么快？”）。尾声赵左右独自站在寒夜冰封湖面上，含泪看着红格信纸说出“如果都是假的，我宁可不要”，松开右手任由寒风将信纸吹走飘向黑暗（注：原片为松手被风吹走信纸，绝非烧信！），内心独白立誓：“从今天起，我就再也不写东西了。”最后听见身后异响轻呼“诶？”切黑进入片尾。</w:t>
      </w:r>
    </w:p>
    <w:p>
      <w:pPr>
        <w:spacing w:line="396" w:lineRule="auto" w:after="80"/>
      </w:pPr>
      <w:r>
        <w:rPr>
          <w:rFonts w:ascii="Arial" w:hAnsi="Arial" w:eastAsia="黑体"/>
          <w:b/>
          <w:color w:val="111111"/>
          <w:sz w:val="24"/>
        </w:rPr>
        <w:t>二、EP05 具备清晰正面人脸之全部角色核验总表（C01–C16，严格剔除无正脸角色）</w:t>
      </w:r>
    </w:p>
    <w:p>
      <w:pPr>
        <w:spacing w:line="396" w:lineRule="auto" w:after="80"/>
      </w:pPr>
      <w:r>
        <w:rPr>
          <w:rFonts w:ascii="Times New Roman" w:hAnsi="Times New Roman" w:eastAsia="宋体"/>
          <w:b w:val="0"/>
          <w:color w:val="111111"/>
          <w:sz w:val="21"/>
        </w:rPr>
        <w:t>• C01 ＆ C16｜16岁赵左右：00:24 雪地天台黑白大格纹睡衣正脸 ＆ 40:59 冰封湖面深灰连帽羽绒服含泪正脸｜绑定《人脸库_01》。</w:t>
      </w:r>
    </w:p>
    <w:p>
      <w:pPr>
        <w:spacing w:line="396" w:lineRule="auto" w:after="80"/>
      </w:pPr>
      <w:r>
        <w:rPr>
          <w:rFonts w:ascii="Times New Roman" w:hAnsi="Times New Roman" w:eastAsia="宋体"/>
          <w:b w:val="0"/>
          <w:color w:val="111111"/>
          <w:sz w:val="21"/>
        </w:rPr>
        <w:t>• C02 ＆ C05｜41岁荀未来：01:30 雪地楼梯深灰毛绒睡袍持绿罐雪花啤酒正脸 ＆ 05:00 漫画屋白色高领毛衣惊醒正脸（外出穿砖红色连帽派克大衣内搭黄黑格衬衫）｜绑定《人脸库_02》。</w:t>
      </w:r>
    </w:p>
    <w:p>
      <w:pPr>
        <w:spacing w:line="396" w:lineRule="auto" w:after="80"/>
      </w:pPr>
      <w:r>
        <w:rPr>
          <w:rFonts w:ascii="Times New Roman" w:hAnsi="Times New Roman" w:eastAsia="宋体"/>
          <w:b w:val="0"/>
          <w:color w:val="111111"/>
          <w:sz w:val="21"/>
        </w:rPr>
        <w:t>• C03 ＆ C08｜66岁赵了：02:49 雪地楼梯黑礼帽黑呢大衣红黑格围巾黑框眼镜持钢制菜刀正脸 ＆ 08:23 五楼楼道棕色翻领呢大衣八角鸭舌帽正脸（502卧室穿黑底豹纹睡衣）｜绑定《人脸库_03》。</w:t>
      </w:r>
    </w:p>
    <w:p>
      <w:pPr>
        <w:spacing w:line="396" w:lineRule="auto" w:after="80"/>
      </w:pPr>
      <w:r>
        <w:rPr>
          <w:rFonts w:ascii="Times New Roman" w:hAnsi="Times New Roman" w:eastAsia="宋体"/>
          <w:b w:val="0"/>
          <w:color w:val="111111"/>
          <w:sz w:val="21"/>
        </w:rPr>
        <w:t>• C04｜16岁陈明：04:28 漫画屋卧室披蓝白格纹衬衫毯书桌写题正脸（夜间穿绿黑粗条纹毛衣，居家未戴眼镜状态硬锁）｜绑定《人脸库_07》。</w:t>
      </w:r>
    </w:p>
    <w:p>
      <w:pPr>
        <w:spacing w:line="396" w:lineRule="auto" w:after="80"/>
      </w:pPr>
      <w:r>
        <w:rPr>
          <w:rFonts w:ascii="Times New Roman" w:hAnsi="Times New Roman" w:eastAsia="宋体"/>
          <w:b w:val="0"/>
          <w:color w:val="111111"/>
          <w:sz w:val="21"/>
        </w:rPr>
        <w:t>• C06｜易房宝房产中介：05:54 漫画屋门外黑西装大衣蓝白斜纹领带正脸｜绑定《人脸库_14》。</w:t>
      </w:r>
    </w:p>
    <w:p>
      <w:pPr>
        <w:spacing w:line="396" w:lineRule="auto" w:after="80"/>
      </w:pPr>
      <w:r>
        <w:rPr>
          <w:rFonts w:ascii="Times New Roman" w:hAnsi="Times New Roman" w:eastAsia="宋体"/>
          <w:b w:val="0"/>
          <w:color w:val="111111"/>
          <w:sz w:val="21"/>
        </w:rPr>
        <w:t>• C07｜刘美奕（赵左右母亲）：08:19 五楼501室门前黑白宽条纹高领毛衣正脸｜绑定《人脸库_09》。</w:t>
      </w:r>
    </w:p>
    <w:p>
      <w:pPr>
        <w:spacing w:line="396" w:lineRule="auto" w:after="80"/>
      </w:pPr>
      <w:r>
        <w:rPr>
          <w:rFonts w:ascii="Times New Roman" w:hAnsi="Times New Roman" w:eastAsia="宋体"/>
          <w:b w:val="0"/>
          <w:color w:val="111111"/>
          <w:sz w:val="21"/>
        </w:rPr>
        <w:t>• C09｜16岁徐图图：10:15 飞霞路电话亭浅薄荷绿牛角扣连帽大衣配金属细圆框眼镜正脸｜绑定《人脸库_04》。</w:t>
      </w:r>
    </w:p>
    <w:p>
      <w:pPr>
        <w:spacing w:line="396" w:lineRule="auto" w:after="80"/>
      </w:pPr>
      <w:r>
        <w:rPr>
          <w:rFonts w:ascii="Times New Roman" w:hAnsi="Times New Roman" w:eastAsia="宋体"/>
          <w:b w:val="0"/>
          <w:color w:val="111111"/>
          <w:sz w:val="21"/>
        </w:rPr>
        <w:t>• C10 ＆ C11｜16岁王一漫：11:30 电话亭外灰色双排扣呢大衣抱橘猫正脸 ＆ 15:29 徐图图家火炉旁鼻梁贴粉底草莓卡通创可贴正脸｜绑定《人脸库_05》。</w:t>
      </w:r>
    </w:p>
    <w:p>
      <w:pPr>
        <w:spacing w:line="396" w:lineRule="auto" w:after="80"/>
      </w:pPr>
      <w:r>
        <w:rPr>
          <w:rFonts w:ascii="Times New Roman" w:hAnsi="Times New Roman" w:eastAsia="宋体"/>
          <w:b w:val="0"/>
          <w:color w:val="111111"/>
          <w:sz w:val="21"/>
        </w:rPr>
        <w:t>• C12｜飞霞路巡警（警号 220103·特约演员 饰）：20:20 飞霞路电话亭外冬季深色警服雷锋帽正脸｜绑定《人脸库_14》。</w:t>
      </w:r>
    </w:p>
    <w:p>
      <w:pPr>
        <w:spacing w:line="396" w:lineRule="auto" w:after="80"/>
      </w:pPr>
      <w:r>
        <w:rPr>
          <w:rFonts w:ascii="Times New Roman" w:hAnsi="Times New Roman" w:eastAsia="宋体"/>
          <w:b w:val="0"/>
          <w:color w:val="111111"/>
          <w:sz w:val="21"/>
        </w:rPr>
        <w:t>• C13｜跑腿接头小哥（特约演员 饰）：22:02 红灯笼雪道棕色拼接羽绒服交接假信正脸｜绑定《人脸库_14》。</w:t>
      </w:r>
    </w:p>
    <w:p>
      <w:pPr>
        <w:spacing w:line="396" w:lineRule="auto" w:after="80"/>
      </w:pPr>
      <w:r>
        <w:rPr>
          <w:rFonts w:ascii="Times New Roman" w:hAnsi="Times New Roman" w:eastAsia="宋体"/>
          <w:b w:val="0"/>
          <w:color w:val="111111"/>
          <w:sz w:val="21"/>
        </w:rPr>
        <w:t>• C14｜赵东来（赵左右父亲）：23:54 五楼楼道灰绿色连帽羽绒服灰围巾黑皮手套正脸｜绑定《人脸库_09》。</w:t>
      </w:r>
    </w:p>
    <w:p>
      <w:pPr>
        <w:spacing w:line="396" w:lineRule="auto" w:after="80"/>
      </w:pPr>
      <w:r>
        <w:rPr>
          <w:rFonts w:ascii="Times New Roman" w:hAnsi="Times New Roman" w:eastAsia="宋体"/>
          <w:b w:val="0"/>
          <w:color w:val="111111"/>
          <w:sz w:val="21"/>
        </w:rPr>
        <w:t>• C15｜杨敏（王一漫母亲）：33:04 飞霞湾别墅米白色针织套装配珍珠项链正脸（本集首次登场核心新角色）｜绑定《人脸库_14》。</w:t>
      </w:r>
    </w:p>
    <w:p>
      <w:pPr>
        <w:spacing w:line="396" w:lineRule="auto" w:after="80"/>
      </w:pPr>
      <w:r>
        <w:rPr>
          <w:rFonts w:ascii="Times New Roman" w:hAnsi="Times New Roman" w:eastAsia="宋体"/>
          <w:b w:val="0"/>
          <w:color w:val="111111"/>
          <w:sz w:val="21"/>
        </w:rPr>
        <w:t>• 【无正脸/仅画外音角色严格剔除说明】：本集第5-10场电话听筒中的2058客服、第5-13场朗读信件画外音的刘慈欣均未露正脸，严格执行铁律不列入正脸表！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