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96" w:lineRule="auto"/>
        <w:jc w:val="center"/>
      </w:pPr>
      <w:r>
        <w:rPr>
          <w:rFonts w:ascii="Arial" w:hAnsi="Arial" w:eastAsia="黑体"/>
          <w:b/>
          <w:color w:val="111111"/>
          <w:sz w:val="32"/>
        </w:rPr>
        <w:t>EP21_《三人行》第二十一集《当雪落下》全人物正面面部核验总表</w:t>
      </w:r>
    </w:p>
    <w:p>
      <w:pPr>
        <w:spacing w:before="0" w:after="240" w:line="396" w:lineRule="auto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（严格执行10道防认错硬锁｜C01–C16 1080p 原画正面人脸100%对齐核验）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宫格编号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角色标准名称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饰演演员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抽帧时间码与场次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当集穿搭造型与面部特征锚点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人脸库比对结论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C01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高尚/高总（副总裁办公室问责态）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特约演员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seg01 @ 00:30.0 (第21-1场)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黑短袖衬衫、挂工牌、半丸子头蓄须、摘细框眼镜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人脸库_10(高尚) 100%匹配（痛斥小雪篡改违规波动记录并派其去2008道歉正脸）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C02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林开颜/小雪（2058挂工牌认错态）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seg01 @ 00:55.0 (第21-1场)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黑短袖衬衫配牛仔裙、挂小雪工牌、透明粗框眼镜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人脸库_10 100%匹配（供出荀哥并恳求高总别把事情告诉妈妈正脸）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C03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戴娟/戴主任（高二开学整顿纪律态）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seg02 @ 05:35.0 (第21-3场)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浅驼色针织开衫内搭高领、细框眼镜、持保温杯讲义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人脸库_08 100%匹配（高二2班开学敲桌收心并介绍转校生小雪正脸）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C04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林开颜/小雪（假扮高二转校生登场态）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seg02 @ 06:05.0 (第21-3场)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粉色连帽卫衣外搭八中蓝白校服、黑框眼镜、背红书包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人脸库_10 100%匹配（转入高二2班自我介绍并坐到赵左右同桌正脸）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C05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16岁赵左右（食堂正面摊牌反制态）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seg02 @ 07:30.0 (第21-3场)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八中蓝白校服内搭白领墨绿毛衣、眼神锐利促狭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人脸库_01 100%匹配（挑明看见电话亭并算00后爸妈威胁喊戴主任正脸）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C06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16岁徐图图＆赵左右（体育馆夜谈态）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seg03 @ 10:00.0 (第21-4场)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八中蓝白校服、并肩坐看台长凳喝玻璃瓶汽水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人脸库_04/01 100%匹配（畅谈艺考电视编导并相约一起考去北京大学正脸）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C07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舒洁＆16岁徐图图（1449室捏肩谈心态）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seg03 @ 12:00.0 (第21-4场)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居家毛衣盘腿坐床叠衣、徐图图跪坐身后替母揉肩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人脸库_15/04 100%匹配（舒洁温柔表态“只要是你的选择，妈怎么都行”正脸）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C08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16岁赵左右＆小雪（501室门前暴怒态）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seg04 @ 13:55.0 (第21-4场)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楼梯间501室门前赵左右得知菠萝汁真相怒斥摔门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人脸库_01/10 100%匹配（小雪说漏嘴拿菠萝汁害赵爷爷引爆赵左右雷霆震怒正脸）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C09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16岁罗爱文（教室拒收小雪零食态）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seg04 @ 16:05.0 (第21-5场)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烫卷发、八中蓝白校服、看赵左右眼色缩手摆手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人脸库_06 100%匹配（课间被赵左右眼神制止后坚决拒接小雪零食正脸）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C10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赵东来＆刘美奕（501室收费秦门票态）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seg05 @ 21:10.0 (第21-6场)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深色居家服与条纹高领毛衣、捧费秦演唱会门票欣喜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人脸库_09 100%匹配（收到两张150元费秦门票误以为是儿子孝心乐开花正脸）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C11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16岁王一漫＆徐图图（食堂邀小雪同桌态）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seg06 @ 24:45.0 (第21-6场)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八中蓝白校服、端餐盘主动坐到拿零食配白饭的小雪旁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人脸库_05/04 100%匹配（王一漫适应规律午餐并与图图请小雪吃汉堡套餐正脸）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C12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徐图图＆王一漫＆罗爱文＆小雪（堆雪人态）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＆＆＆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seg07 @ 28:55.0 (第21-7场)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冬日毛绒大衣/围巾/羊羔毛棉服、操场围拢拍雪球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人脸库_04/05/06/10 100%匹配（三个月后冬日操场四人破冰一起堆雪人正脸）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C13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66岁赵了（荒村破屋看DV流泪苏醒态）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seg08 @ 31:55.0 (第21-7场)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满头白发、左额角月牙疤、披深色中式棉袄坐床沿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人脸库_03 100%匹配（看徐图图雪地DV流泪苏醒感慨“把奥运会都睡过去了”正脸）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C14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41岁荀未来（拎苞米见赵了苏醒哽咽态）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seg08 @ 32:30.0 (第21-7场)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蓄胡茬、军绿色毛领棉大衣配牛仔衬衫、眼眶通红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人脸库_02 100%匹配（拎玉米进屋见赵了苏醒喉头哽咽要去蒸玉米正脸）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C15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赵左右＆荀未来＆赵了（烧烤大巴三代同框态）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seg10 @ 41:55.0 (第21-8场)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雪夜大巴车烧烤摊围坐撸串喝玻璃瓶可乐碰杯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人脸库_01/02/03 100%匹配（三代赵左右重逢高呼“每个年龄段的赵左右都是最牛的”正脸）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C16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赵了＆荀未来＆赵左右＆小雪（502试探成功态）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＆＆＆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seg11 @ 48:05.0 (第21-9场)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502室卧室赵了拔掉氧气管穿白长袖T恤坐起与众人同框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人脸库_03/02/01/10 100%匹配（试探小雪真心成功后赵了坐起急催卖房回2058正脸）</w:t>
            </w:r>
          </w:p>
        </w:tc>
      </w:tr>
    </w:tbl>
    <w:p>
      <w:pPr>
        <w:spacing w:before="160" w:after="80" w:line="396" w:lineRule="auto"/>
        <w:jc w:val="left"/>
      </w:pPr>
      <w:r>
        <w:rPr>
          <w:rFonts w:ascii="Times New Roman" w:hAnsi="Times New Roman" w:eastAsia="宋体"/>
          <w:b w:val="0"/>
          <w:color w:val="646464"/>
          <w:sz w:val="19"/>
        </w:rPr>
        <w:t>注：本集片尾2058年高尚办公室门外敲门的“时空管理局”执法人员仅以画外音（VO）出场，按铁律三不计入正脸表并单独注明；009号绝密档案盒内贴有41岁荀未来免冠照（已收录于P16微距实证图）。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