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（一）除夕值班、抵御赌鬼前夫与66岁赵了的暗中守护（EP06–EP14）</w:t>
      </w:r>
    </w:p>
    <w:p>
      <w:pPr>
        <w:spacing w:before="40" w:after="100" w:line="384" w:lineRule="auto"/>
        <w:ind w:firstLine="420"/>
        <w:jc w:val="left"/>
      </w:pPr>
      <w:r>
        <w:rPr>
          <w:rFonts w:ascii="Times New Roman" w:hAnsi="Times New Roman" w:eastAsia="宋体"/>
          <w:b w:val="0"/>
          <w:color w:val="141414"/>
          <w:sz w:val="21"/>
        </w:rPr>
        <w:t>舒洁与嗜赌成性的前夫徐家宝离婚后，带着女儿徐图图住在飞霞路1449室。在EP06除夕夜她因值班留字条给女儿；在EP12中，赌输钱的徐家宝闯入家中翻箱倒柜索要钱财并动手推搡舒洁母女，舒洁拼死护住女儿（随后66岁赵了在EP12第12-6/12-7场化身“李爷”在麻将馆设局将徐家宝送进派出所拘留，替舒洁母女出了恶气）。</w:t>
      </w:r>
    </w:p>
    <w:p>
      <w:pPr>
        <w:spacing w:before="120" w:after="60" w:line="384" w:lineRule="auto"/>
        <w:jc w:val="left"/>
      </w:pPr>
      <w:r>
        <w:rPr>
          <w:rFonts w:ascii="Arial" w:hAnsi="Arial" w:eastAsia="黑体"/>
          <w:b/>
          <w:color w:val="141414"/>
          <w:sz w:val="22"/>
        </w:rPr>
        <w:t>（二）“回到未来”的网名秘密与无条件支持女儿（EP20–EP21）</w:t>
      </w:r>
    </w:p>
    <w:p>
      <w:pPr>
        <w:spacing w:before="40" w:after="100" w:line="384" w:lineRule="auto"/>
        <w:ind w:firstLine="420"/>
        <w:jc w:val="left"/>
      </w:pPr>
      <w:r>
        <w:t>在黑夜篇中，舒洁始终在1449室默默支持女儿徐图图与伙伴们的成长。在EP21第21-3场，当徐图图跪坐在床上替她揉肩、小心翼翼询问去北京上大学的费用与志愿时，舒洁温柔地拍着女儿的手背说：“好，只要是你的选择，妈怎么都行。”</w:t>
      </w:r>
    </w:p>
    <w:p>
      <w:pPr>
        <w:spacing w:before="120" w:after="60" w:line="384" w:lineRule="auto"/>
        <w:jc w:val="left"/>
      </w:pPr>
      <w:r>
        <w:rPr>
          <w:rFonts w:ascii="Arial" w:hAnsi="Arial" w:eastAsia="黑体"/>
          <w:b/>
          <w:color w:val="141414"/>
          <w:sz w:val="22"/>
        </w:rPr>
        <w:t>（三）大结局志愿填报与第四重时间线的幸福晚年（EP23–EP24）</w:t>
      </w:r>
    </w:p>
    <w:p>
      <w:pPr>
        <w:spacing w:before="40" w:after="100" w:line="384" w:lineRule="auto"/>
        <w:ind w:firstLine="420"/>
        <w:jc w:val="left"/>
      </w:pPr>
      <w:r>
        <w:rPr>
          <w:rFonts w:ascii="Times New Roman" w:hAnsi="Times New Roman" w:eastAsia="宋体"/>
          <w:b w:val="0"/>
          <w:color w:val="141414"/>
          <w:sz w:val="21"/>
        </w:rPr>
        <w:t>在EP23局部熵减时空修正后，舒洁依然坚定地守护着女儿。2010年高考徐图图发挥失常未能考上北京本科，舒洁在1449室心疼地陪伴女儿，并在赵左右登门劝说徐图图留在长林大学读工商管理系时，欣慰地见证了两个年轻人的双向奔赴。2012年冬飞霞路雪夜，随着赵左右流血搏斗替徐图图删掉偷拍视频、彻底解开徐图图因生父徐家宝而产生的羞耻心结，徐图图终生未改随母姓叫“舒图”，舒洁也得以在全新的2033年健康安详地看着女儿徐图图与女婿赵左右幸福相守。</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“妈想给你的，不只是一个房间。听妈的，嗯？好了，我走了，乖。”（EP06第6-14场，除夕夜坚持去加班挣三倍工资的单亲母亲舒洁对女儿徐图图的温柔承诺）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“你剪啊！把你买的都剪了！咱俩谁也不欠谁的！我辛辛苦苦赚的钱，再也不会给你拿去赌了！”（EP12第12-6场，舒洁面对持大铁剪刀上门勒索赌资的前夫徐家宝时寸步不让的护女刚烈）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“好，只要是你的选择，妈怎么都行。”（EP21第21-3场，1449室里舒洁无条件支持女儿徐图图人生选择的慈母胸怀）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