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人物21　人生有限公司代表（2033年009号实验项目主管）</w:t>
      </w:r>
    </w:p>
    <w:p>
      <w:pPr>
        <w:spacing w:before="0" w:after="240" w:line="384" w:lineRule="auto"/>
        <w:jc w:val="center"/>
      </w:pPr>
      <w:r>
        <w:rPr>
          <w:rFonts w:ascii="Times New Roman" w:hAnsi="Times New Roman" w:eastAsia="宋体"/>
          <w:b w:val="0"/>
          <w:color w:val="5A5A5A"/>
          <w:sz w:val="19"/>
        </w:rPr>
        <w:t>《三人行》近未来科幻枢纽角色（2033年与荀未来签署009号协议、被舒图拍下紧急召回钮的项目主管）｜独立完整人物小传与全身设定全档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角色标准称谓与机构定位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人生有限公司代表（2033年草创期【人生有限公司（LIFE ONCE）】核心项目主管，负责009号保密实验者赵左右/荀未来的签约、规则宣讲与72小时家属追踪交涉；注：严格区别于2058年副总裁高尚）</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35—38周岁（2033年，瘦长冷峻正脸、梳整齐背头、戴金属细框眼镜的科技公司主管）</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2033年1月—2月（常驻2033年北京市/长林市【人生有限公司】极简会谈室与监测台）</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签约实验体：009号赵左右（荀未来）；上门交涉家属：41岁舒图；幕后创始人：57岁余止（余博士）</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西装革履、冷静严谨、公事公办，熟练掌握009号实验协议的三大禁令与虫洞信标规则，但在面对泼辣果决的41岁舒图上门闹事时，一时疏忽低头看手机，被舒图当场拍下了“09”号红色紧急召回按钮，直接引爆了EP06–08的除夕召回危机与夫妻跨时空对峙</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【LO-01M1/009】保密实验协议合同、黑色烫金【人生有限公司 LIFE ONCE】名片、带“09”号红色按钮的实验监测控制台、卡奇滋巧克力饼干棒信标盒</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在2033年完成了009号实验的签约与舒图72小时穿越的授权执行，其经手的009号档案盒在25年后（2058年）被高尚翻出</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（一）整体身高体型、骨相五官与2033科技主管全身穿搭详述</w:t>
      </w:r>
    </w:p>
    <w:p>
      <w:pPr>
        <w:spacing w:before="40" w:after="100" w:line="384" w:lineRule="auto"/>
        <w:ind w:firstLine="420"/>
        <w:jc w:val="left"/>
      </w:pPr>
      <w:r>
        <w:rPr>
          <w:rFonts w:ascii="Times New Roman" w:hAnsi="Times New Roman" w:eastAsia="宋体"/>
          <w:b w:val="0"/>
          <w:color w:val="141414"/>
          <w:sz w:val="21"/>
        </w:rPr>
        <w:t>人生有限公司代表身高约180cm，体型清瘦挺拔，面部呈瘦长冷峻的椭圆脸型，梳着一丝不苟的商务背头，鼻梁上架着一副银色金属细框眼镜，眼神理性克制；全身穿着剪裁考究的深炭灰色枪驳领定制西装套装，内搭纯黑色修身半高领羊绒衫，脚穿黑色亮面皮鞋，在5600K冷调极简会谈室中尽显近未来科技精英的神秘感。</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人生有限公司代表举手投足间保持着近未来科技精英的冷静与程序化精准：在5600K冷调极简会谈室里，他坐姿笔挺、双手十指交叠置于金属会议桌上，推递009号保密实验合同时动作平缓有力；宣读三大禁令时目光直视签约者、毫无情绪起伏；唯独在EP06–07面对突然闯入兴师问罪的41岁舒图时，他在低头看手机的瞬间被舒图一把拍下控制台上的“09”号红色紧急召回钮，脸上罕见地露出了错愕与慌乱。</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2月·人生有限公司会谈室与监测台标准职场造型（EP01/EP06/EP07）】：梳一丝不苟的商务背头，佩戴银色金属细框眼镜；外穿剪裁极简锋利的深炭灰色枪驳领定制西装套装，内搭纯黑色修身半高领羊绒毛衣，口袋露出银灰色口袋巾一角，下穿同色修身西裤与黑色亮面牛津皮鞋，手持黑色烫金【LIFE ONCE】名片与009号档案夹。</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2033年·人生有限公司会谈室主管态</w:t>
              <w:br/>
              <w:t>（EP01/EP06/EP07）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【面部与神态】35岁左右瘦长冷峻正脸、背头、金属细框眼镜，宣读规则时冷静严肃，被舒图拍按钮时错愕</w:t>
              <w:br/>
              <w:t>【全身从头到脚穿搭】深炭灰色枪驳领西装套装 ＋ 纯黑色半高领羊绒毛衣 ＋ 黑色皮鞋</w:t>
              <w:br/>
              <w:t>【随身道具】009号保密实验合同、LIFE ONCE黑金名片、09号红色紧急召回控制台</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（一）草创期时空实验的执行官</w:t>
      </w:r>
    </w:p>
    <w:p>
      <w:pPr>
        <w:spacing w:before="40" w:after="100" w:line="384" w:lineRule="auto"/>
        <w:ind w:firstLine="420"/>
        <w:jc w:val="left"/>
      </w:pPr>
      <w:r>
        <w:rPr>
          <w:rFonts w:ascii="Times New Roman" w:hAnsi="Times New Roman" w:eastAsia="宋体"/>
          <w:b w:val="0"/>
          <w:color w:val="141414"/>
          <w:sz w:val="21"/>
        </w:rPr>
        <w:t>作为余博士在2033年草创期公司的代表，他既是向观众宣讲“时空旅行三大铁律与一周年死线”的规则说明书，也是促成荀未来与舒图双双穿越回2008年的关键制度推手。</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（一）2033年复古电车签署009号协议与控制台被舒图拍下紧急召回钮（EP01／EP06—EP07）</w:t>
      </w:r>
    </w:p>
    <w:p>
      <w:pPr>
        <w:spacing w:before="40" w:after="100" w:line="384" w:lineRule="auto"/>
        <w:ind w:firstLine="420"/>
        <w:jc w:val="left"/>
      </w:pPr>
      <w:r>
        <w:rPr>
          <w:rFonts w:ascii="Times New Roman" w:hAnsi="Times New Roman" w:eastAsia="宋体"/>
          <w:b w:val="0"/>
          <w:color w:val="141414"/>
          <w:sz w:val="21"/>
        </w:rPr>
        <w:t>到了EP01《夺回人生》（2033年1月21日），作为余止博士草创期【人生有限公司（LIFE ONCE）】的009号实验项目主管，西装革履、佩戴金属细框眼镜的人生有限公司代表在复古电车会谈空间里接待了走投无路的41岁程序员赵左右。听完赵左右说出“两三万，解决不了我的问题。二三十万。两三百万。都不如我自己——来左右一次人生”后，代表向他递交了【LO-01M1/009】保密实验协议合同与伪造的1988年生“苟未来”身份证，严肃宣读了时空旅行三大铁律（不得向任何人透露未来身份、不得发生肢体冲突或进行金融投机、一周年内必须完成任务返回），并交付了作为虫洞信标的红色“卡奇滋巧克力饼干棒”。</w:t>
      </w:r>
    </w:p>
    <w:p>
      <w:pPr>
        <w:spacing w:before="40" w:after="100" w:line="384" w:lineRule="auto"/>
        <w:ind w:firstLine="420"/>
        <w:jc w:val="left"/>
      </w:pPr>
      <w:r>
        <w:rPr>
          <w:rFonts w:ascii="Times New Roman" w:hAnsi="Times New Roman" w:eastAsia="宋体"/>
          <w:b w:val="0"/>
          <w:color w:val="141414"/>
          <w:sz w:val="21"/>
        </w:rPr>
        <w:t>到了EP06《暖雪》与EP07《舒图来了》的2033年支线中，当留守2033年的41岁妻子舒图因相册异变并顺着15万元银行转账记录追查到【人生有限公司】兴师问罪时，代表原本试图以“客户隐私保密条款”将舒图打发走；不料就在代表低头看手机分神的短短两秒钟内，果决泼辣的舒图猛冲到主控台前，一巴掌狠狠拍下了标有“09”字样的红色紧急召回按钮（直接导致2008年荀未来的假身份证到期日突变为除夕午夜24点）！为了平息事态并配合余博士的实验观测，代表随后为舒图办理了72小时跨时空追夫协议，其经手归档的009号绝密纸质档案盒则在二十五年后（2058年EP21）被副总裁高尚从保险柜底翻出。</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2033年跨时空实验的直接签约人与通道开启者。</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实验者零零九号。您时空之旅的终点呢，就是这张身份证正面的到期日。这个身份、住址，我们都想办法给你安排好了。但是千万记住啊，不能让任何人知道你的身份——也不能透露未来的任何事情，更不能改变时空进程。”（EP01，2033年人生有限公司代表向009号荀未来宣读时空实验三大铁律）</w:t>
      </w:r>
    </w:p>
    <w:p>
      <w:pPr>
        <w:spacing w:before="40" w:after="80" w:line="384" w:lineRule="auto"/>
        <w:jc w:val="left"/>
      </w:pPr>
      <w:r>
        <w:rPr>
          <w:rFonts w:ascii="Times New Roman" w:hAnsi="Times New Roman" w:eastAsia="宋体"/>
          <w:b w:val="0"/>
          <w:color w:val="141414"/>
          <w:sz w:val="21"/>
        </w:rPr>
        <w:t>• “不是女士，您是不知道啊，这个实验它真的很费钱很费钱。我们真的太感谢赵先生了，赵先生，他是一个很大义的人。这次的实验数据，那对我们来说，帮助真的会很大很大。”（EP07，人生有限公司代表在2033控制室向舒图解释为何不能轻易违约召回009号实验者）</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