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D2323" w:rsidP="00D31D50">
      <w:pPr>
        <w:spacing w:line="220" w:lineRule="atLeast"/>
      </w:pPr>
      <w:r>
        <w:rPr>
          <w:rFonts w:hint="eastAsia"/>
        </w:rPr>
        <w:t>一、注意：数组和指针根本不是一回事！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举例：</w:t>
      </w:r>
    </w:p>
    <w:p w:rsidR="005D2323" w:rsidRDefault="005D2323" w:rsidP="00D31D50">
      <w:pPr>
        <w:spacing w:line="220" w:lineRule="atLeast"/>
      </w:pPr>
      <w:r>
        <w:t>int getsize(</w:t>
      </w:r>
      <w:r>
        <w:rPr>
          <w:rFonts w:hint="eastAsia"/>
        </w:rPr>
        <w:t>int data[]</w:t>
      </w:r>
      <w:r>
        <w:t>)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{return sizeof(data);}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data1[]={1,2,3,4,5};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size1 = sizeof(data1);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*data2 = data1;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size2 = sizeof(data2);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size3 = getsize(data1);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结果：</w:t>
      </w:r>
      <w:r>
        <w:rPr>
          <w:rFonts w:hint="eastAsia"/>
        </w:rPr>
        <w:t>size1</w:t>
      </w:r>
      <w:r>
        <w:rPr>
          <w:rFonts w:hint="eastAsia"/>
        </w:rPr>
        <w:t>、</w:t>
      </w:r>
      <w:r>
        <w:rPr>
          <w:rFonts w:hint="eastAsia"/>
        </w:rPr>
        <w:t>size2</w:t>
      </w:r>
      <w:r>
        <w:rPr>
          <w:rFonts w:hint="eastAsia"/>
        </w:rPr>
        <w:t>、</w:t>
      </w:r>
      <w:r>
        <w:rPr>
          <w:rFonts w:hint="eastAsia"/>
        </w:rPr>
        <w:t>size3</w:t>
      </w:r>
      <w:r>
        <w:rPr>
          <w:rFonts w:hint="eastAsia"/>
        </w:rPr>
        <w:t>、的大小依次为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D2323" w:rsidRDefault="005D2323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二、面试题：在一个二维数组中，每一行都按照从左往右递增的顺序排序，每一列都按照从上到下递增的顺序排列。请完成一个函数，输入这样一个二维数组和一个整数，判断数组中是否包含该整数。</w:t>
      </w:r>
      <w:r w:rsidR="001B39B1">
        <w:rPr>
          <w:rFonts w:hint="eastAsia"/>
        </w:rPr>
        <w:t>（右上角元素）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str1[]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str2[]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*str3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*str4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</w:pPr>
      <w:r>
        <w:rPr>
          <w:rFonts w:hint="eastAsia"/>
        </w:rPr>
        <w:t>结果：</w:t>
      </w:r>
      <w:r>
        <w:rPr>
          <w:rFonts w:hint="eastAsia"/>
        </w:rPr>
        <w:t>str1 != str2, str3 == str4;</w:t>
      </w:r>
      <w:r>
        <w:rPr>
          <w:rFonts w:hint="eastAsia"/>
        </w:rPr>
        <w:t>想想这是为什么。</w:t>
      </w:r>
    </w:p>
    <w:sectPr w:rsidR="001B39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39B1"/>
    <w:rsid w:val="00323B43"/>
    <w:rsid w:val="003D37D8"/>
    <w:rsid w:val="00426133"/>
    <w:rsid w:val="004358AB"/>
    <w:rsid w:val="004E4065"/>
    <w:rsid w:val="005D2323"/>
    <w:rsid w:val="008B7726"/>
    <w:rsid w:val="008F52D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Titus</cp:lastModifiedBy>
  <cp:revision>3</cp:revision>
  <dcterms:created xsi:type="dcterms:W3CDTF">2008-09-11T17:20:00Z</dcterms:created>
  <dcterms:modified xsi:type="dcterms:W3CDTF">2018-10-01T23:38:00Z</dcterms:modified>
</cp:coreProperties>
</file>