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Arial" w:cs="Arial" w:eastAsia="Arial" w:hAnsi="Arial"/>
          <w:b w:val="1"/>
          <w:color w:val="0070c0"/>
          <w:sz w:val="44"/>
          <w:szCs w:val="44"/>
        </w:rPr>
      </w:pPr>
      <w:r w:rsidDel="00000000" w:rsidR="00000000" w:rsidRPr="00000000">
        <w:rPr>
          <w:rFonts w:ascii="Arial" w:cs="Arial" w:eastAsia="Arial" w:hAnsi="Arial"/>
          <w:b w:val="1"/>
          <w:color w:val="0070c0"/>
          <w:sz w:val="44"/>
          <w:szCs w:val="44"/>
          <w:rtl w:val="0"/>
        </w:rPr>
        <w:t xml:space="preserve">Departamento de Ciencias de la Computación (</w:t>
      </w:r>
      <w:r w:rsidDel="00000000" w:rsidR="00000000" w:rsidRPr="00000000">
        <w:rPr>
          <w:rFonts w:ascii="Arial" w:cs="Arial" w:eastAsia="Arial" w:hAnsi="Arial"/>
          <w:b w:val="1"/>
          <w:color w:val="0070c0"/>
          <w:sz w:val="44"/>
          <w:szCs w:val="44"/>
          <w:rtl w:val="0"/>
        </w:rPr>
        <w:t xml:space="preserve">DCCO</w:t>
      </w:r>
      <w:r w:rsidDel="00000000" w:rsidR="00000000" w:rsidRPr="00000000">
        <w:rPr>
          <w:rFonts w:ascii="Arial" w:cs="Arial" w:eastAsia="Arial" w:hAnsi="Arial"/>
          <w:b w:val="1"/>
          <w:color w:val="0070c0"/>
          <w:sz w:val="44"/>
          <w:szCs w:val="44"/>
          <w:rtl w:val="0"/>
        </w:rPr>
        <w:t xml:space="preserve">)</w:t>
      </w:r>
    </w:p>
    <w:p w:rsidR="00000000" w:rsidDel="00000000" w:rsidP="00000000" w:rsidRDefault="00000000" w:rsidRPr="00000000" w14:paraId="00000002">
      <w:pPr>
        <w:spacing w:after="200" w:line="276" w:lineRule="auto"/>
        <w:rPr>
          <w:rFonts w:ascii="Arial" w:cs="Arial" w:eastAsia="Arial" w:hAnsi="Arial"/>
          <w:b w:val="1"/>
          <w:color w:val="0070c0"/>
          <w:sz w:val="44"/>
          <w:szCs w:val="44"/>
        </w:rPr>
      </w:pPr>
      <w:r w:rsidDel="00000000" w:rsidR="00000000" w:rsidRPr="00000000">
        <w:rPr>
          <w:rFonts w:ascii="Arial" w:cs="Arial" w:eastAsia="Arial" w:hAnsi="Arial"/>
          <w:b w:val="1"/>
          <w:color w:val="0070c0"/>
          <w:sz w:val="44"/>
          <w:szCs w:val="44"/>
          <w:rtl w:val="0"/>
        </w:rPr>
        <w:t xml:space="preserve">Carrera de ITIN En línea</w:t>
      </w:r>
    </w:p>
    <w:p w:rsidR="00000000" w:rsidDel="00000000" w:rsidP="00000000" w:rsidRDefault="00000000" w:rsidRPr="00000000" w14:paraId="00000003">
      <w:pPr>
        <w:spacing w:after="0" w:lineRule="auto"/>
        <w:rPr>
          <w:rFonts w:ascii="Arial" w:cs="Arial" w:eastAsia="Arial" w:hAnsi="Arial"/>
          <w:b w:val="1"/>
          <w:color w:val="0070c0"/>
          <w:sz w:val="44"/>
          <w:szCs w:val="44"/>
        </w:rPr>
      </w:pPr>
      <w:r w:rsidDel="00000000" w:rsidR="00000000" w:rsidRPr="00000000">
        <w:rPr>
          <w:rtl w:val="0"/>
        </w:rPr>
      </w:r>
    </w:p>
    <w:p w:rsidR="00000000" w:rsidDel="00000000" w:rsidP="00000000" w:rsidRDefault="00000000" w:rsidRPr="00000000" w14:paraId="00000004">
      <w:pPr>
        <w:spacing w:after="0" w:lineRule="auto"/>
        <w:rPr>
          <w:rFonts w:ascii="Arial" w:cs="Arial" w:eastAsia="Arial" w:hAnsi="Arial"/>
          <w:b w:val="1"/>
          <w:color w:val="0070c0"/>
          <w:sz w:val="44"/>
          <w:szCs w:val="44"/>
        </w:rPr>
      </w:pPr>
      <w:r w:rsidDel="00000000" w:rsidR="00000000" w:rsidRPr="00000000">
        <w:rPr>
          <w:rtl w:val="0"/>
        </w:rPr>
      </w:r>
    </w:p>
    <w:p w:rsidR="00000000" w:rsidDel="00000000" w:rsidP="00000000" w:rsidRDefault="00000000" w:rsidRPr="00000000" w14:paraId="00000005">
      <w:pPr>
        <w:spacing w:after="0" w:lineRule="auto"/>
        <w:rPr>
          <w:rFonts w:ascii="Arial" w:cs="Arial" w:eastAsia="Arial" w:hAnsi="Arial"/>
          <w:b w:val="1"/>
          <w:sz w:val="24"/>
          <w:szCs w:val="24"/>
        </w:rPr>
      </w:pPr>
      <w:r w:rsidDel="00000000" w:rsidR="00000000" w:rsidRPr="00000000">
        <w:rPr>
          <w:rFonts w:ascii="Arial" w:cs="Arial" w:eastAsia="Arial" w:hAnsi="Arial"/>
          <w:b w:val="1"/>
          <w:color w:val="0070c0"/>
          <w:sz w:val="44"/>
          <w:szCs w:val="44"/>
          <w:rtl w:val="0"/>
        </w:rPr>
        <w:t xml:space="preserve">Curso de Ingeniería de Software I</w:t>
      </w:r>
      <w:r w:rsidDel="00000000" w:rsidR="00000000" w:rsidRPr="00000000">
        <w:rPr>
          <w:rtl w:val="0"/>
        </w:rPr>
      </w:r>
    </w:p>
    <w:p w:rsidR="00000000" w:rsidDel="00000000" w:rsidP="00000000" w:rsidRDefault="00000000" w:rsidRPr="00000000" w14:paraId="00000006">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Trabajo de Fin de Curso </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Presentado por: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360" w:lineRule="auto"/>
        <w:ind w:left="720" w:firstLine="0"/>
        <w:jc w:val="center"/>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Tenemaza Alanis</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360" w:lineRule="auto"/>
        <w:ind w:left="720" w:firstLine="0"/>
        <w:jc w:val="center"/>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Tinitana Mateo</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360" w:lineRule="auto"/>
        <w:ind w:left="720" w:firstLine="0"/>
        <w:jc w:val="center"/>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Tituana Nestor</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360" w:lineRule="auto"/>
        <w:ind w:left="720" w:firstLine="0"/>
        <w:jc w:val="center"/>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Tumipamba José</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360" w:lineRule="auto"/>
        <w:ind w:left="720" w:firstLine="0"/>
        <w:jc w:val="center"/>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Valdez  Marlon</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Director: Ruiz Robalino  Jenny Alexandra</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Ciudad: Quito</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Fecha: 16/07/2023</w:t>
      </w:r>
    </w:p>
    <w:p w:rsidR="00000000" w:rsidDel="00000000" w:rsidP="00000000" w:rsidRDefault="00000000" w:rsidRPr="00000000" w14:paraId="00000012">
      <w:pPr>
        <w:tabs>
          <w:tab w:val="right" w:leader="none" w:pos="7938"/>
        </w:tabs>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tabs>
          <w:tab w:val="right" w:leader="none" w:pos="7938"/>
        </w:tabs>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tabs>
          <w:tab w:val="right" w:leader="none" w:pos="7938"/>
        </w:tabs>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tabs>
          <w:tab w:val="right" w:leader="none" w:pos="7938"/>
        </w:tabs>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tabs>
          <w:tab w:val="right" w:leader="none" w:pos="7938"/>
        </w:tabs>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200" w:line="276" w:lineRule="auto"/>
        <w:rPr>
          <w:rFonts w:ascii="Arial" w:cs="Arial" w:eastAsia="Arial" w:hAnsi="Arial"/>
          <w:b w:val="1"/>
          <w:color w:val="0070c0"/>
          <w:sz w:val="36"/>
          <w:szCs w:val="36"/>
        </w:rPr>
      </w:pPr>
      <w:r w:rsidDel="00000000" w:rsidR="00000000" w:rsidRPr="00000000">
        <w:rPr>
          <w:rtl w:val="0"/>
        </w:rPr>
      </w:r>
    </w:p>
    <w:p w:rsidR="00000000" w:rsidDel="00000000" w:rsidP="00000000" w:rsidRDefault="00000000" w:rsidRPr="00000000" w14:paraId="00000018">
      <w:pPr>
        <w:spacing w:after="200" w:line="276" w:lineRule="auto"/>
        <w:ind w:firstLine="2268"/>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Índice</w:t>
        <w:tab/>
        <w:tab/>
        <w:tab/>
        <w:tab/>
        <w:tab/>
        <w:tab/>
        <w:t xml:space="preserve">       </w:t>
      </w:r>
      <w:r w:rsidDel="00000000" w:rsidR="00000000" w:rsidRPr="00000000">
        <w:rPr>
          <w:rFonts w:ascii="Arial" w:cs="Arial" w:eastAsia="Arial" w:hAnsi="Arial"/>
          <w:b w:val="1"/>
          <w:color w:val="0070c0"/>
          <w:sz w:val="24"/>
          <w:szCs w:val="24"/>
          <w:rtl w:val="0"/>
        </w:rPr>
        <w:t xml:space="preserve">Pág.</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342900</wp:posOffset>
                </wp:positionV>
                <wp:extent cx="2181225" cy="76200"/>
                <wp:effectExtent b="0" l="0" r="0" t="0"/>
                <wp:wrapNone/>
                <wp:docPr id="1" name=""/>
                <a:graphic>
                  <a:graphicData uri="http://schemas.microsoft.com/office/word/2010/wordprocessingShape">
                    <wps:wsp>
                      <wps:cNvCnPr/>
                      <wps:spPr>
                        <a:xfrm flipH="1" rot="10800000">
                          <a:off x="4274438" y="3775238"/>
                          <a:ext cx="2143125" cy="9525"/>
                        </a:xfrm>
                        <a:prstGeom prst="straightConnector1">
                          <a:avLst/>
                        </a:prstGeom>
                        <a:noFill/>
                        <a:ln cap="flat" cmpd="sng" w="38100">
                          <a:solidFill>
                            <a:srgbClr val="9FB8CD"/>
                          </a:solidFill>
                          <a:prstDash val="solid"/>
                          <a:round/>
                          <a:headEnd len="sm" w="sm" type="none"/>
                          <a:tailEnd len="sm" w="sm" type="none"/>
                        </a:ln>
                        <a:effectLst>
                          <a:outerShdw blurRad="40000" rotWithShape="0" dir="5400000" dist="23000">
                            <a:srgbClr val="000000">
                              <a:alpha val="34509"/>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342900</wp:posOffset>
                </wp:positionV>
                <wp:extent cx="2181225" cy="76200"/>
                <wp:effectExtent b="0" l="0" r="0" t="0"/>
                <wp:wrapNone/>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2181225" cy="76200"/>
                        </a:xfrm>
                        <a:prstGeom prst="rect"/>
                        <a:ln/>
                      </pic:spPr>
                    </pic:pic>
                  </a:graphicData>
                </a:graphic>
              </wp:anchor>
            </w:drawing>
          </mc:Fallback>
        </mc:AlternateContent>
      </w:r>
    </w:p>
    <w:p w:rsidR="00000000" w:rsidDel="00000000" w:rsidP="00000000" w:rsidRDefault="00000000" w:rsidRPr="00000000" w14:paraId="00000019">
      <w:pPr>
        <w:spacing w:after="0" w:line="360" w:lineRule="auto"/>
        <w:ind w:left="1844" w:firstLine="28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A">
      <w:pPr>
        <w:spacing w:after="0" w:line="240" w:lineRule="auto"/>
        <w:ind w:firstLine="2127"/>
        <w:rPr>
          <w:rFonts w:ascii="Arial" w:cs="Arial" w:eastAsia="Arial" w:hAnsi="Arial"/>
          <w:b w:val="1"/>
          <w:i w:val="1"/>
          <w:color w:val="0070c0"/>
          <w:sz w:val="24"/>
          <w:szCs w:val="24"/>
        </w:rPr>
      </w:pPr>
      <w:r w:rsidDel="00000000" w:rsidR="00000000" w:rsidRPr="00000000">
        <w:rPr>
          <w:rFonts w:ascii="Arial" w:cs="Arial" w:eastAsia="Arial" w:hAnsi="Arial"/>
          <w:b w:val="1"/>
          <w:i w:val="1"/>
          <w:color w:val="0070c0"/>
          <w:sz w:val="24"/>
          <w:szCs w:val="24"/>
          <w:rtl w:val="0"/>
        </w:rPr>
        <w:t xml:space="preserve">PERFIL DE PROYECTO</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1.</w:t>
        <w:tab/>
        <w:t xml:space="preserve">Introducción</w:t>
        <w:tab/>
        <w:tab/>
        <w:tab/>
        <w:tab/>
        <w:tab/>
        <w:tab/>
        <w:t xml:space="preserve">3</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2. Planteamiento del trabajo</w:t>
        <w:tab/>
        <w:tab/>
        <w:tab/>
        <w:tab/>
        <w:t xml:space="preserve">3</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2.1 Formulación del problema</w:t>
        <w:tab/>
        <w:tab/>
        <w:tab/>
        <w:tab/>
        <w:t xml:space="preserve">3</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2.2 Justificación</w:t>
        <w:tab/>
        <w:tab/>
        <w:tab/>
        <w:tab/>
        <w:tab/>
        <w:tab/>
        <w:t xml:space="preserve">3</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3. Sistema de Objetivos</w:t>
        <w:tab/>
        <w:tab/>
        <w:tab/>
        <w:tab/>
        <w:tab/>
        <w:t xml:space="preserve">4</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3.1. Objetivo General</w:t>
        <w:tab/>
        <w:tab/>
        <w:tab/>
        <w:tab/>
        <w:tab/>
        <w:t xml:space="preserve">4</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3.2. Objetivos Específicos (03)</w:t>
        <w:tab/>
        <w:tab/>
        <w:tab/>
        <w:tab/>
        <w:t xml:space="preserve">4</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4. Alcance</w:t>
        <w:tab/>
        <w:tab/>
        <w:tab/>
        <w:tab/>
        <w:tab/>
        <w:tab/>
        <w:tab/>
        <w:t xml:space="preserve">4</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5. Marco teórico</w:t>
        <w:tab/>
        <w:tab/>
        <w:tab/>
        <w:tab/>
        <w:tab/>
        <w:tab/>
        <w:t xml:space="preserve">4</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5.1 Metodología (Marco de trabajo 5W+2H)</w:t>
        <w:tab/>
        <w:tab/>
        <w:t xml:space="preserve">7</w:t>
        <w:tab/>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6. Ideas a Defender</w:t>
        <w:tab/>
        <w:tab/>
        <w:tab/>
        <w:tab/>
        <w:tab/>
        <w:t xml:space="preserve">8</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2e75b5"/>
          <w:sz w:val="24"/>
          <w:szCs w:val="24"/>
        </w:rPr>
      </w:pPr>
      <w:r w:rsidDel="00000000" w:rsidR="00000000" w:rsidRPr="00000000">
        <w:rPr>
          <w:rFonts w:ascii="Arial" w:cs="Arial" w:eastAsia="Arial" w:hAnsi="Arial"/>
          <w:color w:val="2e75b5"/>
          <w:sz w:val="24"/>
          <w:szCs w:val="24"/>
          <w:rtl w:val="0"/>
        </w:rPr>
        <w:t xml:space="preserve">7. Resultados Esperados</w:t>
      </w:r>
      <w:r w:rsidDel="00000000" w:rsidR="00000000" w:rsidRPr="00000000">
        <w:rPr>
          <w:rFonts w:ascii="Arial" w:cs="Arial" w:eastAsia="Arial" w:hAnsi="Arial"/>
          <w:color w:val="ff0000"/>
          <w:sz w:val="24"/>
          <w:szCs w:val="24"/>
          <w:rtl w:val="0"/>
        </w:rPr>
        <w:tab/>
        <w:tab/>
        <w:tab/>
        <w:tab/>
      </w:r>
      <w:r w:rsidDel="00000000" w:rsidR="00000000" w:rsidRPr="00000000">
        <w:rPr>
          <w:rFonts w:ascii="Arial" w:cs="Arial" w:eastAsia="Arial" w:hAnsi="Arial"/>
          <w:color w:val="2e75b5"/>
          <w:sz w:val="24"/>
          <w:szCs w:val="24"/>
          <w:rtl w:val="0"/>
        </w:rPr>
        <w:t xml:space="preserve">9</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8. Viabilidad</w:t>
        <w:tab/>
        <w:t xml:space="preserve">  </w:t>
        <w:tab/>
        <w:tab/>
        <w:tab/>
        <w:tab/>
        <w:tab/>
        <w:t xml:space="preserve">10</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8.1 Humana</w:t>
        <w:tab/>
        <w:tab/>
        <w:tab/>
        <w:tab/>
        <w:tab/>
        <w:tab/>
        <w:t xml:space="preserve">11</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8.1.1 Tutor Empresarial</w:t>
        <w:tab/>
        <w:tab/>
        <w:tab/>
        <w:tab/>
        <w:tab/>
        <w:t xml:space="preserve">11</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8.1.2 Tutor Académico</w:t>
        <w:tab/>
        <w:tab/>
        <w:tab/>
        <w:tab/>
        <w:tab/>
        <w:t xml:space="preserve">11</w:t>
        <w:tab/>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8.1.3 Estudiantes</w:t>
        <w:tab/>
        <w:tab/>
        <w:tab/>
        <w:tab/>
        <w:tab/>
        <w:tab/>
        <w:t xml:space="preserve">11</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8.2</w:t>
        <w:tab/>
        <w:t xml:space="preserve">Tecnológica</w:t>
        <w:tab/>
        <w:tab/>
        <w:tab/>
        <w:tab/>
        <w:tab/>
        <w:tab/>
        <w:t xml:space="preserve">11</w:t>
        <w:tab/>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8.2.1 Hardware</w:t>
        <w:tab/>
        <w:tab/>
        <w:tab/>
        <w:tab/>
        <w:tab/>
        <w:tab/>
        <w:t xml:space="preserve">11</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8.2.2 Software</w:t>
        <w:tab/>
        <w:tab/>
        <w:tab/>
        <w:tab/>
        <w:tab/>
        <w:tab/>
        <w:t xml:space="preserve">11</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9. Cronograma:  </w:t>
        <w:tab/>
        <w:tab/>
        <w:tab/>
        <w:tab/>
        <w:tab/>
        <w:tab/>
        <w:t xml:space="preserve">14</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360" w:lineRule="auto"/>
        <w:ind w:left="2832" w:hanging="345"/>
        <w:rPr>
          <w:rFonts w:ascii="Arial" w:cs="Arial" w:eastAsia="Arial" w:hAnsi="Arial"/>
          <w:color w:val="0070c0"/>
          <w:sz w:val="24"/>
          <w:szCs w:val="24"/>
        </w:rPr>
      </w:pPr>
      <w:r w:rsidDel="00000000" w:rsidR="00000000" w:rsidRPr="00000000">
        <w:rPr>
          <w:rFonts w:ascii="Arial" w:cs="Arial" w:eastAsia="Arial" w:hAnsi="Arial"/>
          <w:color w:val="0070c0"/>
          <w:sz w:val="24"/>
          <w:szCs w:val="24"/>
          <w:rtl w:val="0"/>
        </w:rPr>
        <w:t xml:space="preserve">10. Bibliografía</w:t>
        <w:tab/>
        <w:tab/>
        <w:tab/>
        <w:tab/>
        <w:tab/>
        <w:tab/>
        <w:t xml:space="preserve">14</w:t>
      </w:r>
    </w:p>
    <w:p w:rsidR="00000000" w:rsidDel="00000000" w:rsidP="00000000" w:rsidRDefault="00000000" w:rsidRPr="00000000" w14:paraId="00000031">
      <w:pPr>
        <w:spacing w:after="0" w:line="240" w:lineRule="auto"/>
        <w:ind w:firstLine="2127"/>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sz w:val="24"/>
          <w:szCs w:val="24"/>
        </w:rPr>
      </w:pPr>
      <w:r w:rsidDel="00000000" w:rsidR="00000000" w:rsidRPr="00000000">
        <w:rPr>
          <w:rFonts w:ascii="Arial" w:cs="Arial" w:eastAsia="Arial" w:hAnsi="Arial"/>
          <w:color w:val="0070c0"/>
          <w:sz w:val="24"/>
          <w:szCs w:val="24"/>
          <w:rtl w:val="0"/>
        </w:rPr>
        <w:tab/>
        <w:tab/>
      </w:r>
      <w:r w:rsidDel="00000000" w:rsidR="00000000" w:rsidRPr="00000000">
        <w:rPr>
          <w:rFonts w:ascii="Arial" w:cs="Arial" w:eastAsia="Arial" w:hAnsi="Arial"/>
          <w:sz w:val="24"/>
          <w:szCs w:val="24"/>
          <w:rtl w:val="0"/>
        </w:rPr>
        <w:tab/>
      </w:r>
    </w:p>
    <w:p w:rsidR="00000000" w:rsidDel="00000000" w:rsidP="00000000" w:rsidRDefault="00000000" w:rsidRPr="00000000" w14:paraId="00000033">
      <w:pPr>
        <w:spacing w:after="0" w:line="240" w:lineRule="auto"/>
        <w:ind w:firstLine="2127"/>
        <w:rPr>
          <w:rFonts w:ascii="Arial" w:cs="Arial" w:eastAsia="Arial" w:hAnsi="Arial"/>
          <w:color w:val="0070c0"/>
          <w:sz w:val="24"/>
          <w:szCs w:val="24"/>
        </w:rPr>
      </w:pPr>
      <w:r w:rsidDel="00000000" w:rsidR="00000000" w:rsidRPr="00000000">
        <w:rPr>
          <w:rtl w:val="0"/>
        </w:rPr>
      </w:r>
    </w:p>
    <w:p w:rsidR="00000000" w:rsidDel="00000000" w:rsidP="00000000" w:rsidRDefault="00000000" w:rsidRPr="00000000" w14:paraId="00000034">
      <w:pPr>
        <w:spacing w:after="200" w:line="276" w:lineRule="auto"/>
        <w:rPr>
          <w:rFonts w:ascii="Arial" w:cs="Arial" w:eastAsia="Arial" w:hAnsi="Arial"/>
          <w:b w:val="1"/>
          <w:color w:val="0070c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5">
      <w:pPr>
        <w:numPr>
          <w:ilvl w:val="0"/>
          <w:numId w:val="4"/>
        </w:numPr>
        <w:spacing w:after="200" w:line="276" w:lineRule="auto"/>
        <w:ind w:left="0" w:firstLine="0"/>
        <w:rPr>
          <w:rFonts w:ascii="Arial" w:cs="Arial" w:eastAsia="Arial" w:hAnsi="Arial"/>
          <w:b w:val="1"/>
          <w:color w:val="0070c0"/>
          <w:sz w:val="36"/>
          <w:szCs w:val="36"/>
        </w:rPr>
      </w:pPr>
      <w:bookmarkStart w:colFirst="0" w:colLast="0" w:name="_gjdgxs" w:id="0"/>
      <w:bookmarkEnd w:id="0"/>
      <w:r w:rsidDel="00000000" w:rsidR="00000000" w:rsidRPr="00000000">
        <w:rPr>
          <w:rFonts w:ascii="Arial" w:cs="Arial" w:eastAsia="Arial" w:hAnsi="Arial"/>
          <w:b w:val="1"/>
          <w:color w:val="0070c0"/>
          <w:sz w:val="36"/>
          <w:szCs w:val="36"/>
          <w:rtl w:val="0"/>
        </w:rPr>
        <w:t xml:space="preserve">Introducción</w:t>
      </w:r>
    </w:p>
    <w:p w:rsidR="00000000" w:rsidDel="00000000" w:rsidP="00000000" w:rsidRDefault="00000000" w:rsidRPr="00000000" w14:paraId="0000003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era digital actual, contar con una presencia en línea se ha convertido en una necesidad para muchas empresas. Una papelería, como cualquier otro negocio, también puede beneficiarse de tener su propia página web. En este caso, nos centraremos en una papelería ubicada en el barrio La Mena 2 de la ciudad de Quito, que tiene como objetivo ampliar su clientela más allá de las personas locales.</w:t>
      </w:r>
    </w:p>
    <w:p w:rsidR="00000000" w:rsidDel="00000000" w:rsidP="00000000" w:rsidRDefault="00000000" w:rsidRPr="00000000" w14:paraId="00000037">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de crear una página web para la papelería  </w:t>
      </w:r>
      <w:r w:rsidDel="00000000" w:rsidR="00000000" w:rsidRPr="00000000">
        <w:rPr>
          <w:rFonts w:ascii="Arial" w:cs="Arial" w:eastAsia="Arial" w:hAnsi="Arial"/>
          <w:sz w:val="24"/>
          <w:szCs w:val="24"/>
          <w:rtl w:val="0"/>
        </w:rPr>
        <w:t xml:space="preserve">bp&amp;TEC</w:t>
      </w:r>
      <w:r w:rsidDel="00000000" w:rsidR="00000000" w:rsidRPr="00000000">
        <w:rPr>
          <w:rFonts w:ascii="Arial" w:cs="Arial" w:eastAsia="Arial" w:hAnsi="Arial"/>
          <w:sz w:val="24"/>
          <w:szCs w:val="24"/>
          <w:rtl w:val="0"/>
        </w:rPr>
        <w:t xml:space="preserve"> en el barrio La Mena 2 de la ciudad de Quito es ampliar su alcance y atraer a una clientela más diversa y más allá de su ubicación física. Al proporcionar una plataforma en línea atractiva y funcional, la papelería puede mostrar sus productos y servicios de manera efectiva, establecer una conexión con clientes potenciales</w:t>
      </w:r>
    </w:p>
    <w:p w:rsidR="00000000" w:rsidDel="00000000" w:rsidP="00000000" w:rsidRDefault="00000000" w:rsidRPr="00000000" w14:paraId="00000038">
      <w:pPr>
        <w:numPr>
          <w:ilvl w:val="0"/>
          <w:numId w:val="4"/>
        </w:numPr>
        <w:spacing w:after="200" w:line="276" w:lineRule="auto"/>
        <w:ind w:left="0" w:firstLine="0"/>
        <w:rPr>
          <w:rFonts w:ascii="Arial" w:cs="Arial" w:eastAsia="Arial" w:hAnsi="Arial"/>
          <w:b w:val="1"/>
          <w:color w:val="0070c0"/>
          <w:sz w:val="36"/>
          <w:szCs w:val="36"/>
        </w:rPr>
      </w:pPr>
      <w:bookmarkStart w:colFirst="0" w:colLast="0" w:name="_30j0zll" w:id="1"/>
      <w:bookmarkEnd w:id="1"/>
      <w:r w:rsidDel="00000000" w:rsidR="00000000" w:rsidRPr="00000000">
        <w:rPr>
          <w:rFonts w:ascii="Arial" w:cs="Arial" w:eastAsia="Arial" w:hAnsi="Arial"/>
          <w:b w:val="1"/>
          <w:color w:val="0070c0"/>
          <w:sz w:val="36"/>
          <w:szCs w:val="36"/>
          <w:rtl w:val="0"/>
        </w:rPr>
        <w:t xml:space="preserve">Planteamiento del trabajo</w:t>
      </w:r>
    </w:p>
    <w:p w:rsidR="00000000" w:rsidDel="00000000" w:rsidP="00000000" w:rsidRDefault="00000000" w:rsidRPr="00000000" w14:paraId="00000039">
      <w:pPr>
        <w:tabs>
          <w:tab w:val="left" w:leader="none" w:pos="284"/>
        </w:tabs>
        <w:spacing w:after="0" w:line="360" w:lineRule="auto"/>
        <w:rPr>
          <w:rFonts w:ascii="Arial" w:cs="Arial" w:eastAsia="Arial" w:hAnsi="Arial"/>
          <w:b w:val="1"/>
          <w:sz w:val="28"/>
          <w:szCs w:val="28"/>
        </w:rPr>
      </w:pPr>
      <w:bookmarkStart w:colFirst="0" w:colLast="0" w:name="_1fob9te" w:id="2"/>
      <w:bookmarkEnd w:id="2"/>
      <w:r w:rsidDel="00000000" w:rsidR="00000000" w:rsidRPr="00000000">
        <w:rPr>
          <w:rFonts w:ascii="Arial" w:cs="Arial" w:eastAsia="Arial" w:hAnsi="Arial"/>
          <w:b w:val="1"/>
          <w:sz w:val="28"/>
          <w:szCs w:val="28"/>
          <w:rtl w:val="0"/>
        </w:rPr>
        <w:t xml:space="preserve">2.1 Formulación del problema </w:t>
      </w:r>
    </w:p>
    <w:p w:rsidR="00000000" w:rsidDel="00000000" w:rsidP="00000000" w:rsidRDefault="00000000" w:rsidRPr="00000000" w14:paraId="0000003A">
      <w:pPr>
        <w:tabs>
          <w:tab w:val="left" w:leader="none" w:pos="284"/>
        </w:tabs>
        <w:spacing w:after="0" w:line="360" w:lineRule="auto"/>
        <w:jc w:val="both"/>
        <w:rPr>
          <w:rFonts w:ascii="Arial" w:cs="Arial" w:eastAsia="Arial" w:hAnsi="Arial"/>
          <w:color w:val="5b9bd5"/>
          <w:sz w:val="24"/>
          <w:szCs w:val="24"/>
        </w:rPr>
      </w:pPr>
      <w:bookmarkStart w:colFirst="0" w:colLast="0" w:name="_xuonj7p6aua9" w:id="3"/>
      <w:bookmarkEnd w:id="3"/>
      <w:r w:rsidDel="00000000" w:rsidR="00000000" w:rsidRPr="00000000">
        <w:rPr>
          <w:rFonts w:ascii="Arial" w:cs="Arial" w:eastAsia="Arial" w:hAnsi="Arial"/>
          <w:sz w:val="24"/>
          <w:szCs w:val="24"/>
          <w:rtl w:val="0"/>
        </w:rPr>
        <w:t xml:space="preserve">El negocio de papelería </w:t>
      </w:r>
      <w:r w:rsidDel="00000000" w:rsidR="00000000" w:rsidRPr="00000000">
        <w:rPr>
          <w:rFonts w:ascii="Arial" w:cs="Arial" w:eastAsia="Arial" w:hAnsi="Arial"/>
          <w:sz w:val="24"/>
          <w:szCs w:val="24"/>
          <w:rtl w:val="0"/>
        </w:rPr>
        <w:t xml:space="preserve">bp&amp;TEC</w:t>
      </w:r>
      <w:r w:rsidDel="00000000" w:rsidR="00000000" w:rsidRPr="00000000">
        <w:rPr>
          <w:rFonts w:ascii="Arial" w:cs="Arial" w:eastAsia="Arial" w:hAnsi="Arial"/>
          <w:sz w:val="24"/>
          <w:szCs w:val="24"/>
          <w:rtl w:val="0"/>
        </w:rPr>
        <w:t xml:space="preserve">, ubicado en el barrio Mena 2 de la ciudad de Quito, tiene como objetivo ampliar su clientela más allá de las personas del barrio. Sin embargo, actualmente se enfrentan a la limitación de alcance geográfico y falta de visibilidad en el mercado más amplio de la ciudad. Esto impide que potenciales clientes de otras áreas conozcan el negocio y los productos que ofrece.</w:t>
      </w:r>
      <w:r w:rsidDel="00000000" w:rsidR="00000000" w:rsidRPr="00000000">
        <w:rPr>
          <w:rtl w:val="0"/>
        </w:rPr>
      </w:r>
    </w:p>
    <w:p w:rsidR="00000000" w:rsidDel="00000000" w:rsidP="00000000" w:rsidRDefault="00000000" w:rsidRPr="00000000" w14:paraId="0000003B">
      <w:pPr>
        <w:tabs>
          <w:tab w:val="left" w:leader="none" w:pos="284"/>
        </w:tabs>
        <w:spacing w:after="0" w:line="360" w:lineRule="auto"/>
        <w:rPr>
          <w:rFonts w:ascii="Arial" w:cs="Arial" w:eastAsia="Arial" w:hAnsi="Arial"/>
          <w:b w:val="1"/>
          <w:sz w:val="28"/>
          <w:szCs w:val="28"/>
        </w:rPr>
      </w:pPr>
      <w:bookmarkStart w:colFirst="0" w:colLast="0" w:name="_3znysh7" w:id="4"/>
      <w:bookmarkEnd w:id="4"/>
      <w:r w:rsidDel="00000000" w:rsidR="00000000" w:rsidRPr="00000000">
        <w:rPr>
          <w:rFonts w:ascii="Arial" w:cs="Arial" w:eastAsia="Arial" w:hAnsi="Arial"/>
          <w:b w:val="1"/>
          <w:sz w:val="28"/>
          <w:szCs w:val="28"/>
          <w:rtl w:val="0"/>
        </w:rPr>
        <w:t xml:space="preserve">2.2 Justificación</w:t>
      </w:r>
    </w:p>
    <w:p w:rsidR="00000000" w:rsidDel="00000000" w:rsidP="00000000" w:rsidRDefault="00000000" w:rsidRPr="00000000" w14:paraId="0000003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justificación de ampliar la clientela y mejorar la visibilidad online se basa en la necesidad de </w:t>
      </w:r>
      <w:r w:rsidDel="00000000" w:rsidR="00000000" w:rsidRPr="00000000">
        <w:rPr>
          <w:rFonts w:ascii="Arial" w:cs="Arial" w:eastAsia="Arial" w:hAnsi="Arial"/>
          <w:sz w:val="24"/>
          <w:szCs w:val="24"/>
          <w:rtl w:val="0"/>
        </w:rPr>
        <w:t xml:space="preserve">bp&amp;TEC</w:t>
      </w:r>
      <w:r w:rsidDel="00000000" w:rsidR="00000000" w:rsidRPr="00000000">
        <w:rPr>
          <w:rFonts w:ascii="Arial" w:cs="Arial" w:eastAsia="Arial" w:hAnsi="Arial"/>
          <w:sz w:val="24"/>
          <w:szCs w:val="24"/>
          <w:rtl w:val="0"/>
        </w:rPr>
        <w:t xml:space="preserve"> de aumentar sus ventas y crecimiento como negocio. Al limitarse a vender solo en el barrio, están perdiendo la oportunidad de llegar a un público más amplio y diverso que se encuentra en toda la ciudad de Quito. Al expandir su alcance, podrán captar la atención de nuevos clientes y aumentar sus ingresos.</w:t>
      </w:r>
    </w:p>
    <w:p w:rsidR="00000000" w:rsidDel="00000000" w:rsidP="00000000" w:rsidRDefault="00000000" w:rsidRPr="00000000" w14:paraId="0000003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disponibilidad las 24 horas a través de la página web es una ventaja importante, ya que permite a los clientes acceder a la información y realizar compras en cualquier momento que les resulte conveniente. Esto brinda comodidad y flexibilidad a los usuarios, quienes podrán explorar los productos y realizar pedidos incluso fuera del horario de funcionamiento de la tienda física.</w:t>
      </w:r>
    </w:p>
    <w:p w:rsidR="00000000" w:rsidDel="00000000" w:rsidP="00000000" w:rsidRDefault="00000000" w:rsidRPr="00000000" w14:paraId="0000003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presentación detallada de los productos en la página web permitirá a los clientes obtener información completa sobre los productos de papelería que ofrece </w:t>
      </w:r>
      <w:r w:rsidDel="00000000" w:rsidR="00000000" w:rsidRPr="00000000">
        <w:rPr>
          <w:rFonts w:ascii="Arial" w:cs="Arial" w:eastAsia="Arial" w:hAnsi="Arial"/>
          <w:sz w:val="24"/>
          <w:szCs w:val="24"/>
          <w:rtl w:val="0"/>
        </w:rPr>
        <w:t xml:space="preserve">bp&amp;TEC</w:t>
      </w:r>
      <w:r w:rsidDel="00000000" w:rsidR="00000000" w:rsidRPr="00000000">
        <w:rPr>
          <w:rFonts w:ascii="Arial" w:cs="Arial" w:eastAsia="Arial" w:hAnsi="Arial"/>
          <w:sz w:val="24"/>
          <w:szCs w:val="24"/>
          <w:rtl w:val="0"/>
        </w:rPr>
        <w:t xml:space="preserve">. Esto les ayudará a tomar decisiones informadas de compra, al tener acceso a descripciones, imágenes, precios y disponibilidad de los productos.</w:t>
      </w:r>
    </w:p>
    <w:p w:rsidR="00000000" w:rsidDel="00000000" w:rsidP="00000000" w:rsidRDefault="00000000" w:rsidRPr="00000000" w14:paraId="0000003F">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último, la generación de confianza a través de una página web profesional y bien diseñada es crucial para atraer a potenciales clientes. Al proporcionar información detallada sobre la empresa, sus políticas y comentarios de clientes satisfechos, </w:t>
      </w:r>
      <w:r w:rsidDel="00000000" w:rsidR="00000000" w:rsidRPr="00000000">
        <w:rPr>
          <w:rFonts w:ascii="Arial" w:cs="Arial" w:eastAsia="Arial" w:hAnsi="Arial"/>
          <w:sz w:val="24"/>
          <w:szCs w:val="24"/>
          <w:rtl w:val="0"/>
        </w:rPr>
        <w:t xml:space="preserve">bp&amp;TEC</w:t>
      </w:r>
      <w:r w:rsidDel="00000000" w:rsidR="00000000" w:rsidRPr="00000000">
        <w:rPr>
          <w:rFonts w:ascii="Arial" w:cs="Arial" w:eastAsia="Arial" w:hAnsi="Arial"/>
          <w:sz w:val="24"/>
          <w:szCs w:val="24"/>
          <w:rtl w:val="0"/>
        </w:rPr>
        <w:t xml:space="preserve"> demostrará su compromiso con la calidad y el servicio al cliente. Esto ayudará a generar confianza en los visitantes y aumentará la posibilidad de que realicen una compra.</w:t>
      </w:r>
      <w:r w:rsidDel="00000000" w:rsidR="00000000" w:rsidRPr="00000000">
        <w:rPr>
          <w:rtl w:val="0"/>
        </w:rPr>
      </w:r>
    </w:p>
    <w:p w:rsidR="00000000" w:rsidDel="00000000" w:rsidP="00000000" w:rsidRDefault="00000000" w:rsidRPr="00000000" w14:paraId="00000040">
      <w:pPr>
        <w:numPr>
          <w:ilvl w:val="0"/>
          <w:numId w:val="4"/>
        </w:numPr>
        <w:spacing w:after="200" w:line="276" w:lineRule="auto"/>
        <w:ind w:left="0" w:firstLine="0"/>
        <w:rPr>
          <w:rFonts w:ascii="Arial" w:cs="Arial" w:eastAsia="Arial" w:hAnsi="Arial"/>
          <w:b w:val="1"/>
          <w:color w:val="0070c0"/>
          <w:sz w:val="36"/>
          <w:szCs w:val="36"/>
        </w:rPr>
      </w:pPr>
      <w:bookmarkStart w:colFirst="0" w:colLast="0" w:name="_2et92p0" w:id="5"/>
      <w:bookmarkEnd w:id="5"/>
      <w:r w:rsidDel="00000000" w:rsidR="00000000" w:rsidRPr="00000000">
        <w:rPr>
          <w:rFonts w:ascii="Arial" w:cs="Arial" w:eastAsia="Arial" w:hAnsi="Arial"/>
          <w:b w:val="1"/>
          <w:color w:val="0070c0"/>
          <w:sz w:val="36"/>
          <w:szCs w:val="36"/>
          <w:rtl w:val="0"/>
        </w:rPr>
        <w:t xml:space="preserve">Sistema de Objetivos </w:t>
      </w:r>
    </w:p>
    <w:p w:rsidR="00000000" w:rsidDel="00000000" w:rsidP="00000000" w:rsidRDefault="00000000" w:rsidRPr="00000000" w14:paraId="00000041">
      <w:pPr>
        <w:tabs>
          <w:tab w:val="left" w:leader="none" w:pos="284"/>
        </w:tabs>
        <w:spacing w:after="0" w:line="360" w:lineRule="auto"/>
        <w:rPr>
          <w:rFonts w:ascii="Arial" w:cs="Arial" w:eastAsia="Arial" w:hAnsi="Arial"/>
          <w:b w:val="1"/>
          <w:sz w:val="28"/>
          <w:szCs w:val="28"/>
        </w:rPr>
      </w:pPr>
      <w:bookmarkStart w:colFirst="0" w:colLast="0" w:name="_tyjcwt" w:id="6"/>
      <w:bookmarkEnd w:id="6"/>
      <w:r w:rsidDel="00000000" w:rsidR="00000000" w:rsidRPr="00000000">
        <w:rPr>
          <w:rFonts w:ascii="Arial" w:cs="Arial" w:eastAsia="Arial" w:hAnsi="Arial"/>
          <w:b w:val="1"/>
          <w:sz w:val="28"/>
          <w:szCs w:val="28"/>
          <w:rtl w:val="0"/>
        </w:rPr>
        <w:t xml:space="preserve">3.1. Objetivo General</w:t>
      </w:r>
    </w:p>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sz w:val="24"/>
          <w:szCs w:val="24"/>
          <w:rtl w:val="0"/>
        </w:rPr>
        <w:t xml:space="preserve">Crear un sitio web para la papelería </w:t>
      </w:r>
      <w:r w:rsidDel="00000000" w:rsidR="00000000" w:rsidRPr="00000000">
        <w:rPr>
          <w:rFonts w:ascii="Arial" w:cs="Arial" w:eastAsia="Arial" w:hAnsi="Arial"/>
          <w:sz w:val="24"/>
          <w:szCs w:val="24"/>
          <w:rtl w:val="0"/>
        </w:rPr>
        <w:t xml:space="preserve">bp&amp;TEC</w:t>
      </w:r>
      <w:r w:rsidDel="00000000" w:rsidR="00000000" w:rsidRPr="00000000">
        <w:rPr>
          <w:rFonts w:ascii="Arial" w:cs="Arial" w:eastAsia="Arial" w:hAnsi="Arial"/>
          <w:sz w:val="24"/>
          <w:szCs w:val="24"/>
          <w:rtl w:val="0"/>
        </w:rPr>
        <w:t xml:space="preserve"> que contribuya a ampliar la clientela, facilitar la información y exploración de productos, mejorar la experiencia del cliente y establecer una imagen profesional y confiable.</w:t>
      </w:r>
      <w:r w:rsidDel="00000000" w:rsidR="00000000" w:rsidRPr="00000000">
        <w:rPr>
          <w:rtl w:val="0"/>
        </w:rPr>
      </w:r>
    </w:p>
    <w:p w:rsidR="00000000" w:rsidDel="00000000" w:rsidP="00000000" w:rsidRDefault="00000000" w:rsidRPr="00000000" w14:paraId="00000043">
      <w:pPr>
        <w:tabs>
          <w:tab w:val="left" w:leader="none" w:pos="284"/>
        </w:tabs>
        <w:spacing w:after="0" w:line="360" w:lineRule="auto"/>
        <w:rPr>
          <w:rFonts w:ascii="Arial" w:cs="Arial" w:eastAsia="Arial" w:hAnsi="Arial"/>
          <w:b w:val="1"/>
          <w:color w:val="000000"/>
          <w:sz w:val="28"/>
          <w:szCs w:val="28"/>
        </w:rPr>
      </w:pPr>
      <w:bookmarkStart w:colFirst="0" w:colLast="0" w:name="_1t3h5sf" w:id="7"/>
      <w:bookmarkEnd w:id="7"/>
      <w:r w:rsidDel="00000000" w:rsidR="00000000" w:rsidRPr="00000000">
        <w:rPr>
          <w:rFonts w:ascii="Arial" w:cs="Arial" w:eastAsia="Arial" w:hAnsi="Arial"/>
          <w:b w:val="1"/>
          <w:color w:val="000000"/>
          <w:sz w:val="28"/>
          <w:szCs w:val="28"/>
          <w:rtl w:val="0"/>
        </w:rPr>
        <w:t xml:space="preserve">3.2. Objetivos Específicos</w:t>
      </w:r>
    </w:p>
    <w:p w:rsidR="00000000" w:rsidDel="00000000" w:rsidP="00000000" w:rsidRDefault="00000000" w:rsidRPr="00000000" w14:paraId="00000044">
      <w:pPr>
        <w:numPr>
          <w:ilvl w:val="0"/>
          <w:numId w:val="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Diseñar e implementar una página web atractiva y funcional para </w:t>
      </w:r>
      <w:r w:rsidDel="00000000" w:rsidR="00000000" w:rsidRPr="00000000">
        <w:rPr>
          <w:rFonts w:ascii="Arial" w:cs="Arial" w:eastAsia="Arial" w:hAnsi="Arial"/>
          <w:sz w:val="24"/>
          <w:szCs w:val="24"/>
          <w:rtl w:val="0"/>
        </w:rPr>
        <w:t xml:space="preserve">bp&amp;TEC</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5">
      <w:pPr>
        <w:numPr>
          <w:ilvl w:val="0"/>
          <w:numId w:val="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Mostrar de manera clara y detallada el catálogo de productos de papelería ofrecidos por </w:t>
      </w:r>
      <w:r w:rsidDel="00000000" w:rsidR="00000000" w:rsidRPr="00000000">
        <w:rPr>
          <w:rFonts w:ascii="Arial" w:cs="Arial" w:eastAsia="Arial" w:hAnsi="Arial"/>
          <w:sz w:val="24"/>
          <w:szCs w:val="24"/>
          <w:rtl w:val="0"/>
        </w:rPr>
        <w:t xml:space="preserve">bp&amp;TEC</w:t>
      </w:r>
      <w:r w:rsidDel="00000000" w:rsidR="00000000" w:rsidRPr="00000000">
        <w:rPr>
          <w:rFonts w:ascii="Arial" w:cs="Arial" w:eastAsia="Arial" w:hAnsi="Arial"/>
          <w:sz w:val="24"/>
          <w:szCs w:val="24"/>
          <w:rtl w:val="0"/>
        </w:rPr>
        <w:t xml:space="preserve"> en la página web.</w:t>
      </w:r>
    </w:p>
    <w:p w:rsidR="00000000" w:rsidDel="00000000" w:rsidP="00000000" w:rsidRDefault="00000000" w:rsidRPr="00000000" w14:paraId="00000046">
      <w:pPr>
        <w:numPr>
          <w:ilvl w:val="0"/>
          <w:numId w:val="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Mejorar la visibilidad en los motores de búsqueda mediante la implementación de técnicas de optimización para motores de búsqueda (SEO).</w:t>
      </w:r>
    </w:p>
    <w:p w:rsidR="00000000" w:rsidDel="00000000" w:rsidP="00000000" w:rsidRDefault="00000000" w:rsidRPr="00000000" w14:paraId="00000047">
      <w:pPr>
        <w:numPr>
          <w:ilvl w:val="0"/>
          <w:numId w:val="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Establecer una sección de información sobre la empresa, incluyendo su historia y cualquier otra información relevante para los clientes.</w:t>
      </w:r>
    </w:p>
    <w:p w:rsidR="00000000" w:rsidDel="00000000" w:rsidP="00000000" w:rsidRDefault="00000000" w:rsidRPr="00000000" w14:paraId="00000048">
      <w:pPr>
        <w:numPr>
          <w:ilvl w:val="0"/>
          <w:numId w:val="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Implementar un formulario de contacto o un sistema de consultas en línea para que los visitantes puedan comunicarse con </w:t>
      </w:r>
      <w:r w:rsidDel="00000000" w:rsidR="00000000" w:rsidRPr="00000000">
        <w:rPr>
          <w:rFonts w:ascii="Arial" w:cs="Arial" w:eastAsia="Arial" w:hAnsi="Arial"/>
          <w:sz w:val="24"/>
          <w:szCs w:val="24"/>
          <w:rtl w:val="0"/>
        </w:rPr>
        <w:t xml:space="preserve">bp&amp;TEC</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9">
      <w:pPr>
        <w:numPr>
          <w:ilvl w:val="0"/>
          <w:numId w:val="2"/>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Brindar información actualizada sobre ofertas especiales, promociones o eventos relacionados con la papelería en la página web.</w:t>
      </w:r>
      <w:r w:rsidDel="00000000" w:rsidR="00000000" w:rsidRPr="00000000">
        <w:rPr>
          <w:rtl w:val="0"/>
        </w:rPr>
      </w:r>
    </w:p>
    <w:p w:rsidR="00000000" w:rsidDel="00000000" w:rsidP="00000000" w:rsidRDefault="00000000" w:rsidRPr="00000000" w14:paraId="0000004A">
      <w:pPr>
        <w:numPr>
          <w:ilvl w:val="0"/>
          <w:numId w:val="4"/>
        </w:numPr>
        <w:spacing w:after="200" w:line="276" w:lineRule="auto"/>
        <w:ind w:left="0" w:firstLine="0"/>
        <w:rPr>
          <w:rFonts w:ascii="Arial" w:cs="Arial" w:eastAsia="Arial" w:hAnsi="Arial"/>
          <w:b w:val="1"/>
          <w:color w:val="0070c0"/>
          <w:sz w:val="36"/>
          <w:szCs w:val="36"/>
        </w:rPr>
      </w:pPr>
      <w:bookmarkStart w:colFirst="0" w:colLast="0" w:name="_4d34og8" w:id="8"/>
      <w:bookmarkEnd w:id="8"/>
      <w:r w:rsidDel="00000000" w:rsidR="00000000" w:rsidRPr="00000000">
        <w:rPr>
          <w:rFonts w:ascii="Arial" w:cs="Arial" w:eastAsia="Arial" w:hAnsi="Arial"/>
          <w:b w:val="1"/>
          <w:color w:val="0070c0"/>
          <w:sz w:val="36"/>
          <w:szCs w:val="36"/>
          <w:rtl w:val="0"/>
        </w:rPr>
        <w:t xml:space="preserve">Alcance </w:t>
      </w:r>
    </w:p>
    <w:p w:rsidR="00000000" w:rsidDel="00000000" w:rsidP="00000000" w:rsidRDefault="00000000" w:rsidRPr="00000000" w14:paraId="0000004B">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Se diseñará una interfaz atractiva y funcional que refleje la identidad de la marca de </w:t>
      </w:r>
      <w:r w:rsidDel="00000000" w:rsidR="00000000" w:rsidRPr="00000000">
        <w:rPr>
          <w:rFonts w:ascii="Arial" w:cs="Arial" w:eastAsia="Arial" w:hAnsi="Arial"/>
          <w:sz w:val="24"/>
          <w:szCs w:val="24"/>
          <w:rtl w:val="0"/>
        </w:rPr>
        <w:t xml:space="preserve">bp&amp;TEC</w:t>
      </w:r>
      <w:r w:rsidDel="00000000" w:rsidR="00000000" w:rsidRPr="00000000">
        <w:rPr>
          <w:rFonts w:ascii="Arial" w:cs="Arial" w:eastAsia="Arial" w:hAnsi="Arial"/>
          <w:sz w:val="24"/>
          <w:szCs w:val="24"/>
          <w:rtl w:val="0"/>
        </w:rPr>
        <w:t xml:space="preserve">. Se desarrollarán las páginas necesarias para mostrar la información de la empresa, el catálogo de productos y cualquier otra sección relevante.</w:t>
      </w:r>
      <w:r w:rsidDel="00000000" w:rsidR="00000000" w:rsidRPr="00000000">
        <w:rPr>
          <w:rtl w:val="0"/>
        </w:rPr>
      </w:r>
    </w:p>
    <w:p w:rsidR="00000000" w:rsidDel="00000000" w:rsidP="00000000" w:rsidRDefault="00000000" w:rsidRPr="00000000" w14:paraId="0000004C">
      <w:pPr>
        <w:numPr>
          <w:ilvl w:val="0"/>
          <w:numId w:val="4"/>
        </w:numPr>
        <w:spacing w:after="200" w:line="276" w:lineRule="auto"/>
        <w:ind w:left="0" w:firstLine="0"/>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Marco Teórico</w:t>
      </w:r>
      <w:r w:rsidDel="00000000" w:rsidR="00000000" w:rsidRPr="00000000">
        <w:rPr>
          <w:rtl w:val="0"/>
        </w:rPr>
      </w:r>
    </w:p>
    <w:p w:rsidR="00000000" w:rsidDel="00000000" w:rsidP="00000000" w:rsidRDefault="00000000" w:rsidRPr="00000000" w14:paraId="0000004D">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IDE de desarrollo:</w:t>
      </w:r>
    </w:p>
    <w:p w:rsidR="00000000" w:rsidDel="00000000" w:rsidP="00000000" w:rsidRDefault="00000000" w:rsidRPr="00000000" w14:paraId="0000004E">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Microsoft Visual Studio Code: Es una herramienta de desarrollo altamente popular y ampliamente utilizada por programadores y desarrolladores de software, dentro de este podremos manejar los distintos lenguajes a utilizar como HTML, CSS y Javascript.</w:t>
      </w:r>
    </w:p>
    <w:p w:rsidR="00000000" w:rsidDel="00000000" w:rsidP="00000000" w:rsidRDefault="00000000" w:rsidRPr="00000000" w14:paraId="0000004F">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435313" cy="2217656"/>
            <wp:effectExtent b="38100" l="38100" r="38100" t="3810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435313" cy="2217656"/>
                    </a:xfrm>
                    <a:prstGeom prst="rect"/>
                    <a:ln w="38100">
                      <a:solidFill>
                        <a:srgbClr val="274E13"/>
                      </a:solidFill>
                      <a:prstDash val="solid"/>
                    </a:ln>
                  </pic:spPr>
                </pic:pic>
              </a:graphicData>
            </a:graphic>
          </wp:inline>
        </w:drawing>
      </w:r>
      <w:r w:rsidDel="00000000" w:rsidR="00000000" w:rsidRPr="00000000">
        <w:rPr>
          <w:rtl w:val="0"/>
        </w:rPr>
      </w:r>
    </w:p>
    <w:p w:rsidR="00000000" w:rsidDel="00000000" w:rsidP="00000000" w:rsidRDefault="00000000" w:rsidRPr="00000000" w14:paraId="00000050">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Lenguaje de etiquetas HTML: </w:t>
      </w:r>
    </w:p>
    <w:p w:rsidR="00000000" w:rsidDel="00000000" w:rsidP="00000000" w:rsidRDefault="00000000" w:rsidRPr="00000000" w14:paraId="00000051">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Es el lenguaje de marcado estándar utilizado para crear la estructura y el contenido de las páginas web. Es el bloque de construcción fundamental de cualquier sitio web y define la forma en que se organiza y presenta la información en una página.</w:t>
      </w:r>
    </w:p>
    <w:p w:rsidR="00000000" w:rsidDel="00000000" w:rsidP="00000000" w:rsidRDefault="00000000" w:rsidRPr="00000000" w14:paraId="00000052">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149563" cy="2330012"/>
            <wp:effectExtent b="38100" l="38100" r="38100" t="3810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149563" cy="2330012"/>
                    </a:xfrm>
                    <a:prstGeom prst="rect"/>
                    <a:ln w="38100">
                      <a:solidFill>
                        <a:srgbClr val="274E13"/>
                      </a:solidFill>
                      <a:prstDash val="solid"/>
                    </a:ln>
                  </pic:spPr>
                </pic:pic>
              </a:graphicData>
            </a:graphic>
          </wp:inline>
        </w:drawing>
      </w:r>
      <w:r w:rsidDel="00000000" w:rsidR="00000000" w:rsidRPr="00000000">
        <w:rPr>
          <w:rtl w:val="0"/>
        </w:rPr>
      </w:r>
    </w:p>
    <w:p w:rsidR="00000000" w:rsidDel="00000000" w:rsidP="00000000" w:rsidRDefault="00000000" w:rsidRPr="00000000" w14:paraId="00000054">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Lenguaje de diseño gráfico CSS:</w:t>
      </w:r>
    </w:p>
    <w:p w:rsidR="00000000" w:rsidDel="00000000" w:rsidP="00000000" w:rsidRDefault="00000000" w:rsidRPr="00000000" w14:paraId="00000055">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CSS (Cascading Style Sheets) es un lenguaje de diseño gráfico utilizado para definir la apariencia y el formato de un documento HTML. Permite establecer estilos visuales como colores, fuentes, tamaños, márgenes y posicionamiento de elementos en una página web.</w:t>
      </w:r>
    </w:p>
    <w:p w:rsidR="00000000" w:rsidDel="00000000" w:rsidP="00000000" w:rsidRDefault="00000000" w:rsidRPr="00000000" w14:paraId="00000056">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301963" cy="2464485"/>
            <wp:effectExtent b="38100" l="38100" r="38100" t="3810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01963" cy="2464485"/>
                    </a:xfrm>
                    <a:prstGeom prst="rect"/>
                    <a:ln w="38100">
                      <a:solidFill>
                        <a:srgbClr val="274E13"/>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Lenguaje de programación Javascript:</w:t>
      </w:r>
    </w:p>
    <w:p w:rsidR="00000000" w:rsidDel="00000000" w:rsidP="00000000" w:rsidRDefault="00000000" w:rsidRPr="00000000" w14:paraId="00000059">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JavaScript es un lenguaje de programación de alto nivel que se utiliza principalmente para agregar interactividad y funcionalidad a las páginas web.</w:t>
      </w:r>
    </w:p>
    <w:p w:rsidR="00000000" w:rsidDel="00000000" w:rsidP="00000000" w:rsidRDefault="00000000" w:rsidRPr="00000000" w14:paraId="0000005A">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224338" cy="1989164"/>
            <wp:effectExtent b="38100" l="38100" r="38100" t="3810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224338" cy="1989164"/>
                    </a:xfrm>
                    <a:prstGeom prst="rect"/>
                    <a:ln w="38100">
                      <a:solidFill>
                        <a:srgbClr val="274E13"/>
                      </a:solidFill>
                      <a:prstDash val="solid"/>
                    </a:ln>
                  </pic:spPr>
                </pic:pic>
              </a:graphicData>
            </a:graphic>
          </wp:inline>
        </w:drawing>
      </w:r>
      <w:r w:rsidDel="00000000" w:rsidR="00000000" w:rsidRPr="00000000">
        <w:rPr>
          <w:rtl w:val="0"/>
        </w:rPr>
      </w:r>
    </w:p>
    <w:p w:rsidR="00000000" w:rsidDel="00000000" w:rsidP="00000000" w:rsidRDefault="00000000" w:rsidRPr="00000000" w14:paraId="0000005B">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Herramientas de uso en el proyecto:</w:t>
      </w:r>
    </w:p>
    <w:p w:rsidR="00000000" w:rsidDel="00000000" w:rsidP="00000000" w:rsidRDefault="00000000" w:rsidRPr="00000000" w14:paraId="0000005D">
      <w:pPr>
        <w:numPr>
          <w:ilvl w:val="0"/>
          <w:numId w:val="5"/>
        </w:numPr>
        <w:spacing w:after="0" w:line="36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Sistema de gestión de contenidos:</w:t>
      </w:r>
    </w:p>
    <w:p w:rsidR="00000000" w:rsidDel="00000000" w:rsidP="00000000" w:rsidRDefault="00000000" w:rsidRPr="00000000" w14:paraId="0000005E">
      <w:pPr>
        <w:numPr>
          <w:ilvl w:val="1"/>
          <w:numId w:val="5"/>
        </w:numPr>
        <w:spacing w:after="0" w:line="360" w:lineRule="auto"/>
        <w:ind w:left="216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Wordpress: </w:t>
      </w:r>
    </w:p>
    <w:p w:rsidR="00000000" w:rsidDel="00000000" w:rsidP="00000000" w:rsidRDefault="00000000" w:rsidRPr="00000000" w14:paraId="0000005F">
      <w:pPr>
        <w:spacing w:after="0" w:line="360" w:lineRule="auto"/>
        <w:ind w:left="21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WordPress es una plataforma de gestión de contenido (CMS) que permite crear y administrar sitios web de manera sencilla y sin necesidad de conocimientos técnicos avanzados.</w:t>
      </w:r>
    </w:p>
    <w:p w:rsidR="00000000" w:rsidDel="00000000" w:rsidP="00000000" w:rsidRDefault="00000000" w:rsidRPr="00000000" w14:paraId="00000060">
      <w:pPr>
        <w:spacing w:after="0" w:line="360" w:lineRule="auto"/>
        <w:ind w:left="720"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spacing w:after="0" w:line="360" w:lineRule="auto"/>
        <w:ind w:left="720"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472922" cy="2347913"/>
            <wp:effectExtent b="38100" l="38100" r="38100" t="3810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472922" cy="2347913"/>
                    </a:xfrm>
                    <a:prstGeom prst="rect"/>
                    <a:ln w="38100">
                      <a:solidFill>
                        <a:srgbClr val="274E13"/>
                      </a:solidFill>
                      <a:prstDash val="solid"/>
                    </a:ln>
                  </pic:spPr>
                </pic:pic>
              </a:graphicData>
            </a:graphic>
          </wp:inline>
        </w:drawing>
      </w:r>
      <w:r w:rsidDel="00000000" w:rsidR="00000000" w:rsidRPr="00000000">
        <w:rPr>
          <w:rtl w:val="0"/>
        </w:rPr>
      </w:r>
    </w:p>
    <w:p w:rsidR="00000000" w:rsidDel="00000000" w:rsidP="00000000" w:rsidRDefault="00000000" w:rsidRPr="00000000" w14:paraId="00000063">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tabs>
          <w:tab w:val="left" w:leader="none" w:pos="284"/>
        </w:tabs>
        <w:spacing w:after="0" w:line="360" w:lineRule="auto"/>
        <w:rPr>
          <w:rFonts w:ascii="Arial" w:cs="Arial" w:eastAsia="Arial" w:hAnsi="Arial"/>
          <w:b w:val="1"/>
          <w:color w:val="000000"/>
          <w:sz w:val="28"/>
          <w:szCs w:val="28"/>
        </w:rPr>
      </w:pPr>
      <w:bookmarkStart w:colFirst="0" w:colLast="0" w:name="_17dp8vu" w:id="9"/>
      <w:bookmarkEnd w:id="9"/>
      <w:r w:rsidDel="00000000" w:rsidR="00000000" w:rsidRPr="00000000">
        <w:rPr>
          <w:rFonts w:ascii="Arial" w:cs="Arial" w:eastAsia="Arial" w:hAnsi="Arial"/>
          <w:b w:val="1"/>
          <w:color w:val="000000"/>
          <w:sz w:val="28"/>
          <w:szCs w:val="28"/>
          <w:rtl w:val="0"/>
        </w:rPr>
        <w:t xml:space="preserve">5.1 Metodología (Marco de trabajo 5W+2H)</w:t>
      </w:r>
    </w:p>
    <w:p w:rsidR="00000000" w:rsidDel="00000000" w:rsidP="00000000" w:rsidRDefault="00000000" w:rsidRPr="00000000" w14:paraId="00000065">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¿Qué se hará?</w:t>
      </w:r>
    </w:p>
    <w:p w:rsidR="00000000" w:rsidDel="00000000" w:rsidP="00000000" w:rsidRDefault="00000000" w:rsidRPr="00000000" w14:paraId="00000066">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desarrollará un sitio web para la papelería </w:t>
      </w:r>
      <w:r w:rsidDel="00000000" w:rsidR="00000000" w:rsidRPr="00000000">
        <w:rPr>
          <w:rFonts w:ascii="Arial" w:cs="Arial" w:eastAsia="Arial" w:hAnsi="Arial"/>
          <w:sz w:val="24"/>
          <w:szCs w:val="24"/>
          <w:rtl w:val="0"/>
        </w:rPr>
        <w:t xml:space="preserve">bp&amp;TEC</w:t>
      </w:r>
      <w:r w:rsidDel="00000000" w:rsidR="00000000" w:rsidRPr="00000000">
        <w:rPr>
          <w:rFonts w:ascii="Arial" w:cs="Arial" w:eastAsia="Arial" w:hAnsi="Arial"/>
          <w:sz w:val="24"/>
          <w:szCs w:val="24"/>
          <w:rtl w:val="0"/>
        </w:rPr>
        <w:t xml:space="preserve"> que permita a los visitantes conocer el negocio, explorar los productos disponibles y visualizar promociones/descuentos en caso existan. El sitio web contará con una interfaz atractiva y fácil de usar que refleje la imagen y la identidad de </w:t>
      </w:r>
      <w:r w:rsidDel="00000000" w:rsidR="00000000" w:rsidRPr="00000000">
        <w:rPr>
          <w:rFonts w:ascii="Arial" w:cs="Arial" w:eastAsia="Arial" w:hAnsi="Arial"/>
          <w:sz w:val="24"/>
          <w:szCs w:val="24"/>
          <w:rtl w:val="0"/>
        </w:rPr>
        <w:t xml:space="preserve">bp&amp;TEC</w:t>
      </w:r>
      <w:r w:rsidDel="00000000" w:rsidR="00000000" w:rsidRPr="00000000">
        <w:rPr>
          <w:rFonts w:ascii="Arial" w:cs="Arial" w:eastAsia="Arial" w:hAnsi="Arial"/>
          <w:sz w:val="24"/>
          <w:szCs w:val="24"/>
          <w:rtl w:val="0"/>
        </w:rPr>
        <w:t xml:space="preserve">. Se crearán páginas para mostrar la información de la empresa, el catálogo de productos y cualquier otra sección relevante.</w:t>
      </w:r>
    </w:p>
    <w:p w:rsidR="00000000" w:rsidDel="00000000" w:rsidP="00000000" w:rsidRDefault="00000000" w:rsidRPr="00000000" w14:paraId="00000067">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¿Por qué se hará?</w:t>
      </w:r>
    </w:p>
    <w:p w:rsidR="00000000" w:rsidDel="00000000" w:rsidP="00000000" w:rsidRDefault="00000000" w:rsidRPr="00000000" w14:paraId="0000006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principal es ampliar la clientela de la papelería </w:t>
      </w:r>
      <w:r w:rsidDel="00000000" w:rsidR="00000000" w:rsidRPr="00000000">
        <w:rPr>
          <w:rFonts w:ascii="Arial" w:cs="Arial" w:eastAsia="Arial" w:hAnsi="Arial"/>
          <w:sz w:val="24"/>
          <w:szCs w:val="24"/>
          <w:rtl w:val="0"/>
        </w:rPr>
        <w:t xml:space="preserve">bp&amp;TEC</w:t>
      </w:r>
      <w:r w:rsidDel="00000000" w:rsidR="00000000" w:rsidRPr="00000000">
        <w:rPr>
          <w:rFonts w:ascii="Arial" w:cs="Arial" w:eastAsia="Arial" w:hAnsi="Arial"/>
          <w:sz w:val="24"/>
          <w:szCs w:val="24"/>
          <w:rtl w:val="0"/>
        </w:rPr>
        <w:t xml:space="preserve"> más allá del barrio Mena 2 en la ciudad de Quito. La falta de visibilidad en el mercado más amplio de la ciudad limita la llegada a potenciales clientes de otras áreas. El desarrollo del sitio web proporcionará una plataforma en línea que permitirá dar a conocer el negocio y los productos, mejorar la experiencia del usuario y aumentar las oportunidades de ventas.</w:t>
      </w:r>
    </w:p>
    <w:p w:rsidR="00000000" w:rsidDel="00000000" w:rsidP="00000000" w:rsidRDefault="00000000" w:rsidRPr="00000000" w14:paraId="00000069">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¿Por quién se hará?</w:t>
      </w:r>
    </w:p>
    <w:p w:rsidR="00000000" w:rsidDel="00000000" w:rsidP="00000000" w:rsidRDefault="00000000" w:rsidRPr="00000000" w14:paraId="0000006A">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del sitio web será llevado a cabo por el equipo de desarrollo Scrum, en colaboración con los propietarios de la papelería </w:t>
      </w:r>
      <w:r w:rsidDel="00000000" w:rsidR="00000000" w:rsidRPr="00000000">
        <w:rPr>
          <w:rFonts w:ascii="Arial" w:cs="Arial" w:eastAsia="Arial" w:hAnsi="Arial"/>
          <w:sz w:val="24"/>
          <w:szCs w:val="24"/>
          <w:rtl w:val="0"/>
        </w:rPr>
        <w:t xml:space="preserve">bp&amp;TEC</w:t>
      </w:r>
      <w:r w:rsidDel="00000000" w:rsidR="00000000" w:rsidRPr="00000000">
        <w:rPr>
          <w:rFonts w:ascii="Arial" w:cs="Arial" w:eastAsia="Arial" w:hAnsi="Arial"/>
          <w:sz w:val="24"/>
          <w:szCs w:val="24"/>
          <w:rtl w:val="0"/>
        </w:rPr>
        <w:t xml:space="preserve">. El equipo de desarrollo será el encargado de llevar adelante todas las etapas del proyecto, desde la comprensión de los requisitos hasta la implementación y puesta en marcha del sitio web.</w:t>
      </w:r>
    </w:p>
    <w:p w:rsidR="00000000" w:rsidDel="00000000" w:rsidP="00000000" w:rsidRDefault="00000000" w:rsidRPr="00000000" w14:paraId="0000006B">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¿Cuándo se hará?</w:t>
      </w:r>
    </w:p>
    <w:p w:rsidR="00000000" w:rsidDel="00000000" w:rsidP="00000000" w:rsidRDefault="00000000" w:rsidRPr="00000000" w14:paraId="0000006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del sitio web seguirá un cronograma definido en función de las necesidades y expectativas del propietario de </w:t>
      </w:r>
      <w:r w:rsidDel="00000000" w:rsidR="00000000" w:rsidRPr="00000000">
        <w:rPr>
          <w:rFonts w:ascii="Arial" w:cs="Arial" w:eastAsia="Arial" w:hAnsi="Arial"/>
          <w:sz w:val="24"/>
          <w:szCs w:val="24"/>
          <w:rtl w:val="0"/>
        </w:rPr>
        <w:t xml:space="preserve">bp&amp;TEC</w:t>
      </w:r>
      <w:r w:rsidDel="00000000" w:rsidR="00000000" w:rsidRPr="00000000">
        <w:rPr>
          <w:rFonts w:ascii="Arial" w:cs="Arial" w:eastAsia="Arial" w:hAnsi="Arial"/>
          <w:sz w:val="24"/>
          <w:szCs w:val="24"/>
          <w:rtl w:val="0"/>
        </w:rPr>
        <w:t xml:space="preserve">. Se establecerán fechas para reuniones, análisis de requisitos, diseño, desarrollo, pruebas y lanzamiento del sitio web.</w:t>
      </w:r>
    </w:p>
    <w:p w:rsidR="00000000" w:rsidDel="00000000" w:rsidP="00000000" w:rsidRDefault="00000000" w:rsidRPr="00000000" w14:paraId="0000006D">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¿Dónde se hará?</w:t>
      </w:r>
    </w:p>
    <w:p w:rsidR="00000000" w:rsidDel="00000000" w:rsidP="00000000" w:rsidRDefault="00000000" w:rsidRPr="00000000" w14:paraId="0000006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del sitio web se llevará a cabo en un entorno de desarrollo adecuado, utilizando las herramientas y tecnologías necesarias. El equipo de desarrollo trabajará de forma remota, utilizando plataformas de colaboración y comunicación para garantizar una comunicación efectiva y un flujo de trabajo fluido.</w:t>
      </w:r>
    </w:p>
    <w:p w:rsidR="00000000" w:rsidDel="00000000" w:rsidP="00000000" w:rsidRDefault="00000000" w:rsidRPr="00000000" w14:paraId="0000006F">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¿Cómo se hará?</w:t>
      </w:r>
    </w:p>
    <w:p w:rsidR="00000000" w:rsidDel="00000000" w:rsidP="00000000" w:rsidRDefault="00000000" w:rsidRPr="00000000" w14:paraId="0000007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del sitio web se realizará siguiendo las mejores prácticas de desarrollo web y utilizando tecnologías como HTML, CSS, JavaScript y un CMS (Sistema de Gestión de Contenidos) elegido. Se llevará a cabo una reunión con los propietarios de </w:t>
      </w:r>
      <w:r w:rsidDel="00000000" w:rsidR="00000000" w:rsidRPr="00000000">
        <w:rPr>
          <w:rFonts w:ascii="Arial" w:cs="Arial" w:eastAsia="Arial" w:hAnsi="Arial"/>
          <w:sz w:val="24"/>
          <w:szCs w:val="24"/>
          <w:rtl w:val="0"/>
        </w:rPr>
        <w:t xml:space="preserve">bp&amp;TEC</w:t>
      </w:r>
      <w:r w:rsidDel="00000000" w:rsidR="00000000" w:rsidRPr="00000000">
        <w:rPr>
          <w:rFonts w:ascii="Arial" w:cs="Arial" w:eastAsia="Arial" w:hAnsi="Arial"/>
          <w:sz w:val="24"/>
          <w:szCs w:val="24"/>
          <w:rtl w:val="0"/>
        </w:rPr>
        <w:t xml:space="preserve"> para comprender sus necesidades y objetivos. Luego, se realizará el diseño de la interfaz gráfica y la arquitectura del sitio web. A continuación, se procederá con el desarrollo y la implementación del sitio web, seguido de pruebas exhaustivas y ajustes según sea necesario.</w:t>
      </w:r>
    </w:p>
    <w:p w:rsidR="00000000" w:rsidDel="00000000" w:rsidP="00000000" w:rsidRDefault="00000000" w:rsidRPr="00000000" w14:paraId="00000071">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¿Cuánto costará?</w:t>
      </w:r>
    </w:p>
    <w:p w:rsidR="00000000" w:rsidDel="00000000" w:rsidP="00000000" w:rsidRDefault="00000000" w:rsidRPr="00000000" w14:paraId="0000007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costo total del proyecto es de aproximadamente $1000 USD sin tener en cuenta los costos del dominio para poder mostrar la página web, etc.</w:t>
      </w:r>
    </w:p>
    <w:p w:rsidR="00000000" w:rsidDel="00000000" w:rsidP="00000000" w:rsidRDefault="00000000" w:rsidRPr="00000000" w14:paraId="00000073">
      <w:pPr>
        <w:numPr>
          <w:ilvl w:val="0"/>
          <w:numId w:val="4"/>
        </w:numPr>
        <w:spacing w:after="200" w:line="276" w:lineRule="auto"/>
        <w:ind w:left="0" w:firstLine="0"/>
        <w:rPr>
          <w:rFonts w:ascii="Arial" w:cs="Arial" w:eastAsia="Arial" w:hAnsi="Arial"/>
          <w:b w:val="1"/>
          <w:color w:val="0070c0"/>
          <w:sz w:val="36"/>
          <w:szCs w:val="36"/>
        </w:rPr>
      </w:pPr>
      <w:bookmarkStart w:colFirst="0" w:colLast="0" w:name="_3rdcrjn" w:id="10"/>
      <w:bookmarkEnd w:id="10"/>
      <w:r w:rsidDel="00000000" w:rsidR="00000000" w:rsidRPr="00000000">
        <w:rPr>
          <w:rFonts w:ascii="Arial" w:cs="Arial" w:eastAsia="Arial" w:hAnsi="Arial"/>
          <w:b w:val="1"/>
          <w:color w:val="0070c0"/>
          <w:sz w:val="36"/>
          <w:szCs w:val="36"/>
          <w:rtl w:val="0"/>
        </w:rPr>
        <w:t xml:space="preserve">Ideas a Defender</w:t>
      </w:r>
    </w:p>
    <w:p w:rsidR="00000000" w:rsidDel="00000000" w:rsidP="00000000" w:rsidRDefault="00000000" w:rsidRPr="00000000" w14:paraId="00000074">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Modularidad y reutilización de código: </w:t>
      </w:r>
    </w:p>
    <w:p w:rsidR="00000000" w:rsidDel="00000000" w:rsidP="00000000" w:rsidRDefault="00000000" w:rsidRPr="00000000" w14:paraId="00000075">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Aplicar los principios de la POO para diseñar y desarrollar el sitio web utilizando módulos y componentes reutilizables. Esto permitirá un mantenimiento más fácil, cambios más rápidos y una mayor flexibilidad en el desarrollo futuro.</w:t>
      </w:r>
    </w:p>
    <w:p w:rsidR="00000000" w:rsidDel="00000000" w:rsidP="00000000" w:rsidRDefault="00000000" w:rsidRPr="00000000" w14:paraId="00000076">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Organización y eficiencia de las estructuras de datos: </w:t>
      </w:r>
    </w:p>
    <w:p w:rsidR="00000000" w:rsidDel="00000000" w:rsidP="00000000" w:rsidRDefault="00000000" w:rsidRPr="00000000" w14:paraId="00000077">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Utilizar las estructuras de datos adecuadas, como listas, árboles o grafos, para organizar y gestionar eficientemente la información y los elementos del sitio web. Esto permitirá una navegación fluida, una búsqueda rápida y una respuesta eficiente del sistema.</w:t>
      </w:r>
    </w:p>
    <w:p w:rsidR="00000000" w:rsidDel="00000000" w:rsidP="00000000" w:rsidRDefault="00000000" w:rsidRPr="00000000" w14:paraId="00000078">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Enfoque centrado en el usuario: </w:t>
      </w:r>
    </w:p>
    <w:p w:rsidR="00000000" w:rsidDel="00000000" w:rsidP="00000000" w:rsidRDefault="00000000" w:rsidRPr="00000000" w14:paraId="00000079">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Aplicar los principios de diseño centrado en el usuario y BDD para garantizar que el sitio web se adapte a las necesidades y preferencias de los usuarios. Esto implica desarrollar características y funcionalidades que sean intuitivas, fáciles de usar y proporcionen una experiencia agradable al usuario.</w:t>
      </w:r>
    </w:p>
    <w:p w:rsidR="00000000" w:rsidDel="00000000" w:rsidP="00000000" w:rsidRDefault="00000000" w:rsidRPr="00000000" w14:paraId="0000007A">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Optimización del rendimiento: </w:t>
      </w:r>
    </w:p>
    <w:p w:rsidR="00000000" w:rsidDel="00000000" w:rsidP="00000000" w:rsidRDefault="00000000" w:rsidRPr="00000000" w14:paraId="0000007B">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Aplicar técnicas de optimización y rendimiento para garantizar que el sitio web cargue rápidamente y responda de manera eficiente a las solicitudes de los usuarios. Esto incluye la optimización del código, el uso de técnicas de caché y la gestión eficiente de recursos.</w:t>
      </w:r>
    </w:p>
    <w:p w:rsidR="00000000" w:rsidDel="00000000" w:rsidP="00000000" w:rsidRDefault="00000000" w:rsidRPr="00000000" w14:paraId="0000007C">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Pruebas exhaustivas: </w:t>
      </w:r>
    </w:p>
    <w:p w:rsidR="00000000" w:rsidDel="00000000" w:rsidP="00000000" w:rsidRDefault="00000000" w:rsidRPr="00000000" w14:paraId="0000007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Implementar un enfoque de BDD para realizar pruebas exhaustivas y garantizar el correcto funcionamiento del sitio web en diferentes escenarios. Esto implica la creación de escenarios de prueba, definición de criterios de aceptación y ejecución de pruebas automatizadas para validar las funcionalidades del sitio web.</w:t>
      </w:r>
    </w:p>
    <w:p w:rsidR="00000000" w:rsidDel="00000000" w:rsidP="00000000" w:rsidRDefault="00000000" w:rsidRPr="00000000" w14:paraId="0000007E">
      <w:pPr>
        <w:numPr>
          <w:ilvl w:val="0"/>
          <w:numId w:val="4"/>
        </w:numPr>
        <w:spacing w:after="200" w:line="276" w:lineRule="auto"/>
        <w:ind w:left="0" w:firstLine="0"/>
        <w:rPr>
          <w:rFonts w:ascii="Arial" w:cs="Arial" w:eastAsia="Arial" w:hAnsi="Arial"/>
          <w:b w:val="1"/>
          <w:color w:val="2e75b5"/>
          <w:sz w:val="36"/>
          <w:szCs w:val="36"/>
        </w:rPr>
      </w:pPr>
      <w:bookmarkStart w:colFirst="0" w:colLast="0" w:name="_26in1rg" w:id="11"/>
      <w:bookmarkEnd w:id="11"/>
      <w:r w:rsidDel="00000000" w:rsidR="00000000" w:rsidRPr="00000000">
        <w:rPr>
          <w:rFonts w:ascii="Arial" w:cs="Arial" w:eastAsia="Arial" w:hAnsi="Arial"/>
          <w:b w:val="1"/>
          <w:color w:val="2e75b5"/>
          <w:sz w:val="36"/>
          <w:szCs w:val="36"/>
          <w:rtl w:val="0"/>
        </w:rPr>
        <w:t xml:space="preserve">Resultados Esperados</w:t>
      </w:r>
    </w:p>
    <w:p w:rsidR="00000000" w:rsidDel="00000000" w:rsidP="00000000" w:rsidRDefault="00000000" w:rsidRPr="00000000" w14:paraId="0000007F">
      <w:pPr>
        <w:spacing w:after="0" w:line="360" w:lineRule="auto"/>
        <w:jc w:val="both"/>
        <w:rPr>
          <w:rFonts w:ascii="Arial" w:cs="Arial" w:eastAsia="Arial" w:hAnsi="Arial"/>
          <w:b w:val="1"/>
          <w:sz w:val="24"/>
          <w:szCs w:val="24"/>
        </w:rPr>
      </w:pPr>
      <w:bookmarkStart w:colFirst="0" w:colLast="0" w:name="_zdm3ib7kpvjt" w:id="12"/>
      <w:bookmarkEnd w:id="12"/>
      <w:r w:rsidDel="00000000" w:rsidR="00000000" w:rsidRPr="00000000">
        <w:rPr>
          <w:rFonts w:ascii="Arial" w:cs="Arial" w:eastAsia="Arial" w:hAnsi="Arial"/>
          <w:b w:val="1"/>
          <w:sz w:val="24"/>
          <w:szCs w:val="24"/>
          <w:rtl w:val="0"/>
        </w:rPr>
        <w:t xml:space="preserve">Un sitio web funcional y atractivo: </w:t>
      </w:r>
    </w:p>
    <w:p w:rsidR="00000000" w:rsidDel="00000000" w:rsidP="00000000" w:rsidRDefault="00000000" w:rsidRPr="00000000" w14:paraId="00000080">
      <w:pPr>
        <w:spacing w:after="0" w:line="360" w:lineRule="auto"/>
        <w:jc w:val="both"/>
        <w:rPr>
          <w:rFonts w:ascii="Arial" w:cs="Arial" w:eastAsia="Arial" w:hAnsi="Arial"/>
          <w:sz w:val="24"/>
          <w:szCs w:val="24"/>
        </w:rPr>
      </w:pPr>
      <w:bookmarkStart w:colFirst="0" w:colLast="0" w:name="_mupjs0bpszcn" w:id="13"/>
      <w:bookmarkEnd w:id="13"/>
      <w:r w:rsidDel="00000000" w:rsidR="00000000" w:rsidRPr="00000000">
        <w:rPr>
          <w:rFonts w:ascii="Arial" w:cs="Arial" w:eastAsia="Arial" w:hAnsi="Arial"/>
          <w:sz w:val="24"/>
          <w:szCs w:val="24"/>
          <w:rtl w:val="0"/>
        </w:rPr>
        <w:t xml:space="preserve">Se espera que el sitio web esté completamente desarrollado y tenga una interfaz atractiva y fácil de usar. Los usuarios deben poder explorar el catálogo de productos, acceder a la información de la empresa y visualizar promociones/descuentos de manera intuitiva.</w:t>
      </w:r>
    </w:p>
    <w:p w:rsidR="00000000" w:rsidDel="00000000" w:rsidP="00000000" w:rsidRDefault="00000000" w:rsidRPr="00000000" w14:paraId="00000081">
      <w:pPr>
        <w:spacing w:after="0" w:line="360" w:lineRule="auto"/>
        <w:jc w:val="both"/>
        <w:rPr>
          <w:rFonts w:ascii="Arial" w:cs="Arial" w:eastAsia="Arial" w:hAnsi="Arial"/>
          <w:b w:val="1"/>
          <w:sz w:val="24"/>
          <w:szCs w:val="24"/>
        </w:rPr>
      </w:pPr>
      <w:bookmarkStart w:colFirst="0" w:colLast="0" w:name="_1ipt7h6i0e5f" w:id="14"/>
      <w:bookmarkEnd w:id="14"/>
      <w:r w:rsidDel="00000000" w:rsidR="00000000" w:rsidRPr="00000000">
        <w:rPr>
          <w:rFonts w:ascii="Arial" w:cs="Arial" w:eastAsia="Arial" w:hAnsi="Arial"/>
          <w:b w:val="1"/>
          <w:sz w:val="24"/>
          <w:szCs w:val="24"/>
          <w:rtl w:val="0"/>
        </w:rPr>
        <w:t xml:space="preserve">Mayor alcance y visibilidad: </w:t>
      </w:r>
    </w:p>
    <w:p w:rsidR="00000000" w:rsidDel="00000000" w:rsidP="00000000" w:rsidRDefault="00000000" w:rsidRPr="00000000" w14:paraId="00000082">
      <w:pPr>
        <w:spacing w:after="0" w:line="360" w:lineRule="auto"/>
        <w:jc w:val="both"/>
        <w:rPr>
          <w:rFonts w:ascii="Arial" w:cs="Arial" w:eastAsia="Arial" w:hAnsi="Arial"/>
          <w:sz w:val="24"/>
          <w:szCs w:val="24"/>
        </w:rPr>
      </w:pPr>
      <w:bookmarkStart w:colFirst="0" w:colLast="0" w:name="_krngjs5zk34j" w:id="15"/>
      <w:bookmarkEnd w:id="15"/>
      <w:r w:rsidDel="00000000" w:rsidR="00000000" w:rsidRPr="00000000">
        <w:rPr>
          <w:rFonts w:ascii="Arial" w:cs="Arial" w:eastAsia="Arial" w:hAnsi="Arial"/>
          <w:sz w:val="24"/>
          <w:szCs w:val="24"/>
          <w:rtl w:val="0"/>
        </w:rPr>
        <w:t xml:space="preserve">El objetivo principal es ampliar la clientela más allá del barrio Mena 2 en la ciudad de Quito. Se espera que el sitio web permita atraer a potenciales clientes de otras áreas geográficas y aumentar la visibilidad de la papelería </w:t>
      </w:r>
      <w:r w:rsidDel="00000000" w:rsidR="00000000" w:rsidRPr="00000000">
        <w:rPr>
          <w:rFonts w:ascii="Arial" w:cs="Arial" w:eastAsia="Arial" w:hAnsi="Arial"/>
          <w:sz w:val="24"/>
          <w:szCs w:val="24"/>
          <w:rtl w:val="0"/>
        </w:rPr>
        <w:t xml:space="preserve">bp&amp;TEC</w:t>
      </w:r>
      <w:r w:rsidDel="00000000" w:rsidR="00000000" w:rsidRPr="00000000">
        <w:rPr>
          <w:rFonts w:ascii="Arial" w:cs="Arial" w:eastAsia="Arial" w:hAnsi="Arial"/>
          <w:sz w:val="24"/>
          <w:szCs w:val="24"/>
          <w:rtl w:val="0"/>
        </w:rPr>
        <w:t xml:space="preserve"> en el mercado más amplio de la ciudad.</w:t>
      </w:r>
    </w:p>
    <w:p w:rsidR="00000000" w:rsidDel="00000000" w:rsidP="00000000" w:rsidRDefault="00000000" w:rsidRPr="00000000" w14:paraId="00000083">
      <w:pPr>
        <w:spacing w:after="0" w:line="360" w:lineRule="auto"/>
        <w:jc w:val="both"/>
        <w:rPr>
          <w:rFonts w:ascii="Arial" w:cs="Arial" w:eastAsia="Arial" w:hAnsi="Arial"/>
          <w:b w:val="1"/>
          <w:sz w:val="24"/>
          <w:szCs w:val="24"/>
        </w:rPr>
      </w:pPr>
      <w:bookmarkStart w:colFirst="0" w:colLast="0" w:name="_n6zxcd8syo7o" w:id="16"/>
      <w:bookmarkEnd w:id="16"/>
      <w:r w:rsidDel="00000000" w:rsidR="00000000" w:rsidRPr="00000000">
        <w:rPr>
          <w:rFonts w:ascii="Arial" w:cs="Arial" w:eastAsia="Arial" w:hAnsi="Arial"/>
          <w:b w:val="1"/>
          <w:sz w:val="24"/>
          <w:szCs w:val="24"/>
          <w:rtl w:val="0"/>
        </w:rPr>
        <w:t xml:space="preserve">Mayor interacción y participación en redes sociales: </w:t>
      </w:r>
    </w:p>
    <w:p w:rsidR="00000000" w:rsidDel="00000000" w:rsidP="00000000" w:rsidRDefault="00000000" w:rsidRPr="00000000" w14:paraId="00000084">
      <w:pPr>
        <w:spacing w:after="0" w:line="360" w:lineRule="auto"/>
        <w:jc w:val="both"/>
        <w:rPr>
          <w:rFonts w:ascii="Arial" w:cs="Arial" w:eastAsia="Arial" w:hAnsi="Arial"/>
          <w:sz w:val="24"/>
          <w:szCs w:val="24"/>
        </w:rPr>
      </w:pPr>
      <w:bookmarkStart w:colFirst="0" w:colLast="0" w:name="_35g34t7k8cru" w:id="17"/>
      <w:bookmarkEnd w:id="17"/>
      <w:r w:rsidDel="00000000" w:rsidR="00000000" w:rsidRPr="00000000">
        <w:rPr>
          <w:rFonts w:ascii="Arial" w:cs="Arial" w:eastAsia="Arial" w:hAnsi="Arial"/>
          <w:sz w:val="24"/>
          <w:szCs w:val="24"/>
          <w:rtl w:val="0"/>
        </w:rPr>
        <w:t xml:space="preserve">Si se integran enlaces y botones de redes sociales en el sitio web, se espera que los usuarios puedan compartir y seguir a </w:t>
      </w:r>
      <w:r w:rsidDel="00000000" w:rsidR="00000000" w:rsidRPr="00000000">
        <w:rPr>
          <w:rFonts w:ascii="Arial" w:cs="Arial" w:eastAsia="Arial" w:hAnsi="Arial"/>
          <w:sz w:val="24"/>
          <w:szCs w:val="24"/>
          <w:rtl w:val="0"/>
        </w:rPr>
        <w:t xml:space="preserve">bp&amp;TEC</w:t>
      </w:r>
      <w:r w:rsidDel="00000000" w:rsidR="00000000" w:rsidRPr="00000000">
        <w:rPr>
          <w:rFonts w:ascii="Arial" w:cs="Arial" w:eastAsia="Arial" w:hAnsi="Arial"/>
          <w:sz w:val="24"/>
          <w:szCs w:val="24"/>
          <w:rtl w:val="0"/>
        </w:rPr>
        <w:t xml:space="preserve"> en plataformas populares. Esto puede generar una mayor interacción y participación de los usuarios, lo que a su vez puede aumentar la visibilidad y la presencia en línea de la papelería.</w:t>
      </w:r>
    </w:p>
    <w:p w:rsidR="00000000" w:rsidDel="00000000" w:rsidP="00000000" w:rsidRDefault="00000000" w:rsidRPr="00000000" w14:paraId="00000085">
      <w:pPr>
        <w:spacing w:after="0" w:line="360" w:lineRule="auto"/>
        <w:jc w:val="both"/>
        <w:rPr>
          <w:rFonts w:ascii="Arial" w:cs="Arial" w:eastAsia="Arial" w:hAnsi="Arial"/>
          <w:b w:val="1"/>
          <w:sz w:val="24"/>
          <w:szCs w:val="24"/>
        </w:rPr>
      </w:pPr>
      <w:bookmarkStart w:colFirst="0" w:colLast="0" w:name="_wdjg2m3pdv6d" w:id="18"/>
      <w:bookmarkEnd w:id="18"/>
      <w:r w:rsidDel="00000000" w:rsidR="00000000" w:rsidRPr="00000000">
        <w:rPr>
          <w:rFonts w:ascii="Arial" w:cs="Arial" w:eastAsia="Arial" w:hAnsi="Arial"/>
          <w:b w:val="1"/>
          <w:sz w:val="24"/>
          <w:szCs w:val="24"/>
          <w:rtl w:val="0"/>
        </w:rPr>
        <w:t xml:space="preserve">Mejora de la experiencia del usuario: </w:t>
      </w:r>
    </w:p>
    <w:p w:rsidR="00000000" w:rsidDel="00000000" w:rsidP="00000000" w:rsidRDefault="00000000" w:rsidRPr="00000000" w14:paraId="00000086">
      <w:pPr>
        <w:spacing w:after="0" w:line="360" w:lineRule="auto"/>
        <w:jc w:val="both"/>
        <w:rPr>
          <w:rFonts w:ascii="Arial" w:cs="Arial" w:eastAsia="Arial" w:hAnsi="Arial"/>
          <w:sz w:val="24"/>
          <w:szCs w:val="24"/>
        </w:rPr>
      </w:pPr>
      <w:bookmarkStart w:colFirst="0" w:colLast="0" w:name="_g2ratimczft6" w:id="19"/>
      <w:bookmarkEnd w:id="19"/>
      <w:r w:rsidDel="00000000" w:rsidR="00000000" w:rsidRPr="00000000">
        <w:rPr>
          <w:rFonts w:ascii="Arial" w:cs="Arial" w:eastAsia="Arial" w:hAnsi="Arial"/>
          <w:sz w:val="24"/>
          <w:szCs w:val="24"/>
          <w:rtl w:val="0"/>
        </w:rPr>
        <w:t xml:space="preserve">Se espera que el sitio web proporcione una experiencia agradable y satisfactoria para los usuarios. Esto implica una navegación fluida y carga rápida de páginas.</w:t>
      </w:r>
    </w:p>
    <w:p w:rsidR="00000000" w:rsidDel="00000000" w:rsidP="00000000" w:rsidRDefault="00000000" w:rsidRPr="00000000" w14:paraId="00000087">
      <w:pPr>
        <w:spacing w:after="0" w:line="360" w:lineRule="auto"/>
        <w:jc w:val="both"/>
        <w:rPr>
          <w:rFonts w:ascii="Arial" w:cs="Arial" w:eastAsia="Arial" w:hAnsi="Arial"/>
          <w:b w:val="1"/>
          <w:sz w:val="24"/>
          <w:szCs w:val="24"/>
        </w:rPr>
      </w:pPr>
      <w:bookmarkStart w:colFirst="0" w:colLast="0" w:name="_hckvwszbt1nj" w:id="20"/>
      <w:bookmarkEnd w:id="20"/>
      <w:r w:rsidDel="00000000" w:rsidR="00000000" w:rsidRPr="00000000">
        <w:rPr>
          <w:rFonts w:ascii="Arial" w:cs="Arial" w:eastAsia="Arial" w:hAnsi="Arial"/>
          <w:b w:val="1"/>
          <w:sz w:val="24"/>
          <w:szCs w:val="24"/>
          <w:rtl w:val="0"/>
        </w:rPr>
        <w:t xml:space="preserve">Aumento en las ventas y generación de clientes potenciales: </w:t>
      </w:r>
    </w:p>
    <w:p w:rsidR="00000000" w:rsidDel="00000000" w:rsidP="00000000" w:rsidRDefault="00000000" w:rsidRPr="00000000" w14:paraId="00000088">
      <w:pPr>
        <w:spacing w:after="0" w:line="360" w:lineRule="auto"/>
        <w:jc w:val="both"/>
        <w:rPr>
          <w:rFonts w:ascii="Arial" w:cs="Arial" w:eastAsia="Arial" w:hAnsi="Arial"/>
          <w:sz w:val="24"/>
          <w:szCs w:val="24"/>
        </w:rPr>
      </w:pPr>
      <w:bookmarkStart w:colFirst="0" w:colLast="0" w:name="_w2xulcpz3h18" w:id="21"/>
      <w:bookmarkEnd w:id="21"/>
      <w:r w:rsidDel="00000000" w:rsidR="00000000" w:rsidRPr="00000000">
        <w:rPr>
          <w:rFonts w:ascii="Arial" w:cs="Arial" w:eastAsia="Arial" w:hAnsi="Arial"/>
          <w:sz w:val="24"/>
          <w:szCs w:val="24"/>
          <w:rtl w:val="0"/>
        </w:rPr>
        <w:t xml:space="preserve">Al mejorar la visibilidad y el acceso a los productos y promociones de la papelería </w:t>
      </w:r>
      <w:r w:rsidDel="00000000" w:rsidR="00000000" w:rsidRPr="00000000">
        <w:rPr>
          <w:rFonts w:ascii="Arial" w:cs="Arial" w:eastAsia="Arial" w:hAnsi="Arial"/>
          <w:sz w:val="24"/>
          <w:szCs w:val="24"/>
          <w:rtl w:val="0"/>
        </w:rPr>
        <w:t xml:space="preserve">bp&amp;TEC</w:t>
      </w:r>
      <w:r w:rsidDel="00000000" w:rsidR="00000000" w:rsidRPr="00000000">
        <w:rPr>
          <w:rFonts w:ascii="Arial" w:cs="Arial" w:eastAsia="Arial" w:hAnsi="Arial"/>
          <w:sz w:val="24"/>
          <w:szCs w:val="24"/>
          <w:rtl w:val="0"/>
        </w:rPr>
        <w:t xml:space="preserve">, se espera que el sitio web contribuya a aumentar las ventas y generar nuevos clientes potenciales. Esto puede lograrse mediante un diseño atractivo, una presentación clara de los productos y promociones, y la facilidad de contacto con la empresa.</w:t>
      </w:r>
    </w:p>
    <w:p w:rsidR="00000000" w:rsidDel="00000000" w:rsidP="00000000" w:rsidRDefault="00000000" w:rsidRPr="00000000" w14:paraId="00000089">
      <w:pPr>
        <w:spacing w:after="0" w:line="360" w:lineRule="auto"/>
        <w:jc w:val="both"/>
        <w:rPr>
          <w:rFonts w:ascii="Arial" w:cs="Arial" w:eastAsia="Arial" w:hAnsi="Arial"/>
          <w:b w:val="1"/>
          <w:sz w:val="24"/>
          <w:szCs w:val="24"/>
        </w:rPr>
      </w:pPr>
      <w:bookmarkStart w:colFirst="0" w:colLast="0" w:name="_lnxbz9" w:id="22"/>
      <w:bookmarkEnd w:id="22"/>
      <w:r w:rsidDel="00000000" w:rsidR="00000000" w:rsidRPr="00000000">
        <w:rPr>
          <w:rFonts w:ascii="Arial" w:cs="Arial" w:eastAsia="Arial" w:hAnsi="Arial"/>
          <w:b w:val="1"/>
          <w:sz w:val="24"/>
          <w:szCs w:val="24"/>
          <w:rtl w:val="0"/>
        </w:rPr>
        <w:t xml:space="preserve">Cumplimiento de los requerimientos y expectativas del propietario: </w:t>
      </w:r>
    </w:p>
    <w:p w:rsidR="00000000" w:rsidDel="00000000" w:rsidP="00000000" w:rsidRDefault="00000000" w:rsidRPr="00000000" w14:paraId="0000008A">
      <w:pPr>
        <w:spacing w:after="0" w:line="360" w:lineRule="auto"/>
        <w:jc w:val="both"/>
        <w:rPr>
          <w:rFonts w:ascii="Arial" w:cs="Arial" w:eastAsia="Arial" w:hAnsi="Arial"/>
          <w:sz w:val="24"/>
          <w:szCs w:val="24"/>
        </w:rPr>
      </w:pPr>
      <w:bookmarkStart w:colFirst="0" w:colLast="0" w:name="_es6cxk8axc1u" w:id="23"/>
      <w:bookmarkEnd w:id="23"/>
      <w:r w:rsidDel="00000000" w:rsidR="00000000" w:rsidRPr="00000000">
        <w:rPr>
          <w:rFonts w:ascii="Arial" w:cs="Arial" w:eastAsia="Arial" w:hAnsi="Arial"/>
          <w:sz w:val="24"/>
          <w:szCs w:val="24"/>
          <w:rtl w:val="0"/>
        </w:rPr>
        <w:t xml:space="preserve">Finalmente, se espera que el sitio web cumpla con los requerimientos y expectativas establecidos durante la reunión con el propietario de </w:t>
      </w:r>
      <w:r w:rsidDel="00000000" w:rsidR="00000000" w:rsidRPr="00000000">
        <w:rPr>
          <w:rFonts w:ascii="Arial" w:cs="Arial" w:eastAsia="Arial" w:hAnsi="Arial"/>
          <w:sz w:val="24"/>
          <w:szCs w:val="24"/>
          <w:rtl w:val="0"/>
        </w:rPr>
        <w:t xml:space="preserve">bp&amp;TEC</w:t>
      </w:r>
      <w:r w:rsidDel="00000000" w:rsidR="00000000" w:rsidRPr="00000000">
        <w:rPr>
          <w:rFonts w:ascii="Arial" w:cs="Arial" w:eastAsia="Arial" w:hAnsi="Arial"/>
          <w:sz w:val="24"/>
          <w:szCs w:val="24"/>
          <w:rtl w:val="0"/>
        </w:rPr>
        <w:t xml:space="preserve">. Esto implica incluir las funcionalidades deseadas, reflejar la identidad de la marca y proporcionar una herramienta efectiva para alcanzar los objetivos de ampliación de la clientela y mejora de la visibilidad.</w:t>
      </w:r>
    </w:p>
    <w:p w:rsidR="00000000" w:rsidDel="00000000" w:rsidP="00000000" w:rsidRDefault="00000000" w:rsidRPr="00000000" w14:paraId="0000008B">
      <w:pPr>
        <w:spacing w:after="0" w:line="360" w:lineRule="auto"/>
        <w:rPr>
          <w:rFonts w:ascii="Arial" w:cs="Arial" w:eastAsia="Arial" w:hAnsi="Arial"/>
          <w:sz w:val="24"/>
          <w:szCs w:val="24"/>
        </w:rPr>
      </w:pPr>
      <w:bookmarkStart w:colFirst="0" w:colLast="0" w:name="_pj7c0pfgn18" w:id="24"/>
      <w:bookmarkEnd w:id="24"/>
      <w:r w:rsidDel="00000000" w:rsidR="00000000" w:rsidRPr="00000000">
        <w:rPr>
          <w:rtl w:val="0"/>
        </w:rPr>
      </w:r>
    </w:p>
    <w:p w:rsidR="00000000" w:rsidDel="00000000" w:rsidP="00000000" w:rsidRDefault="00000000" w:rsidRPr="00000000" w14:paraId="0000008C">
      <w:pPr>
        <w:numPr>
          <w:ilvl w:val="0"/>
          <w:numId w:val="4"/>
        </w:numPr>
        <w:spacing w:after="200" w:line="276" w:lineRule="auto"/>
        <w:ind w:left="0" w:firstLine="0"/>
        <w:rPr>
          <w:rFonts w:ascii="Arial" w:cs="Arial" w:eastAsia="Arial" w:hAnsi="Arial"/>
          <w:b w:val="1"/>
          <w:color w:val="0070c0"/>
          <w:sz w:val="36"/>
          <w:szCs w:val="36"/>
        </w:rPr>
      </w:pPr>
      <w:bookmarkStart w:colFirst="0" w:colLast="0" w:name="_35nkun2" w:id="25"/>
      <w:bookmarkEnd w:id="25"/>
      <w:r w:rsidDel="00000000" w:rsidR="00000000" w:rsidRPr="00000000">
        <w:rPr>
          <w:rFonts w:ascii="Arial" w:cs="Arial" w:eastAsia="Arial" w:hAnsi="Arial"/>
          <w:b w:val="1"/>
          <w:color w:val="0070c0"/>
          <w:sz w:val="36"/>
          <w:szCs w:val="36"/>
          <w:rtl w:val="0"/>
        </w:rPr>
        <w:t xml:space="preserve">Viabilidad</w:t>
      </w:r>
      <w:r w:rsidDel="00000000" w:rsidR="00000000" w:rsidRPr="00000000">
        <w:rPr>
          <w:rtl w:val="0"/>
        </w:rPr>
      </w:r>
    </w:p>
    <w:tbl>
      <w:tblPr>
        <w:tblStyle w:val="Table1"/>
        <w:tblW w:w="919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4500"/>
        <w:gridCol w:w="1575"/>
        <w:gridCol w:w="2055"/>
        <w:tblGridChange w:id="0">
          <w:tblGrid>
            <w:gridCol w:w="1065"/>
            <w:gridCol w:w="4500"/>
            <w:gridCol w:w="1575"/>
            <w:gridCol w:w="2055"/>
          </w:tblGrid>
        </w:tblGridChange>
      </w:tblGrid>
      <w:tr>
        <w:trPr>
          <w:cantSplit w:val="0"/>
          <w:trHeight w:val="65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Valor Unitario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Valor. Total</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(USD)</w:t>
            </w:r>
          </w:p>
        </w:tc>
      </w:tr>
      <w:tr>
        <w:trPr>
          <w:cantSplit w:val="0"/>
          <w:trHeight w:val="440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jc w:val="center"/>
              <w:rPr>
                <w:rFonts w:ascii="Times New Roman" w:cs="Times New Roman" w:eastAsia="Times New Roman" w:hAnsi="Times New Roman"/>
                <w:sz w:val="22"/>
                <w:szCs w:val="22"/>
              </w:rPr>
            </w:pPr>
            <w:bookmarkStart w:colFirst="0" w:colLast="0" w:name="_7m0wgsd2heqa" w:id="26"/>
            <w:bookmarkEnd w:id="26"/>
            <w:r w:rsidDel="00000000" w:rsidR="00000000" w:rsidRPr="00000000">
              <w:rPr>
                <w:rFonts w:ascii="Times New Roman" w:cs="Times New Roman" w:eastAsia="Times New Roman" w:hAnsi="Times New Roman"/>
                <w:sz w:val="22"/>
                <w:szCs w:val="22"/>
                <w:rtl w:val="0"/>
              </w:rPr>
              <w:t xml:space="preserve">Laptop Dell Inspiron 3511 15.6" </w:t>
            </w:r>
          </w:p>
          <w:p w:rsidR="00000000" w:rsidDel="00000000" w:rsidP="00000000" w:rsidRDefault="00000000" w:rsidRPr="00000000" w14:paraId="000000A0">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jc w:val="center"/>
              <w:rPr>
                <w:rFonts w:ascii="Times New Roman" w:cs="Times New Roman" w:eastAsia="Times New Roman" w:hAnsi="Times New Roman"/>
                <w:sz w:val="22"/>
                <w:szCs w:val="22"/>
              </w:rPr>
            </w:pPr>
            <w:bookmarkStart w:colFirst="0" w:colLast="0" w:name="_65v7m412citn" w:id="27"/>
            <w:bookmarkEnd w:id="27"/>
            <w:r w:rsidDel="00000000" w:rsidR="00000000" w:rsidRPr="00000000">
              <w:rPr>
                <w:rFonts w:ascii="Times New Roman" w:cs="Times New Roman" w:eastAsia="Times New Roman" w:hAnsi="Times New Roman"/>
                <w:sz w:val="22"/>
                <w:szCs w:val="22"/>
                <w:rtl w:val="0"/>
              </w:rPr>
              <w:t xml:space="preserve">Intel Core i5 1135G7 8GB de RAM 256GB SSD, Intel Iris Xe Graphics G7 80EUs 60 Hz 1920x1080px Windows 10</w:t>
            </w:r>
          </w:p>
          <w:p w:rsidR="00000000" w:rsidDel="00000000" w:rsidP="00000000" w:rsidRDefault="00000000" w:rsidRPr="00000000" w14:paraId="000000A1">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ind w:right="420"/>
              <w:jc w:val="left"/>
              <w:rPr>
                <w:rFonts w:ascii="Times New Roman" w:cs="Times New Roman" w:eastAsia="Times New Roman" w:hAnsi="Times New Roman"/>
                <w:sz w:val="22"/>
                <w:szCs w:val="22"/>
              </w:rPr>
            </w:pPr>
            <w:bookmarkStart w:colFirst="0" w:colLast="0" w:name="_x74l99kbumai" w:id="28"/>
            <w:bookmarkEnd w:id="28"/>
            <w:r w:rsidDel="00000000" w:rsidR="00000000" w:rsidRPr="00000000">
              <w:rPr>
                <w:rFonts w:ascii="Times New Roman" w:cs="Times New Roman" w:eastAsia="Times New Roman" w:hAnsi="Times New Roman"/>
                <w:sz w:val="22"/>
                <w:szCs w:val="22"/>
                <w:rtl w:val="0"/>
              </w:rPr>
              <w:t xml:space="preserve">Extendible con </w:t>
            </w:r>
            <w:r w:rsidDel="00000000" w:rsidR="00000000" w:rsidRPr="00000000">
              <w:rPr>
                <w:rFonts w:ascii="Times New Roman" w:cs="Times New Roman" w:eastAsia="Times New Roman" w:hAnsi="Times New Roman"/>
                <w:sz w:val="22"/>
                <w:szCs w:val="22"/>
                <w:rtl w:val="0"/>
              </w:rPr>
              <w:t xml:space="preserve">16 GB Ram - 512 GB SSD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w:t>
            </w:r>
          </w:p>
          <w:p w:rsidR="00000000" w:rsidDel="00000000" w:rsidP="00000000" w:rsidRDefault="00000000" w:rsidRPr="00000000" w14:paraId="000000A3">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pacing w:before="0" w:line="360" w:lineRule="auto"/>
              <w:rPr>
                <w:rFonts w:ascii="Times New Roman" w:cs="Times New Roman" w:eastAsia="Times New Roman" w:hAnsi="Times New Roman"/>
                <w:sz w:val="22"/>
                <w:szCs w:val="22"/>
              </w:rPr>
            </w:pPr>
            <w:bookmarkStart w:colFirst="0" w:colLast="0" w:name="_61w6pc4qx6sd" w:id="29"/>
            <w:bookmarkEnd w:id="29"/>
            <w:r w:rsidDel="00000000" w:rsidR="00000000" w:rsidRPr="00000000">
              <w:rPr>
                <w:rFonts w:ascii="Times New Roman" w:cs="Times New Roman" w:eastAsia="Times New Roman" w:hAnsi="Times New Roman"/>
                <w:sz w:val="22"/>
                <w:szCs w:val="22"/>
                <w:rtl w:val="0"/>
              </w:rPr>
              <w:t xml:space="preserve">WINDOWS 11 HOME </w:t>
            </w:r>
          </w:p>
          <w:p w:rsidR="00000000" w:rsidDel="00000000" w:rsidP="00000000" w:rsidRDefault="00000000" w:rsidRPr="00000000" w14:paraId="000000A4">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Visual Studio Code</w:t>
            </w:r>
          </w:p>
          <w:p w:rsidR="00000000" w:rsidDel="00000000" w:rsidP="00000000" w:rsidRDefault="00000000" w:rsidRPr="00000000" w14:paraId="000000A5">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Dominio</w:t>
            </w:r>
          </w:p>
          <w:p w:rsidR="00000000" w:rsidDel="00000000" w:rsidP="00000000" w:rsidRDefault="00000000" w:rsidRPr="00000000" w14:paraId="000000A6">
            <w:pPr>
              <w:spacing w:after="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692,00</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215,00</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33,99</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692,00</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215,00</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33,99</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tc>
      </w:tr>
    </w:tbl>
    <w:p w:rsidR="00000000" w:rsidDel="00000000" w:rsidP="00000000" w:rsidRDefault="00000000" w:rsidRPr="00000000" w14:paraId="000000CB">
      <w:pPr>
        <w:rPr/>
      </w:pPr>
      <w:bookmarkStart w:colFirst="0" w:colLast="0" w:name="_bafyb6goxn04" w:id="30"/>
      <w:bookmarkEnd w:id="30"/>
      <w:r w:rsidDel="00000000" w:rsidR="00000000" w:rsidRPr="00000000">
        <w:rPr>
          <w:rtl w:val="0"/>
        </w:rPr>
      </w:r>
    </w:p>
    <w:tbl>
      <w:tblPr>
        <w:tblStyle w:val="Table2"/>
        <w:tblpPr w:leftFromText="180" w:rightFromText="180" w:topFromText="180" w:bottomFromText="180" w:vertAnchor="text" w:horzAnchor="text" w:tblpX="5370" w:tblpY="0"/>
        <w:tblW w:w="3570.0" w:type="dxa"/>
        <w:jc w:val="left"/>
        <w:tblInd w:w="4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2040"/>
        <w:tblGridChange w:id="0">
          <w:tblGrid>
            <w:gridCol w:w="1530"/>
            <w:gridCol w:w="2040"/>
          </w:tblGrid>
        </w:tblGridChange>
      </w:tblGrid>
      <w:tr>
        <w:trPr>
          <w:cantSplit w:val="0"/>
          <w:tblHeader w:val="0"/>
        </w:trPr>
        <w:tc>
          <w:tcPr/>
          <w:p w:rsidR="00000000" w:rsidDel="00000000" w:rsidP="00000000" w:rsidRDefault="00000000" w:rsidRPr="00000000" w14:paraId="000000CC">
            <w:pPr>
              <w:widowControl w:val="0"/>
              <w:spacing w:after="0"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Total</w:t>
            </w:r>
          </w:p>
        </w:tc>
        <w:tc>
          <w:tcPr/>
          <w:p w:rsidR="00000000" w:rsidDel="00000000" w:rsidP="00000000" w:rsidRDefault="00000000" w:rsidRPr="00000000" w14:paraId="000000CD">
            <w:pPr>
              <w:widowControl w:val="0"/>
              <w:spacing w:after="0" w:line="240" w:lineRule="auto"/>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940,99</w:t>
            </w:r>
          </w:p>
        </w:tc>
      </w:tr>
    </w:tbl>
    <w:p w:rsidR="00000000" w:rsidDel="00000000" w:rsidP="00000000" w:rsidRDefault="00000000" w:rsidRPr="00000000" w14:paraId="000000CE">
      <w:pPr>
        <w:spacing w:after="200" w:line="276" w:lineRule="auto"/>
        <w:ind w:left="720" w:firstLine="0"/>
        <w:rPr>
          <w:rFonts w:ascii="Times New Roman" w:cs="Times New Roman" w:eastAsia="Times New Roman" w:hAnsi="Times New Roman"/>
          <w:b w:val="1"/>
          <w:highlight w:val="white"/>
        </w:rPr>
      </w:pPr>
      <w:bookmarkStart w:colFirst="0" w:colLast="0" w:name="_p1uslhb87y5c" w:id="31"/>
      <w:bookmarkEnd w:id="31"/>
      <w:r w:rsidDel="00000000" w:rsidR="00000000" w:rsidRPr="00000000">
        <w:rPr>
          <w:rtl w:val="0"/>
        </w:rPr>
      </w:r>
    </w:p>
    <w:p w:rsidR="00000000" w:rsidDel="00000000" w:rsidP="00000000" w:rsidRDefault="00000000" w:rsidRPr="00000000" w14:paraId="000000CF">
      <w:pPr>
        <w:spacing w:line="360" w:lineRule="auto"/>
        <w:ind w:firstLine="54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D0">
      <w:pPr>
        <w:spacing w:line="360" w:lineRule="auto"/>
        <w:ind w:firstLine="540"/>
        <w:rPr>
          <w:rFonts w:ascii="Arial" w:cs="Arial" w:eastAsia="Arial" w:hAnsi="Arial"/>
          <w:sz w:val="24"/>
          <w:szCs w:val="24"/>
        </w:rPr>
      </w:pPr>
      <w:bookmarkStart w:colFirst="0" w:colLast="0" w:name="_1ksv4uv" w:id="32"/>
      <w:bookmarkEnd w:id="32"/>
      <w:r w:rsidDel="00000000" w:rsidR="00000000" w:rsidRPr="00000000">
        <w:rPr>
          <w:rFonts w:ascii="Arial" w:cs="Arial" w:eastAsia="Arial" w:hAnsi="Arial"/>
          <w:sz w:val="24"/>
          <w:szCs w:val="24"/>
          <w:rtl w:val="0"/>
        </w:rPr>
        <w:t xml:space="preserve">Tabla 1 Presupuesto del proyecto       </w:t>
        <w:tab/>
      </w:r>
    </w:p>
    <w:p w:rsidR="00000000" w:rsidDel="00000000" w:rsidP="00000000" w:rsidRDefault="00000000" w:rsidRPr="00000000" w14:paraId="000000D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tabs>
          <w:tab w:val="left" w:leader="none" w:pos="284"/>
        </w:tabs>
        <w:spacing w:after="0" w:line="360" w:lineRule="auto"/>
        <w:rPr>
          <w:rFonts w:ascii="Arial" w:cs="Arial" w:eastAsia="Arial" w:hAnsi="Arial"/>
          <w:b w:val="1"/>
          <w:color w:val="000000"/>
          <w:sz w:val="28"/>
          <w:szCs w:val="28"/>
        </w:rPr>
      </w:pPr>
      <w:bookmarkStart w:colFirst="0" w:colLast="0" w:name="_2jxsxqh" w:id="33"/>
      <w:bookmarkEnd w:id="33"/>
      <w:r w:rsidDel="00000000" w:rsidR="00000000" w:rsidRPr="00000000">
        <w:rPr>
          <w:rFonts w:ascii="Arial" w:cs="Arial" w:eastAsia="Arial" w:hAnsi="Arial"/>
          <w:b w:val="1"/>
          <w:color w:val="000000"/>
          <w:sz w:val="28"/>
          <w:szCs w:val="28"/>
          <w:rtl w:val="0"/>
        </w:rPr>
        <w:t xml:space="preserve">8.1 Humana</w:t>
      </w:r>
    </w:p>
    <w:p w:rsidR="00000000" w:rsidDel="00000000" w:rsidP="00000000" w:rsidRDefault="00000000" w:rsidRPr="00000000" w14:paraId="000000D3">
      <w:pPr>
        <w:tabs>
          <w:tab w:val="left" w:leader="none" w:pos="284"/>
        </w:tabs>
        <w:spacing w:after="0" w:line="360" w:lineRule="auto"/>
        <w:rPr>
          <w:rFonts w:ascii="Arial" w:cs="Arial" w:eastAsia="Arial" w:hAnsi="Arial"/>
          <w:sz w:val="24"/>
          <w:szCs w:val="24"/>
        </w:rPr>
      </w:pPr>
      <w:bookmarkStart w:colFirst="0" w:colLast="0" w:name="_oniv0frwwhdb" w:id="34"/>
      <w:bookmarkEnd w:id="34"/>
      <w:r w:rsidDel="00000000" w:rsidR="00000000" w:rsidRPr="00000000">
        <w:rPr>
          <w:rFonts w:ascii="Arial" w:cs="Arial" w:eastAsia="Arial" w:hAnsi="Arial"/>
          <w:sz w:val="24"/>
          <w:szCs w:val="24"/>
          <w:rtl w:val="0"/>
        </w:rPr>
        <w:t xml:space="preserve">Equipo Scrum: El equipo scrum debe contar con conocimientos en HTML, CSS, JavaScript y otras tecnologías relevantes para la construcción del sitio web.</w:t>
      </w:r>
    </w:p>
    <w:p w:rsidR="00000000" w:rsidDel="00000000" w:rsidP="00000000" w:rsidRDefault="00000000" w:rsidRPr="00000000" w14:paraId="000000D4">
      <w:pPr>
        <w:tabs>
          <w:tab w:val="left" w:leader="none" w:pos="284"/>
        </w:tabs>
        <w:spacing w:after="0" w:line="360" w:lineRule="auto"/>
        <w:rPr>
          <w:rFonts w:ascii="Arial" w:cs="Arial" w:eastAsia="Arial" w:hAnsi="Arial"/>
          <w:sz w:val="24"/>
          <w:szCs w:val="24"/>
        </w:rPr>
      </w:pPr>
      <w:bookmarkStart w:colFirst="0" w:colLast="0" w:name="_qrrvxycl1pi0" w:id="35"/>
      <w:bookmarkEnd w:id="35"/>
      <w:r w:rsidDel="00000000" w:rsidR="00000000" w:rsidRPr="00000000">
        <w:rPr>
          <w:rFonts w:ascii="Arial" w:cs="Arial" w:eastAsia="Arial" w:hAnsi="Arial"/>
          <w:sz w:val="24"/>
          <w:szCs w:val="24"/>
          <w:rtl w:val="0"/>
        </w:rPr>
        <w:t xml:space="preserve">Propietario de la Papelería </w:t>
      </w:r>
      <w:r w:rsidDel="00000000" w:rsidR="00000000" w:rsidRPr="00000000">
        <w:rPr>
          <w:rFonts w:ascii="Arial" w:cs="Arial" w:eastAsia="Arial" w:hAnsi="Arial"/>
          <w:sz w:val="24"/>
          <w:szCs w:val="24"/>
          <w:rtl w:val="0"/>
        </w:rPr>
        <w:t xml:space="preserve">bp&amp;TEC</w:t>
      </w:r>
      <w:r w:rsidDel="00000000" w:rsidR="00000000" w:rsidRPr="00000000">
        <w:rPr>
          <w:rFonts w:ascii="Arial" w:cs="Arial" w:eastAsia="Arial" w:hAnsi="Arial"/>
          <w:sz w:val="24"/>
          <w:szCs w:val="24"/>
          <w:rtl w:val="0"/>
        </w:rPr>
        <w:t xml:space="preserve">: El propietario “Luis Villagómez”, se encargará de  la toma de decisiones y de la revisión y aprobación del sitio web.</w:t>
      </w:r>
    </w:p>
    <w:p w:rsidR="00000000" w:rsidDel="00000000" w:rsidP="00000000" w:rsidRDefault="00000000" w:rsidRPr="00000000" w14:paraId="000000D5">
      <w:pPr>
        <w:tabs>
          <w:tab w:val="left" w:leader="none" w:pos="284"/>
        </w:tabs>
        <w:spacing w:after="0" w:line="360" w:lineRule="auto"/>
        <w:rPr>
          <w:rFonts w:ascii="Arial" w:cs="Arial" w:eastAsia="Arial" w:hAnsi="Arial"/>
          <w:b w:val="1"/>
          <w:color w:val="000000"/>
          <w:sz w:val="28"/>
          <w:szCs w:val="28"/>
        </w:rPr>
      </w:pPr>
      <w:bookmarkStart w:colFirst="0" w:colLast="0" w:name="_z337ya" w:id="36"/>
      <w:bookmarkEnd w:id="36"/>
      <w:r w:rsidDel="00000000" w:rsidR="00000000" w:rsidRPr="00000000">
        <w:rPr>
          <w:rFonts w:ascii="Arial" w:cs="Arial" w:eastAsia="Arial" w:hAnsi="Arial"/>
          <w:b w:val="1"/>
          <w:color w:val="000000"/>
          <w:sz w:val="28"/>
          <w:szCs w:val="28"/>
          <w:rtl w:val="0"/>
        </w:rPr>
        <w:t xml:space="preserve">8.1.1 Tutor Empresarial</w:t>
      </w:r>
    </w:p>
    <w:p w:rsidR="00000000" w:rsidDel="00000000" w:rsidP="00000000" w:rsidRDefault="00000000" w:rsidRPr="00000000" w14:paraId="000000D6">
      <w:pPr>
        <w:tabs>
          <w:tab w:val="left" w:leader="none" w:pos="284"/>
        </w:tabs>
        <w:spacing w:after="0" w:line="360" w:lineRule="auto"/>
        <w:rPr>
          <w:rFonts w:ascii="Arial" w:cs="Arial" w:eastAsia="Arial" w:hAnsi="Arial"/>
          <w:b w:val="1"/>
          <w:color w:val="000000"/>
          <w:sz w:val="28"/>
          <w:szCs w:val="28"/>
        </w:rPr>
      </w:pPr>
      <w:r w:rsidDel="00000000" w:rsidR="00000000" w:rsidRPr="00000000">
        <w:rPr>
          <w:rFonts w:ascii="Arial" w:cs="Arial" w:eastAsia="Arial" w:hAnsi="Arial"/>
          <w:color w:val="000000"/>
          <w:sz w:val="24"/>
          <w:szCs w:val="24"/>
          <w:rtl w:val="0"/>
        </w:rPr>
        <w:t xml:space="preserve">Ing. </w:t>
      </w:r>
      <w:r w:rsidDel="00000000" w:rsidR="00000000" w:rsidRPr="00000000">
        <w:rPr>
          <w:rFonts w:ascii="Arial" w:cs="Arial" w:eastAsia="Arial" w:hAnsi="Arial"/>
          <w:sz w:val="24"/>
          <w:szCs w:val="24"/>
          <w:rtl w:val="0"/>
        </w:rPr>
        <w:t xml:space="preserve">Jenny Alexandra Ruiz Robalino</w:t>
      </w: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0D7">
      <w:pPr>
        <w:tabs>
          <w:tab w:val="left" w:leader="none" w:pos="284"/>
        </w:tabs>
        <w:spacing w:after="0" w:line="360" w:lineRule="auto"/>
        <w:rPr>
          <w:rFonts w:ascii="Arial" w:cs="Arial" w:eastAsia="Arial" w:hAnsi="Arial"/>
          <w:b w:val="1"/>
          <w:color w:val="000000"/>
          <w:sz w:val="28"/>
          <w:szCs w:val="28"/>
        </w:rPr>
      </w:pPr>
      <w:bookmarkStart w:colFirst="0" w:colLast="0" w:name="_3j2qqm3" w:id="37"/>
      <w:bookmarkEnd w:id="37"/>
      <w:r w:rsidDel="00000000" w:rsidR="00000000" w:rsidRPr="00000000">
        <w:rPr>
          <w:rFonts w:ascii="Arial" w:cs="Arial" w:eastAsia="Arial" w:hAnsi="Arial"/>
          <w:b w:val="1"/>
          <w:color w:val="000000"/>
          <w:sz w:val="28"/>
          <w:szCs w:val="28"/>
          <w:rtl w:val="0"/>
        </w:rPr>
        <w:t xml:space="preserve">8.1.2 Tutor Académico</w:t>
      </w:r>
    </w:p>
    <w:p w:rsidR="00000000" w:rsidDel="00000000" w:rsidP="00000000" w:rsidRDefault="00000000" w:rsidRPr="00000000" w14:paraId="000000D8">
      <w:pPr>
        <w:tabs>
          <w:tab w:val="left" w:leader="none" w:pos="284"/>
        </w:tabs>
        <w:spacing w:after="0"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Ing. </w:t>
      </w:r>
      <w:r w:rsidDel="00000000" w:rsidR="00000000" w:rsidRPr="00000000">
        <w:rPr>
          <w:rFonts w:ascii="Arial" w:cs="Arial" w:eastAsia="Arial" w:hAnsi="Arial"/>
          <w:sz w:val="24"/>
          <w:szCs w:val="24"/>
          <w:rtl w:val="0"/>
        </w:rPr>
        <w:t xml:space="preserve">Jenny Alexandra Ruiz Robalino </w:t>
      </w:r>
      <w:r w:rsidDel="00000000" w:rsidR="00000000" w:rsidRPr="00000000">
        <w:rPr>
          <w:rtl w:val="0"/>
        </w:rPr>
      </w:r>
    </w:p>
    <w:p w:rsidR="00000000" w:rsidDel="00000000" w:rsidP="00000000" w:rsidRDefault="00000000" w:rsidRPr="00000000" w14:paraId="000000D9">
      <w:pPr>
        <w:tabs>
          <w:tab w:val="left" w:leader="none" w:pos="284"/>
        </w:tabs>
        <w:spacing w:after="0" w:line="360" w:lineRule="auto"/>
        <w:rPr>
          <w:rFonts w:ascii="Arial" w:cs="Arial" w:eastAsia="Arial" w:hAnsi="Arial"/>
          <w:b w:val="1"/>
          <w:color w:val="000000"/>
          <w:sz w:val="28"/>
          <w:szCs w:val="28"/>
        </w:rPr>
      </w:pPr>
      <w:bookmarkStart w:colFirst="0" w:colLast="0" w:name="_1y810tw" w:id="38"/>
      <w:bookmarkEnd w:id="38"/>
      <w:r w:rsidDel="00000000" w:rsidR="00000000" w:rsidRPr="00000000">
        <w:rPr>
          <w:rFonts w:ascii="Arial" w:cs="Arial" w:eastAsia="Arial" w:hAnsi="Arial"/>
          <w:b w:val="1"/>
          <w:color w:val="000000"/>
          <w:sz w:val="28"/>
          <w:szCs w:val="28"/>
          <w:rtl w:val="0"/>
        </w:rPr>
        <w:t xml:space="preserve">8.1.3 Estudiantes</w:t>
      </w:r>
    </w:p>
    <w:p w:rsidR="00000000" w:rsidDel="00000000" w:rsidP="00000000" w:rsidRDefault="00000000" w:rsidRPr="00000000" w14:paraId="000000DA">
      <w:pPr>
        <w:tabs>
          <w:tab w:val="left" w:leader="none" w:pos="284"/>
        </w:tabs>
        <w:spacing w:after="0" w:line="360" w:lineRule="auto"/>
        <w:rPr>
          <w:rFonts w:ascii="Arial" w:cs="Arial" w:eastAsia="Arial" w:hAnsi="Arial"/>
          <w:sz w:val="24"/>
          <w:szCs w:val="24"/>
        </w:rPr>
      </w:pPr>
      <w:bookmarkStart w:colFirst="0" w:colLast="0" w:name="_bgsxgic81t0r" w:id="39"/>
      <w:bookmarkEnd w:id="39"/>
      <w:r w:rsidDel="00000000" w:rsidR="00000000" w:rsidRPr="00000000">
        <w:rPr>
          <w:rFonts w:ascii="Arial" w:cs="Arial" w:eastAsia="Arial" w:hAnsi="Arial"/>
          <w:sz w:val="24"/>
          <w:szCs w:val="24"/>
          <w:rtl w:val="0"/>
        </w:rPr>
        <w:t xml:space="preserve">Grupo #8</w:t>
      </w:r>
    </w:p>
    <w:p w:rsidR="00000000" w:rsidDel="00000000" w:rsidP="00000000" w:rsidRDefault="00000000" w:rsidRPr="00000000" w14:paraId="000000DB">
      <w:pPr>
        <w:tabs>
          <w:tab w:val="left" w:leader="none" w:pos="284"/>
        </w:tabs>
        <w:spacing w:after="0" w:line="360" w:lineRule="auto"/>
        <w:rPr>
          <w:rFonts w:ascii="Arial" w:cs="Arial" w:eastAsia="Arial" w:hAnsi="Arial"/>
          <w:b w:val="1"/>
          <w:color w:val="000000"/>
          <w:sz w:val="28"/>
          <w:szCs w:val="28"/>
        </w:rPr>
      </w:pPr>
      <w:bookmarkStart w:colFirst="0" w:colLast="0" w:name="_4i7ojhp" w:id="40"/>
      <w:bookmarkEnd w:id="40"/>
      <w:r w:rsidDel="00000000" w:rsidR="00000000" w:rsidRPr="00000000">
        <w:rPr>
          <w:rFonts w:ascii="Arial" w:cs="Arial" w:eastAsia="Arial" w:hAnsi="Arial"/>
          <w:b w:val="1"/>
          <w:color w:val="000000"/>
          <w:sz w:val="28"/>
          <w:szCs w:val="28"/>
          <w:rtl w:val="0"/>
        </w:rPr>
        <w:t xml:space="preserve">8.2</w:t>
        <w:tab/>
        <w:t xml:space="preserve">Tecnológica</w:t>
      </w:r>
    </w:p>
    <w:p w:rsidR="00000000" w:rsidDel="00000000" w:rsidP="00000000" w:rsidRDefault="00000000" w:rsidRPr="00000000" w14:paraId="000000DC">
      <w:pPr>
        <w:tabs>
          <w:tab w:val="left" w:leader="none" w:pos="284"/>
        </w:tabs>
        <w:spacing w:after="0" w:line="360" w:lineRule="auto"/>
        <w:rPr>
          <w:rFonts w:ascii="Arial" w:cs="Arial" w:eastAsia="Arial" w:hAnsi="Arial"/>
          <w:b w:val="1"/>
          <w:color w:val="000000"/>
          <w:sz w:val="28"/>
          <w:szCs w:val="28"/>
        </w:rPr>
      </w:pPr>
      <w:bookmarkStart w:colFirst="0" w:colLast="0" w:name="_2xcytpi" w:id="41"/>
      <w:bookmarkEnd w:id="41"/>
      <w:r w:rsidDel="00000000" w:rsidR="00000000" w:rsidRPr="00000000">
        <w:rPr>
          <w:rFonts w:ascii="Arial" w:cs="Arial" w:eastAsia="Arial" w:hAnsi="Arial"/>
          <w:b w:val="1"/>
          <w:color w:val="000000"/>
          <w:sz w:val="28"/>
          <w:szCs w:val="28"/>
          <w:rtl w:val="0"/>
        </w:rPr>
        <w:t xml:space="preserve">8.2.1 Hardware</w:t>
      </w:r>
    </w:p>
    <w:p w:rsidR="00000000" w:rsidDel="00000000" w:rsidP="00000000" w:rsidRDefault="00000000" w:rsidRPr="00000000" w14:paraId="000000DD">
      <w:pPr>
        <w:tabs>
          <w:tab w:val="left" w:leader="none" w:pos="284"/>
        </w:tabs>
        <w:spacing w:after="0" w:line="360" w:lineRule="auto"/>
        <w:rPr>
          <w:rFonts w:ascii="Arial" w:cs="Arial" w:eastAsia="Arial" w:hAnsi="Arial"/>
          <w:sz w:val="24"/>
          <w:szCs w:val="24"/>
        </w:rPr>
      </w:pPr>
      <w:bookmarkStart w:colFirst="0" w:colLast="0" w:name="_yf4e4aei6ebr" w:id="42"/>
      <w:bookmarkEnd w:id="42"/>
      <w:r w:rsidDel="00000000" w:rsidR="00000000" w:rsidRPr="00000000">
        <w:rPr>
          <w:rFonts w:ascii="Arial" w:cs="Arial" w:eastAsia="Arial" w:hAnsi="Arial"/>
          <w:sz w:val="24"/>
          <w:szCs w:val="24"/>
          <w:rtl w:val="0"/>
        </w:rPr>
        <w:t xml:space="preserve">Computadoras o laptops para el desarrollo y diseño del sitio web.</w:t>
      </w:r>
    </w:p>
    <w:p w:rsidR="00000000" w:rsidDel="00000000" w:rsidP="00000000" w:rsidRDefault="00000000" w:rsidRPr="00000000" w14:paraId="000000DE">
      <w:pPr>
        <w:tabs>
          <w:tab w:val="left" w:leader="none" w:pos="284"/>
        </w:tabs>
        <w:spacing w:after="0" w:line="360" w:lineRule="auto"/>
        <w:rPr>
          <w:rFonts w:ascii="Arial" w:cs="Arial" w:eastAsia="Arial" w:hAnsi="Arial"/>
          <w:b w:val="1"/>
          <w:color w:val="000000"/>
          <w:sz w:val="28"/>
          <w:szCs w:val="28"/>
        </w:rPr>
      </w:pPr>
      <w:bookmarkStart w:colFirst="0" w:colLast="0" w:name="_1ci93xb" w:id="43"/>
      <w:bookmarkEnd w:id="43"/>
      <w:r w:rsidDel="00000000" w:rsidR="00000000" w:rsidRPr="00000000">
        <w:rPr>
          <w:rFonts w:ascii="Arial" w:cs="Arial" w:eastAsia="Arial" w:hAnsi="Arial"/>
          <w:b w:val="1"/>
          <w:color w:val="000000"/>
          <w:sz w:val="28"/>
          <w:szCs w:val="28"/>
          <w:rtl w:val="0"/>
        </w:rPr>
        <w:t xml:space="preserve">8.2.2 Software </w:t>
      </w:r>
    </w:p>
    <w:p w:rsidR="00000000" w:rsidDel="00000000" w:rsidP="00000000" w:rsidRDefault="00000000" w:rsidRPr="00000000" w14:paraId="000000DF">
      <w:pPr>
        <w:tabs>
          <w:tab w:val="left" w:leader="none" w:pos="284"/>
        </w:tabs>
        <w:spacing w:after="0" w:line="360" w:lineRule="auto"/>
        <w:rPr>
          <w:rFonts w:ascii="Arial" w:cs="Arial" w:eastAsia="Arial" w:hAnsi="Arial"/>
          <w:sz w:val="24"/>
          <w:szCs w:val="24"/>
        </w:rPr>
      </w:pPr>
      <w:bookmarkStart w:colFirst="0" w:colLast="0" w:name="_4qhz8nuxsfib" w:id="44"/>
      <w:bookmarkEnd w:id="44"/>
      <w:r w:rsidDel="00000000" w:rsidR="00000000" w:rsidRPr="00000000">
        <w:rPr>
          <w:rFonts w:ascii="Arial" w:cs="Arial" w:eastAsia="Arial" w:hAnsi="Arial"/>
          <w:sz w:val="24"/>
          <w:szCs w:val="24"/>
          <w:rtl w:val="0"/>
        </w:rPr>
        <w:t xml:space="preserve">Herramientas de desarrollo web como editores de código, navegadores web, software de diseño gráfico y CMS (Sistema de Gestión de Contenidos) para facilitar la administración del contenido del sitio web.</w:t>
      </w:r>
    </w:p>
    <w:p w:rsidR="00000000" w:rsidDel="00000000" w:rsidP="00000000" w:rsidRDefault="00000000" w:rsidRPr="00000000" w14:paraId="000000E0">
      <w:pPr>
        <w:tabs>
          <w:tab w:val="left" w:leader="none" w:pos="284"/>
        </w:tabs>
        <w:spacing w:after="0" w:line="360" w:lineRule="auto"/>
        <w:rPr>
          <w:rFonts w:ascii="Arial" w:cs="Arial" w:eastAsia="Arial" w:hAnsi="Arial"/>
          <w:sz w:val="24"/>
          <w:szCs w:val="24"/>
        </w:rPr>
      </w:pPr>
      <w:bookmarkStart w:colFirst="0" w:colLast="0" w:name="_9d35lmdfviyx" w:id="45"/>
      <w:bookmarkEnd w:id="45"/>
      <w:r w:rsidDel="00000000" w:rsidR="00000000" w:rsidRPr="00000000">
        <w:rPr>
          <w:rFonts w:ascii="Arial" w:cs="Arial" w:eastAsia="Arial" w:hAnsi="Arial"/>
          <w:sz w:val="24"/>
          <w:szCs w:val="24"/>
          <w:rtl w:val="0"/>
        </w:rPr>
        <w:t xml:space="preserve">Un servidor web para alojar el sitio web y asegurar su disponibilidad en línea.</w:t>
      </w:r>
    </w:p>
    <w:p w:rsidR="00000000" w:rsidDel="00000000" w:rsidP="00000000" w:rsidRDefault="00000000" w:rsidRPr="00000000" w14:paraId="000000E1">
      <w:pPr>
        <w:tabs>
          <w:tab w:val="left" w:leader="none" w:pos="284"/>
        </w:tabs>
        <w:spacing w:after="0" w:line="360" w:lineRule="auto"/>
        <w:rPr>
          <w:rFonts w:ascii="Arial" w:cs="Arial" w:eastAsia="Arial" w:hAnsi="Arial"/>
          <w:sz w:val="24"/>
          <w:szCs w:val="24"/>
        </w:rPr>
      </w:pPr>
      <w:bookmarkStart w:colFirst="0" w:colLast="0" w:name="_r4gl31ly8aen" w:id="46"/>
      <w:bookmarkEnd w:id="46"/>
      <w:r w:rsidDel="00000000" w:rsidR="00000000" w:rsidRPr="00000000">
        <w:rPr>
          <w:rFonts w:ascii="Arial" w:cs="Arial" w:eastAsia="Arial" w:hAnsi="Arial"/>
          <w:sz w:val="24"/>
          <w:szCs w:val="24"/>
          <w:rtl w:val="0"/>
        </w:rPr>
        <w:t xml:space="preserve">Un dominio único y servicio de hosting para registrar el nombre de dominio y alojar el sitio web en Internet.</w:t>
      </w:r>
    </w:p>
    <w:p w:rsidR="00000000" w:rsidDel="00000000" w:rsidP="00000000" w:rsidRDefault="00000000" w:rsidRPr="00000000" w14:paraId="000000E2">
      <w:pPr>
        <w:tabs>
          <w:tab w:val="left" w:leader="none" w:pos="284"/>
        </w:tabs>
        <w:spacing w:after="0" w:line="360" w:lineRule="auto"/>
        <w:rPr>
          <w:rFonts w:ascii="Arial" w:cs="Arial" w:eastAsia="Arial" w:hAnsi="Arial"/>
          <w:sz w:val="24"/>
          <w:szCs w:val="24"/>
        </w:rPr>
      </w:pPr>
      <w:bookmarkStart w:colFirst="0" w:colLast="0" w:name="_wkigujisxxo6" w:id="47"/>
      <w:bookmarkEnd w:id="47"/>
      <w:r w:rsidDel="00000000" w:rsidR="00000000" w:rsidRPr="00000000">
        <w:rPr>
          <w:rFonts w:ascii="Arial" w:cs="Arial" w:eastAsia="Arial" w:hAnsi="Arial"/>
          <w:sz w:val="24"/>
          <w:szCs w:val="24"/>
          <w:rtl w:val="0"/>
        </w:rPr>
        <w:t xml:space="preserve">Plataformas o herramientas de colaboración en línea para facilitar la comunicación y el intercambio de archivos entre los miembros del equipo de desarrollo y el propietario (Github).</w:t>
      </w:r>
    </w:p>
    <w:p w:rsidR="00000000" w:rsidDel="00000000" w:rsidP="00000000" w:rsidRDefault="00000000" w:rsidRPr="00000000" w14:paraId="000000E3">
      <w:pPr>
        <w:tabs>
          <w:tab w:val="left" w:leader="none" w:pos="284"/>
        </w:tabs>
        <w:spacing w:after="0" w:line="360" w:lineRule="auto"/>
        <w:rPr>
          <w:rFonts w:ascii="Arial" w:cs="Arial" w:eastAsia="Arial" w:hAnsi="Arial"/>
          <w:sz w:val="24"/>
          <w:szCs w:val="24"/>
        </w:rPr>
      </w:pPr>
      <w:bookmarkStart w:colFirst="0" w:colLast="0" w:name="_2fvalgooqk43" w:id="48"/>
      <w:bookmarkEnd w:id="48"/>
      <w:r w:rsidDel="00000000" w:rsidR="00000000" w:rsidRPr="00000000">
        <w:rPr>
          <w:rtl w:val="0"/>
        </w:rPr>
      </w:r>
    </w:p>
    <w:p w:rsidR="00000000" w:rsidDel="00000000" w:rsidP="00000000" w:rsidRDefault="00000000" w:rsidRPr="00000000" w14:paraId="000000E4">
      <w:pPr>
        <w:tabs>
          <w:tab w:val="left" w:leader="none" w:pos="284"/>
        </w:tabs>
        <w:spacing w:after="0" w:line="360" w:lineRule="auto"/>
        <w:rPr>
          <w:rFonts w:ascii="Arial" w:cs="Arial" w:eastAsia="Arial" w:hAnsi="Arial"/>
          <w:sz w:val="24"/>
          <w:szCs w:val="24"/>
        </w:rPr>
      </w:pPr>
      <w:bookmarkStart w:colFirst="0" w:colLast="0" w:name="_rm5cytccaihz" w:id="49"/>
      <w:bookmarkEnd w:id="49"/>
      <w:r w:rsidDel="00000000" w:rsidR="00000000" w:rsidRPr="00000000">
        <w:rPr>
          <w:rtl w:val="0"/>
        </w:rPr>
      </w:r>
    </w:p>
    <w:p w:rsidR="00000000" w:rsidDel="00000000" w:rsidP="00000000" w:rsidRDefault="00000000" w:rsidRPr="00000000" w14:paraId="000000E5">
      <w:pPr>
        <w:spacing w:after="0" w:line="360" w:lineRule="auto"/>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E6">
      <w:pPr>
        <w:spacing w:after="0" w:line="360" w:lineRule="auto"/>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E7">
      <w:pPr>
        <w:spacing w:after="0" w:line="360" w:lineRule="auto"/>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E8">
      <w:pPr>
        <w:spacing w:after="0" w:line="360" w:lineRule="auto"/>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E9">
      <w:pPr>
        <w:spacing w:after="0" w:line="360" w:lineRule="auto"/>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EA">
      <w:pPr>
        <w:spacing w:after="0" w:line="360" w:lineRule="auto"/>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EB">
      <w:pPr>
        <w:numPr>
          <w:ilvl w:val="0"/>
          <w:numId w:val="4"/>
        </w:numPr>
        <w:spacing w:after="200" w:line="276" w:lineRule="auto"/>
        <w:ind w:left="0" w:firstLine="0"/>
        <w:rPr>
          <w:rFonts w:ascii="Arial" w:cs="Arial" w:eastAsia="Arial" w:hAnsi="Arial"/>
          <w:b w:val="1"/>
          <w:color w:val="ff0000"/>
          <w:sz w:val="36"/>
          <w:szCs w:val="36"/>
        </w:rPr>
      </w:pPr>
      <w:r w:rsidDel="00000000" w:rsidR="00000000" w:rsidRPr="00000000">
        <w:rPr>
          <w:rFonts w:ascii="Arial" w:cs="Arial" w:eastAsia="Arial" w:hAnsi="Arial"/>
          <w:b w:val="1"/>
          <w:color w:val="ff0000"/>
          <w:sz w:val="36"/>
          <w:szCs w:val="36"/>
          <w:rtl w:val="0"/>
        </w:rPr>
        <w:t xml:space="preserve">Conclusiones y recomendaciones</w:t>
      </w:r>
    </w:p>
    <w:p w:rsidR="00000000" w:rsidDel="00000000" w:rsidP="00000000" w:rsidRDefault="00000000" w:rsidRPr="00000000" w14:paraId="000000EC">
      <w:pPr>
        <w:pStyle w:val="Heading2"/>
        <w:keepNext w:val="0"/>
        <w:keepLines w:val="0"/>
        <w:spacing w:after="80" w:line="360" w:lineRule="auto"/>
        <w:rPr>
          <w:b w:val="1"/>
          <w:sz w:val="24"/>
          <w:szCs w:val="24"/>
        </w:rPr>
      </w:pPr>
      <w:r w:rsidDel="00000000" w:rsidR="00000000" w:rsidRPr="00000000">
        <w:rPr>
          <w:b w:val="1"/>
          <w:sz w:val="24"/>
          <w:szCs w:val="24"/>
          <w:rtl w:val="0"/>
        </w:rPr>
        <w:t xml:space="preserve">9.1 Conclusiones</w:t>
      </w:r>
    </w:p>
    <w:p w:rsidR="00000000" w:rsidDel="00000000" w:rsidP="00000000" w:rsidRDefault="00000000" w:rsidRPr="00000000" w14:paraId="000000ED">
      <w:pPr>
        <w:numPr>
          <w:ilvl w:val="0"/>
          <w:numId w:val="3"/>
        </w:numPr>
        <w:spacing w:after="0" w:afterAutospacing="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realización del primer sprint de la página web de la papelería representa un paso muy  importante en el desarrollo de nuestro proyecto ya que permite evaluar el progreso inicial y determinar si se están cumpliendo los objetivos planteados con la finalidad de identificar posibles desafíos y ajustar la planificación si es necesario.</w:t>
      </w:r>
    </w:p>
    <w:p w:rsidR="00000000" w:rsidDel="00000000" w:rsidP="00000000" w:rsidRDefault="00000000" w:rsidRPr="00000000" w14:paraId="000000EE">
      <w:pPr>
        <w:numPr>
          <w:ilvl w:val="0"/>
          <w:numId w:val="3"/>
        </w:numPr>
        <w:spacing w:after="0" w:afterAutospacing="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 matriz de historia de usuario es una herramienta valiosa para el desarrollo ágil de software. Permite priorizar las funcionalidades y establecer una hoja de ruta clara para el equipo de desarrollo.</w:t>
      </w:r>
    </w:p>
    <w:p w:rsidR="00000000" w:rsidDel="00000000" w:rsidP="00000000" w:rsidRDefault="00000000" w:rsidRPr="00000000" w14:paraId="000000EF">
      <w:pPr>
        <w:numPr>
          <w:ilvl w:val="0"/>
          <w:numId w:val="3"/>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 incorporar las sugerencias del dueño del producto en el desarrollo de la página web, se demuestra una colaboración efectiva y una comprensión de las necesidades y expectativas del cliente con el fin de asegurar que el producto final esté alineado con sus objetivos comerciales.</w:t>
      </w:r>
      <w:r w:rsidDel="00000000" w:rsidR="00000000" w:rsidRPr="00000000">
        <w:rPr>
          <w:rtl w:val="0"/>
        </w:rPr>
      </w:r>
    </w:p>
    <w:p w:rsidR="00000000" w:rsidDel="00000000" w:rsidP="00000000" w:rsidRDefault="00000000" w:rsidRPr="00000000" w14:paraId="000000F0">
      <w:pPr>
        <w:pStyle w:val="Heading2"/>
        <w:keepNext w:val="0"/>
        <w:keepLines w:val="0"/>
        <w:spacing w:after="80" w:line="360" w:lineRule="auto"/>
        <w:rPr>
          <w:b w:val="1"/>
          <w:sz w:val="24"/>
          <w:szCs w:val="24"/>
        </w:rPr>
      </w:pPr>
      <w:r w:rsidDel="00000000" w:rsidR="00000000" w:rsidRPr="00000000">
        <w:rPr>
          <w:b w:val="1"/>
          <w:sz w:val="24"/>
          <w:szCs w:val="24"/>
          <w:rtl w:val="0"/>
        </w:rPr>
        <w:t xml:space="preserve">9.2 Recomendaciones</w:t>
      </w:r>
    </w:p>
    <w:p w:rsidR="00000000" w:rsidDel="00000000" w:rsidP="00000000" w:rsidRDefault="00000000" w:rsidRPr="00000000" w14:paraId="000000F1">
      <w:pPr>
        <w:numPr>
          <w:ilvl w:val="0"/>
          <w:numId w:val="1"/>
        </w:numP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una reunión detallada con el propietario de </w:t>
      </w:r>
      <w:r w:rsidDel="00000000" w:rsidR="00000000" w:rsidRPr="00000000">
        <w:rPr>
          <w:rFonts w:ascii="Arial" w:cs="Arial" w:eastAsia="Arial" w:hAnsi="Arial"/>
          <w:sz w:val="24"/>
          <w:szCs w:val="24"/>
          <w:rtl w:val="0"/>
        </w:rPr>
        <w:t xml:space="preserve">bp&amp;TEC</w:t>
      </w:r>
      <w:r w:rsidDel="00000000" w:rsidR="00000000" w:rsidRPr="00000000">
        <w:rPr>
          <w:rFonts w:ascii="Arial" w:cs="Arial" w:eastAsia="Arial" w:hAnsi="Arial"/>
          <w:sz w:val="24"/>
          <w:szCs w:val="24"/>
          <w:rtl w:val="0"/>
        </w:rPr>
        <w:t xml:space="preserve"> para comprender sus necesidades y objetivos específicos antes de comenzar el desarrollo del sitio web.</w:t>
      </w:r>
    </w:p>
    <w:p w:rsidR="00000000" w:rsidDel="00000000" w:rsidP="00000000" w:rsidRDefault="00000000" w:rsidRPr="00000000" w14:paraId="000000F2">
      <w:pPr>
        <w:numPr>
          <w:ilvl w:val="0"/>
          <w:numId w:val="1"/>
        </w:numP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Diseñar una interfaz atractiva y fácil de usar que refleje la identidad de la marca y proporcione una experiencia de usuario intuitiva.</w:t>
      </w:r>
    </w:p>
    <w:p w:rsidR="00000000" w:rsidDel="00000000" w:rsidP="00000000" w:rsidRDefault="00000000" w:rsidRPr="00000000" w14:paraId="000000F3">
      <w:pPr>
        <w:numPr>
          <w:ilvl w:val="0"/>
          <w:numId w:val="1"/>
        </w:numP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Desarrollar un catálogo de productos completo con descripciones, imágenes y precios, y destacar las promociones y descuentos vigentes.</w:t>
      </w:r>
    </w:p>
    <w:p w:rsidR="00000000" w:rsidDel="00000000" w:rsidP="00000000" w:rsidRDefault="00000000" w:rsidRPr="00000000" w14:paraId="000000F4">
      <w:pPr>
        <w:numPr>
          <w:ilvl w:val="0"/>
          <w:numId w:val="1"/>
        </w:numP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Incorporar información de contacto y ubicación de manera clara y visible, para que los usuarios puedan comunicarse fácilmente con la papelería.</w:t>
      </w:r>
    </w:p>
    <w:p w:rsidR="00000000" w:rsidDel="00000000" w:rsidP="00000000" w:rsidRDefault="00000000" w:rsidRPr="00000000" w14:paraId="000000F5">
      <w:pPr>
        <w:numPr>
          <w:ilvl w:val="0"/>
          <w:numId w:val="1"/>
        </w:numP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Integrar enlaces y botones de redes sociales para permitir a los usuarios compartir y seguir a </w:t>
      </w:r>
      <w:r w:rsidDel="00000000" w:rsidR="00000000" w:rsidRPr="00000000">
        <w:rPr>
          <w:rFonts w:ascii="Arial" w:cs="Arial" w:eastAsia="Arial" w:hAnsi="Arial"/>
          <w:sz w:val="24"/>
          <w:szCs w:val="24"/>
          <w:rtl w:val="0"/>
        </w:rPr>
        <w:t xml:space="preserve">bp&amp;TEC</w:t>
      </w:r>
      <w:r w:rsidDel="00000000" w:rsidR="00000000" w:rsidRPr="00000000">
        <w:rPr>
          <w:rFonts w:ascii="Arial" w:cs="Arial" w:eastAsia="Arial" w:hAnsi="Arial"/>
          <w:sz w:val="24"/>
          <w:szCs w:val="24"/>
          <w:rtl w:val="0"/>
        </w:rPr>
        <w:t xml:space="preserve"> en plataformas populares.</w:t>
      </w:r>
    </w:p>
    <w:p w:rsidR="00000000" w:rsidDel="00000000" w:rsidP="00000000" w:rsidRDefault="00000000" w:rsidRPr="00000000" w14:paraId="000000F6">
      <w:pPr>
        <w:numPr>
          <w:ilvl w:val="0"/>
          <w:numId w:val="1"/>
        </w:numP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Utilizar un CMS adecuado para facilitar la administración del contenido y la actualización regular del sitio web.</w:t>
      </w:r>
    </w:p>
    <w:p w:rsidR="00000000" w:rsidDel="00000000" w:rsidP="00000000" w:rsidRDefault="00000000" w:rsidRPr="00000000" w14:paraId="000000F7">
      <w:pPr>
        <w:numPr>
          <w:ilvl w:val="0"/>
          <w:numId w:val="1"/>
        </w:numPr>
        <w:spacing w:after="0" w:line="36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pruebas exhaustivas antes del lanzamiento para garantizar que todas las funcionalidades y elementos del sitio web funcionen correctamente.</w:t>
      </w:r>
    </w:p>
    <w:p w:rsidR="00000000" w:rsidDel="00000000" w:rsidP="00000000" w:rsidRDefault="00000000" w:rsidRPr="00000000" w14:paraId="000000F8">
      <w:pPr>
        <w:numPr>
          <w:ilvl w:val="0"/>
          <w:numId w:val="1"/>
        </w:numPr>
        <w:spacing w:after="0" w:line="360" w:lineRule="auto"/>
        <w:ind w:left="720" w:hanging="360"/>
        <w:rPr>
          <w:rFonts w:ascii="Arial" w:cs="Arial" w:eastAsia="Arial" w:hAnsi="Arial"/>
          <w:sz w:val="24"/>
          <w:szCs w:val="24"/>
          <w:u w:val="none"/>
        </w:rPr>
        <w:sectPr>
          <w:pgSz w:h="16834" w:w="11909" w:orient="portrait"/>
          <w:pgMar w:bottom="1440" w:top="1440" w:left="1440" w:right="1440" w:header="0" w:footer="720"/>
          <w:pgNumType w:start="3"/>
        </w:sectPr>
      </w:pPr>
      <w:r w:rsidDel="00000000" w:rsidR="00000000" w:rsidRPr="00000000">
        <w:rPr>
          <w:rFonts w:ascii="Arial" w:cs="Arial" w:eastAsia="Arial" w:hAnsi="Arial"/>
          <w:sz w:val="24"/>
          <w:szCs w:val="24"/>
          <w:rtl w:val="0"/>
        </w:rPr>
        <w:t xml:space="preserve">Mantener una comunicación constante con el propietario de </w:t>
      </w:r>
      <w:r w:rsidDel="00000000" w:rsidR="00000000" w:rsidRPr="00000000">
        <w:rPr>
          <w:rFonts w:ascii="Arial" w:cs="Arial" w:eastAsia="Arial" w:hAnsi="Arial"/>
          <w:sz w:val="24"/>
          <w:szCs w:val="24"/>
          <w:rtl w:val="0"/>
        </w:rPr>
        <w:t xml:space="preserve">bp&amp;TEC</w:t>
      </w:r>
      <w:r w:rsidDel="00000000" w:rsidR="00000000" w:rsidRPr="00000000">
        <w:rPr>
          <w:rFonts w:ascii="Arial" w:cs="Arial" w:eastAsia="Arial" w:hAnsi="Arial"/>
          <w:sz w:val="24"/>
          <w:szCs w:val="24"/>
          <w:rtl w:val="0"/>
        </w:rPr>
        <w:t xml:space="preserve"> durante todo el proceso de desarrollo para asegurarse de cumplir con sus expectativas.</w:t>
      </w:r>
    </w:p>
    <w:p w:rsidR="00000000" w:rsidDel="00000000" w:rsidP="00000000" w:rsidRDefault="00000000" w:rsidRPr="00000000" w14:paraId="000000F9">
      <w:pPr>
        <w:numPr>
          <w:ilvl w:val="0"/>
          <w:numId w:val="4"/>
        </w:numPr>
        <w:spacing w:after="200" w:line="276" w:lineRule="auto"/>
        <w:ind w:left="0" w:firstLine="0"/>
        <w:rPr>
          <w:rFonts w:ascii="Arial" w:cs="Arial" w:eastAsia="Arial" w:hAnsi="Arial"/>
          <w:b w:val="1"/>
          <w:color w:val="0070c0"/>
          <w:sz w:val="36"/>
          <w:szCs w:val="36"/>
        </w:rPr>
      </w:pPr>
      <w:bookmarkStart w:colFirst="0" w:colLast="0" w:name="_3whwml4" w:id="50"/>
      <w:bookmarkEnd w:id="50"/>
      <w:r w:rsidDel="00000000" w:rsidR="00000000" w:rsidRPr="00000000">
        <w:rPr>
          <w:rFonts w:ascii="Arial" w:cs="Arial" w:eastAsia="Arial" w:hAnsi="Arial"/>
          <w:b w:val="1"/>
          <w:color w:val="0070c0"/>
          <w:sz w:val="36"/>
          <w:szCs w:val="36"/>
          <w:rtl w:val="0"/>
        </w:rPr>
        <w:t xml:space="preserve">Planificación para el Cronograma:</w:t>
      </w:r>
      <w:r w:rsidDel="00000000" w:rsidR="00000000" w:rsidRPr="00000000">
        <w:drawing>
          <wp:anchor allowOverlap="1" behindDoc="0" distB="114300" distT="114300" distL="114300" distR="114300" hidden="0" layoutInCell="1" locked="0" relativeHeight="0" simplePos="0">
            <wp:simplePos x="0" y="0"/>
            <wp:positionH relativeFrom="column">
              <wp:posOffset>-471959</wp:posOffset>
            </wp:positionH>
            <wp:positionV relativeFrom="paragraph">
              <wp:posOffset>409575</wp:posOffset>
            </wp:positionV>
            <wp:extent cx="6271029" cy="3085745"/>
            <wp:effectExtent b="38100" l="38100" r="38100" t="38100"/>
            <wp:wrapNone/>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271029" cy="3085745"/>
                    </a:xfrm>
                    <a:prstGeom prst="rect"/>
                    <a:ln w="38100">
                      <a:solidFill>
                        <a:srgbClr val="274E13"/>
                      </a:solidFill>
                      <a:prstDash val="solid"/>
                    </a:ln>
                  </pic:spPr>
                </pic:pic>
              </a:graphicData>
            </a:graphic>
          </wp:anchor>
        </w:drawing>
      </w:r>
    </w:p>
    <w:p w:rsidR="00000000" w:rsidDel="00000000" w:rsidP="00000000" w:rsidRDefault="00000000" w:rsidRPr="00000000" w14:paraId="000000F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6">
      <w:pPr>
        <w:numPr>
          <w:ilvl w:val="0"/>
          <w:numId w:val="4"/>
        </w:numPr>
        <w:spacing w:after="200" w:line="276" w:lineRule="auto"/>
        <w:ind w:left="0" w:firstLine="0"/>
        <w:rPr>
          <w:rFonts w:ascii="Arial" w:cs="Arial" w:eastAsia="Arial" w:hAnsi="Arial"/>
          <w:b w:val="1"/>
          <w:color w:val="0070c0"/>
          <w:sz w:val="36"/>
          <w:szCs w:val="36"/>
        </w:rPr>
      </w:pPr>
      <w:bookmarkStart w:colFirst="0" w:colLast="0" w:name="_2bn6wsx" w:id="51"/>
      <w:bookmarkEnd w:id="51"/>
      <w:r w:rsidDel="00000000" w:rsidR="00000000" w:rsidRPr="00000000">
        <w:rPr>
          <w:rFonts w:ascii="Arial" w:cs="Arial" w:eastAsia="Arial" w:hAnsi="Arial"/>
          <w:b w:val="1"/>
          <w:color w:val="0070c0"/>
          <w:sz w:val="36"/>
          <w:szCs w:val="36"/>
          <w:rtl w:val="0"/>
        </w:rPr>
        <w:t xml:space="preserve">Bibliografía</w:t>
      </w:r>
    </w:p>
    <w:p w:rsidR="00000000" w:rsidDel="00000000" w:rsidP="00000000" w:rsidRDefault="00000000" w:rsidRPr="00000000" w14:paraId="00000107">
      <w:pPr>
        <w:rPr>
          <w:rFonts w:ascii="Arial" w:cs="Arial" w:eastAsia="Arial" w:hAnsi="Arial"/>
          <w:sz w:val="24"/>
          <w:szCs w:val="24"/>
        </w:rPr>
      </w:pPr>
      <w:r w:rsidDel="00000000" w:rsidR="00000000" w:rsidRPr="00000000">
        <w:rPr>
          <w:rFonts w:ascii="Arial" w:cs="Arial" w:eastAsia="Arial" w:hAnsi="Arial"/>
          <w:sz w:val="24"/>
          <w:szCs w:val="24"/>
          <w:rtl w:val="0"/>
        </w:rPr>
        <w:t xml:space="preserve">Conceptos básicos de HTML. (s/f). Mozilla.org. Recuperado el 14 de julio de 2023, de </w:t>
      </w:r>
      <w:hyperlink r:id="rId13">
        <w:r w:rsidDel="00000000" w:rsidR="00000000" w:rsidRPr="00000000">
          <w:rPr>
            <w:rFonts w:ascii="Arial" w:cs="Arial" w:eastAsia="Arial" w:hAnsi="Arial"/>
            <w:color w:val="1155cc"/>
            <w:sz w:val="24"/>
            <w:szCs w:val="24"/>
            <w:u w:val="single"/>
            <w:rtl w:val="0"/>
          </w:rPr>
          <w:t xml:space="preserve">https://developer.mozilla.org/es/docs/Learn/Getting_started_with_the_web/HTML_basics</w:t>
        </w:r>
      </w:hyperlink>
      <w:r w:rsidDel="00000000" w:rsidR="00000000" w:rsidRPr="00000000">
        <w:rPr>
          <w:rtl w:val="0"/>
        </w:rPr>
      </w:r>
    </w:p>
    <w:p w:rsidR="00000000" w:rsidDel="00000000" w:rsidP="00000000" w:rsidRDefault="00000000" w:rsidRPr="00000000" w14:paraId="00000108">
      <w:pPr>
        <w:rPr>
          <w:rFonts w:ascii="Arial" w:cs="Arial" w:eastAsia="Arial" w:hAnsi="Arial"/>
          <w:sz w:val="24"/>
          <w:szCs w:val="24"/>
        </w:rPr>
      </w:pPr>
      <w:r w:rsidDel="00000000" w:rsidR="00000000" w:rsidRPr="00000000">
        <w:rPr>
          <w:rFonts w:ascii="Arial" w:cs="Arial" w:eastAsia="Arial" w:hAnsi="Arial"/>
          <w:sz w:val="24"/>
          <w:szCs w:val="24"/>
          <w:rtl w:val="0"/>
        </w:rPr>
        <w:t xml:space="preserve">De espanes, D. M. [@diegomoissetdeespanes]. (2020, mayo 10). Extension de visual studio code - draw.Io integration. Youtube. </w:t>
      </w:r>
      <w:hyperlink r:id="rId14">
        <w:r w:rsidDel="00000000" w:rsidR="00000000" w:rsidRPr="00000000">
          <w:rPr>
            <w:rFonts w:ascii="Arial" w:cs="Arial" w:eastAsia="Arial" w:hAnsi="Arial"/>
            <w:color w:val="1155cc"/>
            <w:sz w:val="24"/>
            <w:szCs w:val="24"/>
            <w:u w:val="single"/>
            <w:rtl w:val="0"/>
          </w:rPr>
          <w:t xml:space="preserve">https://www.youtube.com/watch?v=Y47ZlxoDWNI</w:t>
        </w:r>
      </w:hyperlink>
      <w:r w:rsidDel="00000000" w:rsidR="00000000" w:rsidRPr="00000000">
        <w:rPr>
          <w:rtl w:val="0"/>
        </w:rPr>
      </w:r>
    </w:p>
    <w:p w:rsidR="00000000" w:rsidDel="00000000" w:rsidP="00000000" w:rsidRDefault="00000000" w:rsidRPr="00000000" w14:paraId="00000109">
      <w:pPr>
        <w:rPr>
          <w:rFonts w:ascii="Arial" w:cs="Arial" w:eastAsia="Arial" w:hAnsi="Arial"/>
          <w:sz w:val="24"/>
          <w:szCs w:val="24"/>
        </w:rPr>
      </w:pPr>
      <w:r w:rsidDel="00000000" w:rsidR="00000000" w:rsidRPr="00000000">
        <w:rPr>
          <w:rFonts w:ascii="Arial" w:cs="Arial" w:eastAsia="Arial" w:hAnsi="Arial"/>
          <w:sz w:val="24"/>
          <w:szCs w:val="24"/>
          <w:rtl w:val="0"/>
        </w:rPr>
        <w:t xml:space="preserve">Tutorial, A. B. —. [@AnnaBlok]. (2019, octubre 27). Responsive slider using HTML &amp; CSS only. Youtube. </w:t>
      </w:r>
      <w:hyperlink r:id="rId15">
        <w:r w:rsidDel="00000000" w:rsidR="00000000" w:rsidRPr="00000000">
          <w:rPr>
            <w:rFonts w:ascii="Arial" w:cs="Arial" w:eastAsia="Arial" w:hAnsi="Arial"/>
            <w:color w:val="1155cc"/>
            <w:sz w:val="24"/>
            <w:szCs w:val="24"/>
            <w:u w:val="single"/>
            <w:rtl w:val="0"/>
          </w:rPr>
          <w:t xml:space="preserve">https://www.youtube.com/watch?v=1CZhGDU5cWM</w:t>
        </w:r>
      </w:hyperlink>
      <w:r w:rsidDel="00000000" w:rsidR="00000000" w:rsidRPr="00000000">
        <w:rPr>
          <w:rtl w:val="0"/>
        </w:rPr>
      </w:r>
    </w:p>
    <w:p w:rsidR="00000000" w:rsidDel="00000000" w:rsidP="00000000" w:rsidRDefault="00000000" w:rsidRPr="00000000" w14:paraId="0000010A">
      <w:pPr>
        <w:rPr>
          <w:rFonts w:ascii="Arial" w:cs="Arial" w:eastAsia="Arial" w:hAnsi="Arial"/>
          <w:sz w:val="24"/>
          <w:szCs w:val="24"/>
        </w:rPr>
      </w:pPr>
      <w:r w:rsidDel="00000000" w:rsidR="00000000" w:rsidRPr="00000000">
        <w:rPr>
          <w:rFonts w:ascii="Arial" w:cs="Arial" w:eastAsia="Arial" w:hAnsi="Arial"/>
          <w:sz w:val="24"/>
          <w:szCs w:val="24"/>
          <w:rtl w:val="0"/>
        </w:rPr>
        <w:t xml:space="preserve">Web, V. M.-P. [@vidamrr]. (2018, junio 27). Introducción a media queries | CSS Responsive Design. Youtube. </w:t>
      </w:r>
      <w:hyperlink r:id="rId16">
        <w:r w:rsidDel="00000000" w:rsidR="00000000" w:rsidRPr="00000000">
          <w:rPr>
            <w:rFonts w:ascii="Arial" w:cs="Arial" w:eastAsia="Arial" w:hAnsi="Arial"/>
            <w:color w:val="1155cc"/>
            <w:sz w:val="24"/>
            <w:szCs w:val="24"/>
            <w:u w:val="single"/>
            <w:rtl w:val="0"/>
          </w:rPr>
          <w:t xml:space="preserve">https://www.youtube.com/watch?v=abe1QaIlu5k</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B">
      <w:pPr>
        <w:rPr>
          <w:rFonts w:ascii="Arial" w:cs="Arial" w:eastAsia="Arial" w:hAnsi="Arial"/>
          <w:sz w:val="24"/>
          <w:szCs w:val="24"/>
        </w:rPr>
      </w:pPr>
      <w:r w:rsidDel="00000000" w:rsidR="00000000" w:rsidRPr="00000000">
        <w:rPr>
          <w:rFonts w:ascii="Arial" w:cs="Arial" w:eastAsia="Arial" w:hAnsi="Arial"/>
          <w:sz w:val="24"/>
          <w:szCs w:val="24"/>
          <w:rtl w:val="0"/>
        </w:rPr>
        <w:t xml:space="preserve">Fabián, R. (2023, mayo 17). Cómo crear una página web efectiva para tu negocio de Papelería y suministros de oficina. Blog SumerLabs; SumerLabs. </w:t>
      </w:r>
      <w:hyperlink r:id="rId17">
        <w:r w:rsidDel="00000000" w:rsidR="00000000" w:rsidRPr="00000000">
          <w:rPr>
            <w:rFonts w:ascii="Arial" w:cs="Arial" w:eastAsia="Arial" w:hAnsi="Arial"/>
            <w:color w:val="1155cc"/>
            <w:sz w:val="24"/>
            <w:szCs w:val="24"/>
            <w:u w:val="single"/>
            <w:rtl w:val="0"/>
          </w:rPr>
          <w:t xml:space="preserve">https://blog.sumerlabs.com/como-crear-una-pagina-web-efectiva-para-tu-negocio-de-papeleria-y-suministros-de-oficina/</w:t>
        </w:r>
      </w:hyperlink>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10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5">
      <w:pPr>
        <w:rPr>
          <w:rFonts w:ascii="Arial" w:cs="Arial" w:eastAsia="Arial" w:hAnsi="Arial"/>
          <w:sz w:val="24"/>
          <w:szCs w:val="24"/>
        </w:rPr>
        <w:sectPr>
          <w:footerReference r:id="rId18" w:type="default"/>
          <w:type w:val="nextPage"/>
          <w:pgSz w:h="16834" w:w="11909" w:orient="portrait"/>
          <w:pgMar w:bottom="1417" w:top="1417" w:left="1701" w:right="1701" w:header="708" w:footer="708"/>
        </w:sectPr>
      </w:pPr>
      <w:r w:rsidDel="00000000" w:rsidR="00000000" w:rsidRPr="00000000">
        <w:rPr>
          <w:rFonts w:ascii="Arial" w:cs="Arial" w:eastAsia="Arial" w:hAnsi="Arial"/>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17">
      <w:pPr>
        <w:spacing w:after="200" w:line="276" w:lineRule="auto"/>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Anexos. </w:t>
      </w:r>
    </w:p>
    <w:p w:rsidR="00000000" w:rsidDel="00000000" w:rsidP="00000000" w:rsidRDefault="00000000" w:rsidRPr="00000000" w14:paraId="00000118">
      <w:pPr>
        <w:spacing w:after="200" w:line="276" w:lineRule="auto"/>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Anexo I. Crono</w:t>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295275</wp:posOffset>
            </wp:positionV>
            <wp:extent cx="8086725" cy="3764036"/>
            <wp:effectExtent b="38100" l="38100" r="38100" t="38100"/>
            <wp:wrapNone/>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8086725" cy="3764036"/>
                    </a:xfrm>
                    <a:prstGeom prst="rect"/>
                    <a:ln w="38100">
                      <a:solidFill>
                        <a:srgbClr val="274E13"/>
                      </a:solidFill>
                      <a:prstDash val="solid"/>
                    </a:ln>
                  </pic:spPr>
                </pic:pic>
              </a:graphicData>
            </a:graphic>
          </wp:anchor>
        </w:drawing>
      </w:r>
    </w:p>
    <w:p w:rsidR="00000000" w:rsidDel="00000000" w:rsidP="00000000" w:rsidRDefault="00000000" w:rsidRPr="00000000" w14:paraId="00000119">
      <w:pPr>
        <w:spacing w:after="200" w:line="276" w:lineRule="auto"/>
        <w:rPr>
          <w:rFonts w:ascii="Arial" w:cs="Arial" w:eastAsia="Arial" w:hAnsi="Arial"/>
          <w:b w:val="1"/>
          <w:color w:val="0070c0"/>
          <w:sz w:val="36"/>
          <w:szCs w:val="36"/>
        </w:rPr>
      </w:pPr>
      <w:r w:rsidDel="00000000" w:rsidR="00000000" w:rsidRPr="00000000">
        <w:rPr>
          <w:rtl w:val="0"/>
        </w:rPr>
      </w:r>
    </w:p>
    <w:p w:rsidR="00000000" w:rsidDel="00000000" w:rsidP="00000000" w:rsidRDefault="00000000" w:rsidRPr="00000000" w14:paraId="0000011A">
      <w:pPr>
        <w:spacing w:after="200" w:line="276" w:lineRule="auto"/>
        <w:rPr>
          <w:rFonts w:ascii="Arial" w:cs="Arial" w:eastAsia="Arial" w:hAnsi="Arial"/>
          <w:b w:val="1"/>
          <w:color w:val="0070c0"/>
          <w:sz w:val="36"/>
          <w:szCs w:val="36"/>
        </w:rPr>
      </w:pPr>
      <w:r w:rsidDel="00000000" w:rsidR="00000000" w:rsidRPr="00000000">
        <w:rPr>
          <w:rtl w:val="0"/>
        </w:rPr>
      </w:r>
    </w:p>
    <w:p w:rsidR="00000000" w:rsidDel="00000000" w:rsidP="00000000" w:rsidRDefault="00000000" w:rsidRPr="00000000" w14:paraId="0000011B">
      <w:pPr>
        <w:spacing w:after="200" w:line="276" w:lineRule="auto"/>
        <w:rPr>
          <w:rFonts w:ascii="Arial" w:cs="Arial" w:eastAsia="Arial" w:hAnsi="Arial"/>
          <w:b w:val="1"/>
          <w:color w:val="0070c0"/>
          <w:sz w:val="36"/>
          <w:szCs w:val="36"/>
        </w:rPr>
      </w:pPr>
      <w:r w:rsidDel="00000000" w:rsidR="00000000" w:rsidRPr="00000000">
        <w:rPr>
          <w:rtl w:val="0"/>
        </w:rPr>
      </w:r>
    </w:p>
    <w:p w:rsidR="00000000" w:rsidDel="00000000" w:rsidP="00000000" w:rsidRDefault="00000000" w:rsidRPr="00000000" w14:paraId="0000011C">
      <w:pPr>
        <w:spacing w:after="200" w:line="276" w:lineRule="auto"/>
        <w:rPr>
          <w:rFonts w:ascii="Arial" w:cs="Arial" w:eastAsia="Arial" w:hAnsi="Arial"/>
          <w:b w:val="1"/>
          <w:color w:val="0070c0"/>
          <w:sz w:val="36"/>
          <w:szCs w:val="36"/>
        </w:rPr>
      </w:pPr>
      <w:r w:rsidDel="00000000" w:rsidR="00000000" w:rsidRPr="00000000">
        <w:rPr>
          <w:rtl w:val="0"/>
        </w:rPr>
      </w:r>
    </w:p>
    <w:p w:rsidR="00000000" w:rsidDel="00000000" w:rsidP="00000000" w:rsidRDefault="00000000" w:rsidRPr="00000000" w14:paraId="0000011D">
      <w:pPr>
        <w:spacing w:after="200" w:line="276" w:lineRule="auto"/>
        <w:rPr>
          <w:rFonts w:ascii="Arial" w:cs="Arial" w:eastAsia="Arial" w:hAnsi="Arial"/>
          <w:b w:val="1"/>
          <w:color w:val="0070c0"/>
          <w:sz w:val="36"/>
          <w:szCs w:val="36"/>
        </w:rPr>
      </w:pPr>
      <w:r w:rsidDel="00000000" w:rsidR="00000000" w:rsidRPr="00000000">
        <w:rPr>
          <w:rtl w:val="0"/>
        </w:rPr>
      </w:r>
    </w:p>
    <w:p w:rsidR="00000000" w:rsidDel="00000000" w:rsidP="00000000" w:rsidRDefault="00000000" w:rsidRPr="00000000" w14:paraId="0000011E">
      <w:pPr>
        <w:spacing w:after="200" w:line="276" w:lineRule="auto"/>
        <w:rPr>
          <w:rFonts w:ascii="Arial" w:cs="Arial" w:eastAsia="Arial" w:hAnsi="Arial"/>
          <w:b w:val="1"/>
          <w:color w:val="0070c0"/>
          <w:sz w:val="36"/>
          <w:szCs w:val="36"/>
        </w:rPr>
      </w:pPr>
      <w:r w:rsidDel="00000000" w:rsidR="00000000" w:rsidRPr="00000000">
        <w:rPr>
          <w:rtl w:val="0"/>
        </w:rPr>
      </w:r>
    </w:p>
    <w:p w:rsidR="00000000" w:rsidDel="00000000" w:rsidP="00000000" w:rsidRDefault="00000000" w:rsidRPr="00000000" w14:paraId="0000011F">
      <w:pPr>
        <w:spacing w:after="200" w:line="276" w:lineRule="auto"/>
        <w:rPr>
          <w:rFonts w:ascii="Arial" w:cs="Arial" w:eastAsia="Arial" w:hAnsi="Arial"/>
          <w:b w:val="1"/>
          <w:color w:val="0070c0"/>
          <w:sz w:val="36"/>
          <w:szCs w:val="36"/>
        </w:rPr>
      </w:pPr>
      <w:r w:rsidDel="00000000" w:rsidR="00000000" w:rsidRPr="00000000">
        <w:rPr>
          <w:rtl w:val="0"/>
        </w:rPr>
      </w:r>
    </w:p>
    <w:p w:rsidR="00000000" w:rsidDel="00000000" w:rsidP="00000000" w:rsidRDefault="00000000" w:rsidRPr="00000000" w14:paraId="00000120">
      <w:pPr>
        <w:spacing w:after="200" w:line="276" w:lineRule="auto"/>
        <w:rPr>
          <w:rFonts w:ascii="Arial" w:cs="Arial" w:eastAsia="Arial" w:hAnsi="Arial"/>
          <w:b w:val="1"/>
          <w:color w:val="0070c0"/>
          <w:sz w:val="36"/>
          <w:szCs w:val="36"/>
        </w:rPr>
      </w:pPr>
      <w:r w:rsidDel="00000000" w:rsidR="00000000" w:rsidRPr="00000000">
        <w:rPr>
          <w:rtl w:val="0"/>
        </w:rPr>
      </w:r>
    </w:p>
    <w:p w:rsidR="00000000" w:rsidDel="00000000" w:rsidP="00000000" w:rsidRDefault="00000000" w:rsidRPr="00000000" w14:paraId="00000121">
      <w:pPr>
        <w:spacing w:after="200" w:line="276" w:lineRule="auto"/>
        <w:rPr>
          <w:rFonts w:ascii="Arial" w:cs="Arial" w:eastAsia="Arial" w:hAnsi="Arial"/>
          <w:b w:val="1"/>
          <w:color w:val="0070c0"/>
          <w:sz w:val="36"/>
          <w:szCs w:val="36"/>
        </w:rPr>
      </w:pPr>
      <w:r w:rsidDel="00000000" w:rsidR="00000000" w:rsidRPr="00000000">
        <w:rPr>
          <w:rtl w:val="0"/>
        </w:rPr>
      </w:r>
    </w:p>
    <w:p w:rsidR="00000000" w:rsidDel="00000000" w:rsidP="00000000" w:rsidRDefault="00000000" w:rsidRPr="00000000" w14:paraId="00000122">
      <w:pPr>
        <w:spacing w:after="200" w:line="276" w:lineRule="auto"/>
        <w:rPr>
          <w:rFonts w:ascii="Arial" w:cs="Arial" w:eastAsia="Arial" w:hAnsi="Arial"/>
          <w:b w:val="1"/>
          <w:color w:val="0070c0"/>
          <w:sz w:val="36"/>
          <w:szCs w:val="36"/>
        </w:rPr>
      </w:pPr>
      <w:r w:rsidDel="00000000" w:rsidR="00000000" w:rsidRPr="00000000">
        <w:rPr>
          <w:rtl w:val="0"/>
        </w:rPr>
      </w:r>
    </w:p>
    <w:p w:rsidR="00000000" w:rsidDel="00000000" w:rsidP="00000000" w:rsidRDefault="00000000" w:rsidRPr="00000000" w14:paraId="00000123">
      <w:pPr>
        <w:spacing w:after="200" w:line="276" w:lineRule="auto"/>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Anexo II. Matriz de identificación de requisitos Técnica 5W y 2H</w:t>
      </w:r>
    </w:p>
    <w:p w:rsidR="00000000" w:rsidDel="00000000" w:rsidP="00000000" w:rsidRDefault="00000000" w:rsidRPr="00000000" w14:paraId="00000124">
      <w:pPr>
        <w:spacing w:after="200" w:line="276" w:lineRule="auto"/>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Pr>
        <w:drawing>
          <wp:inline distB="114300" distT="114300" distL="114300" distR="114300">
            <wp:extent cx="9600883" cy="3114675"/>
            <wp:effectExtent b="38100" l="38100" r="38100" t="38100"/>
            <wp:docPr id="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9600883" cy="3114675"/>
                    </a:xfrm>
                    <a:prstGeom prst="rect"/>
                    <a:ln w="38100">
                      <a:solidFill>
                        <a:srgbClr val="274E13"/>
                      </a:solidFill>
                      <a:prstDash val="solid"/>
                    </a:ln>
                  </pic:spPr>
                </pic:pic>
              </a:graphicData>
            </a:graphic>
          </wp:inline>
        </w:drawing>
      </w:r>
      <w:r w:rsidDel="00000000" w:rsidR="00000000" w:rsidRPr="00000000">
        <w:rPr>
          <w:rtl w:val="0"/>
        </w:rPr>
      </w:r>
    </w:p>
    <w:sectPr>
      <w:type w:val="nextPage"/>
      <w:pgSz w:h="11909" w:w="16834" w:orient="landscape"/>
      <w:pgMar w:bottom="1701" w:top="1701" w:left="1417" w:right="1417"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6">
    <w:pPr>
      <w:tabs>
        <w:tab w:val="center" w:leader="none" w:pos="4252"/>
        <w:tab w:val="right" w:leader="none" w:pos="8504"/>
      </w:tabs>
      <w:spacing w:after="708"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s://developer.mozilla.org/es/docs/Learn/Getting_started_with_the_web/HTML_basics"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youtube.com/watch?v=1CZhGDU5cWM" TargetMode="External"/><Relationship Id="rId14" Type="http://schemas.openxmlformats.org/officeDocument/2006/relationships/hyperlink" Target="https://www.youtube.com/watch?v=Y47ZlxoDWNI" TargetMode="External"/><Relationship Id="rId17" Type="http://schemas.openxmlformats.org/officeDocument/2006/relationships/hyperlink" Target="https://blog.sumerlabs.com/como-crear-una-pagina-web-efectiva-para-tu-negocio-de-papeleria-y-suministros-de-oficina/" TargetMode="External"/><Relationship Id="rId16" Type="http://schemas.openxmlformats.org/officeDocument/2006/relationships/hyperlink" Target="https://www.youtube.com/watch?v=abe1QaIlu5k"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7.png"/><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