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C1C9" w14:textId="77777777" w:rsidR="00D30FE1" w:rsidRDefault="00D30FE1">
      <w:pPr>
        <w:pStyle w:val="Heading2"/>
        <w:rPr>
          <w:rFonts w:eastAsia="Times New Roman"/>
        </w:rPr>
      </w:pPr>
      <w:r>
        <w:rPr>
          <w:rFonts w:eastAsia="Times New Roman"/>
        </w:rPr>
        <w:t>Phụ lục 5. Sơ đồ thực thể – liên kết đầy đủ</w:t>
      </w:r>
    </w:p>
    <w:p w14:paraId="2BC20F44" w14:textId="77777777" w:rsidR="00D30FE1" w:rsidRDefault="00D30FE1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E4ABC3B" wp14:editId="3FC06DF0">
            <wp:extent cx="5419725" cy="4476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75F9" w14:textId="77777777" w:rsidR="00D30FE1" w:rsidRDefault="00D30FE1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PL.1.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– liên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các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TVUStartupDB</w:t>
      </w:r>
    </w:p>
    <w:sectPr w:rsidR="00D30FE1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9E"/>
    <w:rsid w:val="0052309E"/>
    <w:rsid w:val="00C8296D"/>
    <w:rsid w:val="00D3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61B768"/>
  <w15:chartTrackingRefBased/>
  <w15:docId w15:val="{4EFDEAFF-524C-4B3B-8D55-E5374EA1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2026-10-28T09:41:00Z</dcterms:created>
  <dcterms:modified xsi:type="dcterms:W3CDTF">2026-10-28T09:41:00Z</dcterms:modified>
</cp:coreProperties>
</file>