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233D" w:rsidRDefault="00E2233D" w:rsidP="00E2233D">
      <w:bookmarkStart w:id="0" w:name="_GoBack"/>
      <w:bookmarkEnd w:id="0"/>
      <w:r>
        <w:t>Einleitung</w:t>
      </w:r>
    </w:p>
    <w:p w:rsidR="00E2233D" w:rsidRDefault="00E2233D" w:rsidP="00E2233D">
      <w:r>
        <w:t xml:space="preserve">Da verteilte Systeme wichtige Vorteile gegenüber Großrechnern bieten, gewinnen diese heutzutage immer mehr an Bedeutung. Jedoch erweist sich eine hohe Verfügbarkeit solcher Systeme als eine Herausforderung. In dieser Arbeit wird diskutiert, welche Probleme auftreten können und wie man diesen präventiv entgegenwirken kann. </w:t>
      </w:r>
    </w:p>
    <w:p w:rsidR="00E2233D" w:rsidRDefault="00E2233D" w:rsidP="00E2233D">
      <w:r>
        <w:t xml:space="preserve">Des Weiteren wird in dieser Arbeit diskutiert, welche Auswirkungen das CAP-Theorem von Brewers auf diese Herausforderung und insbesondere auf die Zusammenhänge zwischen Konsistenz und Verfügbarkeit von verteilten System bzw. verteilten Anwendungen hat. </w:t>
      </w:r>
    </w:p>
    <w:sectPr w:rsidR="00E2233D" w:rsidSect="00AF2ABC">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33D"/>
    <w:rsid w:val="00AF2ABC"/>
    <w:rsid w:val="00E2233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FD1E6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80</Words>
  <Characters>510</Characters>
  <Application>Microsoft Macintosh Word</Application>
  <DocSecurity>0</DocSecurity>
  <Lines>4</Lines>
  <Paragraphs>1</Paragraphs>
  <ScaleCrop>false</ScaleCrop>
  <Company/>
  <LinksUpToDate>false</LinksUpToDate>
  <CharactersWithSpaces>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Lang</dc:creator>
  <cp:keywords/>
  <dc:description/>
  <cp:lastModifiedBy>Manuel Lang</cp:lastModifiedBy>
  <cp:revision>1</cp:revision>
  <dcterms:created xsi:type="dcterms:W3CDTF">2015-05-16T14:40:00Z</dcterms:created>
  <dcterms:modified xsi:type="dcterms:W3CDTF">2015-05-16T14:50:00Z</dcterms:modified>
</cp:coreProperties>
</file>