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719AC" w14:textId="77777777" w:rsidR="00AF2ABC" w:rsidRDefault="00AC66AD">
      <w:pPr>
        <w:rPr>
          <w:sz w:val="36"/>
          <w:szCs w:val="36"/>
        </w:rPr>
      </w:pPr>
      <w:r w:rsidRPr="00AC66AD">
        <w:rPr>
          <w:sz w:val="36"/>
          <w:szCs w:val="36"/>
        </w:rPr>
        <w:t>Operations Research</w:t>
      </w:r>
      <w:r>
        <w:rPr>
          <w:sz w:val="36"/>
          <w:szCs w:val="36"/>
        </w:rPr>
        <w:t xml:space="preserve"> (ORE) - Zusammenfassung</w:t>
      </w:r>
    </w:p>
    <w:p w14:paraId="1A809628" w14:textId="77777777" w:rsidR="00AC66AD" w:rsidRPr="00AC66AD" w:rsidRDefault="00AC66AD" w:rsidP="00810096">
      <w:pPr>
        <w:pStyle w:val="berschrift1"/>
      </w:pPr>
      <w:bookmarkStart w:id="0" w:name="_Toc297653463"/>
      <w:r w:rsidRPr="00AC66AD">
        <w:t>Lineare Optimierung:</w:t>
      </w:r>
      <w:bookmarkEnd w:id="0"/>
    </w:p>
    <w:p w14:paraId="520D389F" w14:textId="77777777" w:rsidR="00AC66AD" w:rsidRDefault="00AC66AD" w:rsidP="00AC66AD">
      <w:pPr>
        <w:pStyle w:val="Listenabsatz"/>
        <w:numPr>
          <w:ilvl w:val="0"/>
          <w:numId w:val="1"/>
        </w:numPr>
      </w:pPr>
      <w:r>
        <w:t>Ziel: Lineare Zielfunktion unter Nebenbedingungen in Form von Gleichungen oder Ungleichungen minimieren oder maximieren</w:t>
      </w:r>
    </w:p>
    <w:p w14:paraId="60421F86" w14:textId="77777777" w:rsidR="00AC66AD" w:rsidRDefault="00AC66AD" w:rsidP="00AC66AD">
      <w:pPr>
        <w:pStyle w:val="Listenabsatz"/>
        <w:numPr>
          <w:ilvl w:val="0"/>
          <w:numId w:val="2"/>
        </w:numPr>
      </w:pPr>
      <w:r>
        <w:t>Universell einsetzbar</w:t>
      </w:r>
    </w:p>
    <w:p w14:paraId="63C049DE" w14:textId="77777777" w:rsidR="00AC66AD" w:rsidRDefault="00AC66AD" w:rsidP="00AC66AD">
      <w:pPr>
        <w:pStyle w:val="Listenabsatz"/>
        <w:numPr>
          <w:ilvl w:val="0"/>
          <w:numId w:val="1"/>
        </w:numPr>
      </w:pPr>
      <w:r>
        <w:t>Nichtnegativitätsbedingungen (Variable nicht-negative ganze Zahlen)</w:t>
      </w:r>
    </w:p>
    <w:p w14:paraId="62DEC2F5" w14:textId="77777777" w:rsidR="00AC66AD" w:rsidRDefault="00AC66AD" w:rsidP="00AC66AD"/>
    <w:p w14:paraId="16EA0DC5" w14:textId="77777777" w:rsidR="00AC66AD" w:rsidRDefault="00AC66AD" w:rsidP="00810096">
      <w:pPr>
        <w:pStyle w:val="berschrift2"/>
      </w:pPr>
      <w:bookmarkStart w:id="1" w:name="_Toc297653464"/>
      <w:r w:rsidRPr="00AC66AD">
        <w:t>Definitionen/Theoretische Grundlagen:</w:t>
      </w:r>
      <w:bookmarkEnd w:id="1"/>
    </w:p>
    <w:p w14:paraId="2C1EED19" w14:textId="77777777" w:rsidR="00AC66AD" w:rsidRDefault="00AC66AD" w:rsidP="00AC66AD">
      <w:pPr>
        <w:pStyle w:val="Listenabsatz"/>
        <w:numPr>
          <w:ilvl w:val="0"/>
          <w:numId w:val="1"/>
        </w:numPr>
      </w:pPr>
      <w:r>
        <w:t>LOP: Aufgabe eine linerae Funktion unter der Beachtung linearer Nebenbedingungen (Restriktionen) zu maximieren oder zu minimieren.</w:t>
      </w:r>
    </w:p>
    <w:p w14:paraId="397AAA34" w14:textId="77777777" w:rsidR="00AC66AD" w:rsidRDefault="00AC66AD" w:rsidP="00AC66AD">
      <w:pPr>
        <w:pStyle w:val="Listenabsatz"/>
        <w:numPr>
          <w:ilvl w:val="0"/>
          <w:numId w:val="1"/>
        </w:numPr>
      </w:pPr>
      <w:r>
        <w:t>Zielfunktion: zu minimierende oder maximierende Funktion</w:t>
      </w:r>
    </w:p>
    <w:p w14:paraId="31E069BA" w14:textId="77777777" w:rsidR="00AC66AD" w:rsidRDefault="00AC66AD" w:rsidP="00AC66AD">
      <w:pPr>
        <w:pStyle w:val="Listenabsatz"/>
        <w:numPr>
          <w:ilvl w:val="0"/>
          <w:numId w:val="1"/>
        </w:numPr>
      </w:pPr>
      <w:r>
        <w:t>Entscheidungsvariablen: in die Zielfunktion eingehende Variablen</w:t>
      </w:r>
    </w:p>
    <w:p w14:paraId="0944E070" w14:textId="77777777" w:rsidR="00AC66AD" w:rsidRPr="00AC66AD" w:rsidRDefault="00AC66AD" w:rsidP="00AC66AD">
      <w:pPr>
        <w:pStyle w:val="Listenabsatz"/>
        <w:numPr>
          <w:ilvl w:val="0"/>
          <w:numId w:val="1"/>
        </w:numPr>
      </w:pPr>
      <w:r>
        <w:t>Allgemeine Form: f(x) = f(x</w:t>
      </w:r>
      <w:r w:rsidRPr="00AC66AD">
        <w:rPr>
          <w:vertAlign w:val="subscript"/>
        </w:rPr>
        <w:t>1</w:t>
      </w:r>
      <w:r>
        <w:t>,...,x</w:t>
      </w:r>
      <w:r>
        <w:rPr>
          <w:vertAlign w:val="subscript"/>
        </w:rPr>
        <w:t>n</w:t>
      </w:r>
      <w:r>
        <w:t>)= c</w:t>
      </w:r>
      <w:r w:rsidRPr="00AC66AD">
        <w:rPr>
          <w:vertAlign w:val="subscript"/>
        </w:rPr>
        <w:t>1</w:t>
      </w:r>
      <w:r>
        <w:t>*x</w:t>
      </w:r>
      <w:r w:rsidRPr="00AC66AD">
        <w:rPr>
          <w:vertAlign w:val="subscript"/>
        </w:rPr>
        <w:t>1</w:t>
      </w:r>
      <w:r>
        <w:t>+c</w:t>
      </w:r>
      <w:r w:rsidRPr="00AC66AD">
        <w:rPr>
          <w:vertAlign w:val="subscript"/>
        </w:rPr>
        <w:t>2</w:t>
      </w:r>
      <w:r>
        <w:t>*x</w:t>
      </w:r>
      <w:r w:rsidRPr="00AC66AD">
        <w:rPr>
          <w:vertAlign w:val="subscript"/>
        </w:rPr>
        <w:t>2</w:t>
      </w:r>
      <w:r>
        <w:t>+...+c</w:t>
      </w:r>
      <w:r w:rsidRPr="00AC66AD">
        <w:rPr>
          <w:vertAlign w:val="subscript"/>
        </w:rPr>
        <w:t>n</w:t>
      </w:r>
      <w:r>
        <w:t>*x</w:t>
      </w:r>
      <w:r w:rsidRPr="00AC66AD">
        <w:rPr>
          <w:vertAlign w:val="subscript"/>
        </w:rPr>
        <w:t>n</w:t>
      </w:r>
    </w:p>
    <w:p w14:paraId="3262D053" w14:textId="77777777" w:rsidR="00AC66AD" w:rsidRDefault="00AC66AD" w:rsidP="00AC66AD">
      <w:pPr>
        <w:pStyle w:val="Listenabsatz"/>
        <w:numPr>
          <w:ilvl w:val="0"/>
          <w:numId w:val="1"/>
        </w:numPr>
      </w:pPr>
      <w:r>
        <w:t>Vektorenschreibweise: f(x) = &lt;c,x&gt; = c</w:t>
      </w:r>
      <w:r w:rsidRPr="00AC66AD">
        <w:rPr>
          <w:vertAlign w:val="superscript"/>
        </w:rPr>
        <w:t>T</w:t>
      </w:r>
      <w:r>
        <w:t>*x</w:t>
      </w:r>
    </w:p>
    <w:p w14:paraId="13DEDD5E" w14:textId="77777777" w:rsidR="00AC66AD" w:rsidRPr="00810096" w:rsidRDefault="00AC66AD" w:rsidP="00AC66AD">
      <w:pPr>
        <w:pStyle w:val="Listenabsatz"/>
        <w:numPr>
          <w:ilvl w:val="0"/>
          <w:numId w:val="1"/>
        </w:numPr>
      </w:pPr>
      <w:r>
        <w:t>Affin</w:t>
      </w:r>
      <w:r w:rsidR="00810096">
        <w:t>lineare Zielfunktion: f(x) = c</w:t>
      </w:r>
      <w:r w:rsidR="00810096" w:rsidRPr="00810096">
        <w:rPr>
          <w:vertAlign w:val="superscript"/>
        </w:rPr>
        <w:t>T</w:t>
      </w:r>
      <w:r w:rsidR="00810096">
        <w:t>*x + z</w:t>
      </w:r>
      <w:r w:rsidR="00810096" w:rsidRPr="00810096">
        <w:rPr>
          <w:vertAlign w:val="subscript"/>
        </w:rPr>
        <w:t>0</w:t>
      </w:r>
    </w:p>
    <w:p w14:paraId="67DF1120" w14:textId="77777777" w:rsidR="00810096" w:rsidRPr="00810096" w:rsidRDefault="00810096" w:rsidP="00AC66AD">
      <w:pPr>
        <w:pStyle w:val="Listenabsatz"/>
        <w:numPr>
          <w:ilvl w:val="0"/>
          <w:numId w:val="1"/>
        </w:numPr>
      </w:pPr>
      <w:r>
        <w:t>Nebenbedingungsaufbau: a</w:t>
      </w:r>
      <w:r w:rsidRPr="00810096">
        <w:rPr>
          <w:vertAlign w:val="subscript"/>
        </w:rPr>
        <w:t>i1</w:t>
      </w:r>
      <w:r>
        <w:t xml:space="preserve"> *x</w:t>
      </w:r>
      <w:r w:rsidRPr="00810096">
        <w:rPr>
          <w:vertAlign w:val="subscript"/>
        </w:rPr>
        <w:t>1</w:t>
      </w:r>
      <w:r>
        <w:t>+ a</w:t>
      </w:r>
      <w:r w:rsidRPr="00810096">
        <w:rPr>
          <w:vertAlign w:val="subscript"/>
        </w:rPr>
        <w:t>i2</w:t>
      </w:r>
      <w:r>
        <w:t xml:space="preserve"> * x</w:t>
      </w:r>
      <w:r w:rsidRPr="00810096">
        <w:rPr>
          <w:vertAlign w:val="subscript"/>
        </w:rPr>
        <w:t>2</w:t>
      </w:r>
      <w:r>
        <w:t xml:space="preserve"> + ... + a</w:t>
      </w:r>
      <w:r w:rsidRPr="00810096">
        <w:rPr>
          <w:vertAlign w:val="subscript"/>
        </w:rPr>
        <w:t>in</w:t>
      </w:r>
      <w:r>
        <w:t xml:space="preserve"> * x</w:t>
      </w:r>
      <w:r w:rsidRPr="00810096">
        <w:rPr>
          <w:vertAlign w:val="subscript"/>
        </w:rPr>
        <w:t xml:space="preserve">n </w:t>
      </w:r>
      <w:r>
        <w:rPr>
          <w:vertAlign w:val="subscript"/>
        </w:rPr>
        <w:t xml:space="preserve"> </w:t>
      </w:r>
      <w:r>
        <w:t>{&lt;=,=,&gt;=} b</w:t>
      </w:r>
      <w:r w:rsidRPr="00810096">
        <w:rPr>
          <w:vertAlign w:val="subscript"/>
        </w:rPr>
        <w:t>i</w:t>
      </w:r>
    </w:p>
    <w:p w14:paraId="73A0D861" w14:textId="77777777" w:rsidR="00810096" w:rsidRDefault="00810096" w:rsidP="00AC66AD">
      <w:pPr>
        <w:pStyle w:val="Listenabsatz"/>
        <w:numPr>
          <w:ilvl w:val="0"/>
          <w:numId w:val="1"/>
        </w:numPr>
      </w:pPr>
      <w:r>
        <w:t>Nichtnegativitätsbedingungen: x</w:t>
      </w:r>
      <w:r w:rsidRPr="00810096">
        <w:rPr>
          <w:vertAlign w:val="subscript"/>
        </w:rPr>
        <w:t>i</w:t>
      </w:r>
      <w:r>
        <w:t xml:space="preserve"> &gt;= 0</w:t>
      </w:r>
    </w:p>
    <w:p w14:paraId="7C9A06AF" w14:textId="77777777" w:rsidR="00810096" w:rsidRDefault="00810096" w:rsidP="00AC66AD">
      <w:pPr>
        <w:pStyle w:val="Listenabsatz"/>
        <w:numPr>
          <w:ilvl w:val="0"/>
          <w:numId w:val="1"/>
        </w:numPr>
      </w:pPr>
      <w:r>
        <w:t>i  = {1,2,...,m}</w:t>
      </w:r>
    </w:p>
    <w:p w14:paraId="3BFF54BF" w14:textId="77777777" w:rsidR="00810096" w:rsidRDefault="00810096" w:rsidP="00AC66AD">
      <w:pPr>
        <w:pStyle w:val="Listenabsatz"/>
        <w:numPr>
          <w:ilvl w:val="0"/>
          <w:numId w:val="1"/>
        </w:numPr>
      </w:pPr>
      <w:r>
        <w:t>zulässiger Punkt des Problems: Vektor der alle Nebenbedingungen (+NNB) eines LOPs erfüllt</w:t>
      </w:r>
    </w:p>
    <w:p w14:paraId="4D62EFE3" w14:textId="77777777" w:rsidR="00810096" w:rsidRDefault="00810096" w:rsidP="00AC66AD">
      <w:pPr>
        <w:pStyle w:val="Listenabsatz"/>
        <w:numPr>
          <w:ilvl w:val="0"/>
          <w:numId w:val="1"/>
        </w:numPr>
      </w:pPr>
      <w:r>
        <w:t>zulässige Menge(M)/zulässiger Bereich: Menge aller zulässigen Punkte</w:t>
      </w:r>
    </w:p>
    <w:p w14:paraId="6799C2C3" w14:textId="77777777" w:rsidR="00810096" w:rsidRDefault="00810096" w:rsidP="00AC66AD">
      <w:pPr>
        <w:pStyle w:val="Listenabsatz"/>
        <w:numPr>
          <w:ilvl w:val="0"/>
          <w:numId w:val="1"/>
        </w:numPr>
      </w:pPr>
      <w:r>
        <w:t>optimaler Punkt, wenn es keinen besseren zulässigen Punkt gibt, d.h. wenn es keinen besseren Zielfunktionswert gibt</w:t>
      </w:r>
    </w:p>
    <w:p w14:paraId="10D190E1" w14:textId="77777777" w:rsidR="00810096" w:rsidRDefault="00810096" w:rsidP="00AC66AD">
      <w:pPr>
        <w:pStyle w:val="Listenabsatz"/>
        <w:numPr>
          <w:ilvl w:val="0"/>
          <w:numId w:val="1"/>
        </w:numPr>
      </w:pPr>
      <w:r>
        <w:t>optimaler Wert der Zielfunktion: f(x*)</w:t>
      </w:r>
    </w:p>
    <w:p w14:paraId="52AFB9A4" w14:textId="77777777" w:rsidR="001C620B" w:rsidRDefault="001C620B" w:rsidP="00AC66AD">
      <w:pPr>
        <w:pStyle w:val="Listenabsatz"/>
        <w:numPr>
          <w:ilvl w:val="0"/>
          <w:numId w:val="1"/>
        </w:numPr>
      </w:pPr>
      <w:r>
        <w:t>optimaler Zielfunktionswert z* unabhängig von opt. Punkt</w:t>
      </w:r>
    </w:p>
    <w:p w14:paraId="3A71A15E" w14:textId="77777777" w:rsidR="001C620B" w:rsidRDefault="001C620B" w:rsidP="001C620B"/>
    <w:p w14:paraId="3448765B" w14:textId="77777777" w:rsidR="007F3BA4" w:rsidRDefault="007F3BA4" w:rsidP="001C620B">
      <w:pPr>
        <w:pStyle w:val="berschrift2"/>
      </w:pPr>
      <w:bookmarkStart w:id="2" w:name="_Toc297653465"/>
    </w:p>
    <w:p w14:paraId="5AF1476A" w14:textId="77777777" w:rsidR="001C620B" w:rsidRDefault="001C620B" w:rsidP="001C620B">
      <w:pPr>
        <w:pStyle w:val="berschrift2"/>
      </w:pPr>
      <w:r w:rsidRPr="001C620B">
        <w:t>Analytische Konzepte</w:t>
      </w:r>
      <w:bookmarkEnd w:id="2"/>
    </w:p>
    <w:p w14:paraId="754D9CD9" w14:textId="77777777" w:rsidR="001C620B" w:rsidRDefault="001C620B" w:rsidP="001C620B">
      <w:pPr>
        <w:pStyle w:val="Listenabsatz"/>
        <w:numPr>
          <w:ilvl w:val="0"/>
          <w:numId w:val="4"/>
        </w:numPr>
      </w:pPr>
      <w:r>
        <w:t>Standardform: P</w:t>
      </w:r>
      <w:r w:rsidRPr="001C620B">
        <w:rPr>
          <w:vertAlign w:val="subscript"/>
        </w:rPr>
        <w:t>&lt;=</w:t>
      </w:r>
      <w:r>
        <w:t>: max c</w:t>
      </w:r>
      <w:r w:rsidRPr="001C620B">
        <w:rPr>
          <w:vertAlign w:val="superscript"/>
        </w:rPr>
        <w:t xml:space="preserve">T </w:t>
      </w:r>
      <w:r>
        <w:t>* x, s.t. A*x &lt;= b, x &gt;= 0</w:t>
      </w:r>
    </w:p>
    <w:p w14:paraId="3D872DE3" w14:textId="77777777" w:rsidR="001C620B" w:rsidRDefault="001C620B" w:rsidP="001C620B">
      <w:pPr>
        <w:pStyle w:val="Listenabsatz"/>
        <w:numPr>
          <w:ilvl w:val="0"/>
          <w:numId w:val="4"/>
        </w:numPr>
      </w:pPr>
      <w:r>
        <w:t>n: Anzahl der Entscheidungsvariablen</w:t>
      </w:r>
    </w:p>
    <w:p w14:paraId="05F83D74" w14:textId="77777777" w:rsidR="001C620B" w:rsidRDefault="001C620B" w:rsidP="001C620B">
      <w:pPr>
        <w:pStyle w:val="Listenabsatz"/>
        <w:numPr>
          <w:ilvl w:val="0"/>
          <w:numId w:val="4"/>
        </w:numPr>
      </w:pPr>
      <w:r>
        <w:t>m: Anzahl der Nebenbedigungen</w:t>
      </w:r>
    </w:p>
    <w:p w14:paraId="1F5A3268" w14:textId="77777777" w:rsidR="001C620B" w:rsidRDefault="00D54E23" w:rsidP="001C620B">
      <w:pPr>
        <w:pStyle w:val="Listenabsatz"/>
        <w:numPr>
          <w:ilvl w:val="0"/>
          <w:numId w:val="4"/>
        </w:numPr>
      </w:pPr>
      <w:r>
        <w:t>c = (c</w:t>
      </w:r>
      <w:r w:rsidRPr="00D54E23">
        <w:rPr>
          <w:vertAlign w:val="subscript"/>
        </w:rPr>
        <w:t>1</w:t>
      </w:r>
      <w:r>
        <w:t>,...c</w:t>
      </w:r>
      <w:r w:rsidRPr="00D54E23">
        <w:rPr>
          <w:vertAlign w:val="subscript"/>
        </w:rPr>
        <w:t>n</w:t>
      </w:r>
      <w:r>
        <w:t>)</w:t>
      </w:r>
      <w:r w:rsidRPr="00D54E23">
        <w:rPr>
          <w:vertAlign w:val="superscript"/>
        </w:rPr>
        <w:t>T</w:t>
      </w:r>
      <w:r>
        <w:rPr>
          <w:vertAlign w:val="superscript"/>
        </w:rPr>
        <w:t xml:space="preserve"> </w:t>
      </w:r>
      <w:r>
        <w:t>: Vektor der Zielfunktionskoeffizienten</w:t>
      </w:r>
    </w:p>
    <w:p w14:paraId="624C7A26" w14:textId="77777777" w:rsidR="00D54E23" w:rsidRDefault="00D54E23" w:rsidP="001C620B">
      <w:pPr>
        <w:pStyle w:val="Listenabsatz"/>
        <w:numPr>
          <w:ilvl w:val="0"/>
          <w:numId w:val="4"/>
        </w:numPr>
      </w:pPr>
      <w:r>
        <w:t>x = (x</w:t>
      </w:r>
      <w:r w:rsidRPr="00D54E23">
        <w:rPr>
          <w:vertAlign w:val="subscript"/>
        </w:rPr>
        <w:t>1</w:t>
      </w:r>
      <w:r>
        <w:t>,...,x</w:t>
      </w:r>
      <w:r w:rsidRPr="00D54E23">
        <w:rPr>
          <w:vertAlign w:val="subscript"/>
        </w:rPr>
        <w:t>n</w:t>
      </w:r>
      <w:r>
        <w:t>)</w:t>
      </w:r>
      <w:r w:rsidRPr="00D54E23">
        <w:rPr>
          <w:vertAlign w:val="superscript"/>
        </w:rPr>
        <w:t>T</w:t>
      </w:r>
      <w:r>
        <w:t xml:space="preserve"> : Vektor der Entscheidungsvariablen</w:t>
      </w:r>
    </w:p>
    <w:p w14:paraId="2AF6F0C1" w14:textId="77777777" w:rsidR="00D54E23" w:rsidRDefault="00D54E23" w:rsidP="00D54E23">
      <w:pPr>
        <w:pStyle w:val="Listenabsatz"/>
        <w:numPr>
          <w:ilvl w:val="0"/>
          <w:numId w:val="4"/>
        </w:numPr>
      </w:pPr>
      <w:r>
        <w:t>b = (b</w:t>
      </w:r>
      <w:r w:rsidRPr="00D54E23">
        <w:rPr>
          <w:vertAlign w:val="superscript"/>
        </w:rPr>
        <w:t>1</w:t>
      </w:r>
      <w:r>
        <w:t>,...,b</w:t>
      </w:r>
      <w:r w:rsidRPr="00D54E23">
        <w:rPr>
          <w:vertAlign w:val="superscript"/>
        </w:rPr>
        <w:t>m</w:t>
      </w:r>
      <w:r>
        <w:t>)</w:t>
      </w:r>
      <w:r w:rsidRPr="00D54E23">
        <w:rPr>
          <w:vertAlign w:val="superscript"/>
        </w:rPr>
        <w:t>T</w:t>
      </w:r>
      <w:r>
        <w:t xml:space="preserve"> : Vektor der Werte der rechten Seite</w:t>
      </w:r>
    </w:p>
    <w:p w14:paraId="5E7ED3A2" w14:textId="77777777" w:rsidR="00D54E23" w:rsidRDefault="00D54E23" w:rsidP="00D54E23">
      <w:pPr>
        <w:pStyle w:val="Listenabsatz"/>
        <w:numPr>
          <w:ilvl w:val="0"/>
          <w:numId w:val="4"/>
        </w:numPr>
      </w:pPr>
      <w:r>
        <w:t>Koeffizientenmatrix (mxn)-Matrix A = (</w:t>
      </w:r>
      <w:r w:rsidRPr="0054164C">
        <w:t>a</w:t>
      </w:r>
      <w:r w:rsidRPr="00D54E23">
        <w:rPr>
          <w:vertAlign w:val="subscript"/>
        </w:rPr>
        <w:t>ij</w:t>
      </w:r>
      <w:r>
        <w:t>)</w:t>
      </w:r>
    </w:p>
    <w:p w14:paraId="4289DE8B" w14:textId="77777777" w:rsidR="00D54E23" w:rsidRDefault="00D54E23" w:rsidP="00D54E23"/>
    <w:p w14:paraId="3E2B5B87" w14:textId="77777777" w:rsidR="00D54E23" w:rsidRPr="00D54E23" w:rsidRDefault="00D54E23" w:rsidP="00D54E23">
      <w:pPr>
        <w:pStyle w:val="berschrift2"/>
      </w:pPr>
      <w:bookmarkStart w:id="3" w:name="_Toc297653466"/>
      <w:r>
        <w:t>Transformation in Standardform</w:t>
      </w:r>
      <w:bookmarkEnd w:id="3"/>
    </w:p>
    <w:p w14:paraId="20632C80" w14:textId="77777777" w:rsidR="001C620B" w:rsidRDefault="00D54E23" w:rsidP="00D54E23">
      <w:pPr>
        <w:pStyle w:val="Listenabsatz"/>
        <w:numPr>
          <w:ilvl w:val="0"/>
          <w:numId w:val="6"/>
        </w:numPr>
      </w:pPr>
      <w:r>
        <w:t>Falls Zielfunktion zu minimieren ist, ersetzt f durch –f</w:t>
      </w:r>
    </w:p>
    <w:p w14:paraId="17AEF7E7" w14:textId="77777777" w:rsidR="00D54E23" w:rsidRDefault="00D54E23" w:rsidP="00D54E23">
      <w:pPr>
        <w:pStyle w:val="Listenabsatz"/>
        <w:numPr>
          <w:ilvl w:val="0"/>
          <w:numId w:val="6"/>
        </w:numPr>
      </w:pPr>
      <w:r>
        <w:t>Jede Gleichungsrestriktion (=) kann durch die beiden Ungleichungen (&lt;= und &gt;=) ersetzt werden</w:t>
      </w:r>
    </w:p>
    <w:p w14:paraId="2E6924BF" w14:textId="77777777" w:rsidR="0054164C" w:rsidRDefault="00D54E23" w:rsidP="00D54E23">
      <w:pPr>
        <w:pStyle w:val="Listenabsatz"/>
        <w:numPr>
          <w:ilvl w:val="0"/>
          <w:numId w:val="6"/>
        </w:numPr>
      </w:pPr>
      <w:r>
        <w:t>Jede Restriktion mit &gt;= kann durch Miltiplikation mit -1 in eine &lt;=-Restriktion umgewandelt werden</w:t>
      </w:r>
    </w:p>
    <w:p w14:paraId="12B38656" w14:textId="77777777" w:rsidR="00D54E23" w:rsidRDefault="00D54E23" w:rsidP="00D54E23">
      <w:pPr>
        <w:pStyle w:val="berschrift2"/>
      </w:pPr>
      <w:bookmarkStart w:id="4" w:name="_Toc297653467"/>
      <w:r>
        <w:lastRenderedPageBreak/>
        <w:t>Erkenntnisse aus dem Satz von Weierstraß</w:t>
      </w:r>
      <w:bookmarkEnd w:id="4"/>
    </w:p>
    <w:p w14:paraId="0C3547A5" w14:textId="77777777" w:rsidR="00D54E23" w:rsidRDefault="00D54E23" w:rsidP="0054164C">
      <w:pPr>
        <w:pStyle w:val="Listenabsatz"/>
        <w:numPr>
          <w:ilvl w:val="0"/>
          <w:numId w:val="7"/>
        </w:numPr>
      </w:pPr>
      <w:r>
        <w:t>Ein LOP in Standardform besitzt einen optimalen Punkt nichtleer und bechränkt ist.</w:t>
      </w:r>
    </w:p>
    <w:p w14:paraId="730A3378" w14:textId="77777777" w:rsidR="0054164C" w:rsidRDefault="0054164C" w:rsidP="0054164C">
      <w:pPr>
        <w:pStyle w:val="Listenabsatz"/>
        <w:numPr>
          <w:ilvl w:val="0"/>
          <w:numId w:val="7"/>
        </w:numPr>
      </w:pPr>
      <w:r>
        <w:t xml:space="preserve">Nichtleer und beschränkt </w:t>
      </w:r>
      <w:r w:rsidR="00660A47">
        <w:t xml:space="preserve">Polyeder-&gt; konvexes Polytop </w:t>
      </w:r>
      <w:r>
        <w:t>(Alle Verbindungen von Punkten aus Menge sind in Menge)</w:t>
      </w:r>
    </w:p>
    <w:p w14:paraId="69657B14" w14:textId="77777777" w:rsidR="00660A47" w:rsidRPr="00D54E23" w:rsidRDefault="00660A47" w:rsidP="00660A47">
      <w:pPr>
        <w:pStyle w:val="Listenabsatz"/>
      </w:pPr>
    </w:p>
    <w:p w14:paraId="752F8B19" w14:textId="77777777" w:rsidR="00AC66AD" w:rsidRDefault="00660A47" w:rsidP="00660A47">
      <w:pPr>
        <w:pStyle w:val="berschrift2"/>
      </w:pPr>
      <w:bookmarkStart w:id="5" w:name="_Toc297653468"/>
      <w:r>
        <w:t>Extrempunkte konvexer Mengen</w:t>
      </w:r>
      <w:bookmarkEnd w:id="5"/>
    </w:p>
    <w:p w14:paraId="3BF8404F" w14:textId="77777777" w:rsidR="00660A47" w:rsidRDefault="00660A47" w:rsidP="00660A47">
      <w:pPr>
        <w:pStyle w:val="Listenabsatz"/>
        <w:numPr>
          <w:ilvl w:val="0"/>
          <w:numId w:val="8"/>
        </w:numPr>
      </w:pPr>
      <w:r>
        <w:t>Lassen sich nicht aus Kombination anderer Punkte darstellen</w:t>
      </w:r>
    </w:p>
    <w:p w14:paraId="3DC7E4DA" w14:textId="77777777" w:rsidR="00660A47" w:rsidRDefault="00660A47" w:rsidP="00660A47">
      <w:pPr>
        <w:pStyle w:val="Listenabsatz"/>
        <w:numPr>
          <w:ilvl w:val="0"/>
          <w:numId w:val="8"/>
        </w:numPr>
      </w:pPr>
      <w:r>
        <w:t>Beispiel: alle Randpunkte einer Kreisscheibe</w:t>
      </w:r>
    </w:p>
    <w:p w14:paraId="38A343FB" w14:textId="77777777" w:rsidR="00660A47" w:rsidRDefault="00660A47" w:rsidP="00660A47">
      <w:pPr>
        <w:pStyle w:val="Listenabsatz"/>
        <w:numPr>
          <w:ilvl w:val="0"/>
          <w:numId w:val="8"/>
        </w:numPr>
      </w:pPr>
      <w:r>
        <w:t>Konvexe Polyeder: endliche viele Extrempunkte</w:t>
      </w:r>
    </w:p>
    <w:p w14:paraId="6A73C448" w14:textId="77777777" w:rsidR="00660A47" w:rsidRPr="00660A47" w:rsidRDefault="00660A47" w:rsidP="00660A47">
      <w:pPr>
        <w:pStyle w:val="berschrift2"/>
      </w:pPr>
      <w:bookmarkStart w:id="6" w:name="_Toc297653469"/>
      <w:r>
        <w:t>Normalform und Basen</w:t>
      </w:r>
      <w:bookmarkEnd w:id="6"/>
    </w:p>
    <w:p w14:paraId="763DDEA9" w14:textId="77777777" w:rsidR="00AC66AD" w:rsidRDefault="00531600" w:rsidP="00660A47">
      <w:pPr>
        <w:pStyle w:val="Listenabsatz"/>
        <w:numPr>
          <w:ilvl w:val="0"/>
          <w:numId w:val="9"/>
        </w:numPr>
      </w:pPr>
      <w:r>
        <w:t xml:space="preserve">Alle Nebenbedingungen außer NNB als Gleichungsrestriktionen </w:t>
      </w:r>
    </w:p>
    <w:p w14:paraId="3E93F7CD" w14:textId="77777777" w:rsidR="00531600" w:rsidRDefault="00531600" w:rsidP="00660A47">
      <w:pPr>
        <w:pStyle w:val="Listenabsatz"/>
        <w:numPr>
          <w:ilvl w:val="0"/>
          <w:numId w:val="9"/>
        </w:numPr>
      </w:pPr>
      <w:r>
        <w:t xml:space="preserve">Geschieht durch Einführung zusätzlicher Variablen </w:t>
      </w:r>
      <w:r w:rsidR="00F41101">
        <w:t>–</w:t>
      </w:r>
      <w:r>
        <w:t xml:space="preserve"> Schlupfvariablen</w:t>
      </w:r>
    </w:p>
    <w:p w14:paraId="4D96376F" w14:textId="77777777" w:rsidR="00F41101" w:rsidRDefault="00F41101" w:rsidP="00660A47">
      <w:pPr>
        <w:pStyle w:val="Listenabsatz"/>
        <w:numPr>
          <w:ilvl w:val="0"/>
          <w:numId w:val="9"/>
        </w:numPr>
      </w:pPr>
      <w:r>
        <w:t>Kanonische Form: I</w:t>
      </w:r>
      <w:r w:rsidRPr="00F41101">
        <w:rPr>
          <w:vertAlign w:val="subscript"/>
        </w:rPr>
        <w:t>m</w:t>
      </w:r>
      <w:r>
        <w:t xml:space="preserve"> = (1 0 0; 0 1 0;0 0 1) -&gt; diagonal</w:t>
      </w:r>
    </w:p>
    <w:p w14:paraId="16D96D80" w14:textId="77777777" w:rsidR="00F41101" w:rsidRDefault="00F41101" w:rsidP="00F41101">
      <w:pPr>
        <w:pStyle w:val="berschrift2"/>
      </w:pPr>
      <w:bookmarkStart w:id="7" w:name="_Toc297653470"/>
      <w:r>
        <w:t>Zulässige Basislösung, Basis- und Nichtbasisvariablen</w:t>
      </w:r>
      <w:bookmarkEnd w:id="7"/>
    </w:p>
    <w:p w14:paraId="2E4A889D" w14:textId="77777777" w:rsidR="00F41101" w:rsidRPr="00936812" w:rsidRDefault="00936812" w:rsidP="00F41101">
      <w:pPr>
        <w:pStyle w:val="Listenabsatz"/>
        <w:numPr>
          <w:ilvl w:val="0"/>
          <w:numId w:val="10"/>
        </w:numPr>
      </w:pPr>
      <w:r>
        <w:t>Lösung:  x = (x</w:t>
      </w:r>
      <w:r w:rsidRPr="00936812">
        <w:rPr>
          <w:vertAlign w:val="subscript"/>
        </w:rPr>
        <w:t>1</w:t>
      </w:r>
      <w:r>
        <w:t>,...x</w:t>
      </w:r>
      <w:r w:rsidRPr="00936812">
        <w:rPr>
          <w:vertAlign w:val="subscript"/>
        </w:rPr>
        <w:t>n+m</w:t>
      </w:r>
      <w:r>
        <w:t>)</w:t>
      </w:r>
      <w:r w:rsidRPr="00936812">
        <w:rPr>
          <w:vertAlign w:val="superscript"/>
        </w:rPr>
        <w:t>T</w:t>
      </w:r>
      <w:r>
        <w:t xml:space="preserve"> der Restriktion A</w:t>
      </w:r>
      <w:r>
        <w:rPr>
          <w:rFonts w:ascii="Noteworthy Light" w:hAnsi="Noteworthy Light" w:cs="Noteworthy Light"/>
        </w:rPr>
        <w:t xml:space="preserve">˜* </w:t>
      </w:r>
      <w:r>
        <w:rPr>
          <w:rFonts w:cs="Noteworthy Light"/>
        </w:rPr>
        <w:t>x = b wenn n Einträge x</w:t>
      </w:r>
      <w:r w:rsidRPr="00936812">
        <w:rPr>
          <w:rFonts w:cs="Noteworthy Light"/>
          <w:vertAlign w:val="subscript"/>
        </w:rPr>
        <w:t>i</w:t>
      </w:r>
      <w:r>
        <w:rPr>
          <w:rFonts w:cs="Noteworthy Light"/>
        </w:rPr>
        <w:t xml:space="preserve"> von x den Wert Null haben und wenn die zu den restlichen m Einträgen gehörenden Spalten a’ von A linear unabh. Sind.</w:t>
      </w:r>
    </w:p>
    <w:p w14:paraId="7C67C2F4" w14:textId="77777777" w:rsidR="00936812" w:rsidRDefault="00936812" w:rsidP="00F41101">
      <w:pPr>
        <w:pStyle w:val="Listenabsatz"/>
        <w:numPr>
          <w:ilvl w:val="0"/>
          <w:numId w:val="10"/>
        </w:numPr>
      </w:pPr>
      <w:r>
        <w:t>Basislösung liegt darin begründet, dass diese linear unabh. Spalten eine Basis im R</w:t>
      </w:r>
      <w:r w:rsidRPr="00936812">
        <w:rPr>
          <w:vertAlign w:val="superscript"/>
        </w:rPr>
        <w:t>m</w:t>
      </w:r>
      <w:r>
        <w:t xml:space="preserve"> bilden. Wenn die von null verschiedenen Einträge von x außerdem nicht negativ sind spricht man von einer zulässigen Basislösung.</w:t>
      </w:r>
    </w:p>
    <w:p w14:paraId="33AEF544" w14:textId="77777777" w:rsidR="00936812" w:rsidRDefault="00936812" w:rsidP="00F41101">
      <w:pPr>
        <w:pStyle w:val="Listenabsatz"/>
        <w:numPr>
          <w:ilvl w:val="0"/>
          <w:numId w:val="10"/>
        </w:numPr>
      </w:pPr>
      <w:r>
        <w:t>Die m lin. Unabh. Vektoren a’ einer Basislösung nennt man Basisvektoren</w:t>
      </w:r>
    </w:p>
    <w:p w14:paraId="5A03F776" w14:textId="77777777" w:rsidR="00936812" w:rsidRDefault="00936812" w:rsidP="00F41101">
      <w:pPr>
        <w:pStyle w:val="Listenabsatz"/>
        <w:numPr>
          <w:ilvl w:val="0"/>
          <w:numId w:val="10"/>
        </w:numPr>
      </w:pPr>
      <w:r>
        <w:t>m zugehörige x</w:t>
      </w:r>
      <w:r w:rsidRPr="00936812">
        <w:rPr>
          <w:vertAlign w:val="subscript"/>
        </w:rPr>
        <w:t>i</w:t>
      </w:r>
      <w:r>
        <w:t xml:space="preserve"> Basisvariablen</w:t>
      </w:r>
    </w:p>
    <w:p w14:paraId="653947D3" w14:textId="77777777" w:rsidR="00936812" w:rsidRDefault="00936812" w:rsidP="00F41101">
      <w:pPr>
        <w:pStyle w:val="Listenabsatz"/>
        <w:numPr>
          <w:ilvl w:val="0"/>
          <w:numId w:val="10"/>
        </w:numPr>
      </w:pPr>
      <w:r>
        <w:t>Rest: Nicht-Basisvariablen/Vektoren</w:t>
      </w:r>
    </w:p>
    <w:p w14:paraId="61856150" w14:textId="77777777" w:rsidR="003627D8" w:rsidRDefault="003627D8" w:rsidP="00F41101">
      <w:pPr>
        <w:pStyle w:val="Listenabsatz"/>
        <w:numPr>
          <w:ilvl w:val="0"/>
          <w:numId w:val="10"/>
        </w:numPr>
      </w:pPr>
      <w:r>
        <w:t>Gleichungssystem lässt sich als B</w:t>
      </w:r>
      <w:r w:rsidRPr="003627D8">
        <w:rPr>
          <w:vertAlign w:val="subscript"/>
        </w:rPr>
        <w:t>Xb</w:t>
      </w:r>
      <w:r>
        <w:t xml:space="preserve"> + N</w:t>
      </w:r>
      <w:r w:rsidRPr="003627D8">
        <w:rPr>
          <w:vertAlign w:val="subscript"/>
        </w:rPr>
        <w:t>xn</w:t>
      </w:r>
      <w:r>
        <w:t xml:space="preserve"> = b bschreiben</w:t>
      </w:r>
    </w:p>
    <w:p w14:paraId="54F316F9" w14:textId="77777777" w:rsidR="003627D8" w:rsidRDefault="003627D8" w:rsidP="00F41101">
      <w:pPr>
        <w:pStyle w:val="Listenabsatz"/>
        <w:numPr>
          <w:ilvl w:val="0"/>
          <w:numId w:val="10"/>
        </w:numPr>
      </w:pPr>
      <w:r>
        <w:t>Für ein LOP in Normalform sind die Ecken von M genau die zulässigen Basislösungen</w:t>
      </w:r>
    </w:p>
    <w:p w14:paraId="0CC5314A" w14:textId="77777777" w:rsidR="003627D8" w:rsidRDefault="003627D8" w:rsidP="00F41101">
      <w:pPr>
        <w:pStyle w:val="Listenabsatz"/>
        <w:numPr>
          <w:ilvl w:val="0"/>
          <w:numId w:val="10"/>
        </w:numPr>
      </w:pPr>
      <w:r>
        <w:t>Eine zulässige Basislösung, in der mindestens eine Basisvariable den Wert null besitzt, heißt degeneriert, ansonsten heißt sie nichtdegeneriert.</w:t>
      </w:r>
    </w:p>
    <w:p w14:paraId="0400ADC4" w14:textId="77777777" w:rsidR="003627D8" w:rsidRDefault="003627D8" w:rsidP="003627D8">
      <w:pPr>
        <w:pStyle w:val="berschrift2"/>
      </w:pPr>
      <w:bookmarkStart w:id="8" w:name="_Toc297653471"/>
      <w:r>
        <w:t>Simplex Algorithmus (SA)</w:t>
      </w:r>
      <w:bookmarkEnd w:id="8"/>
    </w:p>
    <w:p w14:paraId="2916EF6D" w14:textId="77777777" w:rsidR="003627D8" w:rsidRDefault="003627D8" w:rsidP="003627D8">
      <w:pPr>
        <w:pStyle w:val="Listenabsatz"/>
        <w:numPr>
          <w:ilvl w:val="0"/>
          <w:numId w:val="11"/>
        </w:numPr>
      </w:pPr>
      <w:r>
        <w:t>Ausgehend von einer Startecke werden Ecken (zulässige Basislösungen) mit verbesserten Zielfunktionswerten berechnet (anstatt: ungezieltes Berechnen der Zielfunktionswerte an allen Eckpunkten)</w:t>
      </w:r>
    </w:p>
    <w:p w14:paraId="6FEBFD6A" w14:textId="77777777" w:rsidR="003627D8" w:rsidRDefault="003627D8" w:rsidP="003627D8">
      <w:pPr>
        <w:pStyle w:val="Listenabsatz"/>
        <w:numPr>
          <w:ilvl w:val="0"/>
          <w:numId w:val="11"/>
        </w:numPr>
      </w:pPr>
      <w:r>
        <w:t>Austauschen von Basisvektor durch Nichtbasisvektor</w:t>
      </w:r>
    </w:p>
    <w:p w14:paraId="4B65BD06" w14:textId="77777777" w:rsidR="004D4496" w:rsidRDefault="004D4496" w:rsidP="003627D8">
      <w:pPr>
        <w:pStyle w:val="Listenabsatz"/>
        <w:numPr>
          <w:ilvl w:val="0"/>
          <w:numId w:val="11"/>
        </w:numPr>
      </w:pPr>
      <w:r>
        <w:t>Basislösungen berechnen</w:t>
      </w:r>
    </w:p>
    <w:p w14:paraId="19117037" w14:textId="77777777" w:rsidR="002E73D8" w:rsidRDefault="002E73D8" w:rsidP="003627D8">
      <w:pPr>
        <w:pStyle w:val="Listenabsatz"/>
        <w:numPr>
          <w:ilvl w:val="0"/>
          <w:numId w:val="11"/>
        </w:numPr>
      </w:pPr>
      <w:r>
        <w:t>Zielfunktion enthält nur aktuelle Nicht-Basis-Variablen (NBV)</w:t>
      </w:r>
    </w:p>
    <w:p w14:paraId="4D0AAA13" w14:textId="77777777" w:rsidR="004D4496" w:rsidRDefault="004D4496" w:rsidP="004D4496">
      <w:pPr>
        <w:pStyle w:val="berschrift2"/>
      </w:pPr>
      <w:bookmarkStart w:id="9" w:name="_Toc297653472"/>
      <w:r>
        <w:t>Simplex-Tableau</w:t>
      </w:r>
      <w:bookmarkEnd w:id="9"/>
    </w:p>
    <w:p w14:paraId="2D2B684E" w14:textId="77777777" w:rsidR="004D4496" w:rsidRDefault="004D4496" w:rsidP="004D4496">
      <w:pPr>
        <w:pStyle w:val="Listenabsatz"/>
        <w:numPr>
          <w:ilvl w:val="0"/>
          <w:numId w:val="12"/>
        </w:numPr>
      </w:pPr>
      <w:r>
        <w:t>Welche BV werden gegen welche NBV ausgetauscht?</w:t>
      </w:r>
    </w:p>
    <w:p w14:paraId="754D4429" w14:textId="77777777" w:rsidR="004D4496" w:rsidRDefault="004D4496" w:rsidP="004D4496">
      <w:pPr>
        <w:pStyle w:val="Listenabsatz"/>
        <w:numPr>
          <w:ilvl w:val="0"/>
          <w:numId w:val="12"/>
        </w:numPr>
      </w:pPr>
      <w:r>
        <w:t>Abbruchbedingungen?</w:t>
      </w:r>
    </w:p>
    <w:p w14:paraId="303CD234" w14:textId="77777777" w:rsidR="007F3BA4" w:rsidRDefault="004D4496" w:rsidP="004D4496">
      <w:pPr>
        <w:pStyle w:val="Listenabsatz"/>
        <w:numPr>
          <w:ilvl w:val="0"/>
          <w:numId w:val="12"/>
        </w:numPr>
      </w:pPr>
      <w:r>
        <w:t>LOP in Normalform</w:t>
      </w:r>
    </w:p>
    <w:p w14:paraId="2858F1BB" w14:textId="77777777" w:rsidR="00D521D0" w:rsidRDefault="00D521D0" w:rsidP="00D521D0">
      <w:pPr>
        <w:pStyle w:val="Listenabsatz"/>
      </w:pPr>
    </w:p>
    <w:p w14:paraId="773E486E" w14:textId="77777777" w:rsidR="007F3BA4" w:rsidRDefault="007F3BA4" w:rsidP="004D4496">
      <w:pPr>
        <w:pStyle w:val="berschrift3"/>
      </w:pPr>
    </w:p>
    <w:p w14:paraId="2B6D9853" w14:textId="77777777" w:rsidR="004D4496" w:rsidRDefault="004D4496" w:rsidP="004D4496">
      <w:pPr>
        <w:pStyle w:val="berschrift3"/>
      </w:pPr>
      <w:bookmarkStart w:id="10" w:name="_Toc297653473"/>
      <w:r>
        <w:t>Pivotelement und Austauschschritt</w:t>
      </w:r>
      <w:bookmarkEnd w:id="10"/>
    </w:p>
    <w:p w14:paraId="26798571" w14:textId="77777777" w:rsidR="004D4496" w:rsidRDefault="007F3BA4" w:rsidP="007F3BA4">
      <w:pPr>
        <w:pStyle w:val="Listenabsatz"/>
        <w:numPr>
          <w:ilvl w:val="0"/>
          <w:numId w:val="13"/>
        </w:numPr>
      </w:pPr>
      <w:r>
        <w:t>PE darf nicht null sein</w:t>
      </w:r>
    </w:p>
    <w:p w14:paraId="1F00F900" w14:textId="77777777" w:rsidR="007F3BA4" w:rsidRDefault="007F3BA4" w:rsidP="007F3BA4">
      <w:pPr>
        <w:pStyle w:val="Listenabsatz"/>
        <w:numPr>
          <w:ilvl w:val="0"/>
          <w:numId w:val="13"/>
        </w:numPr>
      </w:pPr>
      <w:r>
        <w:t>PE sollte &gt; 0 sein</w:t>
      </w:r>
    </w:p>
    <w:p w14:paraId="035D2A47" w14:textId="77777777" w:rsidR="007F3BA4" w:rsidRDefault="007F3BA4" w:rsidP="007F3BA4">
      <w:pPr>
        <w:pStyle w:val="Listenabsatz"/>
        <w:numPr>
          <w:ilvl w:val="0"/>
          <w:numId w:val="13"/>
        </w:numPr>
      </w:pPr>
      <w:r>
        <w:t>Auswahlregel</w:t>
      </w:r>
      <w:r w:rsidR="008B1AD3">
        <w:t>n</w:t>
      </w:r>
      <w:r>
        <w:t>:</w:t>
      </w:r>
    </w:p>
    <w:p w14:paraId="282B9EE4" w14:textId="77777777" w:rsidR="00F73B13" w:rsidRDefault="00F73B13" w:rsidP="007F3BA4">
      <w:pPr>
        <w:pStyle w:val="Listenabsatz"/>
        <w:numPr>
          <w:ilvl w:val="1"/>
          <w:numId w:val="13"/>
        </w:numPr>
      </w:pPr>
      <w:r>
        <w:t>Pivotspalte s: Ist der kleinste Eintrag c</w:t>
      </w:r>
      <w:r w:rsidRPr="00F73B13">
        <w:rPr>
          <w:vertAlign w:val="subscript"/>
        </w:rPr>
        <w:t>j</w:t>
      </w:r>
      <w:r>
        <w:t>, j=1,...,n in der Zielfunktionszeile negativ, so wähle die dazugehörige Spalte als Pivotspalte aus.</w:t>
      </w:r>
    </w:p>
    <w:p w14:paraId="2C7B540A" w14:textId="77777777" w:rsidR="00F73B13" w:rsidRDefault="00F73B13" w:rsidP="007F3BA4">
      <w:pPr>
        <w:pStyle w:val="Listenabsatz"/>
        <w:numPr>
          <w:ilvl w:val="1"/>
          <w:numId w:val="13"/>
        </w:numPr>
      </w:pPr>
      <w:r>
        <w:t>Pivotzeile r: Wähle die Pivotzeile r so, dass unter allen i mit a</w:t>
      </w:r>
      <w:r w:rsidRPr="00F73B13">
        <w:rPr>
          <w:vertAlign w:val="subscript"/>
        </w:rPr>
        <w:t>is</w:t>
      </w:r>
      <w:r>
        <w:t xml:space="preserve"> &gt; 0  der Quotient (b</w:t>
      </w:r>
      <w:r w:rsidRPr="00F73B13">
        <w:rPr>
          <w:vertAlign w:val="subscript"/>
        </w:rPr>
        <w:t>i</w:t>
      </w:r>
      <w:r>
        <w:t>)/(a</w:t>
      </w:r>
      <w:r w:rsidRPr="00F73B13">
        <w:rPr>
          <w:vertAlign w:val="subscript"/>
        </w:rPr>
        <w:t>is</w:t>
      </w:r>
      <w:r>
        <w:t>) am kleinsten wird.</w:t>
      </w:r>
    </w:p>
    <w:p w14:paraId="1253DADA" w14:textId="77777777" w:rsidR="00F73B13" w:rsidRDefault="008B1AD3" w:rsidP="00F73B13">
      <w:pPr>
        <w:pStyle w:val="Listenabsatz"/>
        <w:numPr>
          <w:ilvl w:val="0"/>
          <w:numId w:val="14"/>
        </w:numPr>
      </w:pPr>
      <w:r>
        <w:t>Stoppregeln:</w:t>
      </w:r>
    </w:p>
    <w:p w14:paraId="35FFA128" w14:textId="77777777" w:rsidR="008B1AD3" w:rsidRDefault="008B1AD3" w:rsidP="008B1AD3">
      <w:pPr>
        <w:pStyle w:val="Listenabsatz"/>
        <w:numPr>
          <w:ilvl w:val="1"/>
          <w:numId w:val="14"/>
        </w:numPr>
      </w:pPr>
      <w:r>
        <w:t>Opt. Punkt gefunden: Falls für alle j c</w:t>
      </w:r>
      <w:r w:rsidRPr="008B1AD3">
        <w:rPr>
          <w:vertAlign w:val="subscript"/>
        </w:rPr>
        <w:t>j</w:t>
      </w:r>
      <w:r>
        <w:t xml:space="preserve"> &gt;= 0 gilt, so ist x ein optimaler Punkt und z</w:t>
      </w:r>
      <w:r w:rsidRPr="008B1AD3">
        <w:rPr>
          <w:vertAlign w:val="subscript"/>
        </w:rPr>
        <w:t>o</w:t>
      </w:r>
      <w:r>
        <w:t xml:space="preserve"> der optimale Wert des LOP.</w:t>
      </w:r>
    </w:p>
    <w:p w14:paraId="2AD64BB5" w14:textId="77777777" w:rsidR="008B1AD3" w:rsidRDefault="008B1AD3" w:rsidP="008B1AD3">
      <w:pPr>
        <w:pStyle w:val="Listenabsatz"/>
        <w:numPr>
          <w:ilvl w:val="1"/>
          <w:numId w:val="14"/>
        </w:numPr>
      </w:pPr>
      <w:r>
        <w:t>Zielfunktion unbeschränkt: Ist ein c</w:t>
      </w:r>
      <w:r w:rsidRPr="008B1AD3">
        <w:rPr>
          <w:vertAlign w:val="subscript"/>
        </w:rPr>
        <w:t>s</w:t>
      </w:r>
      <w:r>
        <w:t xml:space="preserve"> &lt; 0 und alle a</w:t>
      </w:r>
      <w:r w:rsidRPr="008B1AD3">
        <w:rPr>
          <w:vertAlign w:val="subscript"/>
        </w:rPr>
        <w:t xml:space="preserve">is </w:t>
      </w:r>
      <w:r>
        <w:t>&lt;= 0 ist das LOP unlösbar, da die Zielfunktion auf M unbeschränkt ist.</w:t>
      </w:r>
    </w:p>
    <w:p w14:paraId="7A231FDD" w14:textId="77777777" w:rsidR="008B1AD3" w:rsidRDefault="008B1AD3" w:rsidP="008B1AD3">
      <w:pPr>
        <w:pStyle w:val="berschrift2"/>
      </w:pPr>
      <w:r>
        <w:t>Zwei-Phasen Simplex-Verfahren</w:t>
      </w:r>
    </w:p>
    <w:p w14:paraId="308A5B92" w14:textId="77777777" w:rsidR="008B1AD3" w:rsidRDefault="001E1167" w:rsidP="001E1167">
      <w:pPr>
        <w:pStyle w:val="Listenabsatz"/>
        <w:numPr>
          <w:ilvl w:val="0"/>
          <w:numId w:val="14"/>
        </w:numPr>
      </w:pPr>
      <w:r>
        <w:t>Nur 2 Schlupfvariablen?</w:t>
      </w:r>
    </w:p>
    <w:p w14:paraId="46E7B44C" w14:textId="77777777" w:rsidR="001E1167" w:rsidRDefault="001E1167" w:rsidP="001E1167">
      <w:pPr>
        <w:pStyle w:val="Listenabsatz"/>
        <w:numPr>
          <w:ilvl w:val="0"/>
          <w:numId w:val="14"/>
        </w:numPr>
      </w:pPr>
      <w:r>
        <w:t>Und 2 Hilfsvariablen?</w:t>
      </w:r>
    </w:p>
    <w:p w14:paraId="41FCB3A8" w14:textId="77777777" w:rsidR="001E1167" w:rsidRDefault="001E1167" w:rsidP="001E1167">
      <w:pPr>
        <w:pStyle w:val="Listenabsatz"/>
        <w:numPr>
          <w:ilvl w:val="0"/>
          <w:numId w:val="14"/>
        </w:numPr>
      </w:pPr>
      <w:r>
        <w:t xml:space="preserve">Hilfszielfunktion: min. Summe der Hilfsvariablen oder max. </w:t>
      </w:r>
      <w:r w:rsidR="00D521D0">
        <w:t>– (Summe der Hilfsvariablen)</w:t>
      </w:r>
    </w:p>
    <w:p w14:paraId="16850B07" w14:textId="77777777" w:rsidR="00D521D0" w:rsidRDefault="00D521D0" w:rsidP="001E1167">
      <w:pPr>
        <w:pStyle w:val="Listenabsatz"/>
        <w:numPr>
          <w:ilvl w:val="0"/>
          <w:numId w:val="14"/>
        </w:numPr>
      </w:pPr>
      <w:r>
        <w:t xml:space="preserve">Auflösen nach allen Hilfsvariablen </w:t>
      </w:r>
    </w:p>
    <w:p w14:paraId="0904BA9A" w14:textId="77777777" w:rsidR="00D521D0" w:rsidRDefault="00D521D0" w:rsidP="001E1167">
      <w:pPr>
        <w:pStyle w:val="Listenabsatz"/>
        <w:numPr>
          <w:ilvl w:val="0"/>
          <w:numId w:val="14"/>
        </w:numPr>
      </w:pPr>
      <w:r>
        <w:t>Einsetzen der Ergebnisse (Hilfsvariable = (das hier)) in die Hilfszielfunktion</w:t>
      </w:r>
    </w:p>
    <w:p w14:paraId="15775C1F" w14:textId="77777777" w:rsidR="00D521D0" w:rsidRDefault="00D521D0" w:rsidP="00D521D0">
      <w:pPr>
        <w:pStyle w:val="Listenabsatz"/>
        <w:numPr>
          <w:ilvl w:val="0"/>
          <w:numId w:val="14"/>
        </w:numPr>
      </w:pPr>
      <w:r>
        <w:t>Simplexverfahren mit Hilfszielfunktion</w:t>
      </w:r>
    </w:p>
    <w:p w14:paraId="1F15D141" w14:textId="246F6EA4" w:rsidR="00D521D0" w:rsidRDefault="00D521D0" w:rsidP="00D521D0">
      <w:pPr>
        <w:pStyle w:val="Listenabsatz"/>
        <w:numPr>
          <w:ilvl w:val="0"/>
          <w:numId w:val="14"/>
        </w:numPr>
      </w:pPr>
      <w:r>
        <w:t>Lösu</w:t>
      </w:r>
      <w:r w:rsidR="00BF1073">
        <w:t>ng ist die Startecke für das ur</w:t>
      </w:r>
      <w:r>
        <w:t>s</w:t>
      </w:r>
      <w:r w:rsidR="00BF1073">
        <w:t>prü</w:t>
      </w:r>
      <w:r>
        <w:t>ngliche LOP</w:t>
      </w:r>
    </w:p>
    <w:p w14:paraId="230962BD" w14:textId="77777777" w:rsidR="00D521D0" w:rsidRDefault="00D521D0" w:rsidP="00D521D0">
      <w:pPr>
        <w:pStyle w:val="Listenabsatz"/>
        <w:numPr>
          <w:ilvl w:val="0"/>
          <w:numId w:val="14"/>
        </w:numPr>
      </w:pPr>
      <w:r>
        <w:t>Phase II: Lösen des LOPs über Simplex</w:t>
      </w:r>
    </w:p>
    <w:p w14:paraId="3A1DA203" w14:textId="77777777" w:rsidR="00D521D0" w:rsidRPr="008B1AD3" w:rsidRDefault="00D521D0" w:rsidP="00D521D0">
      <w:pPr>
        <w:pStyle w:val="Listenabsatz"/>
        <w:numPr>
          <w:ilvl w:val="0"/>
          <w:numId w:val="14"/>
        </w:numPr>
      </w:pPr>
      <w:r>
        <w:t>Startlösung wenn nicht kanonisch?</w:t>
      </w:r>
    </w:p>
    <w:p w14:paraId="1DDD0D28" w14:textId="77777777" w:rsidR="00AC66AD" w:rsidRDefault="00D521D0" w:rsidP="00D521D0">
      <w:pPr>
        <w:pStyle w:val="berschrift2"/>
      </w:pPr>
      <w:r>
        <w:t>Die BigM-Methode</w:t>
      </w:r>
    </w:p>
    <w:p w14:paraId="444E769F" w14:textId="77777777" w:rsidR="00CA74FB" w:rsidRDefault="00CA74FB" w:rsidP="009367E8">
      <w:pPr>
        <w:pStyle w:val="berschrift2"/>
      </w:pPr>
      <w:hyperlink r:id="rId8" w:history="1">
        <w:r w:rsidRPr="00CA74FB">
          <w:rPr>
            <w:rStyle w:val="Link"/>
          </w:rPr>
          <w:t>Guckst du hier!</w:t>
        </w:r>
      </w:hyperlink>
    </w:p>
    <w:p w14:paraId="1129895B" w14:textId="77777777" w:rsidR="009367E8" w:rsidRDefault="009367E8" w:rsidP="009367E8">
      <w:pPr>
        <w:pStyle w:val="berschrift2"/>
      </w:pPr>
      <w:r>
        <w:t>Probleme mit degenerierter optimaler Basislösung</w:t>
      </w:r>
    </w:p>
    <w:p w14:paraId="01872880" w14:textId="77777777" w:rsidR="009367E8" w:rsidRDefault="009367E8" w:rsidP="009367E8">
      <w:pPr>
        <w:pStyle w:val="Listenabsatz"/>
        <w:numPr>
          <w:ilvl w:val="0"/>
          <w:numId w:val="16"/>
        </w:numPr>
      </w:pPr>
      <w:r>
        <w:t>Nimmt im Optimaltableau eine Basisvariable den Wert null an, d.h. die b-Spalte besitzt eine null, so kann man zum selben Schnittpunkt weitere Zustände des Tableaus mit optimalem Wert der Zielfunktion erzeugen. Dadurch besteht die Gefahr, dass der Algorithmus in einen Zyklus gerät. Dies muss ggf. beim Programmieren abgefangen werden. Deshalb: Verwendung von Anti-Zyklus-Strategien.</w:t>
      </w:r>
    </w:p>
    <w:p w14:paraId="39297212" w14:textId="77777777" w:rsidR="009367E8" w:rsidRDefault="009367E8" w:rsidP="009367E8">
      <w:pPr>
        <w:pStyle w:val="berschrift2"/>
      </w:pPr>
      <w:r>
        <w:t>Anti-Zyklus-Strategien nach Bland</w:t>
      </w:r>
    </w:p>
    <w:p w14:paraId="0609DF88" w14:textId="77777777" w:rsidR="009367E8" w:rsidRDefault="009367E8" w:rsidP="009367E8">
      <w:r>
        <w:t>Nutzt modifizierte Auswahlregeln:</w:t>
      </w:r>
    </w:p>
    <w:p w14:paraId="43D10BD2" w14:textId="77777777" w:rsidR="009367E8" w:rsidRDefault="009367E8" w:rsidP="009367E8">
      <w:pPr>
        <w:pStyle w:val="Listenabsatz"/>
        <w:numPr>
          <w:ilvl w:val="0"/>
          <w:numId w:val="16"/>
        </w:numPr>
      </w:pPr>
      <w:r>
        <w:t>Pivotspalte s: Gibt es negative Zielfunktionskoeffizienten c</w:t>
      </w:r>
      <w:r w:rsidRPr="009367E8">
        <w:rPr>
          <w:vertAlign w:val="subscript"/>
        </w:rPr>
        <w:t>j</w:t>
      </w:r>
      <w:r>
        <w:t>, j=1,...,n, so wähle unter ihnen denjenigen mit dem kleinsten Index s und die dazugehörige Spalte s als Pivotspalte.</w:t>
      </w:r>
    </w:p>
    <w:p w14:paraId="45BF3F98" w14:textId="77777777" w:rsidR="009367E8" w:rsidRDefault="009367E8" w:rsidP="009367E8">
      <w:pPr>
        <w:pStyle w:val="Listenabsatz"/>
        <w:numPr>
          <w:ilvl w:val="0"/>
          <w:numId w:val="16"/>
        </w:numPr>
      </w:pPr>
      <w:r>
        <w:t>Pivotzeile r: Wähle die Pivotzeile r so, dass unter allen i mit a</w:t>
      </w:r>
      <w:r w:rsidRPr="00CA74FB">
        <w:rPr>
          <w:vertAlign w:val="subscript"/>
        </w:rPr>
        <w:t>is</w:t>
      </w:r>
      <w:r>
        <w:t xml:space="preserve"> &gt; 0</w:t>
      </w:r>
      <w:r w:rsidR="00CA74FB">
        <w:t xml:space="preserve"> der Quotient b</w:t>
      </w:r>
      <w:r w:rsidR="00CA74FB" w:rsidRPr="00CA74FB">
        <w:rPr>
          <w:vertAlign w:val="subscript"/>
        </w:rPr>
        <w:t>i</w:t>
      </w:r>
      <w:r w:rsidR="00CA74FB">
        <w:t>/a</w:t>
      </w:r>
      <w:r w:rsidR="00CA74FB" w:rsidRPr="00CA74FB">
        <w:rPr>
          <w:vertAlign w:val="subscript"/>
        </w:rPr>
        <w:t>s</w:t>
      </w:r>
      <w:r w:rsidR="00CA74FB">
        <w:t xml:space="preserve"> am kleinsten ist. (gleich wie bei normalem Simplex) Falls dieser Index nicht eindeutig ist, dann wähle den kleinsten Index als Zeile r.</w:t>
      </w:r>
    </w:p>
    <w:p w14:paraId="54F78EEC" w14:textId="77777777" w:rsidR="00CA74FB" w:rsidRPr="009367E8" w:rsidRDefault="00CA74FB" w:rsidP="009367E8">
      <w:pPr>
        <w:pStyle w:val="Listenabsatz"/>
        <w:numPr>
          <w:ilvl w:val="0"/>
          <w:numId w:val="16"/>
        </w:numPr>
      </w:pPr>
      <w:r>
        <w:t>Stoppregeln bleiben unverändert!</w:t>
      </w:r>
    </w:p>
    <w:p w14:paraId="3832D25F" w14:textId="77777777" w:rsidR="009367E8" w:rsidRDefault="009367E8" w:rsidP="009367E8"/>
    <w:p w14:paraId="2545EE19" w14:textId="06CBF693" w:rsidR="00BA17BB" w:rsidRDefault="00BA17BB" w:rsidP="00BA17BB">
      <w:pPr>
        <w:pStyle w:val="berschrift1"/>
      </w:pPr>
      <w:r>
        <w:t>Dynamische Optimierung</w:t>
      </w:r>
    </w:p>
    <w:p w14:paraId="02D453FF" w14:textId="26A72100" w:rsidR="00381F39" w:rsidRDefault="00381F39" w:rsidP="00381F39">
      <w:pPr>
        <w:pStyle w:val="berschrift2"/>
      </w:pPr>
      <w:r>
        <w:t>Klassifizierung und graphische Darstellung von DO</w:t>
      </w:r>
    </w:p>
    <w:p w14:paraId="74A9BBCA" w14:textId="2E962D78" w:rsidR="00381F39" w:rsidRPr="00381F39" w:rsidRDefault="00381F39" w:rsidP="00381F39">
      <w:pPr>
        <w:pStyle w:val="berschrift3"/>
      </w:pPr>
      <w:r>
        <w:t>Zeitabstände zwischen den Perioden (Stufen)</w:t>
      </w:r>
    </w:p>
    <w:p w14:paraId="59BF0F70" w14:textId="0C5F490A" w:rsidR="00BA17BB" w:rsidRDefault="00381F39" w:rsidP="00BA17BB">
      <w:r>
        <w:t>Man unterscheidet diskrete und kontinuierliche DO-Probleme. Ein diskretes Problem liegt vor, wenn Entscheidungen bzw. Zustandsänderungen zu diskreten Zeitpunkten (bzw. in diskreten Schritten) erfolgen; andernfalls spricht von Kontrollproblemen. Mit derartigen Fragestellungen beschäftigt sich die Kontrolltheorie.</w:t>
      </w:r>
    </w:p>
    <w:p w14:paraId="525B1C73" w14:textId="7072BC38" w:rsidR="00381F39" w:rsidRDefault="00381F39" w:rsidP="00381F39">
      <w:pPr>
        <w:pStyle w:val="berschrift3"/>
        <w:rPr>
          <w:vertAlign w:val="subscript"/>
        </w:rPr>
      </w:pPr>
      <w:r>
        <w:t xml:space="preserve">Informationsgrad über die Störgröße </w:t>
      </w:r>
      <w:r w:rsidR="002D4309">
        <w:t>b</w:t>
      </w:r>
      <w:r w:rsidR="002D4309" w:rsidRPr="002D4309">
        <w:rPr>
          <w:vertAlign w:val="subscript"/>
        </w:rPr>
        <w:t>k</w:t>
      </w:r>
    </w:p>
    <w:p w14:paraId="7CAB9C03" w14:textId="339675DF" w:rsidR="002D4309" w:rsidRDefault="002D4309" w:rsidP="002D4309">
      <w:r>
        <w:t>Wie allgemein bei Entscheidungsproblemen unterscheidet man zwischen deterministischen und stochastischen Problemen. Bei deterministischen Problemen geht man davon aus, dass jede Störgröße Zufallsvariablen sind und damit verschiedene Werte mit bekannten Wahrscheinlichkeiten annehmen kann.</w:t>
      </w:r>
    </w:p>
    <w:p w14:paraId="7596C1D1" w14:textId="2E34CB19" w:rsidR="002D4309" w:rsidRDefault="002D4309" w:rsidP="002D4309">
      <w:pPr>
        <w:pStyle w:val="berschrift2"/>
      </w:pPr>
      <w:r>
        <w:t>Ein- oder Mehrwertigkeit der Zustands- und Entscheidungsvariablen</w:t>
      </w:r>
    </w:p>
    <w:p w14:paraId="3A6044D1" w14:textId="4F544966" w:rsidR="002D4309" w:rsidRDefault="002D4309" w:rsidP="002D4309">
      <w:r>
        <w:t>Anders als im „Bestellmengenproblem“ können die Zustands- bzw. Entscheidungsvariablen Vektoren sein, z.B. im Bestellmengenproblem mit mehreren Produkten.</w:t>
      </w:r>
    </w:p>
    <w:p w14:paraId="5C5BF85F" w14:textId="39D38CB5" w:rsidR="002D4309" w:rsidRDefault="008F1D96" w:rsidP="008F1D96">
      <w:pPr>
        <w:pStyle w:val="berschrift2"/>
        <w:rPr>
          <w:vertAlign w:val="subscript"/>
        </w:rPr>
      </w:pPr>
      <w:r>
        <w:t>Endlichkeit/Unendlichkeit der Menge X</w:t>
      </w:r>
      <w:r w:rsidRPr="008F1D96">
        <w:rPr>
          <w:vertAlign w:val="subscript"/>
        </w:rPr>
        <w:t>k</w:t>
      </w:r>
      <w:r>
        <w:t xml:space="preserve"> und U</w:t>
      </w:r>
      <w:r w:rsidRPr="008F1D96">
        <w:rPr>
          <w:vertAlign w:val="subscript"/>
        </w:rPr>
        <w:t>k</w:t>
      </w:r>
    </w:p>
    <w:p w14:paraId="03C9D021" w14:textId="77777777" w:rsidR="008F1D96" w:rsidRDefault="008F1D96" w:rsidP="008F1D96"/>
    <w:p w14:paraId="70422354" w14:textId="538248C4" w:rsidR="008F1D96" w:rsidRDefault="008F1D96" w:rsidP="008F1D96">
      <w:r>
        <w:t>__</w:t>
      </w:r>
    </w:p>
    <w:p w14:paraId="34524733" w14:textId="38393E8E" w:rsidR="008F1D96" w:rsidRDefault="008F1D96" w:rsidP="008F1D96">
      <w:r>
        <w:t>Das beschriebene Bestellmengenproblem gehört zur Klasse der diskreten, deterministischen DO Probleme mit  endlichen Zustands- und Entscheidungungsmengen. Derartige Probleme lassen sich anschaulich durch einen gerichteten Graphen darstellen.</w:t>
      </w:r>
    </w:p>
    <w:p w14:paraId="482E6DDB" w14:textId="77777777" w:rsidR="008F1D96" w:rsidRDefault="008F1D96" w:rsidP="008F1D96"/>
    <w:p w14:paraId="2EF04B7D" w14:textId="01A90A2A" w:rsidR="008F1D96" w:rsidRDefault="008F1D96" w:rsidP="008F1D96">
      <w:pPr>
        <w:pStyle w:val="berschrift2"/>
      </w:pPr>
      <w:r>
        <w:t>Das Lösungsprinzip der DO für diskrete, deterministische Minimierungsprobleme</w:t>
      </w:r>
    </w:p>
    <w:p w14:paraId="4CC6CCBB" w14:textId="52CB970B" w:rsidR="008F1D96" w:rsidRPr="008F1D96" w:rsidRDefault="008F1D96" w:rsidP="008F1D96">
      <w:r>
        <w:t>Eine Folge (u</w:t>
      </w:r>
      <w:r w:rsidRPr="008F1D96">
        <w:rPr>
          <w:vertAlign w:val="subscript"/>
        </w:rPr>
        <w:t>n</w:t>
      </w:r>
      <w:r>
        <w:t>,u</w:t>
      </w:r>
      <w:r w:rsidRPr="008F1D96">
        <w:rPr>
          <w:vertAlign w:val="subscript"/>
        </w:rPr>
        <w:t>n+1</w:t>
      </w:r>
      <w:r>
        <w:t>,...,u</w:t>
      </w:r>
      <w:r w:rsidRPr="008F1D96">
        <w:rPr>
          <w:vertAlign w:val="subscript"/>
        </w:rPr>
        <w:t>k</w:t>
      </w:r>
      <w:r>
        <w:t>) von Entscheidungen, die ein System von einem Zustand x</w:t>
      </w:r>
      <w:r w:rsidRPr="008F1D96">
        <w:rPr>
          <w:vertAlign w:val="subscript"/>
        </w:rPr>
        <w:t>n-1</w:t>
      </w:r>
      <w:r>
        <w:t xml:space="preserve"> e X</w:t>
      </w:r>
      <w:r w:rsidRPr="008F1D96">
        <w:rPr>
          <w:vertAlign w:val="subscript"/>
        </w:rPr>
        <w:t>n-1</w:t>
      </w:r>
      <w:r>
        <w:t xml:space="preserve"> in einen Zustand x</w:t>
      </w:r>
      <w:r w:rsidRPr="008F1D96">
        <w:rPr>
          <w:vertAlign w:val="subscript"/>
        </w:rPr>
        <w:t>k</w:t>
      </w:r>
      <w:r>
        <w:t xml:space="preserve"> e X</w:t>
      </w:r>
      <w:r w:rsidRPr="008F1D96">
        <w:rPr>
          <w:vertAlign w:val="subscript"/>
        </w:rPr>
        <w:t>k</w:t>
      </w:r>
      <w:r>
        <w:t xml:space="preserve"> überführt, bezeichnet man als eine Politik. Entsprechend nennen wir eine Folge (u</w:t>
      </w:r>
      <w:r w:rsidRPr="008F1D96">
        <w:rPr>
          <w:vertAlign w:val="subscript"/>
        </w:rPr>
        <w:t>n</w:t>
      </w:r>
      <w:r>
        <w:t>*, u</w:t>
      </w:r>
      <w:r w:rsidRPr="008F1D96">
        <w:rPr>
          <w:vertAlign w:val="subscript"/>
        </w:rPr>
        <w:t>n+1</w:t>
      </w:r>
      <w:r>
        <w:t>*,...,u</w:t>
      </w:r>
      <w:r w:rsidRPr="008F1D96">
        <w:rPr>
          <w:vertAlign w:val="subscript"/>
        </w:rPr>
        <w:t>k</w:t>
      </w:r>
      <w:r>
        <w:t>*) von Entscheidungen, die ein System unter der Minimierung der Zielfunktion von einem Zustand x</w:t>
      </w:r>
      <w:r w:rsidRPr="008F1D96">
        <w:rPr>
          <w:vertAlign w:val="subscript"/>
        </w:rPr>
        <w:t>n-1</w:t>
      </w:r>
      <w:r>
        <w:t xml:space="preserve"> e X</w:t>
      </w:r>
      <w:r w:rsidRPr="008F1D96">
        <w:rPr>
          <w:vertAlign w:val="subscript"/>
        </w:rPr>
        <w:t>n-1</w:t>
      </w:r>
      <w:r>
        <w:t xml:space="preserve"> in einen Zustand x</w:t>
      </w:r>
      <w:r w:rsidRPr="008F1D96">
        <w:rPr>
          <w:vertAlign w:val="subscript"/>
        </w:rPr>
        <w:t>k</w:t>
      </w:r>
      <w:r>
        <w:t xml:space="preserve"> e X</w:t>
      </w:r>
      <w:r w:rsidRPr="008F1D96">
        <w:rPr>
          <w:vertAlign w:val="subscript"/>
        </w:rPr>
        <w:t>k</w:t>
      </w:r>
      <w:r>
        <w:rPr>
          <w:vertAlign w:val="subscript"/>
        </w:rPr>
        <w:t xml:space="preserve"> </w:t>
      </w:r>
      <w:r>
        <w:t xml:space="preserve">überführt eine optimale Politik. </w:t>
      </w:r>
    </w:p>
    <w:p w14:paraId="5C589130" w14:textId="676E6AF1" w:rsidR="008F1D96" w:rsidRDefault="008F1D96" w:rsidP="008F1D96">
      <w:pPr>
        <w:pStyle w:val="berschrift3"/>
      </w:pPr>
      <w:r>
        <w:t>Bellmansches Optimalitätsprinzip</w:t>
      </w:r>
    </w:p>
    <w:p w14:paraId="1209999D" w14:textId="7E458676" w:rsidR="008F1D96" w:rsidRDefault="008F1D96" w:rsidP="008F1D96">
      <w:r>
        <w:t>Sei (u</w:t>
      </w:r>
      <w:r w:rsidRPr="00C55ECC">
        <w:rPr>
          <w:vertAlign w:val="subscript"/>
        </w:rPr>
        <w:t>1</w:t>
      </w:r>
      <w:r>
        <w:t>*,...,u</w:t>
      </w:r>
      <w:r w:rsidRPr="00C55ECC">
        <w:rPr>
          <w:vertAlign w:val="subscript"/>
        </w:rPr>
        <w:t>k-1</w:t>
      </w:r>
      <w:r>
        <w:t>*,u</w:t>
      </w:r>
      <w:r w:rsidRPr="00C55ECC">
        <w:rPr>
          <w:vertAlign w:val="subscript"/>
        </w:rPr>
        <w:t>k</w:t>
      </w:r>
      <w:r>
        <w:t>*,...,u</w:t>
      </w:r>
      <w:r w:rsidRPr="00C55ECC">
        <w:rPr>
          <w:vertAlign w:val="subscript"/>
        </w:rPr>
        <w:t>n</w:t>
      </w:r>
      <w:r>
        <w:t>*) eine optimale Politik, die das System vom Anfangszustand x</w:t>
      </w:r>
      <w:r w:rsidRPr="00C55ECC">
        <w:rPr>
          <w:vertAlign w:val="subscript"/>
        </w:rPr>
        <w:t>o</w:t>
      </w:r>
      <w:r w:rsidR="00C55ECC">
        <w:t xml:space="preserve"> = alpha in dem vorgegebenen oder einen freien aber erlaubten Endzustand xn überführt. Sei ferne</w:t>
      </w:r>
      <w:bookmarkStart w:id="11" w:name="_GoBack"/>
      <w:bookmarkEnd w:id="11"/>
      <w:r w:rsidR="00C55ECC">
        <w:t>r x</w:t>
      </w:r>
      <w:r w:rsidR="00C55ECC" w:rsidRPr="00C55ECC">
        <w:rPr>
          <w:vertAlign w:val="subscript"/>
        </w:rPr>
        <w:t>k-1</w:t>
      </w:r>
      <w:r w:rsidR="00C55ECC">
        <w:t xml:space="preserve">* der Zustand, dem das System in Stufe (Periode) k-1 annimmt, dann gilt: </w:t>
      </w:r>
    </w:p>
    <w:p w14:paraId="0703285B" w14:textId="68978B40" w:rsidR="00C55ECC" w:rsidRDefault="00C55ECC" w:rsidP="00C55ECC">
      <w:pPr>
        <w:pStyle w:val="Listenabsatz"/>
        <w:numPr>
          <w:ilvl w:val="0"/>
          <w:numId w:val="18"/>
        </w:numPr>
      </w:pPr>
      <w:r>
        <w:t>(u</w:t>
      </w:r>
      <w:r w:rsidRPr="00C55ECC">
        <w:rPr>
          <w:vertAlign w:val="subscript"/>
        </w:rPr>
        <w:t>k</w:t>
      </w:r>
      <w:r>
        <w:t>*,...,u</w:t>
      </w:r>
      <w:r w:rsidRPr="00C55ECC">
        <w:rPr>
          <w:vertAlign w:val="subscript"/>
        </w:rPr>
        <w:t>n</w:t>
      </w:r>
      <w:r>
        <w:t>*) ist eine optimale Teilpolitik, die das System von Zustand x</w:t>
      </w:r>
      <w:r w:rsidRPr="00C55ECC">
        <w:rPr>
          <w:vertAlign w:val="subscript"/>
        </w:rPr>
        <w:t>k-1</w:t>
      </w:r>
      <w:r>
        <w:t>* in den vorgegebenen oder erlaubten Endzustand x</w:t>
      </w:r>
      <w:r w:rsidRPr="00C55ECC">
        <w:rPr>
          <w:vertAlign w:val="subscript"/>
        </w:rPr>
        <w:t>n</w:t>
      </w:r>
      <w:r>
        <w:t xml:space="preserve"> überführt.</w:t>
      </w:r>
    </w:p>
    <w:p w14:paraId="700AC795" w14:textId="23D2A382" w:rsidR="00C55ECC" w:rsidRPr="008F1D96" w:rsidRDefault="00C55ECC" w:rsidP="00C55ECC">
      <w:pPr>
        <w:pStyle w:val="Listenabsatz"/>
        <w:numPr>
          <w:ilvl w:val="0"/>
          <w:numId w:val="18"/>
        </w:numPr>
      </w:pPr>
      <w:r>
        <w:t>(u</w:t>
      </w:r>
      <w:r w:rsidRPr="00C55ECC">
        <w:rPr>
          <w:vertAlign w:val="subscript"/>
        </w:rPr>
        <w:t>i</w:t>
      </w:r>
      <w:r>
        <w:t>*,...,uk</w:t>
      </w:r>
      <w:r w:rsidRPr="00C55ECC">
        <w:rPr>
          <w:vertAlign w:val="subscript"/>
        </w:rPr>
        <w:t>-1</w:t>
      </w:r>
      <w:r>
        <w:t>*)  ist eine optimale Teilpolitik, die das System vom gegebenen Anfangszustand (x</w:t>
      </w:r>
      <w:r w:rsidRPr="00C55ECC">
        <w:rPr>
          <w:vertAlign w:val="subscript"/>
        </w:rPr>
        <w:t>o</w:t>
      </w:r>
      <w:r>
        <w:t xml:space="preserve"> = alpha) in x</w:t>
      </w:r>
      <w:r w:rsidRPr="00C55ECC">
        <w:rPr>
          <w:vertAlign w:val="subscript"/>
        </w:rPr>
        <w:t>k-1</w:t>
      </w:r>
      <w:r>
        <w:t>* überführt.</w:t>
      </w:r>
    </w:p>
    <w:sectPr w:rsidR="00C55ECC" w:rsidRPr="008F1D96" w:rsidSect="00AF2ABC">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6F41B" w14:textId="77777777" w:rsidR="008F1D96" w:rsidRDefault="008F1D96" w:rsidP="0054164C">
      <w:r>
        <w:separator/>
      </w:r>
    </w:p>
  </w:endnote>
  <w:endnote w:type="continuationSeparator" w:id="0">
    <w:p w14:paraId="3BF6A28B" w14:textId="77777777" w:rsidR="008F1D96" w:rsidRDefault="008F1D96" w:rsidP="0054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01BE0" w14:textId="77777777" w:rsidR="008F1D96" w:rsidRDefault="008F1D96" w:rsidP="0054164C">
    <w:pPr>
      <w:pStyle w:val="Fuzeile"/>
      <w:ind w:left="4536" w:firstLine="3960"/>
    </w:pPr>
    <w:r>
      <w:rPr>
        <w:rStyle w:val="Seitenzahl"/>
      </w:rPr>
      <w:fldChar w:fldCharType="begin"/>
    </w:r>
    <w:r>
      <w:rPr>
        <w:rStyle w:val="Seitenzahl"/>
      </w:rPr>
      <w:instrText xml:space="preserve"> PAGE </w:instrText>
    </w:r>
    <w:r>
      <w:rPr>
        <w:rStyle w:val="Seitenzahl"/>
      </w:rPr>
      <w:fldChar w:fldCharType="separate"/>
    </w:r>
    <w:r w:rsidR="00C55ECC">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D49CD" w14:textId="77777777" w:rsidR="008F1D96" w:rsidRDefault="008F1D96" w:rsidP="0054164C">
      <w:r>
        <w:separator/>
      </w:r>
    </w:p>
  </w:footnote>
  <w:footnote w:type="continuationSeparator" w:id="0">
    <w:p w14:paraId="47032473" w14:textId="77777777" w:rsidR="008F1D96" w:rsidRDefault="008F1D96" w:rsidP="005416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151"/>
    <w:multiLevelType w:val="hybridMultilevel"/>
    <w:tmpl w:val="CBCCC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C37A5"/>
    <w:multiLevelType w:val="hybridMultilevel"/>
    <w:tmpl w:val="220C7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01B19"/>
    <w:multiLevelType w:val="hybridMultilevel"/>
    <w:tmpl w:val="98765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0B40D4"/>
    <w:multiLevelType w:val="hybridMultilevel"/>
    <w:tmpl w:val="9B78AFC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1F2F0B81"/>
    <w:multiLevelType w:val="hybridMultilevel"/>
    <w:tmpl w:val="0074B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2E4A69"/>
    <w:multiLevelType w:val="hybridMultilevel"/>
    <w:tmpl w:val="A98C11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8D3A1E"/>
    <w:multiLevelType w:val="hybridMultilevel"/>
    <w:tmpl w:val="D1740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6C7346"/>
    <w:multiLevelType w:val="hybridMultilevel"/>
    <w:tmpl w:val="4986F5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107932"/>
    <w:multiLevelType w:val="hybridMultilevel"/>
    <w:tmpl w:val="C444E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BFD0D26"/>
    <w:multiLevelType w:val="hybridMultilevel"/>
    <w:tmpl w:val="188CF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C333B2"/>
    <w:multiLevelType w:val="hybridMultilevel"/>
    <w:tmpl w:val="E8F6B7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25640F"/>
    <w:multiLevelType w:val="hybridMultilevel"/>
    <w:tmpl w:val="D3586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8D4A51"/>
    <w:multiLevelType w:val="hybridMultilevel"/>
    <w:tmpl w:val="9E640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C23CD9"/>
    <w:multiLevelType w:val="hybridMultilevel"/>
    <w:tmpl w:val="2EF62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F1F1A66"/>
    <w:multiLevelType w:val="hybridMultilevel"/>
    <w:tmpl w:val="1B560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BF5B16"/>
    <w:multiLevelType w:val="hybridMultilevel"/>
    <w:tmpl w:val="2C9CC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16C427B"/>
    <w:multiLevelType w:val="hybridMultilevel"/>
    <w:tmpl w:val="692C3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C301506"/>
    <w:multiLevelType w:val="hybridMultilevel"/>
    <w:tmpl w:val="7350416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3"/>
  </w:num>
  <w:num w:numId="4">
    <w:abstractNumId w:val="14"/>
  </w:num>
  <w:num w:numId="5">
    <w:abstractNumId w:val="9"/>
  </w:num>
  <w:num w:numId="6">
    <w:abstractNumId w:val="7"/>
  </w:num>
  <w:num w:numId="7">
    <w:abstractNumId w:val="0"/>
  </w:num>
  <w:num w:numId="8">
    <w:abstractNumId w:val="13"/>
  </w:num>
  <w:num w:numId="9">
    <w:abstractNumId w:val="16"/>
  </w:num>
  <w:num w:numId="10">
    <w:abstractNumId w:val="5"/>
  </w:num>
  <w:num w:numId="11">
    <w:abstractNumId w:val="11"/>
  </w:num>
  <w:num w:numId="12">
    <w:abstractNumId w:val="2"/>
  </w:num>
  <w:num w:numId="13">
    <w:abstractNumId w:val="10"/>
  </w:num>
  <w:num w:numId="14">
    <w:abstractNumId w:val="8"/>
  </w:num>
  <w:num w:numId="15">
    <w:abstractNumId w:val="12"/>
  </w:num>
  <w:num w:numId="16">
    <w:abstractNumId w:val="6"/>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AD"/>
    <w:rsid w:val="001C620B"/>
    <w:rsid w:val="001E1167"/>
    <w:rsid w:val="002D4309"/>
    <w:rsid w:val="002E73D8"/>
    <w:rsid w:val="003627D8"/>
    <w:rsid w:val="00381F39"/>
    <w:rsid w:val="004D4496"/>
    <w:rsid w:val="00531600"/>
    <w:rsid w:val="0054164C"/>
    <w:rsid w:val="00660A47"/>
    <w:rsid w:val="007F3BA4"/>
    <w:rsid w:val="00810096"/>
    <w:rsid w:val="008B1AD3"/>
    <w:rsid w:val="008F1D96"/>
    <w:rsid w:val="009367E8"/>
    <w:rsid w:val="00936812"/>
    <w:rsid w:val="00AC66AD"/>
    <w:rsid w:val="00AF2ABC"/>
    <w:rsid w:val="00B86912"/>
    <w:rsid w:val="00BA17BB"/>
    <w:rsid w:val="00BF1073"/>
    <w:rsid w:val="00C55ECC"/>
    <w:rsid w:val="00CA74FB"/>
    <w:rsid w:val="00D521D0"/>
    <w:rsid w:val="00D54E23"/>
    <w:rsid w:val="00E47287"/>
    <w:rsid w:val="00F41101"/>
    <w:rsid w:val="00F73B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37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100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100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D449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66AD"/>
    <w:pPr>
      <w:ind w:left="720"/>
      <w:contextualSpacing/>
    </w:pPr>
  </w:style>
  <w:style w:type="character" w:customStyle="1" w:styleId="berschrift1Zeichen">
    <w:name w:val="Überschrift 1 Zeichen"/>
    <w:basedOn w:val="Absatzstandardschriftart"/>
    <w:link w:val="berschrift1"/>
    <w:uiPriority w:val="9"/>
    <w:rsid w:val="0081009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1009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eichen"/>
    <w:uiPriority w:val="99"/>
    <w:unhideWhenUsed/>
    <w:rsid w:val="0054164C"/>
    <w:pPr>
      <w:tabs>
        <w:tab w:val="center" w:pos="4536"/>
        <w:tab w:val="right" w:pos="9072"/>
      </w:tabs>
    </w:pPr>
  </w:style>
  <w:style w:type="character" w:customStyle="1" w:styleId="KopfzeileZeichen">
    <w:name w:val="Kopfzeile Zeichen"/>
    <w:basedOn w:val="Absatzstandardschriftart"/>
    <w:link w:val="Kopfzeile"/>
    <w:uiPriority w:val="99"/>
    <w:rsid w:val="0054164C"/>
  </w:style>
  <w:style w:type="paragraph" w:styleId="Fuzeile">
    <w:name w:val="footer"/>
    <w:basedOn w:val="Standard"/>
    <w:link w:val="FuzeileZeichen"/>
    <w:uiPriority w:val="99"/>
    <w:unhideWhenUsed/>
    <w:rsid w:val="0054164C"/>
    <w:pPr>
      <w:tabs>
        <w:tab w:val="center" w:pos="4536"/>
        <w:tab w:val="right" w:pos="9072"/>
      </w:tabs>
    </w:pPr>
  </w:style>
  <w:style w:type="character" w:customStyle="1" w:styleId="FuzeileZeichen">
    <w:name w:val="Fußzeile Zeichen"/>
    <w:basedOn w:val="Absatzstandardschriftart"/>
    <w:link w:val="Fuzeile"/>
    <w:uiPriority w:val="99"/>
    <w:rsid w:val="0054164C"/>
  </w:style>
  <w:style w:type="character" w:styleId="Seitenzahl">
    <w:name w:val="page number"/>
    <w:basedOn w:val="Absatzstandardschriftart"/>
    <w:uiPriority w:val="99"/>
    <w:semiHidden/>
    <w:unhideWhenUsed/>
    <w:rsid w:val="0054164C"/>
  </w:style>
  <w:style w:type="character" w:customStyle="1" w:styleId="berschrift3Zeichen">
    <w:name w:val="Überschrift 3 Zeichen"/>
    <w:basedOn w:val="Absatzstandardschriftart"/>
    <w:link w:val="berschrift3"/>
    <w:uiPriority w:val="9"/>
    <w:rsid w:val="004D4496"/>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7F3BA4"/>
  </w:style>
  <w:style w:type="paragraph" w:styleId="Verzeichnis2">
    <w:name w:val="toc 2"/>
    <w:basedOn w:val="Standard"/>
    <w:next w:val="Standard"/>
    <w:autoRedefine/>
    <w:uiPriority w:val="39"/>
    <w:unhideWhenUsed/>
    <w:rsid w:val="007F3BA4"/>
    <w:pPr>
      <w:ind w:left="240"/>
    </w:pPr>
  </w:style>
  <w:style w:type="paragraph" w:styleId="Verzeichnis3">
    <w:name w:val="toc 3"/>
    <w:basedOn w:val="Standard"/>
    <w:next w:val="Standard"/>
    <w:autoRedefine/>
    <w:uiPriority w:val="39"/>
    <w:unhideWhenUsed/>
    <w:rsid w:val="007F3BA4"/>
    <w:pPr>
      <w:ind w:left="480"/>
    </w:pPr>
  </w:style>
  <w:style w:type="paragraph" w:styleId="Verzeichnis4">
    <w:name w:val="toc 4"/>
    <w:basedOn w:val="Standard"/>
    <w:next w:val="Standard"/>
    <w:autoRedefine/>
    <w:uiPriority w:val="39"/>
    <w:unhideWhenUsed/>
    <w:rsid w:val="007F3BA4"/>
    <w:pPr>
      <w:ind w:left="720"/>
    </w:pPr>
  </w:style>
  <w:style w:type="paragraph" w:styleId="Verzeichnis5">
    <w:name w:val="toc 5"/>
    <w:basedOn w:val="Standard"/>
    <w:next w:val="Standard"/>
    <w:autoRedefine/>
    <w:uiPriority w:val="39"/>
    <w:unhideWhenUsed/>
    <w:rsid w:val="007F3BA4"/>
    <w:pPr>
      <w:ind w:left="960"/>
    </w:pPr>
  </w:style>
  <w:style w:type="paragraph" w:styleId="Verzeichnis6">
    <w:name w:val="toc 6"/>
    <w:basedOn w:val="Standard"/>
    <w:next w:val="Standard"/>
    <w:autoRedefine/>
    <w:uiPriority w:val="39"/>
    <w:unhideWhenUsed/>
    <w:rsid w:val="007F3BA4"/>
    <w:pPr>
      <w:ind w:left="1200"/>
    </w:pPr>
  </w:style>
  <w:style w:type="paragraph" w:styleId="Verzeichnis7">
    <w:name w:val="toc 7"/>
    <w:basedOn w:val="Standard"/>
    <w:next w:val="Standard"/>
    <w:autoRedefine/>
    <w:uiPriority w:val="39"/>
    <w:unhideWhenUsed/>
    <w:rsid w:val="007F3BA4"/>
    <w:pPr>
      <w:ind w:left="1440"/>
    </w:pPr>
  </w:style>
  <w:style w:type="paragraph" w:styleId="Verzeichnis8">
    <w:name w:val="toc 8"/>
    <w:basedOn w:val="Standard"/>
    <w:next w:val="Standard"/>
    <w:autoRedefine/>
    <w:uiPriority w:val="39"/>
    <w:unhideWhenUsed/>
    <w:rsid w:val="007F3BA4"/>
    <w:pPr>
      <w:ind w:left="1680"/>
    </w:pPr>
  </w:style>
  <w:style w:type="paragraph" w:styleId="Verzeichnis9">
    <w:name w:val="toc 9"/>
    <w:basedOn w:val="Standard"/>
    <w:next w:val="Standard"/>
    <w:autoRedefine/>
    <w:uiPriority w:val="39"/>
    <w:unhideWhenUsed/>
    <w:rsid w:val="007F3BA4"/>
    <w:pPr>
      <w:ind w:left="1920"/>
    </w:pPr>
  </w:style>
  <w:style w:type="character" w:styleId="Link">
    <w:name w:val="Hyperlink"/>
    <w:basedOn w:val="Absatzstandardschriftart"/>
    <w:uiPriority w:val="99"/>
    <w:unhideWhenUsed/>
    <w:rsid w:val="00CA74FB"/>
    <w:rPr>
      <w:color w:val="0000FF" w:themeColor="hyperlink"/>
      <w:u w:val="single"/>
    </w:rPr>
  </w:style>
  <w:style w:type="character" w:styleId="GesichteterLink">
    <w:name w:val="FollowedHyperlink"/>
    <w:basedOn w:val="Absatzstandardschriftart"/>
    <w:uiPriority w:val="99"/>
    <w:semiHidden/>
    <w:unhideWhenUsed/>
    <w:rsid w:val="00BA17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100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100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D449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66AD"/>
    <w:pPr>
      <w:ind w:left="720"/>
      <w:contextualSpacing/>
    </w:pPr>
  </w:style>
  <w:style w:type="character" w:customStyle="1" w:styleId="berschrift1Zeichen">
    <w:name w:val="Überschrift 1 Zeichen"/>
    <w:basedOn w:val="Absatzstandardschriftart"/>
    <w:link w:val="berschrift1"/>
    <w:uiPriority w:val="9"/>
    <w:rsid w:val="0081009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1009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eichen"/>
    <w:uiPriority w:val="99"/>
    <w:unhideWhenUsed/>
    <w:rsid w:val="0054164C"/>
    <w:pPr>
      <w:tabs>
        <w:tab w:val="center" w:pos="4536"/>
        <w:tab w:val="right" w:pos="9072"/>
      </w:tabs>
    </w:pPr>
  </w:style>
  <w:style w:type="character" w:customStyle="1" w:styleId="KopfzeileZeichen">
    <w:name w:val="Kopfzeile Zeichen"/>
    <w:basedOn w:val="Absatzstandardschriftart"/>
    <w:link w:val="Kopfzeile"/>
    <w:uiPriority w:val="99"/>
    <w:rsid w:val="0054164C"/>
  </w:style>
  <w:style w:type="paragraph" w:styleId="Fuzeile">
    <w:name w:val="footer"/>
    <w:basedOn w:val="Standard"/>
    <w:link w:val="FuzeileZeichen"/>
    <w:uiPriority w:val="99"/>
    <w:unhideWhenUsed/>
    <w:rsid w:val="0054164C"/>
    <w:pPr>
      <w:tabs>
        <w:tab w:val="center" w:pos="4536"/>
        <w:tab w:val="right" w:pos="9072"/>
      </w:tabs>
    </w:pPr>
  </w:style>
  <w:style w:type="character" w:customStyle="1" w:styleId="FuzeileZeichen">
    <w:name w:val="Fußzeile Zeichen"/>
    <w:basedOn w:val="Absatzstandardschriftart"/>
    <w:link w:val="Fuzeile"/>
    <w:uiPriority w:val="99"/>
    <w:rsid w:val="0054164C"/>
  </w:style>
  <w:style w:type="character" w:styleId="Seitenzahl">
    <w:name w:val="page number"/>
    <w:basedOn w:val="Absatzstandardschriftart"/>
    <w:uiPriority w:val="99"/>
    <w:semiHidden/>
    <w:unhideWhenUsed/>
    <w:rsid w:val="0054164C"/>
  </w:style>
  <w:style w:type="character" w:customStyle="1" w:styleId="berschrift3Zeichen">
    <w:name w:val="Überschrift 3 Zeichen"/>
    <w:basedOn w:val="Absatzstandardschriftart"/>
    <w:link w:val="berschrift3"/>
    <w:uiPriority w:val="9"/>
    <w:rsid w:val="004D4496"/>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7F3BA4"/>
  </w:style>
  <w:style w:type="paragraph" w:styleId="Verzeichnis2">
    <w:name w:val="toc 2"/>
    <w:basedOn w:val="Standard"/>
    <w:next w:val="Standard"/>
    <w:autoRedefine/>
    <w:uiPriority w:val="39"/>
    <w:unhideWhenUsed/>
    <w:rsid w:val="007F3BA4"/>
    <w:pPr>
      <w:ind w:left="240"/>
    </w:pPr>
  </w:style>
  <w:style w:type="paragraph" w:styleId="Verzeichnis3">
    <w:name w:val="toc 3"/>
    <w:basedOn w:val="Standard"/>
    <w:next w:val="Standard"/>
    <w:autoRedefine/>
    <w:uiPriority w:val="39"/>
    <w:unhideWhenUsed/>
    <w:rsid w:val="007F3BA4"/>
    <w:pPr>
      <w:ind w:left="480"/>
    </w:pPr>
  </w:style>
  <w:style w:type="paragraph" w:styleId="Verzeichnis4">
    <w:name w:val="toc 4"/>
    <w:basedOn w:val="Standard"/>
    <w:next w:val="Standard"/>
    <w:autoRedefine/>
    <w:uiPriority w:val="39"/>
    <w:unhideWhenUsed/>
    <w:rsid w:val="007F3BA4"/>
    <w:pPr>
      <w:ind w:left="720"/>
    </w:pPr>
  </w:style>
  <w:style w:type="paragraph" w:styleId="Verzeichnis5">
    <w:name w:val="toc 5"/>
    <w:basedOn w:val="Standard"/>
    <w:next w:val="Standard"/>
    <w:autoRedefine/>
    <w:uiPriority w:val="39"/>
    <w:unhideWhenUsed/>
    <w:rsid w:val="007F3BA4"/>
    <w:pPr>
      <w:ind w:left="960"/>
    </w:pPr>
  </w:style>
  <w:style w:type="paragraph" w:styleId="Verzeichnis6">
    <w:name w:val="toc 6"/>
    <w:basedOn w:val="Standard"/>
    <w:next w:val="Standard"/>
    <w:autoRedefine/>
    <w:uiPriority w:val="39"/>
    <w:unhideWhenUsed/>
    <w:rsid w:val="007F3BA4"/>
    <w:pPr>
      <w:ind w:left="1200"/>
    </w:pPr>
  </w:style>
  <w:style w:type="paragraph" w:styleId="Verzeichnis7">
    <w:name w:val="toc 7"/>
    <w:basedOn w:val="Standard"/>
    <w:next w:val="Standard"/>
    <w:autoRedefine/>
    <w:uiPriority w:val="39"/>
    <w:unhideWhenUsed/>
    <w:rsid w:val="007F3BA4"/>
    <w:pPr>
      <w:ind w:left="1440"/>
    </w:pPr>
  </w:style>
  <w:style w:type="paragraph" w:styleId="Verzeichnis8">
    <w:name w:val="toc 8"/>
    <w:basedOn w:val="Standard"/>
    <w:next w:val="Standard"/>
    <w:autoRedefine/>
    <w:uiPriority w:val="39"/>
    <w:unhideWhenUsed/>
    <w:rsid w:val="007F3BA4"/>
    <w:pPr>
      <w:ind w:left="1680"/>
    </w:pPr>
  </w:style>
  <w:style w:type="paragraph" w:styleId="Verzeichnis9">
    <w:name w:val="toc 9"/>
    <w:basedOn w:val="Standard"/>
    <w:next w:val="Standard"/>
    <w:autoRedefine/>
    <w:uiPriority w:val="39"/>
    <w:unhideWhenUsed/>
    <w:rsid w:val="007F3BA4"/>
    <w:pPr>
      <w:ind w:left="1920"/>
    </w:pPr>
  </w:style>
  <w:style w:type="character" w:styleId="Link">
    <w:name w:val="Hyperlink"/>
    <w:basedOn w:val="Absatzstandardschriftart"/>
    <w:uiPriority w:val="99"/>
    <w:unhideWhenUsed/>
    <w:rsid w:val="00CA74FB"/>
    <w:rPr>
      <w:color w:val="0000FF" w:themeColor="hyperlink"/>
      <w:u w:val="single"/>
    </w:rPr>
  </w:style>
  <w:style w:type="character" w:styleId="GesichteterLink">
    <w:name w:val="FollowedHyperlink"/>
    <w:basedOn w:val="Absatzstandardschriftart"/>
    <w:uiPriority w:val="99"/>
    <w:semiHidden/>
    <w:unhideWhenUsed/>
    <w:rsid w:val="00BA17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df.de"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7029</Characters>
  <Application>Microsoft Macintosh Word</Application>
  <DocSecurity>0</DocSecurity>
  <Lines>58</Lines>
  <Paragraphs>16</Paragraphs>
  <ScaleCrop>false</ScaleCrop>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6</cp:revision>
  <dcterms:created xsi:type="dcterms:W3CDTF">2015-07-04T13:54:00Z</dcterms:created>
  <dcterms:modified xsi:type="dcterms:W3CDTF">2015-07-06T10:21:00Z</dcterms:modified>
</cp:coreProperties>
</file>