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FEDA34" w14:textId="77777777" w:rsidR="00AF2ABC" w:rsidRDefault="005D56E8">
      <w:r>
        <w:t>Aufbau:</w:t>
      </w:r>
    </w:p>
    <w:p w14:paraId="5E05DDEC" w14:textId="77777777" w:rsidR="005D56E8" w:rsidRDefault="005D56E8"/>
    <w:p w14:paraId="221F8931" w14:textId="77777777" w:rsidR="005D56E8" w:rsidRDefault="005D56E8" w:rsidP="005D56E8">
      <w:pPr>
        <w:pStyle w:val="Listenabsatz"/>
        <w:numPr>
          <w:ilvl w:val="0"/>
          <w:numId w:val="1"/>
        </w:numPr>
      </w:pPr>
      <w:r>
        <w:t>Abstract</w:t>
      </w:r>
    </w:p>
    <w:p w14:paraId="2EDEEA34" w14:textId="77777777" w:rsidR="005D56E8" w:rsidRDefault="005D56E8" w:rsidP="005D56E8">
      <w:pPr>
        <w:pStyle w:val="Listenabsatz"/>
        <w:numPr>
          <w:ilvl w:val="0"/>
          <w:numId w:val="1"/>
        </w:numPr>
      </w:pPr>
      <w:r>
        <w:t>Einleitung</w:t>
      </w:r>
    </w:p>
    <w:p w14:paraId="38CB98B8" w14:textId="77777777" w:rsidR="005D56E8" w:rsidRDefault="005D56E8" w:rsidP="005D56E8">
      <w:pPr>
        <w:pStyle w:val="Listenabsatz"/>
        <w:numPr>
          <w:ilvl w:val="0"/>
          <w:numId w:val="1"/>
        </w:numPr>
      </w:pPr>
      <w:r>
        <w:t>Inhalt</w:t>
      </w:r>
    </w:p>
    <w:p w14:paraId="75AE9DC9" w14:textId="77777777" w:rsidR="00D01BA1" w:rsidRDefault="00D01BA1" w:rsidP="00D01BA1">
      <w:pPr>
        <w:pStyle w:val="Listenabsatz"/>
        <w:numPr>
          <w:ilvl w:val="1"/>
          <w:numId w:val="1"/>
        </w:numPr>
      </w:pPr>
      <w:r>
        <w:t>Verteilte Systeme</w:t>
      </w:r>
    </w:p>
    <w:p w14:paraId="46E82B25" w14:textId="77777777" w:rsidR="00D01BA1" w:rsidRDefault="00D01BA1" w:rsidP="00D01BA1">
      <w:pPr>
        <w:pStyle w:val="Listenabsatz"/>
        <w:numPr>
          <w:ilvl w:val="2"/>
          <w:numId w:val="1"/>
        </w:numPr>
      </w:pPr>
      <w:r>
        <w:t>Definition</w:t>
      </w:r>
    </w:p>
    <w:p w14:paraId="53CBFF7C" w14:textId="77777777" w:rsidR="00D01BA1" w:rsidRDefault="00D01BA1" w:rsidP="00D01BA1">
      <w:pPr>
        <w:pStyle w:val="Listenabsatz"/>
        <w:numPr>
          <w:ilvl w:val="2"/>
          <w:numId w:val="1"/>
        </w:numPr>
      </w:pPr>
      <w:r>
        <w:t>Unterschiede zu Großrechnern</w:t>
      </w:r>
    </w:p>
    <w:p w14:paraId="5415181B" w14:textId="77777777" w:rsidR="005D56E8" w:rsidRDefault="005D56E8" w:rsidP="005D56E8">
      <w:pPr>
        <w:pStyle w:val="Listenabsatz"/>
        <w:numPr>
          <w:ilvl w:val="1"/>
          <w:numId w:val="1"/>
        </w:numPr>
      </w:pPr>
      <w:r>
        <w:t>Verfügbarkeit</w:t>
      </w:r>
    </w:p>
    <w:p w14:paraId="484A9867" w14:textId="77777777" w:rsidR="005D56E8" w:rsidRDefault="005D56E8" w:rsidP="005D56E8">
      <w:pPr>
        <w:pStyle w:val="Listenabsatz"/>
        <w:numPr>
          <w:ilvl w:val="2"/>
          <w:numId w:val="1"/>
        </w:numPr>
      </w:pPr>
      <w:r>
        <w:t>Definition</w:t>
      </w:r>
    </w:p>
    <w:p w14:paraId="70C58407" w14:textId="77777777" w:rsidR="005D56E8" w:rsidRDefault="005D56E8" w:rsidP="005D56E8">
      <w:pPr>
        <w:pStyle w:val="Listenabsatz"/>
        <w:numPr>
          <w:ilvl w:val="2"/>
          <w:numId w:val="1"/>
        </w:numPr>
      </w:pPr>
      <w:r>
        <w:t>Störfaktoren</w:t>
      </w:r>
    </w:p>
    <w:p w14:paraId="6466EDDD" w14:textId="77777777" w:rsidR="005D56E8" w:rsidRDefault="005D56E8" w:rsidP="005D56E8">
      <w:pPr>
        <w:pStyle w:val="Listenabsatz"/>
        <w:numPr>
          <w:ilvl w:val="2"/>
          <w:numId w:val="1"/>
        </w:numPr>
      </w:pPr>
      <w:r>
        <w:t>Erhöhen der Verfügbarkeit</w:t>
      </w:r>
    </w:p>
    <w:p w14:paraId="5BC011B9" w14:textId="77777777" w:rsidR="005D56E8" w:rsidRDefault="003D2220" w:rsidP="005D56E8">
      <w:pPr>
        <w:pStyle w:val="Listenabsatz"/>
        <w:numPr>
          <w:ilvl w:val="3"/>
          <w:numId w:val="1"/>
        </w:numPr>
      </w:pPr>
      <w:r>
        <w:t xml:space="preserve">HA </w:t>
      </w:r>
      <w:bookmarkStart w:id="0" w:name="_GoBack"/>
      <w:bookmarkEnd w:id="0"/>
      <w:r w:rsidR="005D56E8">
        <w:t>Cluster</w:t>
      </w:r>
    </w:p>
    <w:p w14:paraId="7274C942" w14:textId="77777777" w:rsidR="005D56E8" w:rsidRDefault="005D56E8" w:rsidP="005D56E8">
      <w:pPr>
        <w:pStyle w:val="Listenabsatz"/>
        <w:numPr>
          <w:ilvl w:val="1"/>
          <w:numId w:val="1"/>
        </w:numPr>
      </w:pPr>
      <w:r>
        <w:t>CAP Theorem</w:t>
      </w:r>
    </w:p>
    <w:p w14:paraId="0559EE21" w14:textId="77777777" w:rsidR="005D56E8" w:rsidRDefault="005D56E8" w:rsidP="005D56E8">
      <w:pPr>
        <w:pStyle w:val="Listenabsatz"/>
        <w:numPr>
          <w:ilvl w:val="2"/>
          <w:numId w:val="1"/>
        </w:numPr>
      </w:pPr>
      <w:r>
        <w:t>Definition</w:t>
      </w:r>
    </w:p>
    <w:p w14:paraId="661112EC" w14:textId="77777777" w:rsidR="005D56E8" w:rsidRDefault="005D56E8" w:rsidP="005D56E8">
      <w:pPr>
        <w:pStyle w:val="Listenabsatz"/>
        <w:numPr>
          <w:ilvl w:val="2"/>
          <w:numId w:val="1"/>
        </w:numPr>
      </w:pPr>
      <w:r>
        <w:t>Beweis</w:t>
      </w:r>
    </w:p>
    <w:p w14:paraId="380FC4A5" w14:textId="77777777" w:rsidR="005D56E8" w:rsidRDefault="005D56E8" w:rsidP="005D56E8">
      <w:pPr>
        <w:pStyle w:val="Listenabsatz"/>
        <w:numPr>
          <w:ilvl w:val="2"/>
          <w:numId w:val="1"/>
        </w:numPr>
      </w:pPr>
      <w:r>
        <w:t>Beispiele Datenbanken</w:t>
      </w:r>
    </w:p>
    <w:p w14:paraId="4FF7D0C5" w14:textId="77777777" w:rsidR="005D56E8" w:rsidRDefault="005D56E8" w:rsidP="005D56E8">
      <w:pPr>
        <w:pStyle w:val="Listenabsatz"/>
        <w:numPr>
          <w:ilvl w:val="1"/>
          <w:numId w:val="1"/>
        </w:numPr>
      </w:pPr>
      <w:r>
        <w:t>Zusammenhänge zwischen Verfügbarkeit und Konsistenz</w:t>
      </w:r>
    </w:p>
    <w:p w14:paraId="711105CE" w14:textId="77777777" w:rsidR="005D56E8" w:rsidRDefault="00D01BA1" w:rsidP="00D01BA1">
      <w:pPr>
        <w:pStyle w:val="Listenabsatz"/>
        <w:numPr>
          <w:ilvl w:val="0"/>
          <w:numId w:val="1"/>
        </w:numPr>
      </w:pPr>
      <w:r>
        <w:t>Quellen</w:t>
      </w:r>
    </w:p>
    <w:p w14:paraId="3518B3C9" w14:textId="77777777" w:rsidR="00D01BA1" w:rsidRDefault="00D01BA1" w:rsidP="00D01BA1">
      <w:pPr>
        <w:pStyle w:val="Listenabsatz"/>
        <w:numPr>
          <w:ilvl w:val="0"/>
          <w:numId w:val="1"/>
        </w:numPr>
      </w:pPr>
      <w:r>
        <w:t>Abkürzungsverzeichnis</w:t>
      </w:r>
    </w:p>
    <w:p w14:paraId="0FB5FAEB" w14:textId="77777777" w:rsidR="00D01BA1" w:rsidRDefault="00D01BA1" w:rsidP="00D01BA1">
      <w:pPr>
        <w:pStyle w:val="Listenabsatz"/>
        <w:numPr>
          <w:ilvl w:val="0"/>
          <w:numId w:val="1"/>
        </w:numPr>
      </w:pPr>
      <w:r>
        <w:t>Literaturverzeichnis</w:t>
      </w:r>
    </w:p>
    <w:sectPr w:rsidR="00D01BA1" w:rsidSect="00AF2AB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B70A0"/>
    <w:multiLevelType w:val="multilevel"/>
    <w:tmpl w:val="B6D46C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6E8"/>
    <w:rsid w:val="003D2220"/>
    <w:rsid w:val="005D56E8"/>
    <w:rsid w:val="00AF2ABC"/>
    <w:rsid w:val="00D0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9C8F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56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5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280</Characters>
  <Application>Microsoft Macintosh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Lang</dc:creator>
  <cp:keywords/>
  <dc:description/>
  <cp:lastModifiedBy>Manuel Lang</cp:lastModifiedBy>
  <cp:revision>2</cp:revision>
  <dcterms:created xsi:type="dcterms:W3CDTF">2015-05-16T14:18:00Z</dcterms:created>
  <dcterms:modified xsi:type="dcterms:W3CDTF">2015-05-16T15:48:00Z</dcterms:modified>
</cp:coreProperties>
</file>