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863DB" w14:textId="77777777" w:rsidR="005B657A" w:rsidRDefault="00000000">
      <w:r>
        <w:rPr>
          <w:noProof/>
        </w:rPr>
        <mc:AlternateContent>
          <mc:Choice Requires="wpg">
            <w:drawing>
              <wp:anchor distT="0" distB="0" distL="114300" distR="114300" simplePos="0" relativeHeight="251658240" behindDoc="0" locked="0" layoutInCell="1" hidden="0" allowOverlap="1" wp14:anchorId="4B9C33A9" wp14:editId="4276B6B5">
                <wp:simplePos x="0" y="0"/>
                <wp:positionH relativeFrom="page">
                  <wp:align>center</wp:align>
                </wp:positionH>
                <wp:positionV relativeFrom="page">
                  <wp:posOffset>231140</wp:posOffset>
                </wp:positionV>
                <wp:extent cx="7315200" cy="1215391"/>
                <wp:effectExtent l="0" t="0" r="0" b="0"/>
                <wp:wrapNone/>
                <wp:docPr id="2" name="Group 2"/>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 name="Group 1"/>
                        <wpg:cNvGrpSpPr/>
                        <wpg:grpSpPr>
                          <a:xfrm>
                            <a:off x="1688400" y="3172305"/>
                            <a:ext cx="7315200" cy="1215391"/>
                            <a:chOff x="0" y="-1"/>
                            <a:chExt cx="7315200" cy="1216153"/>
                          </a:xfrm>
                        </wpg:grpSpPr>
                        <wps:wsp>
                          <wps:cNvPr id="3" name="Rectangle 3"/>
                          <wps:cNvSpPr/>
                          <wps:spPr>
                            <a:xfrm>
                              <a:off x="0" y="-1"/>
                              <a:ext cx="7315200" cy="1216150"/>
                            </a:xfrm>
                            <a:prstGeom prst="rect">
                              <a:avLst/>
                            </a:prstGeom>
                            <a:noFill/>
                            <a:ln>
                              <a:noFill/>
                            </a:ln>
                          </wps:spPr>
                          <wps:txbx>
                            <w:txbxContent>
                              <w:p w14:paraId="4F3C71BC" w14:textId="77777777" w:rsidR="005B657A" w:rsidRDefault="005B657A">
                                <w:pPr>
                                  <w:spacing w:after="0" w:line="240" w:lineRule="auto"/>
                                  <w:textDirection w:val="btLr"/>
                                </w:pPr>
                              </w:p>
                            </w:txbxContent>
                          </wps:txbx>
                          <wps:bodyPr spcFirstLastPara="1" wrap="square" lIns="91425" tIns="91425" rIns="91425" bIns="91425" anchor="ctr" anchorCtr="0">
                            <a:noAutofit/>
                          </wps:bodyPr>
                        </wps:wsp>
                        <wps:wsp>
                          <wps:cNvPr id="4" name="Freeform: Shape 4"/>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5" name="Rectangle 5"/>
                          <wps:cNvSpPr/>
                          <wps:spPr>
                            <a:xfrm>
                              <a:off x="0" y="0"/>
                              <a:ext cx="7315200" cy="1216152"/>
                            </a:xfrm>
                            <a:prstGeom prst="rect">
                              <a:avLst/>
                            </a:prstGeom>
                            <a:blipFill rotWithShape="1">
                              <a:blip r:embed="rId7">
                                <a:alphaModFix/>
                              </a:blip>
                              <a:stretch>
                                <a:fillRect r="-7573"/>
                              </a:stretch>
                            </a:blipFill>
                            <a:ln>
                              <a:noFill/>
                            </a:ln>
                          </wps:spPr>
                          <wps:txbx>
                            <w:txbxContent>
                              <w:p w14:paraId="35CA4B5C" w14:textId="77777777" w:rsidR="005B657A" w:rsidRDefault="005B657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B9C33A9" id="Group 2"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">
                <v:group id="Group 1"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F3C71BC" w14:textId="77777777" w:rsidR="005B657A" w:rsidRDefault="005B657A">
                          <w:pPr>
                            <w:spacing w:after="0" w:line="240" w:lineRule="auto"/>
                            <w:textDirection w:val="btLr"/>
                          </w:pPr>
                        </w:p>
                      </w:txbxContent>
                    </v:textbox>
                  </v:rect>
                  <v:shape id="Freeform: Shape 4"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" path="m,l7312660,r,1129665l3619500,733425,,1091565,,xe" fillcolor="#4f81bd [3204]" stroked="f">
                    <v:path arrowok="t" o:extrusionok="f"/>
                  </v:shape>
                  <v:rect id="Rectangle 5"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" stroked="f">
                    <v:fill r:id="rId8" o:title="" recolor="t" rotate="t" type="frame"/>
                    <v:textbox inset="2.53958mm,2.53958mm,2.53958mm,2.53958mm">
                      <w:txbxContent>
                        <w:p w14:paraId="35CA4B5C" w14:textId="77777777" w:rsidR="005B657A" w:rsidRDefault="005B657A">
                          <w:pPr>
                            <w:spacing w:after="0" w:line="240" w:lineRule="auto"/>
                            <w:textDirection w:val="btLr"/>
                          </w:pPr>
                        </w:p>
                      </w:txbxContent>
                    </v:textbox>
                  </v:rect>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5F4C0F33" wp14:editId="03F00261">
                <wp:simplePos x="0" y="0"/>
                <wp:positionH relativeFrom="page">
                  <wp:align>center</wp:align>
                </wp:positionH>
                <wp:positionV relativeFrom="page">
                  <wp:posOffset>3012758</wp:posOffset>
                </wp:positionV>
                <wp:extent cx="7324725" cy="3652850"/>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72271623" w14:textId="77777777" w:rsidR="005B657A" w:rsidRDefault="00000000">
                            <w:pPr>
                              <w:spacing w:line="258" w:lineRule="auto"/>
                              <w:jc w:val="right"/>
                              <w:textDirection w:val="btLr"/>
                            </w:pPr>
                            <w:r>
                              <w:rPr>
                                <w:smallCaps/>
                                <w:color w:val="4472C4"/>
                                <w:sz w:val="64"/>
                              </w:rPr>
                              <w:t>TDENGINE CUSTOM DATA REFERENCE</w:t>
                            </w:r>
                          </w:p>
                          <w:p w14:paraId="60894096" w14:textId="77777777" w:rsidR="005B657A" w:rsidRDefault="00000000">
                            <w:pPr>
                              <w:spacing w:line="258" w:lineRule="auto"/>
                              <w:jc w:val="right"/>
                              <w:textDirection w:val="btLr"/>
                            </w:pPr>
                            <w:r>
                              <w:rPr>
                                <w:color w:val="404040"/>
                                <w:sz w:val="36"/>
                              </w:rPr>
                              <w:t>User Manual</w:t>
                            </w:r>
                          </w:p>
                        </w:txbxContent>
                      </wps:txbx>
                      <wps:bodyPr spcFirstLastPara="1" wrap="square" lIns="1600200" tIns="0" rIns="685800" bIns="0" anchor="b" anchorCtr="0">
                        <a:noAutofit/>
                      </wps:bodyPr>
                    </wps:wsp>
                  </a:graphicData>
                </a:graphic>
              </wp:anchor>
            </w:drawing>
          </mc:Choice>
          <mc:Fallback>
            <w:pict>
              <v:rect w14:anchorId="5F4C0F33" id="Rectangle 6" o:spid="_x0000_s1031" style="position:absolute;margin-left:0;margin-top:237.25pt;width:576.75pt;height:287.65pt;z-index:251659264;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hz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" filled="f" stroked="f">
                <v:textbox inset="126pt,0,54pt,0">
                  <w:txbxContent>
                    <w:p w14:paraId="72271623" w14:textId="77777777" w:rsidR="005B657A" w:rsidRDefault="00000000">
                      <w:pPr>
                        <w:spacing w:line="258" w:lineRule="auto"/>
                        <w:jc w:val="right"/>
                        <w:textDirection w:val="btLr"/>
                      </w:pPr>
                      <w:r>
                        <w:rPr>
                          <w:smallCaps/>
                          <w:color w:val="4472C4"/>
                          <w:sz w:val="64"/>
                        </w:rPr>
                        <w:t>TDENGINE CUSTOM DATA REFERENCE</w:t>
                      </w:r>
                    </w:p>
                    <w:p w14:paraId="60894096" w14:textId="77777777" w:rsidR="005B657A" w:rsidRDefault="00000000">
                      <w:pPr>
                        <w:spacing w:line="258" w:lineRule="auto"/>
                        <w:jc w:val="right"/>
                        <w:textDirection w:val="btLr"/>
                      </w:pPr>
                      <w:r>
                        <w:rPr>
                          <w:color w:val="404040"/>
                          <w:sz w:val="36"/>
                        </w:rPr>
                        <w:t>User Manual</w:t>
                      </w:r>
                    </w:p>
                  </w:txbxContent>
                </v:textbox>
                <w10:wrap type="square" anchorx="page" anchory="page"/>
              </v:rect>
            </w:pict>
          </mc:Fallback>
        </mc:AlternateContent>
      </w:r>
      <w:r w:rsidR="00A02D92">
        <w:t>s</w:t>
      </w:r>
    </w:p>
    <w:p w14:paraId="18ABB894" w14:textId="77777777" w:rsidR="005B657A" w:rsidRDefault="00000000">
      <w:r>
        <w:br w:type="page"/>
      </w:r>
    </w:p>
    <w:p w14:paraId="0ED4CE86" w14:textId="77777777" w:rsidR="005B657A" w:rsidRDefault="00000000">
      <w:pPr>
        <w:keepNext/>
        <w:keepLines/>
        <w:pBdr>
          <w:top w:val="nil"/>
          <w:left w:val="nil"/>
          <w:bottom w:val="nil"/>
          <w:right w:val="nil"/>
          <w:between w:val="nil"/>
        </w:pBdr>
        <w:spacing w:before="240" w:after="0"/>
        <w:rPr>
          <w:color w:val="2F5496"/>
          <w:sz w:val="32"/>
          <w:szCs w:val="32"/>
        </w:rPr>
      </w:pPr>
      <w:r>
        <w:rPr>
          <w:color w:val="2F5496"/>
          <w:sz w:val="32"/>
          <w:szCs w:val="32"/>
        </w:rPr>
        <w:lastRenderedPageBreak/>
        <w:t>Table of Contents</w:t>
      </w:r>
    </w:p>
    <w:sdt>
      <w:sdtPr>
        <w:id w:val="1140077253"/>
        <w:docPartObj>
          <w:docPartGallery w:val="Table of Contents"/>
          <w:docPartUnique/>
        </w:docPartObj>
      </w:sdtPr>
      <w:sdtContent>
        <w:p w14:paraId="3CAE8D15" w14:textId="1C1B4DC2" w:rsidR="001254E7" w:rsidRDefault="00000000">
          <w:pPr>
            <w:pStyle w:val="TOC1"/>
            <w:tabs>
              <w:tab w:val="right" w:pos="9350"/>
            </w:tabs>
            <w:rPr>
              <w:noProof/>
            </w:rPr>
          </w:pPr>
          <w:r>
            <w:fldChar w:fldCharType="begin"/>
          </w:r>
          <w:r>
            <w:instrText xml:space="preserve"> TOC \h \u \z </w:instrText>
          </w:r>
          <w:r>
            <w:fldChar w:fldCharType="separate"/>
          </w:r>
          <w:hyperlink w:anchor="_Toc127526299" w:history="1">
            <w:r w:rsidR="001254E7" w:rsidRPr="00E53FF8">
              <w:rPr>
                <w:rStyle w:val="Hyperlink"/>
                <w:noProof/>
              </w:rPr>
              <w:t>Introduction</w:t>
            </w:r>
            <w:r w:rsidR="001254E7">
              <w:rPr>
                <w:noProof/>
                <w:webHidden/>
              </w:rPr>
              <w:tab/>
            </w:r>
            <w:r w:rsidR="001254E7">
              <w:rPr>
                <w:noProof/>
                <w:webHidden/>
              </w:rPr>
              <w:fldChar w:fldCharType="begin"/>
            </w:r>
            <w:r w:rsidR="001254E7">
              <w:rPr>
                <w:noProof/>
                <w:webHidden/>
              </w:rPr>
              <w:instrText xml:space="preserve"> PAGEREF _Toc127526299 \h </w:instrText>
            </w:r>
            <w:r w:rsidR="001254E7">
              <w:rPr>
                <w:noProof/>
                <w:webHidden/>
              </w:rPr>
            </w:r>
            <w:r w:rsidR="001254E7">
              <w:rPr>
                <w:noProof/>
                <w:webHidden/>
              </w:rPr>
              <w:fldChar w:fldCharType="separate"/>
            </w:r>
            <w:r w:rsidR="001254E7">
              <w:rPr>
                <w:noProof/>
                <w:webHidden/>
              </w:rPr>
              <w:t>2</w:t>
            </w:r>
            <w:r w:rsidR="001254E7">
              <w:rPr>
                <w:noProof/>
                <w:webHidden/>
              </w:rPr>
              <w:fldChar w:fldCharType="end"/>
            </w:r>
          </w:hyperlink>
        </w:p>
        <w:p w14:paraId="0F672E48" w14:textId="02AF60C9" w:rsidR="001254E7" w:rsidRDefault="001254E7">
          <w:pPr>
            <w:pStyle w:val="TOC1"/>
            <w:tabs>
              <w:tab w:val="right" w:pos="9350"/>
            </w:tabs>
            <w:rPr>
              <w:noProof/>
            </w:rPr>
          </w:pPr>
          <w:hyperlink w:anchor="_Toc127526300" w:history="1">
            <w:r w:rsidRPr="00E53FF8">
              <w:rPr>
                <w:rStyle w:val="Hyperlink"/>
                <w:noProof/>
              </w:rPr>
              <w:t>Installation &amp; Configuration</w:t>
            </w:r>
            <w:r>
              <w:rPr>
                <w:noProof/>
                <w:webHidden/>
              </w:rPr>
              <w:tab/>
            </w:r>
            <w:r>
              <w:rPr>
                <w:noProof/>
                <w:webHidden/>
              </w:rPr>
              <w:fldChar w:fldCharType="begin"/>
            </w:r>
            <w:r>
              <w:rPr>
                <w:noProof/>
                <w:webHidden/>
              </w:rPr>
              <w:instrText xml:space="preserve"> PAGEREF _Toc127526300 \h </w:instrText>
            </w:r>
            <w:r>
              <w:rPr>
                <w:noProof/>
                <w:webHidden/>
              </w:rPr>
            </w:r>
            <w:r>
              <w:rPr>
                <w:noProof/>
                <w:webHidden/>
              </w:rPr>
              <w:fldChar w:fldCharType="separate"/>
            </w:r>
            <w:r>
              <w:rPr>
                <w:noProof/>
                <w:webHidden/>
              </w:rPr>
              <w:t>3</w:t>
            </w:r>
            <w:r>
              <w:rPr>
                <w:noProof/>
                <w:webHidden/>
              </w:rPr>
              <w:fldChar w:fldCharType="end"/>
            </w:r>
          </w:hyperlink>
        </w:p>
        <w:p w14:paraId="046736DC" w14:textId="45473B2E" w:rsidR="001254E7" w:rsidRDefault="001254E7">
          <w:pPr>
            <w:pStyle w:val="TOC2"/>
            <w:tabs>
              <w:tab w:val="left" w:pos="660"/>
              <w:tab w:val="right" w:pos="9350"/>
            </w:tabs>
            <w:rPr>
              <w:noProof/>
            </w:rPr>
          </w:pPr>
          <w:hyperlink w:anchor="_Toc127526301" w:history="1">
            <w:r w:rsidRPr="00E53FF8">
              <w:rPr>
                <w:rStyle w:val="Hyperlink"/>
                <w:noProof/>
              </w:rPr>
              <w:t>1.</w:t>
            </w:r>
            <w:r>
              <w:rPr>
                <w:noProof/>
              </w:rPr>
              <w:tab/>
            </w:r>
            <w:r w:rsidRPr="00E53FF8">
              <w:rPr>
                <w:rStyle w:val="Hyperlink"/>
                <w:noProof/>
              </w:rPr>
              <w:t>Register the DLL files with TDengine PI Custom Data Reference Installer</w:t>
            </w:r>
            <w:r>
              <w:rPr>
                <w:noProof/>
                <w:webHidden/>
              </w:rPr>
              <w:tab/>
            </w:r>
            <w:r>
              <w:rPr>
                <w:noProof/>
                <w:webHidden/>
              </w:rPr>
              <w:fldChar w:fldCharType="begin"/>
            </w:r>
            <w:r>
              <w:rPr>
                <w:noProof/>
                <w:webHidden/>
              </w:rPr>
              <w:instrText xml:space="preserve"> PAGEREF _Toc127526301 \h </w:instrText>
            </w:r>
            <w:r>
              <w:rPr>
                <w:noProof/>
                <w:webHidden/>
              </w:rPr>
            </w:r>
            <w:r>
              <w:rPr>
                <w:noProof/>
                <w:webHidden/>
              </w:rPr>
              <w:fldChar w:fldCharType="separate"/>
            </w:r>
            <w:r>
              <w:rPr>
                <w:noProof/>
                <w:webHidden/>
              </w:rPr>
              <w:t>3</w:t>
            </w:r>
            <w:r>
              <w:rPr>
                <w:noProof/>
                <w:webHidden/>
              </w:rPr>
              <w:fldChar w:fldCharType="end"/>
            </w:r>
          </w:hyperlink>
        </w:p>
        <w:p w14:paraId="06B039F7" w14:textId="49A438BC" w:rsidR="001254E7" w:rsidRDefault="001254E7">
          <w:pPr>
            <w:pStyle w:val="TOC2"/>
            <w:tabs>
              <w:tab w:val="left" w:pos="660"/>
              <w:tab w:val="right" w:pos="9350"/>
            </w:tabs>
            <w:rPr>
              <w:noProof/>
            </w:rPr>
          </w:pPr>
          <w:hyperlink w:anchor="_Toc127526302" w:history="1">
            <w:r w:rsidRPr="00E53FF8">
              <w:rPr>
                <w:rStyle w:val="Hyperlink"/>
                <w:noProof/>
              </w:rPr>
              <w:t>2.</w:t>
            </w:r>
            <w:r>
              <w:rPr>
                <w:noProof/>
              </w:rPr>
              <w:tab/>
            </w:r>
            <w:r w:rsidRPr="00E53FF8">
              <w:rPr>
                <w:rStyle w:val="Hyperlink"/>
                <w:noProof/>
              </w:rPr>
              <w:t>Setting up the AF Configuration Database</w:t>
            </w:r>
            <w:r>
              <w:rPr>
                <w:noProof/>
                <w:webHidden/>
              </w:rPr>
              <w:tab/>
            </w:r>
            <w:r>
              <w:rPr>
                <w:noProof/>
                <w:webHidden/>
              </w:rPr>
              <w:fldChar w:fldCharType="begin"/>
            </w:r>
            <w:r>
              <w:rPr>
                <w:noProof/>
                <w:webHidden/>
              </w:rPr>
              <w:instrText xml:space="preserve"> PAGEREF _Toc127526302 \h </w:instrText>
            </w:r>
            <w:r>
              <w:rPr>
                <w:noProof/>
                <w:webHidden/>
              </w:rPr>
            </w:r>
            <w:r>
              <w:rPr>
                <w:noProof/>
                <w:webHidden/>
              </w:rPr>
              <w:fldChar w:fldCharType="separate"/>
            </w:r>
            <w:r>
              <w:rPr>
                <w:noProof/>
                <w:webHidden/>
              </w:rPr>
              <w:t>5</w:t>
            </w:r>
            <w:r>
              <w:rPr>
                <w:noProof/>
                <w:webHidden/>
              </w:rPr>
              <w:fldChar w:fldCharType="end"/>
            </w:r>
          </w:hyperlink>
        </w:p>
        <w:p w14:paraId="31AC7A5E" w14:textId="318F0416" w:rsidR="001254E7" w:rsidRDefault="001254E7">
          <w:pPr>
            <w:pStyle w:val="TOC1"/>
            <w:tabs>
              <w:tab w:val="right" w:pos="9350"/>
            </w:tabs>
            <w:rPr>
              <w:noProof/>
            </w:rPr>
          </w:pPr>
          <w:hyperlink w:anchor="_Toc127526303" w:history="1">
            <w:r w:rsidRPr="00E53FF8">
              <w:rPr>
                <w:rStyle w:val="Hyperlink"/>
                <w:noProof/>
              </w:rPr>
              <w:t>Setting up the ConfigString</w:t>
            </w:r>
            <w:r>
              <w:rPr>
                <w:noProof/>
                <w:webHidden/>
              </w:rPr>
              <w:tab/>
            </w:r>
            <w:r>
              <w:rPr>
                <w:noProof/>
                <w:webHidden/>
              </w:rPr>
              <w:fldChar w:fldCharType="begin"/>
            </w:r>
            <w:r>
              <w:rPr>
                <w:noProof/>
                <w:webHidden/>
              </w:rPr>
              <w:instrText xml:space="preserve"> PAGEREF _Toc127526303 \h </w:instrText>
            </w:r>
            <w:r>
              <w:rPr>
                <w:noProof/>
                <w:webHidden/>
              </w:rPr>
            </w:r>
            <w:r>
              <w:rPr>
                <w:noProof/>
                <w:webHidden/>
              </w:rPr>
              <w:fldChar w:fldCharType="separate"/>
            </w:r>
            <w:r>
              <w:rPr>
                <w:noProof/>
                <w:webHidden/>
              </w:rPr>
              <w:t>9</w:t>
            </w:r>
            <w:r>
              <w:rPr>
                <w:noProof/>
                <w:webHidden/>
              </w:rPr>
              <w:fldChar w:fldCharType="end"/>
            </w:r>
          </w:hyperlink>
        </w:p>
        <w:p w14:paraId="40DF467C" w14:textId="230DD2B9" w:rsidR="001254E7" w:rsidRDefault="001254E7">
          <w:pPr>
            <w:pStyle w:val="TOC2"/>
            <w:tabs>
              <w:tab w:val="right" w:pos="9350"/>
            </w:tabs>
            <w:rPr>
              <w:noProof/>
            </w:rPr>
          </w:pPr>
          <w:hyperlink w:anchor="_Toc127526304" w:history="1">
            <w:r w:rsidRPr="00E53FF8">
              <w:rPr>
                <w:rStyle w:val="Hyperlink"/>
                <w:noProof/>
              </w:rPr>
              <w:t>PI Point Mode</w:t>
            </w:r>
            <w:r>
              <w:rPr>
                <w:noProof/>
                <w:webHidden/>
              </w:rPr>
              <w:tab/>
            </w:r>
            <w:r>
              <w:rPr>
                <w:noProof/>
                <w:webHidden/>
              </w:rPr>
              <w:fldChar w:fldCharType="begin"/>
            </w:r>
            <w:r>
              <w:rPr>
                <w:noProof/>
                <w:webHidden/>
              </w:rPr>
              <w:instrText xml:space="preserve"> PAGEREF _Toc127526304 \h </w:instrText>
            </w:r>
            <w:r>
              <w:rPr>
                <w:noProof/>
                <w:webHidden/>
              </w:rPr>
            </w:r>
            <w:r>
              <w:rPr>
                <w:noProof/>
                <w:webHidden/>
              </w:rPr>
              <w:fldChar w:fldCharType="separate"/>
            </w:r>
            <w:r>
              <w:rPr>
                <w:noProof/>
                <w:webHidden/>
              </w:rPr>
              <w:t>10</w:t>
            </w:r>
            <w:r>
              <w:rPr>
                <w:noProof/>
                <w:webHidden/>
              </w:rPr>
              <w:fldChar w:fldCharType="end"/>
            </w:r>
          </w:hyperlink>
        </w:p>
        <w:p w14:paraId="509FD0D2" w14:textId="4E1A295E" w:rsidR="001254E7" w:rsidRDefault="001254E7">
          <w:pPr>
            <w:pStyle w:val="TOC2"/>
            <w:tabs>
              <w:tab w:val="right" w:pos="9350"/>
            </w:tabs>
            <w:rPr>
              <w:noProof/>
            </w:rPr>
          </w:pPr>
          <w:hyperlink w:anchor="_Toc127526305" w:history="1">
            <w:r w:rsidRPr="00E53FF8">
              <w:rPr>
                <w:rStyle w:val="Hyperlink"/>
                <w:noProof/>
              </w:rPr>
              <w:t>AF Element Mode</w:t>
            </w:r>
            <w:r>
              <w:rPr>
                <w:noProof/>
                <w:webHidden/>
              </w:rPr>
              <w:tab/>
            </w:r>
            <w:r>
              <w:rPr>
                <w:noProof/>
                <w:webHidden/>
              </w:rPr>
              <w:fldChar w:fldCharType="begin"/>
            </w:r>
            <w:r>
              <w:rPr>
                <w:noProof/>
                <w:webHidden/>
              </w:rPr>
              <w:instrText xml:space="preserve"> PAGEREF _Toc127526305 \h </w:instrText>
            </w:r>
            <w:r>
              <w:rPr>
                <w:noProof/>
                <w:webHidden/>
              </w:rPr>
            </w:r>
            <w:r>
              <w:rPr>
                <w:noProof/>
                <w:webHidden/>
              </w:rPr>
              <w:fldChar w:fldCharType="separate"/>
            </w:r>
            <w:r>
              <w:rPr>
                <w:noProof/>
                <w:webHidden/>
              </w:rPr>
              <w:t>11</w:t>
            </w:r>
            <w:r>
              <w:rPr>
                <w:noProof/>
                <w:webHidden/>
              </w:rPr>
              <w:fldChar w:fldCharType="end"/>
            </w:r>
          </w:hyperlink>
        </w:p>
        <w:p w14:paraId="1E1AF6F6" w14:textId="7A51FDDD" w:rsidR="001254E7" w:rsidRDefault="001254E7">
          <w:pPr>
            <w:pStyle w:val="TOC2"/>
            <w:tabs>
              <w:tab w:val="right" w:pos="9350"/>
            </w:tabs>
            <w:rPr>
              <w:noProof/>
            </w:rPr>
          </w:pPr>
          <w:hyperlink w:anchor="_Toc127526306" w:history="1">
            <w:r w:rsidRPr="00E53FF8">
              <w:rPr>
                <w:rStyle w:val="Hyperlink"/>
                <w:noProof/>
              </w:rPr>
              <w:t>Table Mode</w:t>
            </w:r>
            <w:r>
              <w:rPr>
                <w:noProof/>
                <w:webHidden/>
              </w:rPr>
              <w:tab/>
            </w:r>
            <w:r>
              <w:rPr>
                <w:noProof/>
                <w:webHidden/>
              </w:rPr>
              <w:fldChar w:fldCharType="begin"/>
            </w:r>
            <w:r>
              <w:rPr>
                <w:noProof/>
                <w:webHidden/>
              </w:rPr>
              <w:instrText xml:space="preserve"> PAGEREF _Toc127526306 \h </w:instrText>
            </w:r>
            <w:r>
              <w:rPr>
                <w:noProof/>
                <w:webHidden/>
              </w:rPr>
            </w:r>
            <w:r>
              <w:rPr>
                <w:noProof/>
                <w:webHidden/>
              </w:rPr>
              <w:fldChar w:fldCharType="separate"/>
            </w:r>
            <w:r>
              <w:rPr>
                <w:noProof/>
                <w:webHidden/>
              </w:rPr>
              <w:t>12</w:t>
            </w:r>
            <w:r>
              <w:rPr>
                <w:noProof/>
                <w:webHidden/>
              </w:rPr>
              <w:fldChar w:fldCharType="end"/>
            </w:r>
          </w:hyperlink>
        </w:p>
        <w:p w14:paraId="0B80F9B6" w14:textId="2CEAB46F" w:rsidR="001254E7" w:rsidRDefault="001254E7">
          <w:pPr>
            <w:pStyle w:val="TOC1"/>
            <w:tabs>
              <w:tab w:val="right" w:pos="9350"/>
            </w:tabs>
            <w:rPr>
              <w:noProof/>
            </w:rPr>
          </w:pPr>
          <w:hyperlink w:anchor="_Toc127526307" w:history="1">
            <w:r w:rsidRPr="00E53FF8">
              <w:rPr>
                <w:rStyle w:val="Hyperlink"/>
                <w:noProof/>
              </w:rPr>
              <w:t>Creating tables on TDengine</w:t>
            </w:r>
            <w:r>
              <w:rPr>
                <w:noProof/>
                <w:webHidden/>
              </w:rPr>
              <w:tab/>
            </w:r>
            <w:r>
              <w:rPr>
                <w:noProof/>
                <w:webHidden/>
              </w:rPr>
              <w:fldChar w:fldCharType="begin"/>
            </w:r>
            <w:r>
              <w:rPr>
                <w:noProof/>
                <w:webHidden/>
              </w:rPr>
              <w:instrText xml:space="preserve"> PAGEREF _Toc127526307 \h </w:instrText>
            </w:r>
            <w:r>
              <w:rPr>
                <w:noProof/>
                <w:webHidden/>
              </w:rPr>
            </w:r>
            <w:r>
              <w:rPr>
                <w:noProof/>
                <w:webHidden/>
              </w:rPr>
              <w:fldChar w:fldCharType="separate"/>
            </w:r>
            <w:r>
              <w:rPr>
                <w:noProof/>
                <w:webHidden/>
              </w:rPr>
              <w:t>13</w:t>
            </w:r>
            <w:r>
              <w:rPr>
                <w:noProof/>
                <w:webHidden/>
              </w:rPr>
              <w:fldChar w:fldCharType="end"/>
            </w:r>
          </w:hyperlink>
        </w:p>
        <w:p w14:paraId="6DF87363" w14:textId="426E272F" w:rsidR="001254E7" w:rsidRDefault="001254E7">
          <w:pPr>
            <w:pStyle w:val="TOC1"/>
            <w:tabs>
              <w:tab w:val="right" w:pos="9350"/>
            </w:tabs>
            <w:rPr>
              <w:noProof/>
            </w:rPr>
          </w:pPr>
          <w:hyperlink w:anchor="_Toc127526308" w:history="1">
            <w:r w:rsidRPr="00E53FF8">
              <w:rPr>
                <w:rStyle w:val="Hyperlink"/>
                <w:noProof/>
              </w:rPr>
              <w:t>Methods Overloaded</w:t>
            </w:r>
            <w:r>
              <w:rPr>
                <w:noProof/>
                <w:webHidden/>
              </w:rPr>
              <w:tab/>
            </w:r>
            <w:r>
              <w:rPr>
                <w:noProof/>
                <w:webHidden/>
              </w:rPr>
              <w:fldChar w:fldCharType="begin"/>
            </w:r>
            <w:r>
              <w:rPr>
                <w:noProof/>
                <w:webHidden/>
              </w:rPr>
              <w:instrText xml:space="preserve"> PAGEREF _Toc127526308 \h </w:instrText>
            </w:r>
            <w:r>
              <w:rPr>
                <w:noProof/>
                <w:webHidden/>
              </w:rPr>
            </w:r>
            <w:r>
              <w:rPr>
                <w:noProof/>
                <w:webHidden/>
              </w:rPr>
              <w:fldChar w:fldCharType="separate"/>
            </w:r>
            <w:r>
              <w:rPr>
                <w:noProof/>
                <w:webHidden/>
              </w:rPr>
              <w:t>14</w:t>
            </w:r>
            <w:r>
              <w:rPr>
                <w:noProof/>
                <w:webHidden/>
              </w:rPr>
              <w:fldChar w:fldCharType="end"/>
            </w:r>
          </w:hyperlink>
        </w:p>
        <w:p w14:paraId="6F6F869C" w14:textId="12B0FD48" w:rsidR="001254E7" w:rsidRDefault="001254E7">
          <w:pPr>
            <w:pStyle w:val="TOC3"/>
            <w:tabs>
              <w:tab w:val="right" w:pos="9350"/>
            </w:tabs>
            <w:rPr>
              <w:noProof/>
            </w:rPr>
          </w:pPr>
          <w:hyperlink w:anchor="_Toc127526309" w:history="1">
            <w:r w:rsidRPr="00E53FF8">
              <w:rPr>
                <w:rStyle w:val="Hyperlink"/>
                <w:noProof/>
              </w:rPr>
              <w:t>Snapshot</w:t>
            </w:r>
            <w:r>
              <w:rPr>
                <w:noProof/>
                <w:webHidden/>
              </w:rPr>
              <w:tab/>
            </w:r>
            <w:r>
              <w:rPr>
                <w:noProof/>
                <w:webHidden/>
              </w:rPr>
              <w:fldChar w:fldCharType="begin"/>
            </w:r>
            <w:r>
              <w:rPr>
                <w:noProof/>
                <w:webHidden/>
              </w:rPr>
              <w:instrText xml:space="preserve"> PAGEREF _Toc127526309 \h </w:instrText>
            </w:r>
            <w:r>
              <w:rPr>
                <w:noProof/>
                <w:webHidden/>
              </w:rPr>
            </w:r>
            <w:r>
              <w:rPr>
                <w:noProof/>
                <w:webHidden/>
              </w:rPr>
              <w:fldChar w:fldCharType="separate"/>
            </w:r>
            <w:r>
              <w:rPr>
                <w:noProof/>
                <w:webHidden/>
              </w:rPr>
              <w:t>14</w:t>
            </w:r>
            <w:r>
              <w:rPr>
                <w:noProof/>
                <w:webHidden/>
              </w:rPr>
              <w:fldChar w:fldCharType="end"/>
            </w:r>
          </w:hyperlink>
        </w:p>
        <w:p w14:paraId="248C135F" w14:textId="57B4C561" w:rsidR="001254E7" w:rsidRDefault="001254E7">
          <w:pPr>
            <w:pStyle w:val="TOC3"/>
            <w:tabs>
              <w:tab w:val="right" w:pos="9350"/>
            </w:tabs>
            <w:rPr>
              <w:noProof/>
            </w:rPr>
          </w:pPr>
          <w:hyperlink w:anchor="_Toc127526310" w:history="1">
            <w:r w:rsidRPr="00E53FF8">
              <w:rPr>
                <w:rStyle w:val="Hyperlink"/>
                <w:noProof/>
              </w:rPr>
              <w:t>RecordedValue</w:t>
            </w:r>
            <w:r>
              <w:rPr>
                <w:noProof/>
                <w:webHidden/>
              </w:rPr>
              <w:tab/>
            </w:r>
            <w:r>
              <w:rPr>
                <w:noProof/>
                <w:webHidden/>
              </w:rPr>
              <w:fldChar w:fldCharType="begin"/>
            </w:r>
            <w:r>
              <w:rPr>
                <w:noProof/>
                <w:webHidden/>
              </w:rPr>
              <w:instrText xml:space="preserve"> PAGEREF _Toc127526310 \h </w:instrText>
            </w:r>
            <w:r>
              <w:rPr>
                <w:noProof/>
                <w:webHidden/>
              </w:rPr>
            </w:r>
            <w:r>
              <w:rPr>
                <w:noProof/>
                <w:webHidden/>
              </w:rPr>
              <w:fldChar w:fldCharType="separate"/>
            </w:r>
            <w:r>
              <w:rPr>
                <w:noProof/>
                <w:webHidden/>
              </w:rPr>
              <w:t>14</w:t>
            </w:r>
            <w:r>
              <w:rPr>
                <w:noProof/>
                <w:webHidden/>
              </w:rPr>
              <w:fldChar w:fldCharType="end"/>
            </w:r>
          </w:hyperlink>
        </w:p>
        <w:p w14:paraId="2CCFF15D" w14:textId="6587CE1A" w:rsidR="001254E7" w:rsidRDefault="001254E7">
          <w:pPr>
            <w:pStyle w:val="TOC3"/>
            <w:tabs>
              <w:tab w:val="right" w:pos="9350"/>
            </w:tabs>
            <w:rPr>
              <w:noProof/>
            </w:rPr>
          </w:pPr>
          <w:hyperlink w:anchor="_Toc127526311" w:history="1">
            <w:r w:rsidRPr="00E53FF8">
              <w:rPr>
                <w:rStyle w:val="Hyperlink"/>
                <w:noProof/>
              </w:rPr>
              <w:t>RecordedValues</w:t>
            </w:r>
            <w:r>
              <w:rPr>
                <w:noProof/>
                <w:webHidden/>
              </w:rPr>
              <w:tab/>
            </w:r>
            <w:r>
              <w:rPr>
                <w:noProof/>
                <w:webHidden/>
              </w:rPr>
              <w:fldChar w:fldCharType="begin"/>
            </w:r>
            <w:r>
              <w:rPr>
                <w:noProof/>
                <w:webHidden/>
              </w:rPr>
              <w:instrText xml:space="preserve"> PAGEREF _Toc127526311 \h </w:instrText>
            </w:r>
            <w:r>
              <w:rPr>
                <w:noProof/>
                <w:webHidden/>
              </w:rPr>
            </w:r>
            <w:r>
              <w:rPr>
                <w:noProof/>
                <w:webHidden/>
              </w:rPr>
              <w:fldChar w:fldCharType="separate"/>
            </w:r>
            <w:r>
              <w:rPr>
                <w:noProof/>
                <w:webHidden/>
              </w:rPr>
              <w:t>14</w:t>
            </w:r>
            <w:r>
              <w:rPr>
                <w:noProof/>
                <w:webHidden/>
              </w:rPr>
              <w:fldChar w:fldCharType="end"/>
            </w:r>
          </w:hyperlink>
        </w:p>
        <w:p w14:paraId="406B4C0F" w14:textId="466C3ABC" w:rsidR="001254E7" w:rsidRDefault="001254E7">
          <w:pPr>
            <w:pStyle w:val="TOC3"/>
            <w:tabs>
              <w:tab w:val="right" w:pos="9350"/>
            </w:tabs>
            <w:rPr>
              <w:noProof/>
            </w:rPr>
          </w:pPr>
          <w:hyperlink w:anchor="_Toc127526312" w:history="1">
            <w:r w:rsidRPr="00E53FF8">
              <w:rPr>
                <w:rStyle w:val="Hyperlink"/>
                <w:noProof/>
              </w:rPr>
              <w:t>RecordedValuesAtTime</w:t>
            </w:r>
            <w:r>
              <w:rPr>
                <w:noProof/>
                <w:webHidden/>
              </w:rPr>
              <w:tab/>
            </w:r>
            <w:r>
              <w:rPr>
                <w:noProof/>
                <w:webHidden/>
              </w:rPr>
              <w:fldChar w:fldCharType="begin"/>
            </w:r>
            <w:r>
              <w:rPr>
                <w:noProof/>
                <w:webHidden/>
              </w:rPr>
              <w:instrText xml:space="preserve"> PAGEREF _Toc127526312 \h </w:instrText>
            </w:r>
            <w:r>
              <w:rPr>
                <w:noProof/>
                <w:webHidden/>
              </w:rPr>
            </w:r>
            <w:r>
              <w:rPr>
                <w:noProof/>
                <w:webHidden/>
              </w:rPr>
              <w:fldChar w:fldCharType="separate"/>
            </w:r>
            <w:r>
              <w:rPr>
                <w:noProof/>
                <w:webHidden/>
              </w:rPr>
              <w:t>14</w:t>
            </w:r>
            <w:r>
              <w:rPr>
                <w:noProof/>
                <w:webHidden/>
              </w:rPr>
              <w:fldChar w:fldCharType="end"/>
            </w:r>
          </w:hyperlink>
        </w:p>
        <w:p w14:paraId="6F51BC07" w14:textId="16D3BEF6" w:rsidR="001254E7" w:rsidRDefault="001254E7">
          <w:pPr>
            <w:pStyle w:val="TOC3"/>
            <w:tabs>
              <w:tab w:val="right" w:pos="9350"/>
            </w:tabs>
            <w:rPr>
              <w:noProof/>
            </w:rPr>
          </w:pPr>
          <w:hyperlink w:anchor="_Toc127526313" w:history="1">
            <w:r w:rsidRPr="00E53FF8">
              <w:rPr>
                <w:rStyle w:val="Hyperlink"/>
                <w:noProof/>
              </w:rPr>
              <w:t>RecordedValuesByCount</w:t>
            </w:r>
            <w:r>
              <w:rPr>
                <w:noProof/>
                <w:webHidden/>
              </w:rPr>
              <w:tab/>
            </w:r>
            <w:r>
              <w:rPr>
                <w:noProof/>
                <w:webHidden/>
              </w:rPr>
              <w:fldChar w:fldCharType="begin"/>
            </w:r>
            <w:r>
              <w:rPr>
                <w:noProof/>
                <w:webHidden/>
              </w:rPr>
              <w:instrText xml:space="preserve"> PAGEREF _Toc127526313 \h </w:instrText>
            </w:r>
            <w:r>
              <w:rPr>
                <w:noProof/>
                <w:webHidden/>
              </w:rPr>
            </w:r>
            <w:r>
              <w:rPr>
                <w:noProof/>
                <w:webHidden/>
              </w:rPr>
              <w:fldChar w:fldCharType="separate"/>
            </w:r>
            <w:r>
              <w:rPr>
                <w:noProof/>
                <w:webHidden/>
              </w:rPr>
              <w:t>14</w:t>
            </w:r>
            <w:r>
              <w:rPr>
                <w:noProof/>
                <w:webHidden/>
              </w:rPr>
              <w:fldChar w:fldCharType="end"/>
            </w:r>
          </w:hyperlink>
        </w:p>
        <w:p w14:paraId="2DA75DEB" w14:textId="1B03ED79" w:rsidR="001254E7" w:rsidRDefault="001254E7">
          <w:pPr>
            <w:pStyle w:val="TOC3"/>
            <w:tabs>
              <w:tab w:val="right" w:pos="9350"/>
            </w:tabs>
            <w:rPr>
              <w:noProof/>
            </w:rPr>
          </w:pPr>
          <w:hyperlink w:anchor="_Toc127526314" w:history="1">
            <w:r w:rsidRPr="00E53FF8">
              <w:rPr>
                <w:rStyle w:val="Hyperlink"/>
                <w:noProof/>
              </w:rPr>
              <w:t>InterpolatedValue and InterpolatedValues</w:t>
            </w:r>
            <w:r>
              <w:rPr>
                <w:noProof/>
                <w:webHidden/>
              </w:rPr>
              <w:tab/>
            </w:r>
            <w:r>
              <w:rPr>
                <w:noProof/>
                <w:webHidden/>
              </w:rPr>
              <w:fldChar w:fldCharType="begin"/>
            </w:r>
            <w:r>
              <w:rPr>
                <w:noProof/>
                <w:webHidden/>
              </w:rPr>
              <w:instrText xml:space="preserve"> PAGEREF _Toc127526314 \h </w:instrText>
            </w:r>
            <w:r>
              <w:rPr>
                <w:noProof/>
                <w:webHidden/>
              </w:rPr>
            </w:r>
            <w:r>
              <w:rPr>
                <w:noProof/>
                <w:webHidden/>
              </w:rPr>
              <w:fldChar w:fldCharType="separate"/>
            </w:r>
            <w:r>
              <w:rPr>
                <w:noProof/>
                <w:webHidden/>
              </w:rPr>
              <w:t>14</w:t>
            </w:r>
            <w:r>
              <w:rPr>
                <w:noProof/>
                <w:webHidden/>
              </w:rPr>
              <w:fldChar w:fldCharType="end"/>
            </w:r>
          </w:hyperlink>
        </w:p>
        <w:p w14:paraId="08CAC024" w14:textId="500BF4FC" w:rsidR="001254E7" w:rsidRDefault="001254E7">
          <w:pPr>
            <w:pStyle w:val="TOC3"/>
            <w:tabs>
              <w:tab w:val="right" w:pos="9350"/>
            </w:tabs>
            <w:rPr>
              <w:noProof/>
            </w:rPr>
          </w:pPr>
          <w:hyperlink w:anchor="_Toc127526315" w:history="1">
            <w:r w:rsidRPr="00E53FF8">
              <w:rPr>
                <w:rStyle w:val="Hyperlink"/>
                <w:noProof/>
              </w:rPr>
              <w:t>PlotValues</w:t>
            </w:r>
            <w:r>
              <w:rPr>
                <w:noProof/>
                <w:webHidden/>
              </w:rPr>
              <w:tab/>
            </w:r>
            <w:r>
              <w:rPr>
                <w:noProof/>
                <w:webHidden/>
              </w:rPr>
              <w:fldChar w:fldCharType="begin"/>
            </w:r>
            <w:r>
              <w:rPr>
                <w:noProof/>
                <w:webHidden/>
              </w:rPr>
              <w:instrText xml:space="preserve"> PAGEREF _Toc127526315 \h </w:instrText>
            </w:r>
            <w:r>
              <w:rPr>
                <w:noProof/>
                <w:webHidden/>
              </w:rPr>
            </w:r>
            <w:r>
              <w:rPr>
                <w:noProof/>
                <w:webHidden/>
              </w:rPr>
              <w:fldChar w:fldCharType="separate"/>
            </w:r>
            <w:r>
              <w:rPr>
                <w:noProof/>
                <w:webHidden/>
              </w:rPr>
              <w:t>14</w:t>
            </w:r>
            <w:r>
              <w:rPr>
                <w:noProof/>
                <w:webHidden/>
              </w:rPr>
              <w:fldChar w:fldCharType="end"/>
            </w:r>
          </w:hyperlink>
        </w:p>
        <w:p w14:paraId="6539C84B" w14:textId="534E08A4" w:rsidR="001254E7" w:rsidRDefault="001254E7">
          <w:pPr>
            <w:pStyle w:val="TOC3"/>
            <w:tabs>
              <w:tab w:val="right" w:pos="9350"/>
            </w:tabs>
            <w:rPr>
              <w:noProof/>
            </w:rPr>
          </w:pPr>
          <w:hyperlink w:anchor="_Toc127526316" w:history="1">
            <w:r w:rsidRPr="00E53FF8">
              <w:rPr>
                <w:rStyle w:val="Hyperlink"/>
                <w:noProof/>
              </w:rPr>
              <w:t>Summary</w:t>
            </w:r>
            <w:r>
              <w:rPr>
                <w:noProof/>
                <w:webHidden/>
              </w:rPr>
              <w:tab/>
            </w:r>
            <w:r>
              <w:rPr>
                <w:noProof/>
                <w:webHidden/>
              </w:rPr>
              <w:fldChar w:fldCharType="begin"/>
            </w:r>
            <w:r>
              <w:rPr>
                <w:noProof/>
                <w:webHidden/>
              </w:rPr>
              <w:instrText xml:space="preserve"> PAGEREF _Toc127526316 \h </w:instrText>
            </w:r>
            <w:r>
              <w:rPr>
                <w:noProof/>
                <w:webHidden/>
              </w:rPr>
            </w:r>
            <w:r>
              <w:rPr>
                <w:noProof/>
                <w:webHidden/>
              </w:rPr>
              <w:fldChar w:fldCharType="separate"/>
            </w:r>
            <w:r>
              <w:rPr>
                <w:noProof/>
                <w:webHidden/>
              </w:rPr>
              <w:t>14</w:t>
            </w:r>
            <w:r>
              <w:rPr>
                <w:noProof/>
                <w:webHidden/>
              </w:rPr>
              <w:fldChar w:fldCharType="end"/>
            </w:r>
          </w:hyperlink>
        </w:p>
        <w:p w14:paraId="74C5CD52" w14:textId="61BB5CF2" w:rsidR="001254E7" w:rsidRDefault="001254E7">
          <w:pPr>
            <w:pStyle w:val="TOC3"/>
            <w:tabs>
              <w:tab w:val="right" w:pos="9350"/>
            </w:tabs>
            <w:rPr>
              <w:noProof/>
            </w:rPr>
          </w:pPr>
          <w:hyperlink w:anchor="_Toc127526317" w:history="1">
            <w:r w:rsidRPr="00E53FF8">
              <w:rPr>
                <w:rStyle w:val="Hyperlink"/>
                <w:noProof/>
              </w:rPr>
              <w:t>Summaries</w:t>
            </w:r>
            <w:r>
              <w:rPr>
                <w:noProof/>
                <w:webHidden/>
              </w:rPr>
              <w:tab/>
            </w:r>
            <w:r>
              <w:rPr>
                <w:noProof/>
                <w:webHidden/>
              </w:rPr>
              <w:fldChar w:fldCharType="begin"/>
            </w:r>
            <w:r>
              <w:rPr>
                <w:noProof/>
                <w:webHidden/>
              </w:rPr>
              <w:instrText xml:space="preserve"> PAGEREF _Toc127526317 \h </w:instrText>
            </w:r>
            <w:r>
              <w:rPr>
                <w:noProof/>
                <w:webHidden/>
              </w:rPr>
            </w:r>
            <w:r>
              <w:rPr>
                <w:noProof/>
                <w:webHidden/>
              </w:rPr>
              <w:fldChar w:fldCharType="separate"/>
            </w:r>
            <w:r>
              <w:rPr>
                <w:noProof/>
                <w:webHidden/>
              </w:rPr>
              <w:t>14</w:t>
            </w:r>
            <w:r>
              <w:rPr>
                <w:noProof/>
                <w:webHidden/>
              </w:rPr>
              <w:fldChar w:fldCharType="end"/>
            </w:r>
          </w:hyperlink>
        </w:p>
        <w:p w14:paraId="6362A817" w14:textId="4AECC591" w:rsidR="001254E7" w:rsidRDefault="001254E7">
          <w:pPr>
            <w:pStyle w:val="TOC3"/>
            <w:tabs>
              <w:tab w:val="right" w:pos="9350"/>
            </w:tabs>
            <w:rPr>
              <w:noProof/>
            </w:rPr>
          </w:pPr>
          <w:hyperlink w:anchor="_Toc127526318" w:history="1">
            <w:r w:rsidRPr="00E53FF8">
              <w:rPr>
                <w:rStyle w:val="Hyperlink"/>
                <w:noProof/>
              </w:rPr>
              <w:t>UpdateValue</w:t>
            </w:r>
            <w:r>
              <w:rPr>
                <w:noProof/>
                <w:webHidden/>
              </w:rPr>
              <w:tab/>
            </w:r>
            <w:r>
              <w:rPr>
                <w:noProof/>
                <w:webHidden/>
              </w:rPr>
              <w:fldChar w:fldCharType="begin"/>
            </w:r>
            <w:r>
              <w:rPr>
                <w:noProof/>
                <w:webHidden/>
              </w:rPr>
              <w:instrText xml:space="preserve"> PAGEREF _Toc127526318 \h </w:instrText>
            </w:r>
            <w:r>
              <w:rPr>
                <w:noProof/>
                <w:webHidden/>
              </w:rPr>
            </w:r>
            <w:r>
              <w:rPr>
                <w:noProof/>
                <w:webHidden/>
              </w:rPr>
              <w:fldChar w:fldCharType="separate"/>
            </w:r>
            <w:r>
              <w:rPr>
                <w:noProof/>
                <w:webHidden/>
              </w:rPr>
              <w:t>14</w:t>
            </w:r>
            <w:r>
              <w:rPr>
                <w:noProof/>
                <w:webHidden/>
              </w:rPr>
              <w:fldChar w:fldCharType="end"/>
            </w:r>
          </w:hyperlink>
        </w:p>
        <w:p w14:paraId="5AD76A5F" w14:textId="0CBF347C" w:rsidR="001254E7" w:rsidRDefault="001254E7">
          <w:pPr>
            <w:pStyle w:val="TOC1"/>
            <w:tabs>
              <w:tab w:val="right" w:pos="9350"/>
            </w:tabs>
            <w:rPr>
              <w:noProof/>
            </w:rPr>
          </w:pPr>
          <w:hyperlink w:anchor="_Toc127526319" w:history="1">
            <w:r w:rsidRPr="00E53FF8">
              <w:rPr>
                <w:rStyle w:val="Hyperlink"/>
                <w:noProof/>
              </w:rPr>
              <w:t>Troubleshooting</w:t>
            </w:r>
            <w:r>
              <w:rPr>
                <w:noProof/>
                <w:webHidden/>
              </w:rPr>
              <w:tab/>
            </w:r>
            <w:r>
              <w:rPr>
                <w:noProof/>
                <w:webHidden/>
              </w:rPr>
              <w:fldChar w:fldCharType="begin"/>
            </w:r>
            <w:r>
              <w:rPr>
                <w:noProof/>
                <w:webHidden/>
              </w:rPr>
              <w:instrText xml:space="preserve"> PAGEREF _Toc127526319 \h </w:instrText>
            </w:r>
            <w:r>
              <w:rPr>
                <w:noProof/>
                <w:webHidden/>
              </w:rPr>
            </w:r>
            <w:r>
              <w:rPr>
                <w:noProof/>
                <w:webHidden/>
              </w:rPr>
              <w:fldChar w:fldCharType="separate"/>
            </w:r>
            <w:r>
              <w:rPr>
                <w:noProof/>
                <w:webHidden/>
              </w:rPr>
              <w:t>15</w:t>
            </w:r>
            <w:r>
              <w:rPr>
                <w:noProof/>
                <w:webHidden/>
              </w:rPr>
              <w:fldChar w:fldCharType="end"/>
            </w:r>
          </w:hyperlink>
        </w:p>
        <w:p w14:paraId="1518AD8F" w14:textId="297E34C2" w:rsidR="001254E7" w:rsidRDefault="001254E7">
          <w:pPr>
            <w:pStyle w:val="TOC1"/>
            <w:tabs>
              <w:tab w:val="right" w:pos="9350"/>
            </w:tabs>
            <w:rPr>
              <w:noProof/>
            </w:rPr>
          </w:pPr>
          <w:hyperlink w:anchor="_Toc127526320" w:history="1">
            <w:r w:rsidRPr="00E53FF8">
              <w:rPr>
                <w:rStyle w:val="Hyperlink"/>
                <w:noProof/>
              </w:rPr>
              <w:t>TDengine Support</w:t>
            </w:r>
            <w:r>
              <w:rPr>
                <w:noProof/>
                <w:webHidden/>
              </w:rPr>
              <w:tab/>
            </w:r>
            <w:r>
              <w:rPr>
                <w:noProof/>
                <w:webHidden/>
              </w:rPr>
              <w:fldChar w:fldCharType="begin"/>
            </w:r>
            <w:r>
              <w:rPr>
                <w:noProof/>
                <w:webHidden/>
              </w:rPr>
              <w:instrText xml:space="preserve"> PAGEREF _Toc127526320 \h </w:instrText>
            </w:r>
            <w:r>
              <w:rPr>
                <w:noProof/>
                <w:webHidden/>
              </w:rPr>
            </w:r>
            <w:r>
              <w:rPr>
                <w:noProof/>
                <w:webHidden/>
              </w:rPr>
              <w:fldChar w:fldCharType="separate"/>
            </w:r>
            <w:r>
              <w:rPr>
                <w:noProof/>
                <w:webHidden/>
              </w:rPr>
              <w:t>17</w:t>
            </w:r>
            <w:r>
              <w:rPr>
                <w:noProof/>
                <w:webHidden/>
              </w:rPr>
              <w:fldChar w:fldCharType="end"/>
            </w:r>
          </w:hyperlink>
        </w:p>
        <w:p w14:paraId="06ADC7A3" w14:textId="6EC701C4" w:rsidR="005B657A" w:rsidRDefault="00000000">
          <w:pPr>
            <w:tabs>
              <w:tab w:val="right" w:pos="9360"/>
            </w:tabs>
            <w:spacing w:before="200" w:after="80" w:line="240" w:lineRule="auto"/>
            <w:rPr>
              <w:color w:val="000000"/>
            </w:rPr>
          </w:pPr>
          <w:r>
            <w:fldChar w:fldCharType="end"/>
          </w:r>
        </w:p>
      </w:sdtContent>
    </w:sdt>
    <w:p w14:paraId="53D07A13" w14:textId="77777777" w:rsidR="005B657A" w:rsidRDefault="00000000">
      <w:pPr>
        <w:rPr>
          <w:sz w:val="56"/>
          <w:szCs w:val="56"/>
        </w:rPr>
      </w:pPr>
      <w:r>
        <w:br w:type="page"/>
      </w:r>
    </w:p>
    <w:p w14:paraId="7FE81E23" w14:textId="77777777" w:rsidR="005B657A" w:rsidRDefault="00000000">
      <w:pPr>
        <w:pStyle w:val="Heading1"/>
      </w:pPr>
      <w:bookmarkStart w:id="0" w:name="_Toc127526299"/>
      <w:r>
        <w:lastRenderedPageBreak/>
        <w:t>Introduction</w:t>
      </w:r>
      <w:bookmarkEnd w:id="0"/>
      <w:r>
        <w:t xml:space="preserve"> </w:t>
      </w:r>
    </w:p>
    <w:p w14:paraId="06D932DC" w14:textId="77777777" w:rsidR="005B657A" w:rsidRDefault="005B657A"/>
    <w:p w14:paraId="5580C510" w14:textId="77777777" w:rsidR="005B657A" w:rsidRDefault="00000000">
      <w:r>
        <w:t>The TDengine Data Reference (TDengine DR) is a custom AF Data Reference that allows PI AF to communicate with TDengine.</w:t>
      </w:r>
    </w:p>
    <w:p w14:paraId="4814D7EB" w14:textId="77777777" w:rsidR="005B657A" w:rsidRDefault="00000000">
      <w:r>
        <w:t>An AF Attribute properly configured with the TDengine DR behaves like an AF Attribute configured with the PI Point Data Reference (PI Point DR). While the PI Point DR connects to the PI Data Archive, the TDengine DR connects to TDengine Cloud or a local TDengine cluster.</w:t>
      </w:r>
    </w:p>
    <w:p w14:paraId="62AC3BCB" w14:textId="5C40C519" w:rsidR="005B657A" w:rsidRDefault="00000000">
      <w:r>
        <w:t>The following feature</w:t>
      </w:r>
      <w:r w:rsidR="00A02D92">
        <w:t>s</w:t>
      </w:r>
      <w:r>
        <w:t xml:space="preserve"> are available on the TDengine DR:</w:t>
      </w:r>
    </w:p>
    <w:p w14:paraId="047ECA65" w14:textId="77777777" w:rsidR="005B657A" w:rsidRDefault="00000000">
      <w:pPr>
        <w:numPr>
          <w:ilvl w:val="0"/>
          <w:numId w:val="5"/>
        </w:numPr>
        <w:pBdr>
          <w:top w:val="nil"/>
          <w:left w:val="nil"/>
          <w:bottom w:val="nil"/>
          <w:right w:val="nil"/>
          <w:between w:val="nil"/>
        </w:pBdr>
        <w:spacing w:after="0"/>
      </w:pPr>
      <w:r>
        <w:rPr>
          <w:color w:val="000000"/>
        </w:rPr>
        <w:t>Retrieve snapshot data</w:t>
      </w:r>
    </w:p>
    <w:p w14:paraId="0F272A89" w14:textId="77777777" w:rsidR="005B657A" w:rsidRDefault="00000000">
      <w:pPr>
        <w:numPr>
          <w:ilvl w:val="0"/>
          <w:numId w:val="5"/>
        </w:numPr>
        <w:pBdr>
          <w:top w:val="nil"/>
          <w:left w:val="nil"/>
          <w:bottom w:val="nil"/>
          <w:right w:val="nil"/>
          <w:between w:val="nil"/>
        </w:pBdr>
        <w:spacing w:after="0"/>
      </w:pPr>
      <w:r>
        <w:rPr>
          <w:color w:val="000000"/>
        </w:rPr>
        <w:t>Retrieve recorded values</w:t>
      </w:r>
    </w:p>
    <w:p w14:paraId="6C9772D4" w14:textId="77777777" w:rsidR="005B657A" w:rsidRDefault="00000000">
      <w:pPr>
        <w:numPr>
          <w:ilvl w:val="0"/>
          <w:numId w:val="5"/>
        </w:numPr>
        <w:pBdr>
          <w:top w:val="nil"/>
          <w:left w:val="nil"/>
          <w:bottom w:val="nil"/>
          <w:right w:val="nil"/>
          <w:between w:val="nil"/>
        </w:pBdr>
        <w:spacing w:after="0"/>
      </w:pPr>
      <w:r>
        <w:rPr>
          <w:color w:val="000000"/>
        </w:rPr>
        <w:t>Retrieve interpolated values</w:t>
      </w:r>
    </w:p>
    <w:p w14:paraId="091D1D8A" w14:textId="77777777" w:rsidR="005B657A" w:rsidRDefault="00000000">
      <w:pPr>
        <w:numPr>
          <w:ilvl w:val="0"/>
          <w:numId w:val="5"/>
        </w:numPr>
        <w:pBdr>
          <w:top w:val="nil"/>
          <w:left w:val="nil"/>
          <w:bottom w:val="nil"/>
          <w:right w:val="nil"/>
          <w:between w:val="nil"/>
        </w:pBdr>
        <w:spacing w:after="0"/>
      </w:pPr>
      <w:r>
        <w:rPr>
          <w:color w:val="000000"/>
        </w:rPr>
        <w:t>Retrieve summary values</w:t>
      </w:r>
    </w:p>
    <w:p w14:paraId="3D02E79D" w14:textId="77777777" w:rsidR="005B657A" w:rsidRDefault="00000000">
      <w:pPr>
        <w:numPr>
          <w:ilvl w:val="0"/>
          <w:numId w:val="5"/>
        </w:numPr>
        <w:pBdr>
          <w:top w:val="nil"/>
          <w:left w:val="nil"/>
          <w:bottom w:val="nil"/>
          <w:right w:val="nil"/>
          <w:between w:val="nil"/>
        </w:pBdr>
      </w:pPr>
      <w:r>
        <w:rPr>
          <w:color w:val="000000"/>
        </w:rPr>
        <w:t xml:space="preserve">Write values to </w:t>
      </w:r>
      <w:r>
        <w:t>TDengine</w:t>
      </w:r>
    </w:p>
    <w:p w14:paraId="337C3985" w14:textId="77777777" w:rsidR="005B657A" w:rsidRDefault="00000000">
      <w:r>
        <w:t>As a result, you can use the TDengine DR for:</w:t>
      </w:r>
    </w:p>
    <w:p w14:paraId="3FB761BB" w14:textId="77777777" w:rsidR="005B657A" w:rsidRDefault="00000000">
      <w:pPr>
        <w:numPr>
          <w:ilvl w:val="0"/>
          <w:numId w:val="7"/>
        </w:numPr>
        <w:pBdr>
          <w:top w:val="nil"/>
          <w:left w:val="nil"/>
          <w:bottom w:val="nil"/>
          <w:right w:val="nil"/>
          <w:between w:val="nil"/>
        </w:pBdr>
        <w:spacing w:after="0"/>
      </w:pPr>
      <w:r>
        <w:rPr>
          <w:color w:val="000000"/>
        </w:rPr>
        <w:t xml:space="preserve">View trends </w:t>
      </w:r>
      <w:r>
        <w:t xml:space="preserve">in </w:t>
      </w:r>
      <w:r>
        <w:rPr>
          <w:color w:val="000000"/>
        </w:rPr>
        <w:t>PI Vision</w:t>
      </w:r>
    </w:p>
    <w:p w14:paraId="792D2888" w14:textId="77777777" w:rsidR="005B657A" w:rsidRDefault="00000000">
      <w:pPr>
        <w:numPr>
          <w:ilvl w:val="0"/>
          <w:numId w:val="7"/>
        </w:numPr>
        <w:pBdr>
          <w:top w:val="nil"/>
          <w:left w:val="nil"/>
          <w:bottom w:val="nil"/>
          <w:right w:val="nil"/>
          <w:between w:val="nil"/>
        </w:pBdr>
        <w:spacing w:after="0"/>
      </w:pPr>
      <w:r>
        <w:rPr>
          <w:color w:val="000000"/>
        </w:rPr>
        <w:t xml:space="preserve">View snapshot values </w:t>
      </w:r>
      <w:r>
        <w:t>i</w:t>
      </w:r>
      <w:r>
        <w:rPr>
          <w:color w:val="000000"/>
        </w:rPr>
        <w:t>n PI Vision</w:t>
      </w:r>
    </w:p>
    <w:p w14:paraId="5478F54C" w14:textId="77777777" w:rsidR="005B657A" w:rsidRDefault="00000000">
      <w:pPr>
        <w:numPr>
          <w:ilvl w:val="0"/>
          <w:numId w:val="7"/>
        </w:numPr>
        <w:pBdr>
          <w:top w:val="nil"/>
          <w:left w:val="nil"/>
          <w:bottom w:val="nil"/>
          <w:right w:val="nil"/>
          <w:between w:val="nil"/>
        </w:pBdr>
        <w:spacing w:after="0"/>
      </w:pPr>
      <w:r>
        <w:rPr>
          <w:color w:val="000000"/>
        </w:rPr>
        <w:t>Calculate the maximum and average values for a given interval</w:t>
      </w:r>
    </w:p>
    <w:p w14:paraId="3F67433F" w14:textId="77777777" w:rsidR="005B657A" w:rsidRDefault="00000000">
      <w:pPr>
        <w:numPr>
          <w:ilvl w:val="0"/>
          <w:numId w:val="7"/>
        </w:numPr>
        <w:pBdr>
          <w:top w:val="nil"/>
          <w:left w:val="nil"/>
          <w:bottom w:val="nil"/>
          <w:right w:val="nil"/>
          <w:between w:val="nil"/>
        </w:pBdr>
      </w:pPr>
      <w:r>
        <w:rPr>
          <w:color w:val="000000"/>
        </w:rPr>
        <w:t>Store PI Analysis output values</w:t>
      </w:r>
    </w:p>
    <w:p w14:paraId="778B8B2B" w14:textId="77777777" w:rsidR="005B657A" w:rsidRDefault="00000000">
      <w:r>
        <w:t>Note that the TDengine DR does NOT copy your data from TDengine to the PI Data Archive. It reads values from TDengine through HTTP requests and displays the results to the user.</w:t>
      </w:r>
    </w:p>
    <w:p w14:paraId="3F66F52B" w14:textId="77777777" w:rsidR="005B657A" w:rsidRDefault="00000000">
      <w:r>
        <w:t>TDengine DR extends the features of your PI System with a powerful hybrid solution with TDengine, a modern time series database.</w:t>
      </w:r>
    </w:p>
    <w:p w14:paraId="6BD858E5" w14:textId="77777777" w:rsidR="005B657A" w:rsidRDefault="005B657A"/>
    <w:p w14:paraId="65D74712" w14:textId="77777777" w:rsidR="005B657A" w:rsidRDefault="00000000">
      <w:pPr>
        <w:rPr>
          <w:i/>
        </w:rPr>
      </w:pPr>
      <w:r>
        <w:br w:type="page"/>
      </w:r>
    </w:p>
    <w:p w14:paraId="0ECE5D60" w14:textId="0EB5D3C4" w:rsidR="005B657A" w:rsidRDefault="00000000">
      <w:pPr>
        <w:pStyle w:val="Heading1"/>
      </w:pPr>
      <w:bookmarkStart w:id="1" w:name="_Toc127526300"/>
      <w:r>
        <w:lastRenderedPageBreak/>
        <w:t>Installation</w:t>
      </w:r>
      <w:r w:rsidR="00A02D92">
        <w:t xml:space="preserve"> &amp; Configuration</w:t>
      </w:r>
      <w:bookmarkEnd w:id="1"/>
      <w:r>
        <w:t xml:space="preserve"> </w:t>
      </w:r>
    </w:p>
    <w:p w14:paraId="1DE0EB91" w14:textId="77777777" w:rsidR="005B657A" w:rsidRDefault="005B657A"/>
    <w:p w14:paraId="58B9DC49" w14:textId="77777777" w:rsidR="005B657A" w:rsidRDefault="00000000">
      <w:r>
        <w:t>There is no setup kit for installing the TDengine DR since it is only necessary to register the DLL as an AF plugin.</w:t>
      </w:r>
    </w:p>
    <w:p w14:paraId="6D44C8B7" w14:textId="77777777" w:rsidR="005B657A" w:rsidRDefault="00000000">
      <w:r>
        <w:t>An overview of the registration process is listed below:</w:t>
      </w:r>
    </w:p>
    <w:p w14:paraId="3F70FE65" w14:textId="1796C960" w:rsidR="005B657A" w:rsidRDefault="00000000">
      <w:pPr>
        <w:numPr>
          <w:ilvl w:val="0"/>
          <w:numId w:val="6"/>
        </w:numPr>
        <w:spacing w:after="0"/>
      </w:pPr>
      <w:r>
        <w:t xml:space="preserve">Register the DLL files with </w:t>
      </w:r>
      <w:r w:rsidR="00A02D92">
        <w:t>TDengine PI Custom Data Reference Installer</w:t>
      </w:r>
    </w:p>
    <w:p w14:paraId="48E05108" w14:textId="0FB0AAFA" w:rsidR="005B657A" w:rsidRDefault="00000000" w:rsidP="00A02D92">
      <w:pPr>
        <w:numPr>
          <w:ilvl w:val="0"/>
          <w:numId w:val="6"/>
        </w:numPr>
      </w:pPr>
      <w:r>
        <w:t>Setup the AF Configuration Database</w:t>
      </w:r>
      <w:r w:rsidR="00A02D92">
        <w:t xml:space="preserve"> </w:t>
      </w:r>
      <w:r w:rsidR="00A02D92">
        <w:t>with PI TDengine Co</w:t>
      </w:r>
      <w:r w:rsidR="00A02D92">
        <w:t>nnection Manager</w:t>
      </w:r>
    </w:p>
    <w:p w14:paraId="079BFDE8" w14:textId="77777777" w:rsidR="00A02D92" w:rsidRDefault="00A02D92" w:rsidP="00A02D92">
      <w:pPr>
        <w:ind w:left="720"/>
      </w:pPr>
    </w:p>
    <w:p w14:paraId="7C21096A" w14:textId="77777777" w:rsidR="00A02D92" w:rsidRDefault="00A02D92" w:rsidP="00A02D92">
      <w:pPr>
        <w:pStyle w:val="Heading2"/>
        <w:numPr>
          <w:ilvl w:val="0"/>
          <w:numId w:val="8"/>
        </w:numPr>
        <w:spacing w:line="480" w:lineRule="auto"/>
      </w:pPr>
      <w:bookmarkStart w:id="2" w:name="_Toc127526301"/>
      <w:r w:rsidRPr="00A02D92">
        <w:t xml:space="preserve">Register the DLL files with TDengine PI Custom Data Reference </w:t>
      </w:r>
      <w:r>
        <w:t>Installer</w:t>
      </w:r>
      <w:bookmarkEnd w:id="2"/>
    </w:p>
    <w:p w14:paraId="382E7B19" w14:textId="742394A9" w:rsidR="00A02D92" w:rsidRDefault="00000000" w:rsidP="00F4030C">
      <w:pPr>
        <w:ind w:left="720"/>
      </w:pPr>
      <w:r>
        <w:t xml:space="preserve">Open the </w:t>
      </w:r>
      <w:r w:rsidR="0063470D">
        <w:t xml:space="preserve">setup kit </w:t>
      </w:r>
      <w:r w:rsidR="0063470D" w:rsidRPr="0063470D">
        <w:t>TDEngineDR.Setup.exe</w:t>
      </w:r>
      <w:r>
        <w:t xml:space="preserve"> and </w:t>
      </w:r>
      <w:r w:rsidR="00F4030C">
        <w:t>connect to the AF Server that you want to install the plugin as shown on Figure 1.</w:t>
      </w:r>
    </w:p>
    <w:p w14:paraId="699E30F8" w14:textId="027F8F78" w:rsidR="005B657A" w:rsidRDefault="00A02D92" w:rsidP="00A02D92">
      <w:pPr>
        <w:ind w:left="1440"/>
        <w:jc w:val="center"/>
      </w:pPr>
      <w:r>
        <w:rPr>
          <w:noProof/>
        </w:rPr>
        <w:drawing>
          <wp:inline distT="0" distB="0" distL="0" distR="0" wp14:anchorId="6C5A3CCA" wp14:editId="5CDAF1BD">
            <wp:extent cx="3487003" cy="3395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6666" cy="3404834"/>
                    </a:xfrm>
                    <a:prstGeom prst="rect">
                      <a:avLst/>
                    </a:prstGeom>
                  </pic:spPr>
                </pic:pic>
              </a:graphicData>
            </a:graphic>
          </wp:inline>
        </w:drawing>
      </w:r>
    </w:p>
    <w:p w14:paraId="74C989F5" w14:textId="10F67B55" w:rsidR="005B657A" w:rsidRDefault="00000000" w:rsidP="00A02D92">
      <w:pPr>
        <w:ind w:left="1440"/>
        <w:jc w:val="center"/>
      </w:pPr>
      <w:r>
        <w:t xml:space="preserve">Figure </w:t>
      </w:r>
      <w:r w:rsidR="00F4030C">
        <w:t>1</w:t>
      </w:r>
      <w:r>
        <w:t xml:space="preserve"> </w:t>
      </w:r>
      <w:r w:rsidR="00F4030C">
        <w:t>–</w:t>
      </w:r>
      <w:r>
        <w:t xml:space="preserve"> </w:t>
      </w:r>
      <w:r w:rsidR="00F4030C">
        <w:t>TDengine PI Custom Data Reference Installer</w:t>
      </w:r>
    </w:p>
    <w:p w14:paraId="615B1DDC" w14:textId="7F956CD1" w:rsidR="00A02D92" w:rsidRDefault="00A02D92" w:rsidP="00A02D92">
      <w:pPr>
        <w:ind w:left="1440"/>
        <w:jc w:val="center"/>
      </w:pPr>
    </w:p>
    <w:p w14:paraId="1CE176B5" w14:textId="5FAEEDBE" w:rsidR="00A02D92" w:rsidRDefault="00A02D92" w:rsidP="00A02D92">
      <w:pPr>
        <w:ind w:left="1440"/>
        <w:jc w:val="center"/>
      </w:pPr>
      <w:r>
        <w:rPr>
          <w:noProof/>
        </w:rPr>
        <w:lastRenderedPageBreak/>
        <w:drawing>
          <wp:inline distT="0" distB="0" distL="0" distR="0" wp14:anchorId="12C5B9F4" wp14:editId="0AE0732B">
            <wp:extent cx="3473356" cy="3382137"/>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88568" cy="3396950"/>
                    </a:xfrm>
                    <a:prstGeom prst="rect">
                      <a:avLst/>
                    </a:prstGeom>
                  </pic:spPr>
                </pic:pic>
              </a:graphicData>
            </a:graphic>
          </wp:inline>
        </w:drawing>
      </w:r>
    </w:p>
    <w:p w14:paraId="58814EEB" w14:textId="3FA53758" w:rsidR="00F4030C" w:rsidRDefault="00F4030C" w:rsidP="00F4030C">
      <w:pPr>
        <w:ind w:left="1440"/>
        <w:jc w:val="center"/>
      </w:pPr>
      <w:r>
        <w:t xml:space="preserve">Figure </w:t>
      </w:r>
      <w:r>
        <w:t>2</w:t>
      </w:r>
      <w:r>
        <w:t xml:space="preserve"> – TDengine PI Custom Data Reference Installer</w:t>
      </w:r>
      <w:r>
        <w:t xml:space="preserve"> showing the plugin was registered successfully.</w:t>
      </w:r>
    </w:p>
    <w:p w14:paraId="227C7D59" w14:textId="77777777" w:rsidR="00A02D92" w:rsidRDefault="00A02D92" w:rsidP="00A02D92">
      <w:pPr>
        <w:ind w:left="1440"/>
        <w:jc w:val="center"/>
      </w:pPr>
    </w:p>
    <w:p w14:paraId="0994EEBF" w14:textId="2D6DFBA2" w:rsidR="00F4030C" w:rsidRDefault="00F4030C">
      <w:pPr>
        <w:ind w:left="720"/>
      </w:pPr>
      <w:r>
        <w:t>Click on the “Install” button to register the TDengineDR.dll plugin in the connected AF Server. In case of success, you will see information about the plugin in the setup application.</w:t>
      </w:r>
    </w:p>
    <w:p w14:paraId="29771BA3" w14:textId="77777777" w:rsidR="00F4030C" w:rsidRDefault="00F4030C">
      <w:pPr>
        <w:ind w:left="720"/>
      </w:pPr>
    </w:p>
    <w:p w14:paraId="72BE8379" w14:textId="4B647368" w:rsidR="005B657A" w:rsidRDefault="00000000">
      <w:pPr>
        <w:ind w:left="720"/>
        <w:rPr>
          <w:i/>
        </w:rPr>
      </w:pPr>
      <w:r>
        <w:t xml:space="preserve">Open PI System Explorer and go to the Plugin tab of the PI AF Server Properties as shown </w:t>
      </w:r>
      <w:r w:rsidR="00AF5781">
        <w:t>on Figure 3</w:t>
      </w:r>
      <w:r>
        <w:t xml:space="preserve">. </w:t>
      </w:r>
      <w:r>
        <w:rPr>
          <w:i/>
        </w:rPr>
        <w:t>Note: if you had the PI System Explorer open</w:t>
      </w:r>
      <w:r w:rsidR="00AF5781">
        <w:rPr>
          <w:i/>
        </w:rPr>
        <w:t>ed</w:t>
      </w:r>
      <w:r>
        <w:rPr>
          <w:i/>
        </w:rPr>
        <w:t xml:space="preserve"> while </w:t>
      </w:r>
      <w:r w:rsidR="00F4030C">
        <w:rPr>
          <w:i/>
        </w:rPr>
        <w:t>install</w:t>
      </w:r>
      <w:r w:rsidR="00AF5781">
        <w:rPr>
          <w:i/>
        </w:rPr>
        <w:t>ing</w:t>
      </w:r>
      <w:r w:rsidR="00F4030C">
        <w:rPr>
          <w:i/>
        </w:rPr>
        <w:t xml:space="preserve"> the plugin,</w:t>
      </w:r>
      <w:r>
        <w:rPr>
          <w:i/>
        </w:rPr>
        <w:t xml:space="preserve"> then you will need to close it and re-open it for the TDengine plug-in to show up in the Plug-Ins list.</w:t>
      </w:r>
    </w:p>
    <w:p w14:paraId="11C6A262" w14:textId="504A05CC" w:rsidR="005B657A" w:rsidRDefault="00F4030C">
      <w:pPr>
        <w:ind w:left="720"/>
        <w:jc w:val="center"/>
      </w:pPr>
      <w:r>
        <w:rPr>
          <w:noProof/>
        </w:rPr>
        <w:lastRenderedPageBreak/>
        <w:drawing>
          <wp:inline distT="0" distB="0" distL="0" distR="0" wp14:anchorId="42CD35FB" wp14:editId="0BD1BF2B">
            <wp:extent cx="5943600" cy="3552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52825"/>
                    </a:xfrm>
                    <a:prstGeom prst="rect">
                      <a:avLst/>
                    </a:prstGeom>
                  </pic:spPr>
                </pic:pic>
              </a:graphicData>
            </a:graphic>
          </wp:inline>
        </w:drawing>
      </w:r>
    </w:p>
    <w:p w14:paraId="0C5052F6" w14:textId="77777777" w:rsidR="005B657A" w:rsidRDefault="00000000">
      <w:pPr>
        <w:ind w:left="720"/>
        <w:jc w:val="center"/>
      </w:pPr>
      <w:r>
        <w:t>Figure 3 – AF Plugins registered.</w:t>
      </w:r>
    </w:p>
    <w:p w14:paraId="008B542E" w14:textId="77777777" w:rsidR="005B657A" w:rsidRDefault="005B657A">
      <w:pPr>
        <w:ind w:left="720"/>
        <w:jc w:val="center"/>
      </w:pPr>
    </w:p>
    <w:p w14:paraId="7C290DA6" w14:textId="77777777" w:rsidR="005B657A" w:rsidRDefault="00000000">
      <w:pPr>
        <w:ind w:left="720"/>
      </w:pPr>
      <w:r>
        <w:t>Make sure that the TDengine plugin appears on the list.</w:t>
      </w:r>
    </w:p>
    <w:p w14:paraId="4DFD8833" w14:textId="77777777" w:rsidR="005B657A" w:rsidRDefault="00000000">
      <w:pPr>
        <w:pStyle w:val="Heading2"/>
        <w:numPr>
          <w:ilvl w:val="0"/>
          <w:numId w:val="8"/>
        </w:numPr>
        <w:spacing w:line="480" w:lineRule="auto"/>
      </w:pPr>
      <w:bookmarkStart w:id="3" w:name="_Toc127526302"/>
      <w:r>
        <w:t>Setting up the AF Configuration Database</w:t>
      </w:r>
      <w:bookmarkEnd w:id="3"/>
    </w:p>
    <w:p w14:paraId="125EEB51" w14:textId="77777777" w:rsidR="005B657A" w:rsidRDefault="00000000">
      <w:pPr>
        <w:ind w:left="720"/>
      </w:pPr>
      <w:r>
        <w:t>The TDengine DR reads data from the AF Configuration database in order to connect to the TDengine servers.</w:t>
      </w:r>
    </w:p>
    <w:p w14:paraId="5E762D49" w14:textId="77777777" w:rsidR="005B657A" w:rsidRDefault="00000000">
      <w:pPr>
        <w:ind w:left="720"/>
      </w:pPr>
      <w:r>
        <w:t>Before adding a new TDengine server in AF, please go to cloud.tdengine.com, login into your account (or create one first) and then on the left menu, go to “Instances”.</w:t>
      </w:r>
    </w:p>
    <w:p w14:paraId="76B41F76" w14:textId="77777777" w:rsidR="005B657A" w:rsidRDefault="005B657A">
      <w:pPr>
        <w:ind w:left="720"/>
      </w:pPr>
    </w:p>
    <w:p w14:paraId="7727D8D1" w14:textId="77777777" w:rsidR="005B657A" w:rsidRDefault="00000000">
      <w:pPr>
        <w:ind w:left="720"/>
        <w:jc w:val="center"/>
      </w:pPr>
      <w:r>
        <w:rPr>
          <w:noProof/>
        </w:rPr>
        <w:lastRenderedPageBreak/>
        <w:drawing>
          <wp:inline distT="0" distB="0" distL="0" distR="0" wp14:anchorId="04043189" wp14:editId="2FED0E8A">
            <wp:extent cx="4808526" cy="294830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808526" cy="2948305"/>
                    </a:xfrm>
                    <a:prstGeom prst="rect">
                      <a:avLst/>
                    </a:prstGeom>
                    <a:ln/>
                  </pic:spPr>
                </pic:pic>
              </a:graphicData>
            </a:graphic>
          </wp:inline>
        </w:drawing>
      </w:r>
    </w:p>
    <w:p w14:paraId="4EB5B9F1" w14:textId="77777777" w:rsidR="005B657A" w:rsidRDefault="00000000">
      <w:pPr>
        <w:ind w:left="720"/>
        <w:jc w:val="center"/>
      </w:pPr>
      <w:r>
        <w:t>Figure 4 – TDengine Cloud Instances</w:t>
      </w:r>
    </w:p>
    <w:p w14:paraId="2CAB41AC" w14:textId="77777777" w:rsidR="005B657A" w:rsidRDefault="005B657A">
      <w:pPr>
        <w:ind w:left="720"/>
        <w:rPr>
          <w:sz w:val="20"/>
          <w:szCs w:val="20"/>
        </w:rPr>
      </w:pPr>
    </w:p>
    <w:p w14:paraId="41032546" w14:textId="031CD1DF" w:rsidR="005B657A" w:rsidRDefault="00000000">
      <w:pPr>
        <w:ind w:left="720"/>
      </w:pPr>
      <w:r>
        <w:t xml:space="preserve">Open PI </w:t>
      </w:r>
      <w:r w:rsidR="00D36E56">
        <w:t>TDengine Connection Manager and connect to the same AF Server that the plugin was installed as shown on Figure 5.</w:t>
      </w:r>
    </w:p>
    <w:p w14:paraId="1CE2EF47" w14:textId="04BAA768" w:rsidR="00D36E56" w:rsidRDefault="00D36E56" w:rsidP="00D36E56">
      <w:pPr>
        <w:ind w:left="720"/>
        <w:jc w:val="center"/>
      </w:pPr>
      <w:r>
        <w:rPr>
          <w:noProof/>
        </w:rPr>
        <w:drawing>
          <wp:inline distT="0" distB="0" distL="0" distR="0" wp14:anchorId="07B4E14E" wp14:editId="41341A5E">
            <wp:extent cx="4251278" cy="27138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7326" cy="2717684"/>
                    </a:xfrm>
                    <a:prstGeom prst="rect">
                      <a:avLst/>
                    </a:prstGeom>
                  </pic:spPr>
                </pic:pic>
              </a:graphicData>
            </a:graphic>
          </wp:inline>
        </w:drawing>
      </w:r>
    </w:p>
    <w:p w14:paraId="65F1F791" w14:textId="36236FAC" w:rsidR="00A02D92" w:rsidRDefault="00A02D92" w:rsidP="00D36E56">
      <w:pPr>
        <w:ind w:left="1440"/>
        <w:jc w:val="center"/>
      </w:pPr>
    </w:p>
    <w:p w14:paraId="0EB3713C" w14:textId="03AC1635" w:rsidR="00A02D92" w:rsidRDefault="00A02D92" w:rsidP="00D36E56">
      <w:pPr>
        <w:ind w:left="1440"/>
        <w:jc w:val="center"/>
      </w:pPr>
      <w:r>
        <w:t xml:space="preserve">Figure </w:t>
      </w:r>
      <w:r w:rsidR="00D36E56">
        <w:t>5</w:t>
      </w:r>
      <w:r>
        <w:t xml:space="preserve"> </w:t>
      </w:r>
      <w:r w:rsidR="00D36E56">
        <w:t>–</w:t>
      </w:r>
      <w:r>
        <w:t xml:space="preserve"> </w:t>
      </w:r>
      <w:r w:rsidR="00D36E56">
        <w:t>PI TDengine Connection Manager</w:t>
      </w:r>
    </w:p>
    <w:p w14:paraId="7BDC9996" w14:textId="58FD1860" w:rsidR="00D36E56" w:rsidRDefault="00D36E56" w:rsidP="00D36E56">
      <w:pPr>
        <w:ind w:left="1440"/>
        <w:jc w:val="center"/>
      </w:pPr>
    </w:p>
    <w:p w14:paraId="009D0667" w14:textId="230B43A2" w:rsidR="00D36E56" w:rsidRDefault="00D36E56" w:rsidP="00D36E56">
      <w:pPr>
        <w:ind w:left="1440"/>
        <w:jc w:val="center"/>
      </w:pPr>
    </w:p>
    <w:p w14:paraId="022E69C2" w14:textId="499BF687" w:rsidR="00D36E56" w:rsidRDefault="00D36E56" w:rsidP="00D36E56">
      <w:pPr>
        <w:ind w:left="1440"/>
        <w:jc w:val="center"/>
      </w:pPr>
    </w:p>
    <w:p w14:paraId="7F4D8055" w14:textId="39340C30" w:rsidR="00D36E56" w:rsidRDefault="00D36E56" w:rsidP="00D36E56">
      <w:pPr>
        <w:ind w:left="720"/>
      </w:pPr>
      <w:r>
        <w:lastRenderedPageBreak/>
        <w:t>Click on the “Add” button to add a new TDengine Server to the list as shown on Figure 6.</w:t>
      </w:r>
    </w:p>
    <w:p w14:paraId="1CC44EB4" w14:textId="77777777" w:rsidR="005A3851" w:rsidRDefault="005A3851" w:rsidP="00D36E56">
      <w:pPr>
        <w:ind w:left="720"/>
      </w:pPr>
    </w:p>
    <w:p w14:paraId="2F5A84B9" w14:textId="314B58AB" w:rsidR="00A02D92" w:rsidRDefault="00A02D92" w:rsidP="00A02D92">
      <w:pPr>
        <w:ind w:left="1440"/>
        <w:jc w:val="center"/>
      </w:pPr>
      <w:r>
        <w:rPr>
          <w:noProof/>
        </w:rPr>
        <w:drawing>
          <wp:inline distT="0" distB="0" distL="0" distR="0" wp14:anchorId="667EC3CB" wp14:editId="2737C573">
            <wp:extent cx="2579427" cy="3289110"/>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83898" cy="3294811"/>
                    </a:xfrm>
                    <a:prstGeom prst="rect">
                      <a:avLst/>
                    </a:prstGeom>
                  </pic:spPr>
                </pic:pic>
              </a:graphicData>
            </a:graphic>
          </wp:inline>
        </w:drawing>
      </w:r>
    </w:p>
    <w:p w14:paraId="3EA27510" w14:textId="320C0AE3" w:rsidR="00A02D92" w:rsidRDefault="00A02D92" w:rsidP="00A02D92">
      <w:pPr>
        <w:ind w:left="1440"/>
        <w:jc w:val="center"/>
      </w:pPr>
      <w:r>
        <w:t xml:space="preserve">Figure </w:t>
      </w:r>
      <w:r w:rsidR="00D36E56">
        <w:t>6</w:t>
      </w:r>
      <w:r>
        <w:t xml:space="preserve"> </w:t>
      </w:r>
      <w:r w:rsidR="00D36E56">
        <w:t>–</w:t>
      </w:r>
      <w:r>
        <w:t xml:space="preserve"> </w:t>
      </w:r>
      <w:r w:rsidR="00D36E56">
        <w:t>Adding a new TDengine Server.</w:t>
      </w:r>
    </w:p>
    <w:p w14:paraId="130A627C" w14:textId="77777777" w:rsidR="005A3851" w:rsidRDefault="005A3851" w:rsidP="00A02D92">
      <w:pPr>
        <w:ind w:left="1440"/>
        <w:jc w:val="center"/>
      </w:pPr>
    </w:p>
    <w:p w14:paraId="7C9E7370" w14:textId="5101B2E2" w:rsidR="00D36E56" w:rsidRDefault="00D36E56" w:rsidP="005A3851">
      <w:pPr>
        <w:ind w:left="720"/>
        <w:jc w:val="both"/>
      </w:pPr>
      <w:r>
        <w:t>After clicking in “Ok” the application will try to connect to the TDengine Server. If the connection is successful, the server will be added to the list successfully.</w:t>
      </w:r>
    </w:p>
    <w:p w14:paraId="4145B022" w14:textId="31EBE934" w:rsidR="00D36E56" w:rsidRDefault="00D36E56" w:rsidP="005A3851">
      <w:pPr>
        <w:ind w:left="720"/>
        <w:jc w:val="both"/>
      </w:pPr>
      <w:r>
        <w:t xml:space="preserve">If you open PI System Explorer and open the </w:t>
      </w:r>
      <w:r w:rsidR="005A3851">
        <w:t>c</w:t>
      </w:r>
      <w:r>
        <w:t xml:space="preserve">onfiguration </w:t>
      </w:r>
      <w:r w:rsidR="005A3851">
        <w:t xml:space="preserve">AF </w:t>
      </w:r>
      <w:r>
        <w:t>database</w:t>
      </w:r>
      <w:r w:rsidR="005A3851">
        <w:t xml:space="preserve">, you should see the server Element created under TDengine\Servers (Figure 7). The token and password are encrypted to increase </w:t>
      </w:r>
      <w:r w:rsidR="00AF5781">
        <w:t xml:space="preserve">the </w:t>
      </w:r>
      <w:r w:rsidR="005A3851">
        <w:t xml:space="preserve">security. </w:t>
      </w:r>
    </w:p>
    <w:p w14:paraId="2C061299" w14:textId="0AA09E47" w:rsidR="003D1254" w:rsidRDefault="003D1254" w:rsidP="00A02D92">
      <w:pPr>
        <w:ind w:left="1440"/>
        <w:jc w:val="center"/>
      </w:pPr>
    </w:p>
    <w:p w14:paraId="4EE4CFED" w14:textId="7216AFAC" w:rsidR="003D1254" w:rsidRDefault="003D1254" w:rsidP="00A02D92">
      <w:pPr>
        <w:ind w:left="1440"/>
        <w:jc w:val="center"/>
      </w:pPr>
    </w:p>
    <w:p w14:paraId="07FE406B" w14:textId="77777777" w:rsidR="00A02D92" w:rsidRDefault="00A02D92" w:rsidP="00A02D92">
      <w:pPr>
        <w:ind w:left="1440"/>
        <w:jc w:val="center"/>
      </w:pPr>
    </w:p>
    <w:p w14:paraId="6185D1AE" w14:textId="77777777" w:rsidR="005B657A" w:rsidRDefault="005B657A">
      <w:pPr>
        <w:ind w:left="720"/>
      </w:pPr>
    </w:p>
    <w:p w14:paraId="65C9D8ED" w14:textId="42D3588B" w:rsidR="005B657A" w:rsidRDefault="003D1254">
      <w:pPr>
        <w:ind w:left="720"/>
        <w:jc w:val="center"/>
      </w:pPr>
      <w:r>
        <w:rPr>
          <w:noProof/>
        </w:rPr>
        <w:lastRenderedPageBreak/>
        <w:drawing>
          <wp:inline distT="0" distB="0" distL="0" distR="0" wp14:anchorId="40F8B77E" wp14:editId="46F7202F">
            <wp:extent cx="5943600" cy="43484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48480"/>
                    </a:xfrm>
                    <a:prstGeom prst="rect">
                      <a:avLst/>
                    </a:prstGeom>
                  </pic:spPr>
                </pic:pic>
              </a:graphicData>
            </a:graphic>
          </wp:inline>
        </w:drawing>
      </w:r>
    </w:p>
    <w:p w14:paraId="0B93D857" w14:textId="2FB583AD" w:rsidR="005B657A" w:rsidRDefault="00000000">
      <w:pPr>
        <w:ind w:left="720"/>
        <w:jc w:val="center"/>
      </w:pPr>
      <w:r>
        <w:t xml:space="preserve">Figure </w:t>
      </w:r>
      <w:r w:rsidR="005A3851">
        <w:t>7</w:t>
      </w:r>
      <w:r>
        <w:t xml:space="preserve"> – TDengine Cloud AF Element</w:t>
      </w:r>
    </w:p>
    <w:p w14:paraId="41DF25B9" w14:textId="77777777" w:rsidR="005B657A" w:rsidRDefault="005B657A">
      <w:pPr>
        <w:ind w:left="720"/>
        <w:jc w:val="center"/>
        <w:rPr>
          <w:sz w:val="20"/>
          <w:szCs w:val="20"/>
        </w:rPr>
      </w:pPr>
    </w:p>
    <w:p w14:paraId="28B6F2D0" w14:textId="77777777" w:rsidR="005B657A" w:rsidRDefault="00000000">
      <w:pPr>
        <w:ind w:left="720"/>
      </w:pPr>
      <w:r>
        <w:t>Note that the TDengine DR requires TDengine server version 3.0.1.5 or later.</w:t>
      </w:r>
    </w:p>
    <w:p w14:paraId="0D8DEFC8" w14:textId="77777777" w:rsidR="005B657A" w:rsidRDefault="005B657A">
      <w:pPr>
        <w:rPr>
          <w:sz w:val="20"/>
          <w:szCs w:val="20"/>
        </w:rPr>
      </w:pPr>
    </w:p>
    <w:p w14:paraId="19347372" w14:textId="77777777" w:rsidR="005B657A" w:rsidRDefault="00000000">
      <w:pPr>
        <w:jc w:val="center"/>
        <w:rPr>
          <w:sz w:val="20"/>
          <w:szCs w:val="20"/>
        </w:rPr>
      </w:pPr>
      <w:r>
        <w:br w:type="page"/>
      </w:r>
    </w:p>
    <w:p w14:paraId="0C3DA134" w14:textId="77777777" w:rsidR="005B657A" w:rsidRDefault="00000000">
      <w:pPr>
        <w:pStyle w:val="Heading1"/>
      </w:pPr>
      <w:bookmarkStart w:id="4" w:name="_Toc127526303"/>
      <w:r>
        <w:lastRenderedPageBreak/>
        <w:t>Setting up the ConfigString</w:t>
      </w:r>
      <w:bookmarkEnd w:id="4"/>
    </w:p>
    <w:p w14:paraId="335DF1A0" w14:textId="44E65D53" w:rsidR="005B657A" w:rsidRDefault="00000000">
      <w:r>
        <w:t xml:space="preserve">After setting up the Configuration database, create an AF attribute and select “TDengine” as the Data Reference </w:t>
      </w:r>
      <w:r w:rsidR="006C0EF2">
        <w:t>(</w:t>
      </w:r>
      <w:r>
        <w:t xml:space="preserve">Figure </w:t>
      </w:r>
      <w:r w:rsidR="005A3851">
        <w:t>8</w:t>
      </w:r>
      <w:r w:rsidR="006C0EF2">
        <w:t>)</w:t>
      </w:r>
      <w:r>
        <w:t>.</w:t>
      </w:r>
    </w:p>
    <w:p w14:paraId="360B67A2" w14:textId="77777777" w:rsidR="005B657A" w:rsidRDefault="005B657A"/>
    <w:p w14:paraId="6E9389E4" w14:textId="77777777" w:rsidR="005B657A" w:rsidRDefault="00000000">
      <w:pPr>
        <w:jc w:val="center"/>
      </w:pPr>
      <w:r>
        <w:rPr>
          <w:noProof/>
        </w:rPr>
        <w:drawing>
          <wp:inline distT="114300" distB="114300" distL="114300" distR="114300" wp14:anchorId="4936EDDD" wp14:editId="5B500E20">
            <wp:extent cx="5943600" cy="4343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943600" cy="4343400"/>
                    </a:xfrm>
                    <a:prstGeom prst="rect">
                      <a:avLst/>
                    </a:prstGeom>
                    <a:ln/>
                  </pic:spPr>
                </pic:pic>
              </a:graphicData>
            </a:graphic>
          </wp:inline>
        </w:drawing>
      </w:r>
    </w:p>
    <w:p w14:paraId="2D1DDA14" w14:textId="0B6AF13E" w:rsidR="005B657A" w:rsidRDefault="00000000">
      <w:pPr>
        <w:jc w:val="center"/>
      </w:pPr>
      <w:r>
        <w:t xml:space="preserve">Figure </w:t>
      </w:r>
      <w:r w:rsidR="005A3851">
        <w:t>8</w:t>
      </w:r>
      <w:r>
        <w:t xml:space="preserve"> – Configuring the TDengine DR</w:t>
      </w:r>
    </w:p>
    <w:p w14:paraId="6D43FA9E" w14:textId="77777777" w:rsidR="005B657A" w:rsidRDefault="00000000">
      <w:r>
        <w:t>Click on “Settings…”. The ConfigString editor opens allowing the user to select a TDengine Server configured on the AF Configuration database.</w:t>
      </w:r>
    </w:p>
    <w:p w14:paraId="63F278EE" w14:textId="77777777" w:rsidR="005B657A" w:rsidRDefault="00000000">
      <w:r>
        <w:t>The TDengine DR works with three modes: PI Point, AF Element and Table.</w:t>
      </w:r>
    </w:p>
    <w:p w14:paraId="68163446" w14:textId="77777777" w:rsidR="005B657A" w:rsidRDefault="00000000">
      <w:r>
        <w:br w:type="page"/>
      </w:r>
    </w:p>
    <w:p w14:paraId="36E05E43" w14:textId="77777777" w:rsidR="005B657A" w:rsidRDefault="00000000">
      <w:pPr>
        <w:pStyle w:val="Heading2"/>
      </w:pPr>
      <w:bookmarkStart w:id="5" w:name="_Toc127526304"/>
      <w:r>
        <w:lastRenderedPageBreak/>
        <w:t>PI Point Mode</w:t>
      </w:r>
      <w:bookmarkEnd w:id="5"/>
    </w:p>
    <w:p w14:paraId="588CFB58" w14:textId="365902CF" w:rsidR="005B657A" w:rsidRDefault="00000000">
      <w:r>
        <w:t xml:space="preserve">When using the PI Point mode, the “Database” and “Point” text boxes should be filled as shown on Figure </w:t>
      </w:r>
      <w:r w:rsidR="005A3851">
        <w:t>9</w:t>
      </w:r>
      <w:r>
        <w:t xml:space="preserve">. The TDengine DR retrieves values from the columns from the table whose name is the point name. </w:t>
      </w:r>
    </w:p>
    <w:p w14:paraId="339331FE" w14:textId="77777777" w:rsidR="005B657A" w:rsidRDefault="00000000">
      <w:r>
        <w:t>Let’s suppose the Point name is “cdt158”. The TDengine table cdt158 created for this mode has the following columns:</w:t>
      </w:r>
    </w:p>
    <w:p w14:paraId="30F19AA4" w14:textId="77777777" w:rsidR="005B657A" w:rsidRDefault="00000000">
      <w:pPr>
        <w:numPr>
          <w:ilvl w:val="0"/>
          <w:numId w:val="3"/>
        </w:numPr>
        <w:pBdr>
          <w:top w:val="nil"/>
          <w:left w:val="nil"/>
          <w:bottom w:val="nil"/>
          <w:right w:val="nil"/>
          <w:between w:val="nil"/>
        </w:pBdr>
        <w:spacing w:after="0"/>
      </w:pPr>
      <w:r>
        <w:rPr>
          <w:color w:val="000000"/>
        </w:rPr>
        <w:t>ts (DATETIME),</w:t>
      </w:r>
    </w:p>
    <w:p w14:paraId="3FC6565A" w14:textId="77777777" w:rsidR="005B657A" w:rsidRDefault="00000000">
      <w:pPr>
        <w:numPr>
          <w:ilvl w:val="0"/>
          <w:numId w:val="3"/>
        </w:numPr>
        <w:pBdr>
          <w:top w:val="nil"/>
          <w:left w:val="nil"/>
          <w:bottom w:val="nil"/>
          <w:right w:val="nil"/>
          <w:between w:val="nil"/>
        </w:pBdr>
        <w:spacing w:after="0"/>
      </w:pPr>
      <w:r>
        <w:rPr>
          <w:color w:val="000000"/>
        </w:rPr>
        <w:t xml:space="preserve">val(ANY) </w:t>
      </w:r>
    </w:p>
    <w:p w14:paraId="36EB8D31" w14:textId="77777777" w:rsidR="005B657A" w:rsidRDefault="00000000">
      <w:pPr>
        <w:numPr>
          <w:ilvl w:val="0"/>
          <w:numId w:val="3"/>
        </w:numPr>
        <w:pBdr>
          <w:top w:val="nil"/>
          <w:left w:val="nil"/>
          <w:bottom w:val="nil"/>
          <w:right w:val="nil"/>
          <w:between w:val="nil"/>
        </w:pBdr>
      </w:pPr>
      <w:r>
        <w:rPr>
          <w:color w:val="000000"/>
        </w:rPr>
        <w:t>quality(INT)</w:t>
      </w:r>
    </w:p>
    <w:p w14:paraId="05946A1F" w14:textId="77777777" w:rsidR="005B657A" w:rsidRDefault="00000000">
      <w:r>
        <w:t>The type of the val column should be compatible with the AF Attribute Value Type. Nevertheless, if the table in TDengine is created through the TDengine DR or through the TD PI Connector, the correct column type would be created automatically.</w:t>
      </w:r>
    </w:p>
    <w:p w14:paraId="29B7C828" w14:textId="77777777" w:rsidR="005B657A" w:rsidRDefault="00000000">
      <w:pPr>
        <w:jc w:val="center"/>
      </w:pPr>
      <w:r>
        <w:rPr>
          <w:noProof/>
        </w:rPr>
        <w:drawing>
          <wp:inline distT="114300" distB="114300" distL="114300" distR="114300" wp14:anchorId="293ACF79" wp14:editId="5036135F">
            <wp:extent cx="3448050" cy="31242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448050" cy="3124200"/>
                    </a:xfrm>
                    <a:prstGeom prst="rect">
                      <a:avLst/>
                    </a:prstGeom>
                    <a:ln/>
                  </pic:spPr>
                </pic:pic>
              </a:graphicData>
            </a:graphic>
          </wp:inline>
        </w:drawing>
      </w:r>
      <w:r>
        <w:t xml:space="preserve"> </w:t>
      </w:r>
    </w:p>
    <w:p w14:paraId="0A867669" w14:textId="6F2F55D8" w:rsidR="005B657A" w:rsidRDefault="00000000">
      <w:pPr>
        <w:jc w:val="center"/>
      </w:pPr>
      <w:r>
        <w:t xml:space="preserve">Figure </w:t>
      </w:r>
      <w:r w:rsidR="005A3851">
        <w:t>9</w:t>
      </w:r>
      <w:r>
        <w:t xml:space="preserve"> – TDengine DR for PI Point mode</w:t>
      </w:r>
    </w:p>
    <w:p w14:paraId="63793F62" w14:textId="77777777" w:rsidR="005B657A" w:rsidRDefault="00000000">
      <w:pPr>
        <w:rPr>
          <w:color w:val="2F5496"/>
          <w:sz w:val="26"/>
          <w:szCs w:val="26"/>
        </w:rPr>
      </w:pPr>
      <w:r>
        <w:br w:type="page"/>
      </w:r>
    </w:p>
    <w:p w14:paraId="3D817702" w14:textId="77777777" w:rsidR="005B657A" w:rsidRDefault="00000000">
      <w:pPr>
        <w:pStyle w:val="Heading2"/>
      </w:pPr>
      <w:bookmarkStart w:id="6" w:name="_Toc127526305"/>
      <w:r>
        <w:lastRenderedPageBreak/>
        <w:t>AF Element Mode</w:t>
      </w:r>
      <w:bookmarkEnd w:id="6"/>
    </w:p>
    <w:p w14:paraId="2ABF4A7D" w14:textId="5AE766D9" w:rsidR="005B657A" w:rsidRDefault="00000000">
      <w:r>
        <w:t xml:space="preserve">When using the AF Element mode, the “Database”, “Element” and “Attribute” text boxes should be filled as shown on Figure </w:t>
      </w:r>
      <w:r w:rsidR="005A3851">
        <w:t>10</w:t>
      </w:r>
      <w:r>
        <w:t xml:space="preserve">. The TDengine DR retrieves values from the columns from the table whose name is the element name. </w:t>
      </w:r>
    </w:p>
    <w:p w14:paraId="0799712F" w14:textId="77777777" w:rsidR="005B657A" w:rsidRDefault="00000000">
      <w:r>
        <w:t>Let’s suppose the Element name is “Chicago” and the “Attribute” is “Pressure”. The TDengine table created for this mode has the following columns:</w:t>
      </w:r>
    </w:p>
    <w:p w14:paraId="2497CE66" w14:textId="77777777" w:rsidR="005B657A" w:rsidRDefault="00000000">
      <w:pPr>
        <w:numPr>
          <w:ilvl w:val="0"/>
          <w:numId w:val="3"/>
        </w:numPr>
        <w:pBdr>
          <w:top w:val="nil"/>
          <w:left w:val="nil"/>
          <w:bottom w:val="nil"/>
          <w:right w:val="nil"/>
          <w:between w:val="nil"/>
        </w:pBdr>
        <w:spacing w:after="0"/>
      </w:pPr>
      <w:r>
        <w:rPr>
          <w:color w:val="000000"/>
        </w:rPr>
        <w:t>ts (DATETIME),</w:t>
      </w:r>
    </w:p>
    <w:p w14:paraId="6ED5ECFA" w14:textId="77777777" w:rsidR="005B657A" w:rsidRDefault="00000000">
      <w:pPr>
        <w:numPr>
          <w:ilvl w:val="0"/>
          <w:numId w:val="3"/>
        </w:numPr>
        <w:pBdr>
          <w:top w:val="nil"/>
          <w:left w:val="nil"/>
          <w:bottom w:val="nil"/>
          <w:right w:val="nil"/>
          <w:between w:val="nil"/>
        </w:pBdr>
        <w:spacing w:after="0"/>
      </w:pPr>
      <w:r>
        <w:rPr>
          <w:color w:val="000000"/>
        </w:rPr>
        <w:t xml:space="preserve">pressure_val(ANY) </w:t>
      </w:r>
    </w:p>
    <w:p w14:paraId="1FF12F6E" w14:textId="77777777" w:rsidR="005B657A" w:rsidRDefault="00000000">
      <w:pPr>
        <w:numPr>
          <w:ilvl w:val="0"/>
          <w:numId w:val="3"/>
        </w:numPr>
        <w:pBdr>
          <w:top w:val="nil"/>
          <w:left w:val="nil"/>
          <w:bottom w:val="nil"/>
          <w:right w:val="nil"/>
          <w:between w:val="nil"/>
        </w:pBdr>
      </w:pPr>
      <w:r>
        <w:rPr>
          <w:color w:val="000000"/>
        </w:rPr>
        <w:t xml:space="preserve">pressure_status(INT) </w:t>
      </w:r>
    </w:p>
    <w:p w14:paraId="02B54523" w14:textId="77777777" w:rsidR="005B657A" w:rsidRDefault="00000000">
      <w:r>
        <w:t>The type of the pressure_val column should be compatible with its AF Attribute Value Type. This type of table should be created automatically TD PI Connector as the TDengine DR cannot create tables of this type.</w:t>
      </w:r>
    </w:p>
    <w:p w14:paraId="7F2A0FB3" w14:textId="77777777" w:rsidR="005B657A" w:rsidRDefault="005B657A">
      <w:pPr>
        <w:jc w:val="center"/>
      </w:pPr>
    </w:p>
    <w:p w14:paraId="0BA94AE2" w14:textId="77777777" w:rsidR="005B657A" w:rsidRDefault="005B657A">
      <w:pPr>
        <w:jc w:val="center"/>
      </w:pPr>
    </w:p>
    <w:p w14:paraId="78AA6616" w14:textId="77777777" w:rsidR="005B657A" w:rsidRDefault="00000000">
      <w:pPr>
        <w:jc w:val="center"/>
      </w:pPr>
      <w:r>
        <w:rPr>
          <w:noProof/>
        </w:rPr>
        <w:drawing>
          <wp:inline distT="114300" distB="114300" distL="114300" distR="114300" wp14:anchorId="4592091D" wp14:editId="0E748311">
            <wp:extent cx="3448050" cy="31242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3448050" cy="3124200"/>
                    </a:xfrm>
                    <a:prstGeom prst="rect">
                      <a:avLst/>
                    </a:prstGeom>
                    <a:ln/>
                  </pic:spPr>
                </pic:pic>
              </a:graphicData>
            </a:graphic>
          </wp:inline>
        </w:drawing>
      </w:r>
    </w:p>
    <w:p w14:paraId="3C1B5DB7" w14:textId="4D141297" w:rsidR="005B657A" w:rsidRDefault="00000000">
      <w:pPr>
        <w:jc w:val="center"/>
        <w:rPr>
          <w:sz w:val="20"/>
          <w:szCs w:val="20"/>
        </w:rPr>
      </w:pPr>
      <w:r>
        <w:rPr>
          <w:sz w:val="20"/>
          <w:szCs w:val="20"/>
        </w:rPr>
        <w:t xml:space="preserve">Figure </w:t>
      </w:r>
      <w:r w:rsidR="005A3851">
        <w:rPr>
          <w:sz w:val="20"/>
          <w:szCs w:val="20"/>
        </w:rPr>
        <w:t>10</w:t>
      </w:r>
      <w:r>
        <w:rPr>
          <w:sz w:val="20"/>
          <w:szCs w:val="20"/>
        </w:rPr>
        <w:t xml:space="preserve"> – TDengineDR for AF Element mode</w:t>
      </w:r>
    </w:p>
    <w:p w14:paraId="00E71BE9" w14:textId="77777777" w:rsidR="005B657A" w:rsidRDefault="005B657A">
      <w:pPr>
        <w:jc w:val="center"/>
        <w:rPr>
          <w:sz w:val="20"/>
          <w:szCs w:val="20"/>
        </w:rPr>
      </w:pPr>
    </w:p>
    <w:p w14:paraId="3D2678BC" w14:textId="77777777" w:rsidR="005B657A" w:rsidRDefault="005B657A">
      <w:pPr>
        <w:jc w:val="center"/>
        <w:rPr>
          <w:sz w:val="20"/>
          <w:szCs w:val="20"/>
        </w:rPr>
      </w:pPr>
    </w:p>
    <w:p w14:paraId="07F29BE5" w14:textId="77777777" w:rsidR="005B657A" w:rsidRDefault="005B657A">
      <w:pPr>
        <w:pStyle w:val="Heading2"/>
      </w:pPr>
      <w:bookmarkStart w:id="7" w:name="_3uuvqngkznig" w:colFirst="0" w:colLast="0"/>
      <w:bookmarkEnd w:id="7"/>
    </w:p>
    <w:p w14:paraId="015345BC" w14:textId="77777777" w:rsidR="005B657A" w:rsidRDefault="00000000">
      <w:pPr>
        <w:pStyle w:val="Heading2"/>
      </w:pPr>
      <w:bookmarkStart w:id="8" w:name="_Toc127526306"/>
      <w:r>
        <w:t>Table Mode</w:t>
      </w:r>
      <w:bookmarkEnd w:id="8"/>
    </w:p>
    <w:p w14:paraId="72A6F0D8" w14:textId="77F25A7C" w:rsidR="005B657A" w:rsidRDefault="00000000">
      <w:r>
        <w:t xml:space="preserve">When using the Table mode, the “Database” , “Table” and “Column” text boxes should be filled as shown on Figure </w:t>
      </w:r>
      <w:r w:rsidR="005A3851">
        <w:t>11</w:t>
      </w:r>
      <w:r>
        <w:t xml:space="preserve">. The TDengine DR retrieves values from the columns from the table whose name is the table name. </w:t>
      </w:r>
    </w:p>
    <w:p w14:paraId="09728D7A" w14:textId="77777777" w:rsidR="005B657A" w:rsidRDefault="00000000">
      <w:r>
        <w:t>Let’s suppose the Table name is “meter” and the “Column” is “current”. The TDengine table created for this mode has the following columns:</w:t>
      </w:r>
    </w:p>
    <w:p w14:paraId="0AAA3BD8" w14:textId="77777777" w:rsidR="005B657A" w:rsidRDefault="00000000">
      <w:pPr>
        <w:numPr>
          <w:ilvl w:val="0"/>
          <w:numId w:val="3"/>
        </w:numPr>
        <w:spacing w:after="0"/>
      </w:pPr>
      <w:r>
        <w:t>ts (DATETIME),</w:t>
      </w:r>
    </w:p>
    <w:p w14:paraId="3FC67BA0" w14:textId="77777777" w:rsidR="005B657A" w:rsidRDefault="00000000">
      <w:pPr>
        <w:numPr>
          <w:ilvl w:val="0"/>
          <w:numId w:val="3"/>
        </w:numPr>
        <w:spacing w:after="0"/>
      </w:pPr>
      <w:r>
        <w:t xml:space="preserve">current(ANY) </w:t>
      </w:r>
    </w:p>
    <w:p w14:paraId="3C817EC5" w14:textId="77777777" w:rsidR="005B657A" w:rsidRDefault="005B657A">
      <w:pPr>
        <w:ind w:left="720"/>
      </w:pPr>
    </w:p>
    <w:p w14:paraId="4EE916A5" w14:textId="77777777" w:rsidR="005B657A" w:rsidRDefault="00000000">
      <w:r>
        <w:t xml:space="preserve">The type of the current column should be compatible with its AF Attribute Value Type. </w:t>
      </w:r>
    </w:p>
    <w:p w14:paraId="5F1691EE" w14:textId="77777777" w:rsidR="005B657A" w:rsidRDefault="00000000">
      <w:r>
        <w:t>This mode is used to facilitate reading any tables and columns from TDengine. Note that PI Point and AF Element modes read 3 columns per PI Point or AF Attribute: timestamp, value and quality. This mode only reads 2 columns: timestamp and value. The quality column is not used in this mode.</w:t>
      </w:r>
    </w:p>
    <w:p w14:paraId="7FE93711" w14:textId="77777777" w:rsidR="005B657A" w:rsidRDefault="005B657A">
      <w:pPr>
        <w:jc w:val="center"/>
      </w:pPr>
    </w:p>
    <w:p w14:paraId="30F27EB0" w14:textId="77777777" w:rsidR="005B657A" w:rsidRDefault="00000000">
      <w:pPr>
        <w:jc w:val="center"/>
      </w:pPr>
      <w:r>
        <w:rPr>
          <w:noProof/>
        </w:rPr>
        <w:drawing>
          <wp:inline distT="114300" distB="114300" distL="114300" distR="114300" wp14:anchorId="26D4DB60" wp14:editId="4EF0AE31">
            <wp:extent cx="3448050" cy="3124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448050" cy="3124200"/>
                    </a:xfrm>
                    <a:prstGeom prst="rect">
                      <a:avLst/>
                    </a:prstGeom>
                    <a:ln/>
                  </pic:spPr>
                </pic:pic>
              </a:graphicData>
            </a:graphic>
          </wp:inline>
        </w:drawing>
      </w:r>
    </w:p>
    <w:p w14:paraId="61F2F4FC" w14:textId="0825F24D" w:rsidR="005B657A" w:rsidRDefault="00000000">
      <w:pPr>
        <w:jc w:val="center"/>
        <w:rPr>
          <w:sz w:val="20"/>
          <w:szCs w:val="20"/>
        </w:rPr>
      </w:pPr>
      <w:r>
        <w:rPr>
          <w:sz w:val="20"/>
          <w:szCs w:val="20"/>
        </w:rPr>
        <w:t xml:space="preserve">Figure </w:t>
      </w:r>
      <w:r w:rsidR="005A3851">
        <w:rPr>
          <w:sz w:val="20"/>
          <w:szCs w:val="20"/>
        </w:rPr>
        <w:t>11</w:t>
      </w:r>
      <w:r>
        <w:rPr>
          <w:sz w:val="20"/>
          <w:szCs w:val="20"/>
        </w:rPr>
        <w:t>– TDengine DR for Table mode</w:t>
      </w:r>
    </w:p>
    <w:p w14:paraId="40AD5997" w14:textId="77777777" w:rsidR="005B657A" w:rsidRDefault="005B657A">
      <w:pPr>
        <w:jc w:val="center"/>
      </w:pPr>
    </w:p>
    <w:p w14:paraId="5552BADD" w14:textId="77777777" w:rsidR="005B657A" w:rsidRDefault="00000000">
      <w:pPr>
        <w:jc w:val="center"/>
        <w:rPr>
          <w:sz w:val="20"/>
          <w:szCs w:val="20"/>
        </w:rPr>
      </w:pPr>
      <w:r>
        <w:br w:type="page"/>
      </w:r>
    </w:p>
    <w:p w14:paraId="61D79549" w14:textId="77777777" w:rsidR="005B657A" w:rsidRDefault="00000000">
      <w:pPr>
        <w:pStyle w:val="Heading1"/>
      </w:pPr>
      <w:bookmarkStart w:id="9" w:name="_Toc127526307"/>
      <w:r>
        <w:lastRenderedPageBreak/>
        <w:t>Creating tables on TDengine</w:t>
      </w:r>
      <w:bookmarkEnd w:id="9"/>
      <w:r>
        <w:t xml:space="preserve"> </w:t>
      </w:r>
    </w:p>
    <w:p w14:paraId="26870C07" w14:textId="12E3B3A5" w:rsidR="005B657A" w:rsidRDefault="00000000">
      <w:r>
        <w:t xml:space="preserve">If you are using PI Point mode, the TDengine DR can create tables on TDengine automatically with the correct type. This can be done by clicking on the “Create table” button shown on Figure 6. A new window will be opened as shown on Figure </w:t>
      </w:r>
      <w:r w:rsidR="005A3851">
        <w:t>12</w:t>
      </w:r>
      <w:r>
        <w:t>:</w:t>
      </w:r>
    </w:p>
    <w:p w14:paraId="25E541B6" w14:textId="77777777" w:rsidR="005B657A" w:rsidRDefault="00000000">
      <w:pPr>
        <w:jc w:val="center"/>
      </w:pPr>
      <w:r>
        <w:rPr>
          <w:noProof/>
        </w:rPr>
        <w:drawing>
          <wp:inline distT="114300" distB="114300" distL="114300" distR="114300" wp14:anchorId="0257701C" wp14:editId="6F74A1A2">
            <wp:extent cx="3695700" cy="299085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3695700" cy="2990850"/>
                    </a:xfrm>
                    <a:prstGeom prst="rect">
                      <a:avLst/>
                    </a:prstGeom>
                    <a:ln/>
                  </pic:spPr>
                </pic:pic>
              </a:graphicData>
            </a:graphic>
          </wp:inline>
        </w:drawing>
      </w:r>
    </w:p>
    <w:p w14:paraId="67169C6F" w14:textId="56DFA26B" w:rsidR="005B657A" w:rsidRDefault="00000000">
      <w:pPr>
        <w:jc w:val="center"/>
        <w:rPr>
          <w:sz w:val="20"/>
          <w:szCs w:val="20"/>
        </w:rPr>
      </w:pPr>
      <w:r>
        <w:rPr>
          <w:sz w:val="20"/>
          <w:szCs w:val="20"/>
        </w:rPr>
        <w:t xml:space="preserve">Figure </w:t>
      </w:r>
      <w:r w:rsidR="005A3851">
        <w:rPr>
          <w:sz w:val="20"/>
          <w:szCs w:val="20"/>
        </w:rPr>
        <w:t>12</w:t>
      </w:r>
      <w:r>
        <w:rPr>
          <w:sz w:val="20"/>
          <w:szCs w:val="20"/>
        </w:rPr>
        <w:t xml:space="preserve"> – Creating tables with TDengine DR</w:t>
      </w:r>
    </w:p>
    <w:p w14:paraId="697C4CCD" w14:textId="5C66C3D4" w:rsidR="005B657A" w:rsidRDefault="00000000">
      <w:pPr>
        <w:rPr>
          <w:sz w:val="20"/>
          <w:szCs w:val="20"/>
        </w:rPr>
      </w:pPr>
      <w:r>
        <w:rPr>
          <w:sz w:val="20"/>
          <w:szCs w:val="20"/>
        </w:rPr>
        <w:t>After selecting those fields and clicking on the “Create table” button again, the TDengine DR creates a TDengine table called cdt158a with the following columns:</w:t>
      </w:r>
    </w:p>
    <w:p w14:paraId="609B45B0" w14:textId="77777777" w:rsidR="005B657A" w:rsidRDefault="00000000">
      <w:pPr>
        <w:numPr>
          <w:ilvl w:val="0"/>
          <w:numId w:val="4"/>
        </w:numPr>
        <w:pBdr>
          <w:top w:val="nil"/>
          <w:left w:val="nil"/>
          <w:bottom w:val="nil"/>
          <w:right w:val="nil"/>
          <w:between w:val="nil"/>
        </w:pBdr>
        <w:spacing w:after="0"/>
        <w:rPr>
          <w:color w:val="000000"/>
          <w:sz w:val="20"/>
          <w:szCs w:val="20"/>
        </w:rPr>
      </w:pPr>
      <w:r>
        <w:rPr>
          <w:color w:val="000000"/>
          <w:sz w:val="20"/>
          <w:szCs w:val="20"/>
        </w:rPr>
        <w:t>ts – TIMESTAMP</w:t>
      </w:r>
    </w:p>
    <w:p w14:paraId="3FCD5C63" w14:textId="77777777" w:rsidR="005B657A" w:rsidRDefault="00000000">
      <w:pPr>
        <w:numPr>
          <w:ilvl w:val="0"/>
          <w:numId w:val="4"/>
        </w:numPr>
        <w:pBdr>
          <w:top w:val="nil"/>
          <w:left w:val="nil"/>
          <w:bottom w:val="nil"/>
          <w:right w:val="nil"/>
          <w:between w:val="nil"/>
        </w:pBdr>
        <w:spacing w:after="0"/>
        <w:rPr>
          <w:color w:val="000000"/>
          <w:sz w:val="20"/>
          <w:szCs w:val="20"/>
        </w:rPr>
      </w:pPr>
      <w:r>
        <w:rPr>
          <w:color w:val="000000"/>
          <w:sz w:val="20"/>
          <w:szCs w:val="20"/>
        </w:rPr>
        <w:t>val – NCHAR/INT/FLOAT/DOUBLE/TIMESTAMP according to the selected point type</w:t>
      </w:r>
    </w:p>
    <w:p w14:paraId="445E0793" w14:textId="77777777" w:rsidR="005B657A" w:rsidRDefault="00000000">
      <w:pPr>
        <w:numPr>
          <w:ilvl w:val="0"/>
          <w:numId w:val="4"/>
        </w:numPr>
        <w:pBdr>
          <w:top w:val="nil"/>
          <w:left w:val="nil"/>
          <w:bottom w:val="nil"/>
          <w:right w:val="nil"/>
          <w:between w:val="nil"/>
        </w:pBdr>
        <w:rPr>
          <w:color w:val="000000"/>
          <w:sz w:val="20"/>
          <w:szCs w:val="20"/>
        </w:rPr>
      </w:pPr>
      <w:r>
        <w:rPr>
          <w:color w:val="000000"/>
          <w:sz w:val="20"/>
          <w:szCs w:val="20"/>
        </w:rPr>
        <w:t>status - INT</w:t>
      </w:r>
    </w:p>
    <w:p w14:paraId="6655626C" w14:textId="77777777" w:rsidR="005B657A" w:rsidRDefault="00000000">
      <w:pPr>
        <w:rPr>
          <w:sz w:val="20"/>
          <w:szCs w:val="20"/>
        </w:rPr>
      </w:pPr>
      <w:r>
        <w:rPr>
          <w:sz w:val="20"/>
          <w:szCs w:val="20"/>
        </w:rPr>
        <w:t>Table 1 shows how the TDengine DR chooses the TDengine column type of the val column according to the selected point type.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5B657A" w14:paraId="0175BE67" w14:textId="77777777">
        <w:tc>
          <w:tcPr>
            <w:tcW w:w="4675" w:type="dxa"/>
          </w:tcPr>
          <w:p w14:paraId="74ADC922" w14:textId="77777777" w:rsidR="005B657A" w:rsidRDefault="00000000">
            <w:pPr>
              <w:rPr>
                <w:b/>
              </w:rPr>
            </w:pPr>
            <w:r>
              <w:rPr>
                <w:b/>
              </w:rPr>
              <w:t>Point Type</w:t>
            </w:r>
          </w:p>
        </w:tc>
        <w:tc>
          <w:tcPr>
            <w:tcW w:w="4675" w:type="dxa"/>
          </w:tcPr>
          <w:p w14:paraId="4A0A1FE0" w14:textId="77777777" w:rsidR="005B657A" w:rsidRDefault="00000000">
            <w:pPr>
              <w:rPr>
                <w:b/>
              </w:rPr>
            </w:pPr>
            <w:r>
              <w:rPr>
                <w:b/>
              </w:rPr>
              <w:t>TDengine Column Type</w:t>
            </w:r>
          </w:p>
        </w:tc>
      </w:tr>
      <w:tr w:rsidR="005B657A" w14:paraId="414D51F9" w14:textId="77777777">
        <w:tc>
          <w:tcPr>
            <w:tcW w:w="4675" w:type="dxa"/>
          </w:tcPr>
          <w:p w14:paraId="1D1629B8" w14:textId="77777777" w:rsidR="005B657A" w:rsidRDefault="00000000">
            <w:r>
              <w:t>Digital</w:t>
            </w:r>
          </w:p>
        </w:tc>
        <w:tc>
          <w:tcPr>
            <w:tcW w:w="4675" w:type="dxa"/>
          </w:tcPr>
          <w:p w14:paraId="764B4970" w14:textId="77777777" w:rsidR="005B657A" w:rsidRDefault="00000000">
            <w:pPr>
              <w:tabs>
                <w:tab w:val="left" w:pos="1620"/>
              </w:tabs>
            </w:pPr>
            <w:r>
              <w:t>NCHAR</w:t>
            </w:r>
          </w:p>
        </w:tc>
      </w:tr>
      <w:tr w:rsidR="005B657A" w14:paraId="0F58290D" w14:textId="77777777">
        <w:tc>
          <w:tcPr>
            <w:tcW w:w="4675" w:type="dxa"/>
          </w:tcPr>
          <w:p w14:paraId="4E4E9E7D" w14:textId="77777777" w:rsidR="005B657A" w:rsidRDefault="00000000">
            <w:r>
              <w:t>Int16</w:t>
            </w:r>
          </w:p>
        </w:tc>
        <w:tc>
          <w:tcPr>
            <w:tcW w:w="4675" w:type="dxa"/>
          </w:tcPr>
          <w:p w14:paraId="392303DE" w14:textId="77777777" w:rsidR="005B657A" w:rsidRDefault="00000000">
            <w:r>
              <w:t>INT</w:t>
            </w:r>
          </w:p>
        </w:tc>
      </w:tr>
      <w:tr w:rsidR="005B657A" w14:paraId="5B3AED62" w14:textId="77777777">
        <w:tc>
          <w:tcPr>
            <w:tcW w:w="4675" w:type="dxa"/>
          </w:tcPr>
          <w:p w14:paraId="442BA38D" w14:textId="77777777" w:rsidR="005B657A" w:rsidRDefault="00000000">
            <w:r>
              <w:t>Int32</w:t>
            </w:r>
          </w:p>
        </w:tc>
        <w:tc>
          <w:tcPr>
            <w:tcW w:w="4675" w:type="dxa"/>
          </w:tcPr>
          <w:p w14:paraId="592E2B2B" w14:textId="77777777" w:rsidR="005B657A" w:rsidRDefault="00000000">
            <w:r>
              <w:t>INT</w:t>
            </w:r>
          </w:p>
        </w:tc>
      </w:tr>
      <w:tr w:rsidR="005B657A" w14:paraId="6D6237CF" w14:textId="77777777">
        <w:tc>
          <w:tcPr>
            <w:tcW w:w="4675" w:type="dxa"/>
          </w:tcPr>
          <w:p w14:paraId="7EB19D7E" w14:textId="77777777" w:rsidR="005B657A" w:rsidRDefault="00000000">
            <w:pPr>
              <w:tabs>
                <w:tab w:val="left" w:pos="1390"/>
              </w:tabs>
            </w:pPr>
            <w:r>
              <w:t>Int64</w:t>
            </w:r>
            <w:r>
              <w:tab/>
            </w:r>
          </w:p>
        </w:tc>
        <w:tc>
          <w:tcPr>
            <w:tcW w:w="4675" w:type="dxa"/>
          </w:tcPr>
          <w:p w14:paraId="7EF3E341" w14:textId="77777777" w:rsidR="005B657A" w:rsidRDefault="00000000">
            <w:r>
              <w:t>INT</w:t>
            </w:r>
          </w:p>
        </w:tc>
      </w:tr>
      <w:tr w:rsidR="005B657A" w14:paraId="78D45DA0" w14:textId="77777777">
        <w:tc>
          <w:tcPr>
            <w:tcW w:w="4675" w:type="dxa"/>
          </w:tcPr>
          <w:p w14:paraId="6C04027F" w14:textId="77777777" w:rsidR="005B657A" w:rsidRDefault="00000000">
            <w:r>
              <w:t>Float16</w:t>
            </w:r>
          </w:p>
        </w:tc>
        <w:tc>
          <w:tcPr>
            <w:tcW w:w="4675" w:type="dxa"/>
          </w:tcPr>
          <w:p w14:paraId="70E0BD8A" w14:textId="77777777" w:rsidR="005B657A" w:rsidRDefault="00000000">
            <w:r>
              <w:t>FLOAT</w:t>
            </w:r>
          </w:p>
        </w:tc>
      </w:tr>
      <w:tr w:rsidR="005B657A" w14:paraId="1DC3BB13" w14:textId="77777777">
        <w:tc>
          <w:tcPr>
            <w:tcW w:w="4675" w:type="dxa"/>
          </w:tcPr>
          <w:p w14:paraId="0618C521" w14:textId="77777777" w:rsidR="005B657A" w:rsidRDefault="00000000">
            <w:r>
              <w:t>Float32</w:t>
            </w:r>
          </w:p>
        </w:tc>
        <w:tc>
          <w:tcPr>
            <w:tcW w:w="4675" w:type="dxa"/>
          </w:tcPr>
          <w:p w14:paraId="7F4F3C28" w14:textId="77777777" w:rsidR="005B657A" w:rsidRDefault="00000000">
            <w:r>
              <w:t>DOUBLE</w:t>
            </w:r>
          </w:p>
        </w:tc>
      </w:tr>
      <w:tr w:rsidR="005B657A" w14:paraId="75966AD2" w14:textId="77777777">
        <w:tc>
          <w:tcPr>
            <w:tcW w:w="4675" w:type="dxa"/>
          </w:tcPr>
          <w:p w14:paraId="78EC9B25" w14:textId="77777777" w:rsidR="005B657A" w:rsidRDefault="00000000">
            <w:r>
              <w:t>Float64</w:t>
            </w:r>
          </w:p>
        </w:tc>
        <w:tc>
          <w:tcPr>
            <w:tcW w:w="4675" w:type="dxa"/>
          </w:tcPr>
          <w:p w14:paraId="2808D314" w14:textId="77777777" w:rsidR="005B657A" w:rsidRDefault="00000000">
            <w:r>
              <w:t>DOUBLE</w:t>
            </w:r>
          </w:p>
        </w:tc>
      </w:tr>
      <w:tr w:rsidR="005B657A" w14:paraId="67D09A48" w14:textId="77777777">
        <w:tc>
          <w:tcPr>
            <w:tcW w:w="4675" w:type="dxa"/>
          </w:tcPr>
          <w:p w14:paraId="268D0236" w14:textId="77777777" w:rsidR="005B657A" w:rsidRDefault="00000000">
            <w:r>
              <w:t>String</w:t>
            </w:r>
          </w:p>
        </w:tc>
        <w:tc>
          <w:tcPr>
            <w:tcW w:w="4675" w:type="dxa"/>
          </w:tcPr>
          <w:p w14:paraId="0A9A9847" w14:textId="77777777" w:rsidR="005B657A" w:rsidRDefault="00000000">
            <w:r>
              <w:t>NCHAR</w:t>
            </w:r>
          </w:p>
        </w:tc>
      </w:tr>
      <w:tr w:rsidR="005B657A" w14:paraId="03DEFDC2" w14:textId="77777777">
        <w:tc>
          <w:tcPr>
            <w:tcW w:w="4675" w:type="dxa"/>
          </w:tcPr>
          <w:p w14:paraId="48BBA8BA" w14:textId="77777777" w:rsidR="005B657A" w:rsidRDefault="00000000">
            <w:r>
              <w:t>Timestamp</w:t>
            </w:r>
          </w:p>
        </w:tc>
        <w:tc>
          <w:tcPr>
            <w:tcW w:w="4675" w:type="dxa"/>
          </w:tcPr>
          <w:p w14:paraId="6244C8FA" w14:textId="77777777" w:rsidR="005B657A" w:rsidRDefault="00000000">
            <w:r>
              <w:t>TIMESTAMP</w:t>
            </w:r>
          </w:p>
        </w:tc>
      </w:tr>
    </w:tbl>
    <w:p w14:paraId="1CB9B446" w14:textId="77777777" w:rsidR="005B657A" w:rsidRDefault="00000000">
      <w:pPr>
        <w:jc w:val="center"/>
        <w:rPr>
          <w:sz w:val="20"/>
          <w:szCs w:val="20"/>
        </w:rPr>
      </w:pPr>
      <w:r>
        <w:rPr>
          <w:sz w:val="20"/>
          <w:szCs w:val="20"/>
        </w:rPr>
        <w:t>Table 1 – Mapping between the selected Point Type and the TDengine Column Type</w:t>
      </w:r>
    </w:p>
    <w:p w14:paraId="1B45AF22" w14:textId="77777777" w:rsidR="005B657A" w:rsidRDefault="00000000">
      <w:pPr>
        <w:rPr>
          <w:sz w:val="20"/>
          <w:szCs w:val="20"/>
        </w:rPr>
      </w:pPr>
      <w:r>
        <w:br w:type="page"/>
      </w:r>
    </w:p>
    <w:p w14:paraId="5B5C6CB0" w14:textId="77777777" w:rsidR="005B657A" w:rsidRDefault="00000000">
      <w:pPr>
        <w:pStyle w:val="Heading1"/>
      </w:pPr>
      <w:bookmarkStart w:id="10" w:name="_Toc127526308"/>
      <w:r>
        <w:lastRenderedPageBreak/>
        <w:t>Methods Overloaded</w:t>
      </w:r>
      <w:bookmarkEnd w:id="10"/>
      <w:r>
        <w:t xml:space="preserve"> </w:t>
      </w:r>
    </w:p>
    <w:p w14:paraId="03C284C4" w14:textId="77777777" w:rsidR="005B657A" w:rsidRDefault="00000000">
      <w:r>
        <w:t>Instructions to create a PI Point table on TDengine</w:t>
      </w:r>
    </w:p>
    <w:p w14:paraId="586C0B19" w14:textId="77777777" w:rsidR="005B657A" w:rsidRDefault="00000000">
      <w:pPr>
        <w:pStyle w:val="Heading3"/>
      </w:pPr>
      <w:bookmarkStart w:id="11" w:name="_Toc127526309"/>
      <w:r>
        <w:t>Snapshot</w:t>
      </w:r>
      <w:bookmarkEnd w:id="11"/>
    </w:p>
    <w:p w14:paraId="43F2AB41" w14:textId="77777777" w:rsidR="005B657A" w:rsidRDefault="00000000">
      <w:r>
        <w:t>Select * from cdt158 ORDER BY ts DESC limit 1;</w:t>
      </w:r>
    </w:p>
    <w:p w14:paraId="4FA0A90A" w14:textId="77777777" w:rsidR="005B657A" w:rsidRDefault="00000000">
      <w:pPr>
        <w:pStyle w:val="Heading3"/>
      </w:pPr>
      <w:bookmarkStart w:id="12" w:name="_Toc127526310"/>
      <w:r>
        <w:t>RecordedValue</w:t>
      </w:r>
      <w:bookmarkEnd w:id="12"/>
    </w:p>
    <w:p w14:paraId="6181C8F6" w14:textId="77777777" w:rsidR="005B657A" w:rsidRDefault="00000000">
      <w:r>
        <w:t>Select * from cdt158 WHERE ts = ‘2021-11-26 11:52:23’</w:t>
      </w:r>
    </w:p>
    <w:p w14:paraId="4B076786" w14:textId="77777777" w:rsidR="005B657A" w:rsidRDefault="00000000">
      <w:pPr>
        <w:pStyle w:val="Heading3"/>
      </w:pPr>
      <w:bookmarkStart w:id="13" w:name="_Toc127526311"/>
      <w:r>
        <w:t>RecordedValues</w:t>
      </w:r>
      <w:bookmarkEnd w:id="13"/>
    </w:p>
    <w:p w14:paraId="761B5791" w14:textId="77777777" w:rsidR="005B657A" w:rsidRDefault="00000000">
      <w:r>
        <w:t>Select * from cdt158 WHERE ts &gt;= ‘2021-11-25 11:52:23’AND ts &lt;= ‘2021-11-26 11:52:23’</w:t>
      </w:r>
    </w:p>
    <w:p w14:paraId="11FB585B" w14:textId="77777777" w:rsidR="005B657A" w:rsidRDefault="00000000">
      <w:pPr>
        <w:pStyle w:val="Heading3"/>
      </w:pPr>
      <w:bookmarkStart w:id="14" w:name="_Toc127526312"/>
      <w:r>
        <w:t>RecordedValuesAtTime</w:t>
      </w:r>
      <w:bookmarkEnd w:id="14"/>
    </w:p>
    <w:p w14:paraId="72794624" w14:textId="77777777" w:rsidR="005B657A" w:rsidRDefault="00000000">
      <w:r>
        <w:t>Select * from cdt158 WHERE ts = ‘2021-11-25 11:52:23’ OR ts = ‘2021-11-26 11:52:23’</w:t>
      </w:r>
    </w:p>
    <w:p w14:paraId="3184BDED" w14:textId="77777777" w:rsidR="005B657A" w:rsidRDefault="00000000">
      <w:pPr>
        <w:pStyle w:val="Heading3"/>
      </w:pPr>
      <w:bookmarkStart w:id="15" w:name="_Toc127526313"/>
      <w:r>
        <w:t>RecordedValuesByCount</w:t>
      </w:r>
      <w:bookmarkEnd w:id="15"/>
    </w:p>
    <w:p w14:paraId="4C7707D6" w14:textId="77777777" w:rsidR="005B657A" w:rsidRDefault="00000000">
      <w:r>
        <w:t>Select * from cdt158 WHERE ts &gt;= ‘2021-11-26 11:52:23’ LIMIT 5;</w:t>
      </w:r>
    </w:p>
    <w:p w14:paraId="0D747550" w14:textId="77777777" w:rsidR="005B657A" w:rsidRDefault="00000000">
      <w:pPr>
        <w:pStyle w:val="Heading3"/>
      </w:pPr>
      <w:bookmarkStart w:id="16" w:name="_Toc127526314"/>
      <w:r>
        <w:t>InterpolatedValue and InterpolatedValues</w:t>
      </w:r>
      <w:bookmarkEnd w:id="16"/>
    </w:p>
    <w:p w14:paraId="47C52600" w14:textId="77777777" w:rsidR="005B657A" w:rsidRDefault="00000000">
      <w:r>
        <w:t>Select interp(val) from cdt158 RANGE(‘2021-11-25 11:52:23’, ‘2021-11-26 11:52:23’) EVERY(1d) FILL(LINEAR)</w:t>
      </w:r>
    </w:p>
    <w:p w14:paraId="714FA0B8" w14:textId="77777777" w:rsidR="005B657A" w:rsidRDefault="00000000">
      <w:pPr>
        <w:pStyle w:val="Heading3"/>
      </w:pPr>
      <w:bookmarkStart w:id="17" w:name="_Toc127526315"/>
      <w:r>
        <w:t>PlotValues</w:t>
      </w:r>
      <w:bookmarkEnd w:id="17"/>
    </w:p>
    <w:p w14:paraId="16D5A111" w14:textId="77777777" w:rsidR="005B657A" w:rsidRDefault="00000000">
      <w:r>
        <w:t xml:space="preserve">This method calculates the interval timespan based on the number of intervals and then it calculates the interpolated values. </w:t>
      </w:r>
    </w:p>
    <w:p w14:paraId="1C90C426" w14:textId="77777777" w:rsidR="005B657A" w:rsidRDefault="00000000">
      <w:pPr>
        <w:pStyle w:val="Heading3"/>
      </w:pPr>
      <w:bookmarkStart w:id="18" w:name="_Toc127526316"/>
      <w:r>
        <w:t>Summary</w:t>
      </w:r>
      <w:bookmarkEnd w:id="18"/>
    </w:p>
    <w:p w14:paraId="78C19767" w14:textId="77777777" w:rsidR="005B657A" w:rsidRDefault="00000000">
      <w:r>
        <w:t>Select AVG(val), COUNT(val), MAX(val) ), MIN(val), SUM(val), STDDEV(val)  from cdt158 WHERE ts &gt;= ‘2021-11-25 11:52:23’AND ts &lt;= ‘2021-11-26 11:52:23’</w:t>
      </w:r>
    </w:p>
    <w:p w14:paraId="35DA5410" w14:textId="77777777" w:rsidR="005B657A" w:rsidRDefault="00000000">
      <w:pPr>
        <w:pStyle w:val="Heading3"/>
      </w:pPr>
      <w:bookmarkStart w:id="19" w:name="_Toc127526317"/>
      <w:r>
        <w:t>Summaries</w:t>
      </w:r>
      <w:bookmarkEnd w:id="19"/>
    </w:p>
    <w:p w14:paraId="13D7B737" w14:textId="77777777" w:rsidR="005B657A" w:rsidRDefault="00000000">
      <w:r>
        <w:t>Select _WSTART, AVG(val), COUNT(val), MAX(val) ), MIN(val), SUM(val), STDDEV(val)  from cdt158 WHERE ts &gt;= ‘2021-11-25 11:52:23’AND ts &lt;= ‘2021-11-26 11:52:23’</w:t>
      </w:r>
    </w:p>
    <w:p w14:paraId="559C84CF" w14:textId="77777777" w:rsidR="005B657A" w:rsidRDefault="00000000">
      <w:pPr>
        <w:pStyle w:val="Heading3"/>
      </w:pPr>
      <w:bookmarkStart w:id="20" w:name="_Toc127526318"/>
      <w:r>
        <w:t>UpdateValue</w:t>
      </w:r>
      <w:bookmarkEnd w:id="20"/>
    </w:p>
    <w:p w14:paraId="709FCC24" w14:textId="77777777" w:rsidR="005B657A" w:rsidRDefault="00000000">
      <w:r>
        <w:t>Insert into Cdt158 VALUES (‘2021-11-26 11:52:23’, 23, 0), if data is in good quality state</w:t>
      </w:r>
    </w:p>
    <w:p w14:paraId="3D678434" w14:textId="77777777" w:rsidR="005B657A" w:rsidRDefault="00000000">
      <w:r>
        <w:t>OR</w:t>
      </w:r>
    </w:p>
    <w:p w14:paraId="474793EF" w14:textId="77777777" w:rsidR="005B657A" w:rsidRDefault="00000000">
      <w:r>
        <w:t>Insert into Cdt158 VALUES (‘2021-11-26 11:52:23’, NULL, 253) if data is in bad quality state</w:t>
      </w:r>
    </w:p>
    <w:p w14:paraId="200317E2" w14:textId="77777777" w:rsidR="005B657A" w:rsidRDefault="005B657A"/>
    <w:p w14:paraId="31B80DB2" w14:textId="77777777" w:rsidR="005B657A" w:rsidRDefault="005B657A"/>
    <w:p w14:paraId="7CF24246" w14:textId="77777777" w:rsidR="005B657A" w:rsidRDefault="00000000">
      <w:r>
        <w:br w:type="page"/>
      </w:r>
    </w:p>
    <w:p w14:paraId="74E564BF" w14:textId="77777777" w:rsidR="005B657A" w:rsidRDefault="00000000">
      <w:pPr>
        <w:pStyle w:val="Heading1"/>
      </w:pPr>
      <w:bookmarkStart w:id="21" w:name="_Toc127526319"/>
      <w:r>
        <w:lastRenderedPageBreak/>
        <w:t>Troubleshooting</w:t>
      </w:r>
      <w:bookmarkEnd w:id="21"/>
      <w:r>
        <w:t xml:space="preserve"> </w:t>
      </w:r>
    </w:p>
    <w:p w14:paraId="1F56F431" w14:textId="77777777" w:rsidR="005B657A" w:rsidRDefault="00000000">
      <w:r>
        <w:t xml:space="preserve">A great tool to troubleshoot issues with the TDengine DR is Fiddler. </w:t>
      </w:r>
    </w:p>
    <w:p w14:paraId="65E2B891" w14:textId="77777777" w:rsidR="005B657A" w:rsidRDefault="00000000">
      <w:r>
        <w:t>The Fiddler tool helps debug web applications by capturing network traffic between the Internet and test computers. The tool enables you to inspect incoming and outgoing data to monitor and modify requests and responses before the application receives.</w:t>
      </w:r>
    </w:p>
    <w:p w14:paraId="45CF786E" w14:textId="01BC6164" w:rsidR="005B657A" w:rsidRDefault="00000000">
      <w:r>
        <w:t>Figure 1</w:t>
      </w:r>
      <w:r w:rsidR="005A3851">
        <w:t>3</w:t>
      </w:r>
      <w:r>
        <w:t xml:space="preserve"> shows that the TDengineDR made an HTTP request against TDengine with the following SQL query:</w:t>
      </w:r>
    </w:p>
    <w:p w14:paraId="434BE110" w14:textId="77777777" w:rsidR="005B657A" w:rsidRDefault="00000000">
      <w:r>
        <w:t>select ts, val, quality from cdt158 ORDER BY ts DESC limit 1;</w:t>
      </w:r>
    </w:p>
    <w:p w14:paraId="5105F921" w14:textId="77777777" w:rsidR="005B657A" w:rsidRDefault="005B657A"/>
    <w:p w14:paraId="6D334A6A" w14:textId="77777777" w:rsidR="005B657A" w:rsidRDefault="00000000">
      <w:r>
        <w:rPr>
          <w:noProof/>
        </w:rPr>
        <w:drawing>
          <wp:inline distT="0" distB="0" distL="0" distR="0" wp14:anchorId="6869BE49" wp14:editId="3BB5DFCB">
            <wp:extent cx="5943600" cy="27940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2794000"/>
                    </a:xfrm>
                    <a:prstGeom prst="rect">
                      <a:avLst/>
                    </a:prstGeom>
                    <a:ln/>
                  </pic:spPr>
                </pic:pic>
              </a:graphicData>
            </a:graphic>
          </wp:inline>
        </w:drawing>
      </w:r>
    </w:p>
    <w:p w14:paraId="63BAC622" w14:textId="5D918557" w:rsidR="005B657A" w:rsidRDefault="00000000">
      <w:pPr>
        <w:jc w:val="center"/>
      </w:pPr>
      <w:r>
        <w:t>Figure 1</w:t>
      </w:r>
      <w:r w:rsidR="005A3851">
        <w:t>3</w:t>
      </w:r>
      <w:r>
        <w:t xml:space="preserve"> – Fiddler showing HTTP requests made by the TDengine DR against TDengine</w:t>
      </w:r>
    </w:p>
    <w:p w14:paraId="0F4FE97C" w14:textId="77777777" w:rsidR="005B657A" w:rsidRDefault="005B657A"/>
    <w:p w14:paraId="07BCF971" w14:textId="5E247814" w:rsidR="005B657A" w:rsidRDefault="00000000">
      <w:r>
        <w:t>The HTTP response contains the value 198.9602 which is what PI System Explorer is showing on Figure 1</w:t>
      </w:r>
      <w:r w:rsidR="005A3851">
        <w:t>4</w:t>
      </w:r>
      <w:r>
        <w:t>.</w:t>
      </w:r>
    </w:p>
    <w:p w14:paraId="77BA0AC9" w14:textId="77777777" w:rsidR="005B657A" w:rsidRDefault="00000000">
      <w:r>
        <w:rPr>
          <w:noProof/>
        </w:rPr>
        <w:lastRenderedPageBreak/>
        <w:drawing>
          <wp:inline distT="0" distB="0" distL="0" distR="0" wp14:anchorId="4B575074" wp14:editId="6FB64695">
            <wp:extent cx="5943600" cy="321945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3219450"/>
                    </a:xfrm>
                    <a:prstGeom prst="rect">
                      <a:avLst/>
                    </a:prstGeom>
                    <a:ln/>
                  </pic:spPr>
                </pic:pic>
              </a:graphicData>
            </a:graphic>
          </wp:inline>
        </w:drawing>
      </w:r>
    </w:p>
    <w:p w14:paraId="373CBDB3" w14:textId="6DE31CFD" w:rsidR="005B657A" w:rsidRDefault="00000000">
      <w:pPr>
        <w:jc w:val="center"/>
      </w:pPr>
      <w:r>
        <w:t>Figure 1</w:t>
      </w:r>
      <w:r w:rsidR="005A3851">
        <w:t>4</w:t>
      </w:r>
      <w:r>
        <w:t xml:space="preserve"> – PI System Explorer showing snapshot data of the CDT158 Attribute using the TDengine DR.</w:t>
      </w:r>
    </w:p>
    <w:p w14:paraId="30465F75" w14:textId="77777777" w:rsidR="005B657A" w:rsidRDefault="005B657A">
      <w:pPr>
        <w:jc w:val="center"/>
      </w:pPr>
    </w:p>
    <w:p w14:paraId="16C8E6C5" w14:textId="77777777" w:rsidR="005B657A" w:rsidRDefault="00000000">
      <w:r>
        <w:t xml:space="preserve">If there is a problem with the DR, it is likely that it would be a consequence of an error in the HTTP request. Note that a 200 HTTP Status Code does not mean that the operation was successful. The HTTP body message needs to be analyzed to confirm. </w:t>
      </w:r>
    </w:p>
    <w:p w14:paraId="3449D02F" w14:textId="77777777" w:rsidR="005B657A" w:rsidRDefault="005B657A">
      <w:pPr>
        <w:rPr>
          <w:sz w:val="20"/>
          <w:szCs w:val="20"/>
        </w:rPr>
      </w:pPr>
    </w:p>
    <w:p w14:paraId="0EC472E5" w14:textId="77777777" w:rsidR="005B657A" w:rsidRDefault="005B657A">
      <w:pPr>
        <w:rPr>
          <w:sz w:val="20"/>
          <w:szCs w:val="20"/>
        </w:rPr>
      </w:pPr>
    </w:p>
    <w:p w14:paraId="21786A2C" w14:textId="77777777" w:rsidR="005B657A" w:rsidRDefault="005B657A">
      <w:pPr>
        <w:rPr>
          <w:sz w:val="20"/>
          <w:szCs w:val="20"/>
        </w:rPr>
      </w:pPr>
    </w:p>
    <w:p w14:paraId="238DEF8E" w14:textId="77777777" w:rsidR="005B657A" w:rsidRDefault="005B657A">
      <w:pPr>
        <w:rPr>
          <w:sz w:val="20"/>
          <w:szCs w:val="20"/>
        </w:rPr>
      </w:pPr>
    </w:p>
    <w:p w14:paraId="172BDEB3" w14:textId="77777777" w:rsidR="005B657A" w:rsidRDefault="005B657A">
      <w:pPr>
        <w:rPr>
          <w:sz w:val="20"/>
          <w:szCs w:val="20"/>
        </w:rPr>
      </w:pPr>
    </w:p>
    <w:p w14:paraId="090B30C7" w14:textId="77777777" w:rsidR="005B657A" w:rsidRDefault="005B657A">
      <w:pPr>
        <w:rPr>
          <w:sz w:val="20"/>
          <w:szCs w:val="20"/>
        </w:rPr>
      </w:pPr>
    </w:p>
    <w:p w14:paraId="0D5AFB2B" w14:textId="77777777" w:rsidR="005B657A" w:rsidRDefault="005B657A">
      <w:pPr>
        <w:rPr>
          <w:sz w:val="20"/>
          <w:szCs w:val="20"/>
        </w:rPr>
      </w:pPr>
    </w:p>
    <w:p w14:paraId="76624EEC" w14:textId="77777777" w:rsidR="005B657A" w:rsidRDefault="005B657A">
      <w:pPr>
        <w:rPr>
          <w:sz w:val="20"/>
          <w:szCs w:val="20"/>
        </w:rPr>
      </w:pPr>
    </w:p>
    <w:p w14:paraId="347ABDAE" w14:textId="77777777" w:rsidR="005B657A" w:rsidRDefault="005B657A">
      <w:pPr>
        <w:rPr>
          <w:sz w:val="20"/>
          <w:szCs w:val="20"/>
        </w:rPr>
      </w:pPr>
    </w:p>
    <w:p w14:paraId="63CB7F1F" w14:textId="77777777" w:rsidR="005B657A" w:rsidRDefault="005B657A">
      <w:pPr>
        <w:rPr>
          <w:sz w:val="20"/>
          <w:szCs w:val="20"/>
        </w:rPr>
      </w:pPr>
    </w:p>
    <w:p w14:paraId="10D8A9F9" w14:textId="77777777" w:rsidR="005B657A" w:rsidRDefault="005B657A">
      <w:pPr>
        <w:rPr>
          <w:sz w:val="20"/>
          <w:szCs w:val="20"/>
        </w:rPr>
      </w:pPr>
    </w:p>
    <w:p w14:paraId="62FD6389" w14:textId="77777777" w:rsidR="005B657A" w:rsidRDefault="005B657A">
      <w:pPr>
        <w:rPr>
          <w:sz w:val="20"/>
          <w:szCs w:val="20"/>
        </w:rPr>
      </w:pPr>
    </w:p>
    <w:p w14:paraId="2DE073CF" w14:textId="77777777" w:rsidR="005B657A" w:rsidRDefault="005B657A">
      <w:pPr>
        <w:rPr>
          <w:sz w:val="20"/>
          <w:szCs w:val="20"/>
        </w:rPr>
      </w:pPr>
    </w:p>
    <w:p w14:paraId="16C79B67" w14:textId="77777777" w:rsidR="005B657A" w:rsidRDefault="005B657A">
      <w:pPr>
        <w:rPr>
          <w:sz w:val="20"/>
          <w:szCs w:val="20"/>
        </w:rPr>
      </w:pPr>
    </w:p>
    <w:p w14:paraId="02A171AC" w14:textId="77777777" w:rsidR="005B657A" w:rsidRDefault="00000000">
      <w:pPr>
        <w:pStyle w:val="Heading1"/>
      </w:pPr>
      <w:bookmarkStart w:id="22" w:name="_Toc127526320"/>
      <w:r>
        <w:lastRenderedPageBreak/>
        <w:t>TDengine Support</w:t>
      </w:r>
      <w:bookmarkEnd w:id="22"/>
    </w:p>
    <w:p w14:paraId="06929041" w14:textId="77777777" w:rsidR="005B657A" w:rsidRDefault="005B657A"/>
    <w:p w14:paraId="3FB4CD01" w14:textId="77777777" w:rsidR="005B657A" w:rsidRDefault="00000000">
      <w:r>
        <w:t>If you are an Enterprise Edition customer or interested in enterprise services, contact </w:t>
      </w:r>
      <w:hyperlink r:id="rId23">
        <w:r>
          <w:rPr>
            <w:color w:val="0563C1"/>
            <w:u w:val="single"/>
          </w:rPr>
          <w:t>business@tdengine.com</w:t>
        </w:r>
      </w:hyperlink>
      <w:r>
        <w:t xml:space="preserve"> to speak with an account representative.</w:t>
      </w:r>
    </w:p>
    <w:p w14:paraId="16298376" w14:textId="77777777" w:rsidR="005B657A" w:rsidRDefault="00000000">
      <w:pPr>
        <w:pBdr>
          <w:top w:val="nil"/>
          <w:left w:val="nil"/>
          <w:bottom w:val="nil"/>
          <w:right w:val="nil"/>
          <w:between w:val="nil"/>
        </w:pBdr>
        <w:shd w:val="clear" w:color="auto" w:fill="FFFFFF"/>
        <w:spacing w:after="360" w:line="240" w:lineRule="auto"/>
        <w:rPr>
          <w:color w:val="000000"/>
        </w:rPr>
      </w:pPr>
      <w:r>
        <w:rPr>
          <w:color w:val="000000"/>
        </w:rPr>
        <w:t>For more information about TDengine, you can follow us on social media and join our Discord server.</w:t>
      </w:r>
      <w:r>
        <w:rPr>
          <w:rFonts w:ascii="Times New Roman" w:eastAsia="Times New Roman" w:hAnsi="Times New Roman" w:cs="Times New Roman"/>
          <w:color w:val="000000"/>
        </w:rPr>
        <w:t xml:space="preserve"> </w:t>
      </w:r>
    </w:p>
    <w:p w14:paraId="51A503D5" w14:textId="77777777" w:rsidR="005B657A" w:rsidRDefault="005B657A">
      <w:pPr>
        <w:rPr>
          <w:rFonts w:ascii="Open Sans" w:eastAsia="Open Sans" w:hAnsi="Open Sans" w:cs="Open Sans"/>
          <w:color w:val="141414"/>
          <w:highlight w:val="white"/>
        </w:rPr>
      </w:pPr>
    </w:p>
    <w:p w14:paraId="4290E489" w14:textId="77777777" w:rsidR="005B657A" w:rsidRDefault="005B657A"/>
    <w:sectPr w:rsidR="005B657A">
      <w:footerReference w:type="default" r:id="rId24"/>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FD898" w14:textId="77777777" w:rsidR="00181655" w:rsidRDefault="00181655">
      <w:pPr>
        <w:spacing w:after="0" w:line="240" w:lineRule="auto"/>
      </w:pPr>
      <w:r>
        <w:separator/>
      </w:r>
    </w:p>
  </w:endnote>
  <w:endnote w:type="continuationSeparator" w:id="0">
    <w:p w14:paraId="012ECF1B" w14:textId="77777777" w:rsidR="00181655" w:rsidRDefault="00181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878F0" w14:textId="77777777" w:rsidR="005B657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02D92">
      <w:rPr>
        <w:noProof/>
        <w:color w:val="000000"/>
      </w:rPr>
      <w:t>1</w:t>
    </w:r>
    <w:r>
      <w:rPr>
        <w:color w:val="000000"/>
      </w:rPr>
      <w:fldChar w:fldCharType="end"/>
    </w:r>
  </w:p>
  <w:p w14:paraId="47A479BC" w14:textId="77777777" w:rsidR="005B657A" w:rsidRDefault="005B657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3414D" w14:textId="77777777" w:rsidR="00181655" w:rsidRDefault="00181655">
      <w:pPr>
        <w:spacing w:after="0" w:line="240" w:lineRule="auto"/>
      </w:pPr>
      <w:r>
        <w:separator/>
      </w:r>
    </w:p>
  </w:footnote>
  <w:footnote w:type="continuationSeparator" w:id="0">
    <w:p w14:paraId="12FFDF4F" w14:textId="77777777" w:rsidR="00181655" w:rsidRDefault="001816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C042D"/>
    <w:multiLevelType w:val="multilevel"/>
    <w:tmpl w:val="DD3A8F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4743EB"/>
    <w:multiLevelType w:val="multilevel"/>
    <w:tmpl w:val="984C32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294128E"/>
    <w:multiLevelType w:val="multilevel"/>
    <w:tmpl w:val="08F26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84B6195"/>
    <w:multiLevelType w:val="multilevel"/>
    <w:tmpl w:val="A04E5B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8E6467"/>
    <w:multiLevelType w:val="multilevel"/>
    <w:tmpl w:val="3B6021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F478EA"/>
    <w:multiLevelType w:val="multilevel"/>
    <w:tmpl w:val="D0E2E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4D04FCC"/>
    <w:multiLevelType w:val="multilevel"/>
    <w:tmpl w:val="18A491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CB5449"/>
    <w:multiLevelType w:val="multilevel"/>
    <w:tmpl w:val="9134DD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4394319">
    <w:abstractNumId w:val="0"/>
  </w:num>
  <w:num w:numId="2" w16cid:durableId="673000000">
    <w:abstractNumId w:val="7"/>
  </w:num>
  <w:num w:numId="3" w16cid:durableId="350573278">
    <w:abstractNumId w:val="4"/>
  </w:num>
  <w:num w:numId="4" w16cid:durableId="577642457">
    <w:abstractNumId w:val="6"/>
  </w:num>
  <w:num w:numId="5" w16cid:durableId="808208648">
    <w:abstractNumId w:val="2"/>
  </w:num>
  <w:num w:numId="6" w16cid:durableId="477771444">
    <w:abstractNumId w:val="5"/>
  </w:num>
  <w:num w:numId="7" w16cid:durableId="1313565075">
    <w:abstractNumId w:val="3"/>
  </w:num>
  <w:num w:numId="8" w16cid:durableId="894122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7A"/>
    <w:rsid w:val="001254E7"/>
    <w:rsid w:val="00181655"/>
    <w:rsid w:val="003D1254"/>
    <w:rsid w:val="005A3851"/>
    <w:rsid w:val="005B657A"/>
    <w:rsid w:val="0063470D"/>
    <w:rsid w:val="006C0EF2"/>
    <w:rsid w:val="00A02D92"/>
    <w:rsid w:val="00AF5781"/>
    <w:rsid w:val="00D36E56"/>
    <w:rsid w:val="00F4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D0A3"/>
  <w15:docId w15:val="{917244C2-264B-4DB7-AAF3-FBFAAC8F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TOC1">
    <w:name w:val="toc 1"/>
    <w:basedOn w:val="Normal"/>
    <w:next w:val="Normal"/>
    <w:autoRedefine/>
    <w:uiPriority w:val="39"/>
    <w:unhideWhenUsed/>
    <w:rsid w:val="001254E7"/>
    <w:pPr>
      <w:spacing w:after="100"/>
    </w:pPr>
  </w:style>
  <w:style w:type="paragraph" w:styleId="TOC2">
    <w:name w:val="toc 2"/>
    <w:basedOn w:val="Normal"/>
    <w:next w:val="Normal"/>
    <w:autoRedefine/>
    <w:uiPriority w:val="39"/>
    <w:unhideWhenUsed/>
    <w:rsid w:val="001254E7"/>
    <w:pPr>
      <w:spacing w:after="100"/>
      <w:ind w:left="220"/>
    </w:pPr>
  </w:style>
  <w:style w:type="paragraph" w:styleId="TOC3">
    <w:name w:val="toc 3"/>
    <w:basedOn w:val="Normal"/>
    <w:next w:val="Normal"/>
    <w:autoRedefine/>
    <w:uiPriority w:val="39"/>
    <w:unhideWhenUsed/>
    <w:rsid w:val="001254E7"/>
    <w:pPr>
      <w:spacing w:after="100"/>
      <w:ind w:left="440"/>
    </w:pPr>
  </w:style>
  <w:style w:type="character" w:styleId="Hyperlink">
    <w:name w:val="Hyperlink"/>
    <w:basedOn w:val="DefaultParagraphFont"/>
    <w:uiPriority w:val="99"/>
    <w:unhideWhenUsed/>
    <w:rsid w:val="001254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mailto:business@tdengine.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18</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Marcos Loeff(Contractor)</cp:lastModifiedBy>
  <cp:revision>5</cp:revision>
  <dcterms:created xsi:type="dcterms:W3CDTF">2023-02-17T10:43:00Z</dcterms:created>
  <dcterms:modified xsi:type="dcterms:W3CDTF">2023-02-17T14:43:00Z</dcterms:modified>
</cp:coreProperties>
</file>