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32" w:rsidRPr="00427C31" w:rsidRDefault="002958FA" w:rsidP="00353B0F">
      <w:bookmarkStart w:id="0" w:name="_GoBack"/>
      <w:bookmarkEnd w:id="0"/>
      <w:r w:rsidRPr="00427C31">
        <w:rPr>
          <w:rFonts w:hint="eastAsia"/>
        </w:rPr>
        <w:t>附件：</w:t>
      </w:r>
    </w:p>
    <w:tbl>
      <w:tblPr>
        <w:tblW w:w="9953" w:type="dxa"/>
        <w:tblInd w:w="-601" w:type="dxa"/>
        <w:tblLook w:val="04A0" w:firstRow="1" w:lastRow="0" w:firstColumn="1" w:lastColumn="0" w:noHBand="0" w:noVBand="1"/>
      </w:tblPr>
      <w:tblGrid>
        <w:gridCol w:w="724"/>
        <w:gridCol w:w="724"/>
        <w:gridCol w:w="1657"/>
        <w:gridCol w:w="1350"/>
        <w:gridCol w:w="537"/>
        <w:gridCol w:w="567"/>
        <w:gridCol w:w="567"/>
        <w:gridCol w:w="709"/>
        <w:gridCol w:w="708"/>
        <w:gridCol w:w="766"/>
        <w:gridCol w:w="794"/>
        <w:gridCol w:w="850"/>
      </w:tblGrid>
      <w:tr w:rsidR="002958FA" w:rsidRPr="00427C31" w:rsidTr="0089664E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序号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姓名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考试编号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E5D27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毕业单位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初试总分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听力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笔试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口语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面试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复试</w:t>
            </w:r>
          </w:p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综合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总分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录取</w:t>
            </w:r>
          </w:p>
          <w:p w:rsidR="000D4A88" w:rsidRPr="00427C31" w:rsidRDefault="000D4A88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情况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贾耀民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81.24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81.456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杨亦平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北京邮电大学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81.096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刘叶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79.984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肖冲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西南大学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78.056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方佳琪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湖北工业大学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77.992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刘凯鑫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黎聪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同济大学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77.512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高宇航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77.048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葛云洁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华北电力大学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保定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381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76.912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杨康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海南大学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76.896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张子尧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陕西师范大学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76.856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解梦飞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中国民航大学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76.664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赵坤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郑州轻工业学院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382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76.352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吕杨琦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104869221009493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中南</w:t>
            </w:r>
            <w:proofErr w:type="gramStart"/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财经政法</w:t>
            </w:r>
            <w:proofErr w:type="gramEnd"/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76.296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曾博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104869221009495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76.152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胡潭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四川大学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75.944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244405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袁伟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75.768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冯冠玺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杭州电子科技大学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75.464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庞金龙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74.928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魏辉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湖北工业大学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74.424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蹇</w:t>
            </w:r>
            <w:proofErr w:type="gramEnd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奇</w:t>
            </w: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芮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74.424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刘宁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中国石油大学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华东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74.384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冯震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华中农业大学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74.072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徐庆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武汉理工大学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73.2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朴杨鹤然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北京信息科技大学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73.776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徐康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东北大学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73.096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罗嫚玲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电子科技大学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73.056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杨延</w:t>
            </w: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浩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中国地质大学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72.832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吕剑清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武汉理工大学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72.736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潘立航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大连交通大学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72.728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陈诏和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湖北大学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钟婷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南京师范大学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瞿铸枫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西北工业大学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71.888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周佳明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104869221009498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71.824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吕建荣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71.768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F443F1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36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王若男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1E5D27" w:rsidRDefault="00F443F1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0D4A88" w:rsidRDefault="00F443F1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71.128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Default="00F443F1" w:rsidP="0089664E">
            <w:pPr>
              <w:jc w:val="center"/>
            </w:pPr>
            <w:r w:rsidRPr="00923E0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F443F1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薛慧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1E5D27" w:rsidRDefault="00F443F1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海南大学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0D4A88" w:rsidRDefault="00F443F1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70.864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Default="00F443F1" w:rsidP="0089664E">
            <w:pPr>
              <w:jc w:val="center"/>
            </w:pPr>
            <w:r w:rsidRPr="00923E0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F443F1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杨梦达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1E5D27" w:rsidRDefault="00F443F1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海南大学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0D4A88" w:rsidRDefault="00F443F1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70.072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Default="00F443F1" w:rsidP="0089664E">
            <w:pPr>
              <w:jc w:val="center"/>
            </w:pPr>
            <w:r w:rsidRPr="00923E0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F443F1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叶开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1E5D27" w:rsidRDefault="00F443F1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0D4A88" w:rsidRDefault="00F443F1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69.928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Default="00F443F1" w:rsidP="0089664E">
            <w:pPr>
              <w:jc w:val="center"/>
            </w:pPr>
            <w:r w:rsidRPr="00923E0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F443F1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黄朔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1E5D27" w:rsidRDefault="00F443F1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中国石油大学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华东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443F1" w:rsidRPr="000D4A88" w:rsidRDefault="00F443F1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74.5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Pr="00427C31" w:rsidRDefault="00F443F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3F1" w:rsidRDefault="00F443F1" w:rsidP="0089664E">
            <w:pPr>
              <w:jc w:val="center"/>
            </w:pPr>
            <w:r w:rsidRPr="00923E0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雷继萌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104869221009471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武汉工程大学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69.824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吕丹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西华大学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69.688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邓德旺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电子科技大学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69.664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袁仕爱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合肥工业大学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68.2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黄奕颉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合肥工业大学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69.232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王子</w:t>
            </w: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烨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郑州大学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68.808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杨倩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中国地质大学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</w:t>
            </w: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68.608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段小芳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武汉科技大学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69.8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67.76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贾韵昊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西安电子科技大学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82.2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67.304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周明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武汉理工大学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66.808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刘亚如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山东师范大学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66.504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郑潇然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黄冈师范学院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66.312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易碧波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65.832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958FA" w:rsidRPr="00427C31" w:rsidTr="0089664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FA" w:rsidRPr="00427C31" w:rsidRDefault="00427C31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张云林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1E5D27" w:rsidRDefault="002958FA" w:rsidP="0089664E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延边大学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58FA" w:rsidRPr="000D4A88" w:rsidRDefault="002958FA" w:rsidP="0089664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72.6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63.624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8FA" w:rsidRPr="00427C31" w:rsidRDefault="002958FA" w:rsidP="008966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B94053" w:rsidRDefault="00B94053" w:rsidP="00353B0F"/>
    <w:p w:rsidR="00B94053" w:rsidRPr="00BB1CAA" w:rsidRDefault="00B94053" w:rsidP="00353B0F">
      <w:pPr>
        <w:rPr>
          <w:b/>
        </w:rPr>
      </w:pPr>
      <w:r w:rsidRPr="00BB1CAA">
        <w:rPr>
          <w:rFonts w:hint="eastAsia"/>
          <w:b/>
        </w:rPr>
        <w:t>优秀营员</w:t>
      </w:r>
      <w:r w:rsidR="000C3C43" w:rsidRPr="00BB1CAA">
        <w:rPr>
          <w:rFonts w:hint="eastAsia"/>
          <w:b/>
        </w:rPr>
        <w:t>拟录取情况</w:t>
      </w:r>
    </w:p>
    <w:tbl>
      <w:tblPr>
        <w:tblW w:w="9953" w:type="dxa"/>
        <w:tblInd w:w="-601" w:type="dxa"/>
        <w:tblLook w:val="04A0" w:firstRow="1" w:lastRow="0" w:firstColumn="1" w:lastColumn="0" w:noHBand="0" w:noVBand="1"/>
      </w:tblPr>
      <w:tblGrid>
        <w:gridCol w:w="724"/>
        <w:gridCol w:w="724"/>
        <w:gridCol w:w="1657"/>
        <w:gridCol w:w="1350"/>
        <w:gridCol w:w="537"/>
        <w:gridCol w:w="567"/>
        <w:gridCol w:w="567"/>
        <w:gridCol w:w="709"/>
        <w:gridCol w:w="708"/>
        <w:gridCol w:w="766"/>
        <w:gridCol w:w="794"/>
        <w:gridCol w:w="850"/>
      </w:tblGrid>
      <w:tr w:rsidR="00B94053" w:rsidRPr="00427C31" w:rsidTr="001C5374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考生编号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毕业单位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94053" w:rsidRPr="000D4A88" w:rsidRDefault="00B94053" w:rsidP="001C537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初试总分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C43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录取</w:t>
            </w:r>
          </w:p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情况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刘旦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104869221022233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吉林大学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393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王梦醒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陈伟航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吉林大学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樊丽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104869221022323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兰州大学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李昭晗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104869221009483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谢辉华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黄诚轩</w:t>
            </w:r>
            <w:proofErr w:type="gramEnd"/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104869221009518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427C31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骆正武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104869221009496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武汉大学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  <w:tr w:rsidR="00B94053" w:rsidRPr="002958FA" w:rsidTr="001C5374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4053" w:rsidRPr="00427C31" w:rsidRDefault="00B94053" w:rsidP="00BB1C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方倩如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104869221022247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1E5D27" w:rsidRDefault="00B94053" w:rsidP="001C5374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1E5D27">
              <w:rPr>
                <w:rFonts w:ascii="Arial" w:eastAsia="宋体" w:hAnsi="Arial" w:cs="Arial"/>
                <w:kern w:val="0"/>
                <w:sz w:val="16"/>
                <w:szCs w:val="16"/>
              </w:rPr>
              <w:t>浙江大学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94053" w:rsidRPr="000D4A88" w:rsidRDefault="00B94053" w:rsidP="001C5374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4A8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427C31" w:rsidRDefault="00B94053" w:rsidP="001C53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53" w:rsidRPr="002958FA" w:rsidRDefault="00B94053" w:rsidP="001C53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7C3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拟录取</w:t>
            </w:r>
          </w:p>
        </w:tc>
      </w:tr>
    </w:tbl>
    <w:p w:rsidR="00B94053" w:rsidRPr="002958FA" w:rsidRDefault="00B94053" w:rsidP="00353B0F"/>
    <w:sectPr w:rsidR="00B94053" w:rsidRPr="002958FA" w:rsidSect="00BB1CAA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72" w:rsidRDefault="00A92572" w:rsidP="00A80D03">
      <w:r>
        <w:separator/>
      </w:r>
    </w:p>
  </w:endnote>
  <w:endnote w:type="continuationSeparator" w:id="0">
    <w:p w:rsidR="00A92572" w:rsidRDefault="00A92572" w:rsidP="00A8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72" w:rsidRDefault="00A92572" w:rsidP="00A80D03">
      <w:r>
        <w:separator/>
      </w:r>
    </w:p>
  </w:footnote>
  <w:footnote w:type="continuationSeparator" w:id="0">
    <w:p w:rsidR="00A92572" w:rsidRDefault="00A92572" w:rsidP="00A80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0F"/>
    <w:rsid w:val="00053935"/>
    <w:rsid w:val="000C3C43"/>
    <w:rsid w:val="000D4A88"/>
    <w:rsid w:val="00104D32"/>
    <w:rsid w:val="001106B8"/>
    <w:rsid w:val="001E5D27"/>
    <w:rsid w:val="001F7F1F"/>
    <w:rsid w:val="00203A26"/>
    <w:rsid w:val="00244405"/>
    <w:rsid w:val="002521C7"/>
    <w:rsid w:val="00254357"/>
    <w:rsid w:val="002958FA"/>
    <w:rsid w:val="00353B0F"/>
    <w:rsid w:val="003B20B7"/>
    <w:rsid w:val="003D33E9"/>
    <w:rsid w:val="00405EE4"/>
    <w:rsid w:val="00427C31"/>
    <w:rsid w:val="00497EDD"/>
    <w:rsid w:val="0058225D"/>
    <w:rsid w:val="005A4381"/>
    <w:rsid w:val="0060454D"/>
    <w:rsid w:val="00610EEB"/>
    <w:rsid w:val="00611668"/>
    <w:rsid w:val="006C3736"/>
    <w:rsid w:val="006F3915"/>
    <w:rsid w:val="007A74A2"/>
    <w:rsid w:val="007B5248"/>
    <w:rsid w:val="00885876"/>
    <w:rsid w:val="0089664E"/>
    <w:rsid w:val="008A066A"/>
    <w:rsid w:val="008D07A0"/>
    <w:rsid w:val="00997C16"/>
    <w:rsid w:val="00A17B28"/>
    <w:rsid w:val="00A77EC5"/>
    <w:rsid w:val="00A80D03"/>
    <w:rsid w:val="00A92572"/>
    <w:rsid w:val="00AA17D0"/>
    <w:rsid w:val="00AA2F1D"/>
    <w:rsid w:val="00AC524E"/>
    <w:rsid w:val="00B94053"/>
    <w:rsid w:val="00BB1CAA"/>
    <w:rsid w:val="00C82624"/>
    <w:rsid w:val="00C9094B"/>
    <w:rsid w:val="00E0060B"/>
    <w:rsid w:val="00EC59F3"/>
    <w:rsid w:val="00EE10F0"/>
    <w:rsid w:val="00F443F1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D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80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0D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0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0D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7E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EC5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9664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96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D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80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0D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0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0D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7E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EC5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9664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9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3456</Characters>
  <Application>Microsoft Office Word</Application>
  <DocSecurity>0</DocSecurity>
  <Lines>28</Lines>
  <Paragraphs>8</Paragraphs>
  <ScaleCrop>false</ScaleCrop>
  <Company>CHINA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Microsoft</cp:lastModifiedBy>
  <cp:revision>3</cp:revision>
  <cp:lastPrinted>2017-03-28T11:42:00Z</cp:lastPrinted>
  <dcterms:created xsi:type="dcterms:W3CDTF">2019-03-27T03:49:00Z</dcterms:created>
  <dcterms:modified xsi:type="dcterms:W3CDTF">2019-03-27T03:49:00Z</dcterms:modified>
</cp:coreProperties>
</file>