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8536" w:type="dxa"/>
        <w:tblLayout w:type="fixed"/>
        <w:tblLook w:val="04A0" w:firstRow="1" w:lastRow="0" w:firstColumn="1" w:lastColumn="0" w:noHBand="0" w:noVBand="1"/>
      </w:tblPr>
      <w:tblGrid>
        <w:gridCol w:w="1384"/>
        <w:gridCol w:w="7152"/>
      </w:tblGrid>
      <w:tr w:rsidR="00E91565" w:rsidRPr="00C22A3B" w:rsidTr="00E91565">
        <w:tc>
          <w:tcPr>
            <w:tcW w:w="8536" w:type="dxa"/>
            <w:gridSpan w:val="2"/>
          </w:tcPr>
          <w:p w:rsidR="00E91565" w:rsidRPr="00C22A3B" w:rsidRDefault="00C22A3B" w:rsidP="00C22A3B">
            <w:pPr>
              <w:jc w:val="center"/>
              <w:rPr>
                <w:rFonts w:ascii="Arial" w:eastAsia="宋体" w:hAnsi="Arial" w:cs="Arial"/>
                <w:b/>
                <w:bCs/>
                <w:kern w:val="0"/>
                <w:sz w:val="40"/>
                <w:szCs w:val="30"/>
              </w:rPr>
            </w:pPr>
            <w:r w:rsidRPr="00FF4A3C">
              <w:rPr>
                <w:rFonts w:ascii="Arial" w:eastAsia="宋体" w:hAnsi="Arial" w:cs="Arial"/>
                <w:b/>
                <w:bCs/>
                <w:kern w:val="0"/>
                <w:sz w:val="40"/>
                <w:szCs w:val="30"/>
              </w:rPr>
              <w:t>《创新实践》课程</w:t>
            </w:r>
            <w:r w:rsidRPr="00FF4A3C">
              <w:rPr>
                <w:rFonts w:ascii="Arial" w:eastAsia="宋体" w:hAnsi="Arial" w:cs="Arial" w:hint="eastAsia"/>
                <w:b/>
                <w:bCs/>
                <w:kern w:val="0"/>
                <w:sz w:val="40"/>
                <w:szCs w:val="30"/>
              </w:rPr>
              <w:t>介绍</w:t>
            </w:r>
          </w:p>
        </w:tc>
      </w:tr>
      <w:tr w:rsidR="00DA1818" w:rsidRPr="0007745E" w:rsidTr="001A6B47">
        <w:trPr>
          <w:trHeight w:val="279"/>
        </w:trPr>
        <w:tc>
          <w:tcPr>
            <w:tcW w:w="8536" w:type="dxa"/>
            <w:gridSpan w:val="2"/>
          </w:tcPr>
          <w:p w:rsidR="00DA1818" w:rsidRPr="0007745E" w:rsidRDefault="00C22A3B" w:rsidP="00ED5E69">
            <w:pPr>
              <w:pStyle w:val="ab"/>
              <w:numPr>
                <w:ilvl w:val="0"/>
                <w:numId w:val="44"/>
              </w:numPr>
              <w:ind w:firstLineChars="0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指导教师简介</w: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</w:tcPr>
          <w:p w:rsidR="00C22A3B" w:rsidRPr="0007745E" w:rsidRDefault="00C22A3B" w:rsidP="00C22A3B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姓名</w:t>
            </w:r>
          </w:p>
        </w:tc>
        <w:tc>
          <w:tcPr>
            <w:tcW w:w="7152" w:type="dxa"/>
          </w:tcPr>
          <w:p w:rsidR="00C22A3B" w:rsidRPr="0007745E" w:rsidRDefault="00C22A3B" w:rsidP="00741349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叶挺聪</w: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</w:tcPr>
          <w:p w:rsidR="00C22A3B" w:rsidRPr="00F27624" w:rsidRDefault="00C22A3B" w:rsidP="00C22A3B">
            <w:pPr>
              <w:jc w:val="left"/>
              <w:rPr>
                <w:rFonts w:asciiTheme="minorEastAsia" w:hAnsiTheme="minorEastAsia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152" w:type="dxa"/>
          </w:tcPr>
          <w:p w:rsidR="00F000C9" w:rsidRPr="00F000C9" w:rsidRDefault="00F27624" w:rsidP="00F000C9">
            <w:pPr>
              <w:rPr>
                <w:rFonts w:asciiTheme="minorEastAsia" w:hAnsiTheme="minorEastAsia"/>
                <w:sz w:val="24"/>
              </w:rPr>
            </w:pPr>
            <w:r w:rsidRPr="00F27624">
              <w:rPr>
                <w:rFonts w:asciiTheme="minorEastAsia" w:hAnsiTheme="minorEastAsia" w:hint="eastAsia"/>
                <w:sz w:val="24"/>
              </w:rPr>
              <w:t>2016年</w:t>
            </w:r>
            <w:r w:rsidR="00F000C9">
              <w:rPr>
                <w:rFonts w:asciiTheme="minorEastAsia" w:hAnsiTheme="minorEastAsia" w:hint="eastAsia"/>
                <w:sz w:val="24"/>
              </w:rPr>
              <w:t>毕业于爱尔兰</w:t>
            </w:r>
            <w:r w:rsidRPr="00F27624">
              <w:rPr>
                <w:rFonts w:asciiTheme="minorEastAsia" w:hAnsiTheme="minorEastAsia" w:hint="eastAsia"/>
                <w:sz w:val="24"/>
              </w:rPr>
              <w:t>科克大学，</w:t>
            </w:r>
            <w:r w:rsidR="00F000C9">
              <w:rPr>
                <w:rFonts w:asciiTheme="minorEastAsia" w:hAnsiTheme="minorEastAsia" w:hint="eastAsia"/>
                <w:sz w:val="24"/>
              </w:rPr>
              <w:t>爱尔兰国家研究院，</w:t>
            </w:r>
            <w:r w:rsidR="00D60C94">
              <w:rPr>
                <w:rFonts w:asciiTheme="minorEastAsia" w:hAnsiTheme="minorEastAsia" w:hint="eastAsia"/>
                <w:sz w:val="24"/>
              </w:rPr>
              <w:t>微电子学</w:t>
            </w:r>
            <w:bookmarkStart w:id="0" w:name="_GoBack"/>
            <w:bookmarkEnd w:id="0"/>
            <w:r w:rsidRPr="00F27624">
              <w:rPr>
                <w:rFonts w:asciiTheme="minorEastAsia" w:hAnsiTheme="minorEastAsia" w:hint="eastAsia"/>
                <w:sz w:val="24"/>
              </w:rPr>
              <w:t>专业，获哲学博士学位。</w:t>
            </w:r>
            <w:r w:rsidR="00F000C9">
              <w:rPr>
                <w:rFonts w:asciiTheme="minorEastAsia" w:hAnsiTheme="minorEastAsia" w:hint="eastAsia"/>
                <w:sz w:val="24"/>
              </w:rPr>
              <w:t>其中</w:t>
            </w:r>
            <w:r w:rsidRPr="00F27624">
              <w:rPr>
                <w:rFonts w:asciiTheme="minorEastAsia" w:hAnsiTheme="minorEastAsia" w:hint="eastAsia"/>
                <w:sz w:val="24"/>
              </w:rPr>
              <w:t>2015-2016年担任爱尔兰国家微电子研究中心助理研究员。</w:t>
            </w:r>
            <w:r w:rsidR="00F000C9">
              <w:rPr>
                <w:rFonts w:asciiTheme="minorEastAsia" w:hAnsiTheme="minorEastAsia" w:hint="eastAsia"/>
                <w:sz w:val="24"/>
              </w:rPr>
              <w:t>现任</w:t>
            </w:r>
            <w:r w:rsidR="00F000C9" w:rsidRPr="00F27624">
              <w:rPr>
                <w:rFonts w:asciiTheme="minorEastAsia" w:hAnsiTheme="minorEastAsia" w:cstheme="minorHAnsi" w:hint="eastAsia"/>
                <w:color w:val="000000" w:themeColor="text1"/>
                <w:sz w:val="24"/>
                <w:szCs w:val="24"/>
              </w:rPr>
              <w:t>计算机学院应用技术研究所</w:t>
            </w:r>
            <w:r w:rsidR="00F000C9">
              <w:rPr>
                <w:rFonts w:asciiTheme="minorEastAsia" w:hAnsiTheme="minorEastAsia" w:cstheme="minorHAnsi" w:hint="eastAsia"/>
                <w:color w:val="000000" w:themeColor="text1"/>
                <w:sz w:val="24"/>
                <w:szCs w:val="24"/>
              </w:rPr>
              <w:t>讲师。</w:t>
            </w:r>
            <w:r w:rsidR="00F000C9">
              <w:rPr>
                <w:rFonts w:asciiTheme="minorEastAsia" w:hAnsiTheme="minorEastAsia" w:hint="eastAsia"/>
                <w:sz w:val="24"/>
              </w:rPr>
              <w:t>主持校级科研项目1项（在</w:t>
            </w:r>
            <w:proofErr w:type="gramStart"/>
            <w:r w:rsidR="00F000C9">
              <w:rPr>
                <w:rFonts w:asciiTheme="minorEastAsia" w:hAnsiTheme="minorEastAsia" w:hint="eastAsia"/>
                <w:sz w:val="24"/>
              </w:rPr>
              <w:t>研</w:t>
            </w:r>
            <w:proofErr w:type="gramEnd"/>
            <w:r w:rsidR="00F000C9">
              <w:rPr>
                <w:rFonts w:asciiTheme="minorEastAsia" w:hAnsiTheme="minorEastAsia" w:hint="eastAsia"/>
                <w:sz w:val="24"/>
              </w:rPr>
              <w:t>），参与爱尔兰国家自然科学基金7项（已结题）。</w:t>
            </w:r>
            <w:r w:rsidR="00F000C9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担任IEEE</w:t>
            </w:r>
            <w:r w:rsidR="00F000C9" w:rsidRPr="0007745E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F000C9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T</w:t>
            </w:r>
            <w:r w:rsidR="00F000C9" w:rsidRPr="0007745E">
              <w:rPr>
                <w:rFonts w:asciiTheme="majorEastAsia" w:eastAsiaTheme="majorEastAsia" w:hAnsiTheme="majorEastAsia"/>
                <w:sz w:val="24"/>
                <w:szCs w:val="24"/>
              </w:rPr>
              <w:t>ransections on Networking, ACM IMWUT</w:t>
            </w:r>
            <w:r w:rsidR="00F000C9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，ISSC</w:t>
            </w:r>
            <w:r w:rsidR="00F000C9" w:rsidRPr="0007745E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F000C9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等期刊会议的审稿人。</w: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  <w:vMerge w:val="restart"/>
          </w:tcPr>
          <w:p w:rsidR="00C22A3B" w:rsidRPr="0007745E" w:rsidRDefault="00C22A3B" w:rsidP="00C22A3B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联系方式</w:t>
            </w:r>
          </w:p>
        </w:tc>
        <w:tc>
          <w:tcPr>
            <w:tcW w:w="7152" w:type="dxa"/>
          </w:tcPr>
          <w:p w:rsidR="00C22A3B" w:rsidRPr="000E4502" w:rsidRDefault="00C22A3B" w:rsidP="00741349">
            <w:pPr>
              <w:jc w:val="left"/>
              <w:rPr>
                <w:rFonts w:asciiTheme="majorEastAsia" w:eastAsiaTheme="majorEastAsia" w:hAnsiTheme="majorEastAsia" w:cstheme="minorHAnsi"/>
                <w:b/>
                <w:color w:val="000000" w:themeColor="text1"/>
                <w:sz w:val="24"/>
                <w:szCs w:val="24"/>
              </w:rPr>
            </w:pPr>
            <w:r w:rsidRPr="000E4502">
              <w:rPr>
                <w:rFonts w:asciiTheme="majorEastAsia" w:eastAsiaTheme="majorEastAsia" w:hAnsiTheme="majorEastAsia" w:cstheme="minorHAnsi"/>
                <w:b/>
                <w:color w:val="000000" w:themeColor="text1"/>
                <w:sz w:val="24"/>
                <w:szCs w:val="24"/>
              </w:rPr>
              <w:t xml:space="preserve">Mobile: </w:t>
            </w:r>
            <w:r w:rsidRPr="000E4502">
              <w:rPr>
                <w:rFonts w:asciiTheme="majorEastAsia" w:eastAsiaTheme="majorEastAsia" w:hAnsiTheme="majorEastAsia" w:cstheme="minorHAnsi" w:hint="eastAsia"/>
                <w:b/>
                <w:color w:val="000000" w:themeColor="text1"/>
                <w:sz w:val="24"/>
                <w:szCs w:val="24"/>
              </w:rPr>
              <w:t>15168401022</w: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  <w:vMerge/>
          </w:tcPr>
          <w:p w:rsidR="00C22A3B" w:rsidRPr="0007745E" w:rsidRDefault="00C22A3B" w:rsidP="00C22A3B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152" w:type="dxa"/>
          </w:tcPr>
          <w:p w:rsidR="00C22A3B" w:rsidRPr="000E4502" w:rsidRDefault="00C22A3B" w:rsidP="00741349">
            <w:pPr>
              <w:jc w:val="left"/>
              <w:rPr>
                <w:rFonts w:asciiTheme="majorEastAsia" w:eastAsiaTheme="majorEastAsia" w:hAnsiTheme="majorEastAsia" w:cstheme="minorHAnsi"/>
                <w:b/>
                <w:color w:val="000000" w:themeColor="text1"/>
                <w:sz w:val="24"/>
                <w:szCs w:val="24"/>
              </w:rPr>
            </w:pPr>
            <w:r w:rsidRPr="000E4502">
              <w:rPr>
                <w:rFonts w:asciiTheme="majorEastAsia" w:eastAsiaTheme="majorEastAsia" w:hAnsiTheme="majorEastAsia" w:cstheme="minorHAnsi" w:hint="eastAsia"/>
                <w:b/>
                <w:color w:val="000000" w:themeColor="text1"/>
                <w:sz w:val="24"/>
                <w:szCs w:val="24"/>
              </w:rPr>
              <w:t xml:space="preserve">Email: </w:t>
            </w:r>
            <w:hyperlink r:id="rId7" w:history="1">
              <w:r w:rsidRPr="000E4502">
                <w:rPr>
                  <w:rStyle w:val="aa"/>
                  <w:rFonts w:asciiTheme="majorEastAsia" w:eastAsiaTheme="majorEastAsia" w:hAnsiTheme="majorEastAsia" w:cstheme="minorHAnsi"/>
                  <w:b/>
                  <w:sz w:val="24"/>
                  <w:szCs w:val="24"/>
                </w:rPr>
                <w:t>tingcong</w:t>
              </w:r>
              <w:r w:rsidRPr="000E4502">
                <w:rPr>
                  <w:rStyle w:val="aa"/>
                  <w:rFonts w:asciiTheme="majorEastAsia" w:eastAsiaTheme="majorEastAsia" w:hAnsiTheme="majorEastAsia" w:cstheme="minorHAnsi" w:hint="eastAsia"/>
                  <w:b/>
                  <w:sz w:val="24"/>
                  <w:szCs w:val="24"/>
                </w:rPr>
                <w:t>.</w:t>
              </w:r>
              <w:r w:rsidRPr="000E4502">
                <w:rPr>
                  <w:rStyle w:val="aa"/>
                  <w:rFonts w:asciiTheme="majorEastAsia" w:eastAsiaTheme="majorEastAsia" w:hAnsiTheme="majorEastAsia" w:cstheme="minorHAnsi"/>
                  <w:b/>
                  <w:sz w:val="24"/>
                  <w:szCs w:val="24"/>
                </w:rPr>
                <w:t>ye@hdu.edu.cn</w:t>
              </w:r>
            </w:hyperlink>
            <w:r w:rsidRPr="000E4502">
              <w:rPr>
                <w:rFonts w:asciiTheme="majorEastAsia" w:eastAsiaTheme="majorEastAsia" w:hAnsiTheme="majorEastAsia" w:cstheme="minorHAnsi" w:hint="eastAsia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</w:tcPr>
          <w:p w:rsidR="00C22A3B" w:rsidRPr="0007745E" w:rsidRDefault="00C22A3B" w:rsidP="00C22A3B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联系地址</w:t>
            </w:r>
          </w:p>
        </w:tc>
        <w:tc>
          <w:tcPr>
            <w:tcW w:w="7152" w:type="dxa"/>
          </w:tcPr>
          <w:p w:rsidR="00C22A3B" w:rsidRPr="000E4502" w:rsidRDefault="00C22A3B" w:rsidP="00741349">
            <w:pPr>
              <w:jc w:val="left"/>
              <w:rPr>
                <w:rFonts w:asciiTheme="majorEastAsia" w:eastAsiaTheme="majorEastAsia" w:hAnsiTheme="majorEastAsia" w:cstheme="minorHAnsi"/>
                <w:b/>
                <w:color w:val="000000" w:themeColor="text1"/>
                <w:sz w:val="24"/>
                <w:szCs w:val="24"/>
              </w:rPr>
            </w:pPr>
            <w:r w:rsidRPr="000E4502">
              <w:rPr>
                <w:rFonts w:asciiTheme="majorEastAsia" w:eastAsiaTheme="majorEastAsia" w:hAnsiTheme="majorEastAsia" w:cstheme="minorHAnsi" w:hint="eastAsia"/>
                <w:b/>
                <w:color w:val="000000" w:themeColor="text1"/>
                <w:sz w:val="24"/>
                <w:szCs w:val="24"/>
              </w:rPr>
              <w:t>计算机学院3教501室</w: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</w:tcPr>
          <w:p w:rsidR="00C22A3B" w:rsidRPr="0007745E" w:rsidRDefault="00C22A3B" w:rsidP="00C22A3B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研究方向</w:t>
            </w:r>
          </w:p>
        </w:tc>
        <w:tc>
          <w:tcPr>
            <w:tcW w:w="7152" w:type="dxa"/>
          </w:tcPr>
          <w:p w:rsidR="00ED5E69" w:rsidRPr="0007745E" w:rsidRDefault="00863FCF" w:rsidP="00863FCF">
            <w:pPr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智能计算</w:t>
            </w:r>
            <w:r w:rsidR="00ED5E69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，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数据挖掘</w:t>
            </w:r>
            <w:r w:rsidR="00ED5E69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和低功耗物联网应用技术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。着重研究：</w:t>
            </w:r>
            <w:r w:rsidRPr="0007745E"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  <w:t>1</w:t>
            </w:r>
            <w:r w:rsidR="00ED5E69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) 超宽带室内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测距定位算法；</w:t>
            </w:r>
            <w:r w:rsidR="00ED5E69" w:rsidRPr="0007745E"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  <w:t xml:space="preserve">2) 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人体姿态和海浪规律识别；</w:t>
            </w:r>
            <w:r w:rsidR="00ED5E69" w:rsidRPr="0007745E"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  <w:t xml:space="preserve">3) 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低功耗网络建模；</w:t>
            </w:r>
            <w:r w:rsidR="00ED5E69" w:rsidRPr="0007745E"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  <w:t xml:space="preserve">4) 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特定地区</w:t>
            </w:r>
            <w:r w:rsidR="00ED5E69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植物生长规律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建模；</w:t>
            </w:r>
            <w:r w:rsidR="00ED5E69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 xml:space="preserve">5) </w:t>
            </w:r>
            <w:r w:rsidR="00F16D7D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互联网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大数据</w:t>
            </w:r>
            <w:r w:rsidR="00F16D7D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单多线程</w:t>
            </w:r>
            <w:r w:rsidR="00AB2D8F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类别</w:t>
            </w:r>
            <w:r w:rsidR="00F16D7D"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识别</w:t>
            </w: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。</w:t>
            </w:r>
          </w:p>
          <w:p w:rsidR="00ED5E69" w:rsidRPr="0007745E" w:rsidRDefault="00ED5E69" w:rsidP="00863FCF">
            <w:pPr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/>
                <w:sz w:val="24"/>
                <w:szCs w:val="24"/>
              </w:rPr>
              <w:object w:dxaOrig="4320" w:dyaOrig="1301">
                <v:shape id="_x0000_i1026" type="#_x0000_t75" style="width:340.85pt;height:102.65pt" o:ole="">
                  <v:imagedata r:id="rId8" o:title=""/>
                </v:shape>
                <o:OLEObject Type="Embed" ProgID="PBrush" ShapeID="_x0000_i1026" DrawAspect="Content" ObjectID="_1586802624" r:id="rId9"/>
              </w:object>
            </w:r>
          </w:p>
        </w:tc>
      </w:tr>
      <w:tr w:rsidR="00C22A3B" w:rsidRPr="0007745E" w:rsidTr="00C22A3B">
        <w:trPr>
          <w:trHeight w:val="241"/>
        </w:trPr>
        <w:tc>
          <w:tcPr>
            <w:tcW w:w="1384" w:type="dxa"/>
          </w:tcPr>
          <w:p w:rsidR="00C22A3B" w:rsidRPr="0007745E" w:rsidRDefault="00863FCF" w:rsidP="00C22A3B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color w:val="000000" w:themeColor="text1"/>
                <w:sz w:val="24"/>
                <w:szCs w:val="24"/>
              </w:rPr>
              <w:t>研究成果</w:t>
            </w:r>
          </w:p>
        </w:tc>
        <w:tc>
          <w:tcPr>
            <w:tcW w:w="7152" w:type="dxa"/>
          </w:tcPr>
          <w:p w:rsidR="00C22A3B" w:rsidRPr="0007745E" w:rsidRDefault="00140C11" w:rsidP="00F000C9">
            <w:pPr>
              <w:jc w:val="left"/>
              <w:rPr>
                <w:rFonts w:asciiTheme="majorEastAsia" w:eastAsiaTheme="majorEastAsia" w:hAnsiTheme="majorEastAsia" w:cstheme="minorHAnsi"/>
                <w:color w:val="000000" w:themeColor="text1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已</w:t>
            </w:r>
            <w:r w:rsidR="00863FCF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在学术期刊与国际会议上发表论文12篇</w:t>
            </w: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="00863FCF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包括 IJACI, ISSC，IEEE CEEE, SENSORCOMM, B</w:t>
            </w:r>
            <w:r w:rsidR="00ED5E69" w:rsidRPr="0007745E">
              <w:rPr>
                <w:rFonts w:asciiTheme="majorEastAsia" w:eastAsiaTheme="majorEastAsia" w:hAnsiTheme="majorEastAsia"/>
                <w:sz w:val="24"/>
                <w:szCs w:val="24"/>
              </w:rPr>
              <w:t>SN</w:t>
            </w:r>
            <w:r w:rsidR="00863FCF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, UPINLBS, SENSORS, ECDSD等</w:t>
            </w: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。</w:t>
            </w:r>
            <w:r w:rsidR="00863FCF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获得2013第7届国际传感器技术与应用会议最佳论文奖，2014第25届爱尔兰信号与系统会议最佳论文奖。</w:t>
            </w:r>
          </w:p>
        </w:tc>
      </w:tr>
      <w:tr w:rsidR="00AD7252" w:rsidRPr="0007745E" w:rsidTr="00582FF1">
        <w:trPr>
          <w:trHeight w:val="272"/>
        </w:trPr>
        <w:tc>
          <w:tcPr>
            <w:tcW w:w="8536" w:type="dxa"/>
            <w:gridSpan w:val="2"/>
          </w:tcPr>
          <w:p w:rsidR="00AD7252" w:rsidRPr="0007745E" w:rsidRDefault="00ED5E69" w:rsidP="00ED5E69">
            <w:pPr>
              <w:pStyle w:val="ab"/>
              <w:numPr>
                <w:ilvl w:val="0"/>
                <w:numId w:val="44"/>
              </w:numPr>
              <w:ind w:firstLineChars="0"/>
              <w:jc w:val="left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课程介绍</w:t>
            </w:r>
          </w:p>
        </w:tc>
      </w:tr>
      <w:tr w:rsidR="00AD7252" w:rsidRPr="0007745E" w:rsidTr="002E47CD">
        <w:trPr>
          <w:trHeight w:val="272"/>
        </w:trPr>
        <w:tc>
          <w:tcPr>
            <w:tcW w:w="8536" w:type="dxa"/>
            <w:gridSpan w:val="2"/>
          </w:tcPr>
          <w:p w:rsidR="0007745E" w:rsidRDefault="008F5B60" w:rsidP="0007745E">
            <w:pPr>
              <w:ind w:firstLineChars="200" w:firstLine="480"/>
              <w:jc w:val="left"/>
              <w:rPr>
                <w:rFonts w:asciiTheme="majorEastAsia" w:eastAsiaTheme="majorEastAsia" w:hAnsiTheme="majorEastAsia" w:cstheme="minorHAnsi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sz w:val="24"/>
                <w:szCs w:val="24"/>
              </w:rPr>
              <w:t>本课程的研究课题主要分两部分组成：1) 特定环境下农作物生长可视化智能管理系统的开发；2</w:t>
            </w:r>
            <w:r w:rsidRPr="0007745E">
              <w:rPr>
                <w:rFonts w:asciiTheme="majorEastAsia" w:eastAsiaTheme="majorEastAsia" w:hAnsiTheme="majorEastAsia" w:cstheme="minorHAnsi"/>
                <w:sz w:val="24"/>
                <w:szCs w:val="24"/>
              </w:rPr>
              <w:t xml:space="preserve">) </w:t>
            </w:r>
            <w:r w:rsidRPr="0007745E">
              <w:rPr>
                <w:rFonts w:asciiTheme="majorEastAsia" w:eastAsiaTheme="majorEastAsia" w:hAnsiTheme="majorEastAsia" w:cstheme="minorHAnsi" w:hint="eastAsia"/>
                <w:sz w:val="24"/>
                <w:szCs w:val="24"/>
              </w:rPr>
              <w:t>互联网大数据的单多线程分类</w:t>
            </w:r>
            <w:r w:rsidR="004B50F6" w:rsidRPr="0007745E">
              <w:rPr>
                <w:rFonts w:asciiTheme="majorEastAsia" w:eastAsiaTheme="majorEastAsia" w:hAnsiTheme="majorEastAsia" w:cstheme="minorHAnsi" w:hint="eastAsia"/>
                <w:sz w:val="24"/>
                <w:szCs w:val="24"/>
              </w:rPr>
              <w:t>标识</w:t>
            </w:r>
            <w:r w:rsidR="0007745E" w:rsidRPr="0007745E">
              <w:rPr>
                <w:rFonts w:asciiTheme="majorEastAsia" w:eastAsiaTheme="majorEastAsia" w:hAnsiTheme="majorEastAsia" w:cstheme="minorHAnsi" w:hint="eastAsia"/>
                <w:sz w:val="24"/>
                <w:szCs w:val="24"/>
              </w:rPr>
              <w:t>系统</w:t>
            </w:r>
            <w:r w:rsidRPr="0007745E">
              <w:rPr>
                <w:rFonts w:asciiTheme="majorEastAsia" w:eastAsiaTheme="majorEastAsia" w:hAnsiTheme="majorEastAsia" w:cstheme="minorHAnsi" w:hint="eastAsia"/>
                <w:sz w:val="24"/>
                <w:szCs w:val="24"/>
              </w:rPr>
              <w:t>。</w:t>
            </w:r>
          </w:p>
          <w:p w:rsidR="0007745E" w:rsidRDefault="0007745E" w:rsidP="0007745E">
            <w:pPr>
              <w:jc w:val="left"/>
              <w:rPr>
                <w:rFonts w:asciiTheme="majorEastAsia" w:eastAsiaTheme="majorEastAsia" w:hAnsiTheme="majorEastAsia" w:cstheme="minorHAnsi"/>
                <w:sz w:val="24"/>
                <w:szCs w:val="24"/>
              </w:rPr>
            </w:pPr>
          </w:p>
          <w:p w:rsidR="0007745E" w:rsidRPr="0007745E" w:rsidRDefault="008F5B60" w:rsidP="0007745E">
            <w:pPr>
              <w:jc w:val="left"/>
              <w:rPr>
                <w:rFonts w:asciiTheme="majorEastAsia" w:eastAsiaTheme="majorEastAsia" w:hAnsiTheme="majorEastAsia" w:cstheme="minorHAnsi"/>
                <w:b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b/>
                <w:sz w:val="24"/>
                <w:szCs w:val="24"/>
              </w:rPr>
              <w:t>2.1特定环境下农作物生长可视化智能管理系统</w:t>
            </w:r>
          </w:p>
          <w:p w:rsidR="008F5B60" w:rsidRPr="0007745E" w:rsidRDefault="006869C4" w:rsidP="00F000C9">
            <w:pPr>
              <w:widowControl/>
              <w:ind w:firstLineChars="200" w:firstLine="480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本项目目标研发设计一款</w:t>
            </w:r>
            <w:r w:rsidR="008F5B60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农场智能可视化管理系统，如图1所示。本项目主要由</w:t>
            </w:r>
            <w:r w:rsidR="008D711D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  <w:r w:rsidR="008F5B60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个子项目组成：</w:t>
            </w:r>
          </w:p>
          <w:p w:rsidR="00F000C9" w:rsidRDefault="00F000C9" w:rsidP="00F000C9">
            <w:pPr>
              <w:widowControl/>
              <w:ind w:firstLineChars="200" w:firstLine="482"/>
              <w:rPr>
                <w:rFonts w:asciiTheme="majorEastAsia" w:eastAsiaTheme="majorEastAsia" w:hAnsiTheme="majorEastAsia" w:cs="宋体"/>
                <w:b/>
                <w:kern w:val="0"/>
                <w:sz w:val="24"/>
                <w:szCs w:val="24"/>
              </w:rPr>
            </w:pPr>
          </w:p>
          <w:p w:rsidR="008F5B60" w:rsidRPr="00F000C9" w:rsidRDefault="008D711D" w:rsidP="00F000C9">
            <w:pPr>
              <w:widowControl/>
              <w:ind w:firstLineChars="200" w:firstLine="482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00C9">
              <w:rPr>
                <w:rFonts w:asciiTheme="majorEastAsia" w:eastAsiaTheme="majorEastAsia" w:hAnsiTheme="majorEastAsia" w:cs="宋体" w:hint="eastAsia"/>
                <w:b/>
                <w:kern w:val="0"/>
                <w:sz w:val="24"/>
                <w:szCs w:val="24"/>
              </w:rPr>
              <w:t>子项目1</w:t>
            </w:r>
            <w:r w:rsidR="008F5B60" w:rsidRPr="00F000C9">
              <w:rPr>
                <w:rFonts w:asciiTheme="majorEastAsia" w:eastAsiaTheme="majorEastAsia" w:hAnsiTheme="majorEastAsia" w:cs="宋体" w:hint="eastAsia"/>
                <w:b/>
                <w:kern w:val="0"/>
                <w:sz w:val="24"/>
                <w:szCs w:val="24"/>
              </w:rPr>
              <w:t>:</w:t>
            </w:r>
            <w:r w:rsidR="008F5B60" w:rsidRPr="00F000C9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 xml:space="preserve"> </w:t>
            </w:r>
            <w:r w:rsidRPr="00F000C9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基于超宽带的无线通信及定位系统。用于农场管理系统的信息传输及目标定位，可扩展至其它相关应用，例如海洋环境管理等。主要学习内容包括</w:t>
            </w:r>
            <w:r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超宽带</w:t>
            </w:r>
            <w:r w:rsidR="008F5B60"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通信技术；测距</w:t>
            </w:r>
            <w:r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定位</w:t>
            </w:r>
            <w:r w:rsidR="008F5B60"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算法；</w:t>
            </w:r>
            <w:r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测距定位精度优化算法，</w:t>
            </w:r>
            <w:r w:rsidR="008F5B60"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可视化应用</w:t>
            </w:r>
            <w:r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技术</w:t>
            </w:r>
            <w:r w:rsidR="008F5B60"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。</w:t>
            </w:r>
          </w:p>
          <w:p w:rsidR="0007745E" w:rsidRPr="0007745E" w:rsidRDefault="0007745E" w:rsidP="008D711D">
            <w:pPr>
              <w:pStyle w:val="ab"/>
              <w:widowControl/>
              <w:ind w:left="840" w:firstLineChars="0" w:firstLine="0"/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</w:pPr>
          </w:p>
          <w:p w:rsidR="008F5B60" w:rsidRPr="00F000C9" w:rsidRDefault="008D711D" w:rsidP="00F000C9">
            <w:pPr>
              <w:widowControl/>
              <w:ind w:firstLineChars="200" w:firstLine="482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F000C9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子项目2：</w:t>
            </w:r>
            <w:r w:rsidR="008F5B60"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农作物</w:t>
            </w:r>
            <w:r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生长管理系统。用于农场的环境管理及可视化应用。主要学习内容包括</w:t>
            </w:r>
            <w:r w:rsidR="008F5B60" w:rsidRP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各种传感器工作原理；传感器模块开发；传感器数据可视化；室内植物生长规律分析及其可视化智能管理。</w:t>
            </w:r>
          </w:p>
          <w:p w:rsidR="00F000C9" w:rsidRPr="0007745E" w:rsidRDefault="00F000C9" w:rsidP="00F000C9">
            <w:pPr>
              <w:pStyle w:val="ab"/>
              <w:ind w:left="360" w:firstLineChars="0" w:firstLine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/>
                <w:sz w:val="24"/>
                <w:szCs w:val="24"/>
              </w:rPr>
              <w:object w:dxaOrig="7485" w:dyaOrig="3675">
                <v:shape id="_x0000_i1027" type="#_x0000_t75" style="width:345.45pt;height:169.3pt" o:ole="">
                  <v:imagedata r:id="rId10" o:title=""/>
                </v:shape>
                <o:OLEObject Type="Embed" ProgID="PBrush" ShapeID="_x0000_i1027" DrawAspect="Content" ObjectID="_1586802625" r:id="rId11"/>
              </w:object>
            </w:r>
          </w:p>
          <w:p w:rsidR="00F000C9" w:rsidRDefault="00F000C9" w:rsidP="00F000C9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图1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：农场可视化管理系统</w:t>
            </w:r>
          </w:p>
          <w:p w:rsidR="008F5B60" w:rsidRPr="00F000C9" w:rsidRDefault="008F5B60" w:rsidP="00722EA7">
            <w:pPr>
              <w:pStyle w:val="ab"/>
              <w:ind w:left="360" w:firstLineChars="0" w:firstLine="0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  <w:p w:rsidR="008D711D" w:rsidRPr="0007745E" w:rsidRDefault="008D711D" w:rsidP="0007745E">
            <w:pPr>
              <w:jc w:val="left"/>
              <w:rPr>
                <w:rFonts w:asciiTheme="majorEastAsia" w:eastAsiaTheme="majorEastAsia" w:hAnsiTheme="majorEastAsia" w:cstheme="minorHAnsi"/>
                <w:b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b/>
                <w:sz w:val="24"/>
                <w:szCs w:val="24"/>
              </w:rPr>
              <w:t>2.2互联网大数据的单多线程分类</w:t>
            </w:r>
            <w:r w:rsidR="004B50F6" w:rsidRPr="0007745E">
              <w:rPr>
                <w:rFonts w:asciiTheme="majorEastAsia" w:eastAsiaTheme="majorEastAsia" w:hAnsiTheme="majorEastAsia" w:cstheme="minorHAnsi" w:hint="eastAsia"/>
                <w:b/>
                <w:sz w:val="24"/>
                <w:szCs w:val="24"/>
              </w:rPr>
              <w:t>标识</w:t>
            </w:r>
            <w:r w:rsidR="0007745E" w:rsidRPr="0007745E">
              <w:rPr>
                <w:rFonts w:asciiTheme="majorEastAsia" w:eastAsiaTheme="majorEastAsia" w:hAnsiTheme="majorEastAsia" w:cstheme="minorHAnsi" w:hint="eastAsia"/>
                <w:b/>
                <w:sz w:val="24"/>
                <w:szCs w:val="24"/>
              </w:rPr>
              <w:t>系统</w:t>
            </w:r>
          </w:p>
          <w:p w:rsidR="0007745E" w:rsidRDefault="008D711D" w:rsidP="00F27624">
            <w:pPr>
              <w:widowControl/>
              <w:ind w:firstLineChars="200" w:firstLine="48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本项目目标研发一款</w:t>
            </w:r>
            <w:r w:rsidR="004B50F6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基于互联网数据的数据类别标识方法</w:t>
            </w:r>
            <w:r w:rsidR="00F000C9">
              <w:rPr>
                <w:rFonts w:asciiTheme="majorEastAsia" w:eastAsiaTheme="majorEastAsia" w:hAnsiTheme="majorEastAsia" w:hint="eastAsia"/>
                <w:sz w:val="24"/>
                <w:szCs w:val="24"/>
              </w:rPr>
              <w:t>。</w:t>
            </w:r>
            <w:r w:rsidR="004B50F6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本项目主要由2个子项目组成</w:t>
            </w:r>
            <w:r w:rsidR="0007745E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，如图2所示</w:t>
            </w:r>
            <w:r w:rsidR="004B50F6"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</w:p>
          <w:p w:rsidR="00F000C9" w:rsidRPr="00F000C9" w:rsidRDefault="00F000C9" w:rsidP="00F27624">
            <w:pPr>
              <w:widowControl/>
              <w:ind w:firstLineChars="200" w:firstLine="480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  <w:p w:rsidR="0007745E" w:rsidRPr="0007745E" w:rsidRDefault="0007745E" w:rsidP="0007745E">
            <w:pPr>
              <w:widowControl/>
              <w:ind w:firstLineChars="200" w:firstLine="48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/>
                <w:sz w:val="24"/>
                <w:szCs w:val="24"/>
              </w:rPr>
              <w:object w:dxaOrig="7800" w:dyaOrig="1815">
                <v:shape id="_x0000_i1028" type="#_x0000_t75" style="width:281.1pt;height:64.35pt" o:ole="">
                  <v:imagedata r:id="rId12" o:title=""/>
                </v:shape>
                <o:OLEObject Type="Embed" ProgID="PBrush" ShapeID="_x0000_i1028" DrawAspect="Content" ObjectID="_1586802626" r:id="rId13"/>
              </w:object>
            </w:r>
          </w:p>
          <w:p w:rsidR="0007745E" w:rsidRPr="0007745E" w:rsidRDefault="0007745E" w:rsidP="0007745E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图2：</w:t>
            </w:r>
            <w:r w:rsidRPr="0007745E">
              <w:rPr>
                <w:rFonts w:asciiTheme="majorEastAsia" w:eastAsiaTheme="majorEastAsia" w:hAnsiTheme="majorEastAsia" w:cstheme="minorHAnsi" w:hint="eastAsia"/>
                <w:sz w:val="24"/>
                <w:szCs w:val="24"/>
              </w:rPr>
              <w:t>互联网大数据的单多线程分类标识系统</w:t>
            </w:r>
          </w:p>
          <w:p w:rsidR="0007745E" w:rsidRPr="0007745E" w:rsidRDefault="0007745E" w:rsidP="004B50F6">
            <w:pPr>
              <w:widowControl/>
              <w:ind w:firstLineChars="200" w:firstLine="480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  <w:p w:rsidR="004B50F6" w:rsidRDefault="004B50F6" w:rsidP="008D711D">
            <w:pPr>
              <w:widowControl/>
              <w:ind w:firstLineChars="200" w:firstLine="482"/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="宋体" w:hint="eastAsia"/>
                <w:b/>
                <w:kern w:val="0"/>
                <w:sz w:val="24"/>
                <w:szCs w:val="24"/>
              </w:rPr>
              <w:t>子项目1:</w:t>
            </w:r>
            <w:r w:rsidRPr="0007745E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 xml:space="preserve"> 基于语义的数据词库开发。用于数据类别标识时的参考词库。主要学习数据库开发，网站开发，</w:t>
            </w:r>
            <w:r w:rsidRPr="0007745E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APP</w:t>
            </w:r>
            <w:r w:rsidRPr="0007745E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开发等。</w:t>
            </w:r>
          </w:p>
          <w:p w:rsidR="0007745E" w:rsidRPr="0007745E" w:rsidRDefault="0007745E" w:rsidP="008D711D">
            <w:pPr>
              <w:widowControl/>
              <w:ind w:firstLineChars="200" w:firstLine="480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  <w:p w:rsidR="008F5B60" w:rsidRPr="0007745E" w:rsidRDefault="004B50F6" w:rsidP="0007745E">
            <w:pPr>
              <w:widowControl/>
              <w:ind w:firstLineChars="200" w:firstLine="482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="宋体" w:hint="eastAsia"/>
                <w:b/>
                <w:kern w:val="0"/>
                <w:sz w:val="24"/>
                <w:szCs w:val="24"/>
              </w:rPr>
              <w:t>子项目2:</w:t>
            </w:r>
            <w:r w:rsidRPr="0007745E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 xml:space="preserve"> 单多线程数据类别标识方法。</w:t>
            </w:r>
            <w:r w:rsidR="00F27624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 xml:space="preserve"> </w:t>
            </w:r>
            <w:r w:rsidRPr="0007745E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用于基于参考词库的数据类别查询。主要学习数据库开发，网站开发，</w:t>
            </w:r>
            <w:r w:rsidRPr="0007745E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APP</w:t>
            </w:r>
            <w:r w:rsidRPr="0007745E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开发等。</w:t>
            </w:r>
          </w:p>
        </w:tc>
      </w:tr>
      <w:tr w:rsidR="005F22C6" w:rsidRPr="0007745E" w:rsidTr="00A9451C">
        <w:tc>
          <w:tcPr>
            <w:tcW w:w="8536" w:type="dxa"/>
            <w:gridSpan w:val="2"/>
          </w:tcPr>
          <w:p w:rsidR="005F22C6" w:rsidRPr="0007745E" w:rsidRDefault="0007745E" w:rsidP="0007745E">
            <w:pPr>
              <w:pStyle w:val="ab"/>
              <w:numPr>
                <w:ilvl w:val="0"/>
                <w:numId w:val="44"/>
              </w:numPr>
              <w:ind w:firstLineChars="0"/>
              <w:jc w:val="left"/>
              <w:rPr>
                <w:rFonts w:asciiTheme="majorEastAsia" w:eastAsiaTheme="majorEastAsia" w:hAnsiTheme="majorEastAsia" w:cstheme="minorHAnsi"/>
                <w:b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cstheme="minorHAnsi" w:hint="eastAsia"/>
                <w:b/>
                <w:sz w:val="24"/>
                <w:szCs w:val="24"/>
              </w:rPr>
              <w:lastRenderedPageBreak/>
              <w:t>备注</w:t>
            </w:r>
          </w:p>
        </w:tc>
      </w:tr>
      <w:tr w:rsidR="005F22C6" w:rsidRPr="0007745E" w:rsidTr="00A9451C">
        <w:tc>
          <w:tcPr>
            <w:tcW w:w="8536" w:type="dxa"/>
            <w:gridSpan w:val="2"/>
          </w:tcPr>
          <w:p w:rsidR="0007745E" w:rsidRPr="0007745E" w:rsidRDefault="0007745E" w:rsidP="0007745E">
            <w:pPr>
              <w:widowControl/>
              <w:ind w:firstLineChars="200" w:firstLine="48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07745E">
              <w:rPr>
                <w:rFonts w:asciiTheme="majorEastAsia" w:eastAsiaTheme="majorEastAsia" w:hAnsiTheme="majorEastAsia" w:hint="eastAsia"/>
                <w:sz w:val="24"/>
                <w:szCs w:val="24"/>
              </w:rPr>
              <w:t>本课程计划进行4个学期，主要针对2016级计算机学院各专业本科生开设。课程学习时间及要求严格按照杭电计算机学院《创新实践》课程大纲规定执行。</w:t>
            </w:r>
          </w:p>
          <w:p w:rsidR="005F22C6" w:rsidRPr="0007745E" w:rsidRDefault="005F22C6" w:rsidP="005F22C6">
            <w:pPr>
              <w:jc w:val="left"/>
              <w:rPr>
                <w:rFonts w:asciiTheme="majorEastAsia" w:eastAsiaTheme="majorEastAsia" w:hAnsiTheme="majorEastAsia" w:cstheme="minorHAnsi"/>
                <w:b/>
                <w:sz w:val="24"/>
                <w:szCs w:val="24"/>
              </w:rPr>
            </w:pPr>
          </w:p>
        </w:tc>
      </w:tr>
    </w:tbl>
    <w:p w:rsidR="002241EB" w:rsidRPr="0007745E" w:rsidRDefault="002241EB" w:rsidP="00C10F67">
      <w:pPr>
        <w:rPr>
          <w:rFonts w:asciiTheme="majorEastAsia" w:eastAsiaTheme="majorEastAsia" w:hAnsiTheme="majorEastAsia"/>
          <w:sz w:val="24"/>
          <w:szCs w:val="24"/>
        </w:rPr>
      </w:pPr>
    </w:p>
    <w:sectPr w:rsidR="002241EB" w:rsidRPr="0007745E" w:rsidSect="00844E29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369" w:rsidRDefault="00521369" w:rsidP="00D7453D">
      <w:r>
        <w:separator/>
      </w:r>
    </w:p>
  </w:endnote>
  <w:endnote w:type="continuationSeparator" w:id="0">
    <w:p w:rsidR="00521369" w:rsidRDefault="00521369" w:rsidP="00D74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297" w:rsidRPr="00C22A3B" w:rsidRDefault="00C22A3B" w:rsidP="00C22A3B">
    <w:pPr>
      <w:pStyle w:val="a5"/>
      <w:jc w:val="center"/>
    </w:pPr>
    <w:r>
      <w:rPr>
        <w:noProof/>
      </w:rPr>
      <w:drawing>
        <wp:inline distT="0" distB="0" distL="0" distR="0">
          <wp:extent cx="1741079" cy="238125"/>
          <wp:effectExtent l="0" t="0" r="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杭电校训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728" cy="2457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369" w:rsidRDefault="00521369" w:rsidP="00D7453D">
      <w:r>
        <w:separator/>
      </w:r>
    </w:p>
  </w:footnote>
  <w:footnote w:type="continuationSeparator" w:id="0">
    <w:p w:rsidR="00521369" w:rsidRDefault="00521369" w:rsidP="00D745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19E5" w:rsidRPr="00DA1818" w:rsidRDefault="00C22A3B" w:rsidP="00DA1818">
    <w:pPr>
      <w:pStyle w:val="a3"/>
      <w:pBdr>
        <w:bottom w:val="single" w:sz="6" w:space="12" w:color="auto"/>
      </w:pBdr>
      <w:jc w:val="left"/>
      <w:rPr>
        <w:rFonts w:ascii="Calibri" w:hAnsi="Calibri"/>
        <w:noProof/>
        <w:color w:val="000000" w:themeColor="text1"/>
      </w:rPr>
    </w:pPr>
    <w:r>
      <w:rPr>
        <w:rFonts w:ascii="Calibri" w:hAnsi="Calibri"/>
        <w:noProof/>
        <w:color w:val="000000" w:themeColor="text1"/>
      </w:rPr>
      <w:drawing>
        <wp:inline distT="0" distB="0" distL="0" distR="0">
          <wp:extent cx="1494217" cy="36195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杭电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8748" cy="3703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下载" style="width:239.75pt;height:119.5pt;visibility:visible;mso-wrap-style:square" o:bullet="t">
        <v:imagedata r:id="rId1" o:title="下载"/>
      </v:shape>
    </w:pict>
  </w:numPicBullet>
  <w:abstractNum w:abstractNumId="0" w15:restartNumberingAfterBreak="0">
    <w:nsid w:val="00000001"/>
    <w:multiLevelType w:val="singleLevel"/>
    <w:tmpl w:val="00000001"/>
    <w:name w:val="WW8Num3"/>
    <w:lvl w:ilvl="0">
      <w:start w:val="1"/>
      <w:numFmt w:val="bullet"/>
      <w:lvlText w:val=""/>
      <w:lvlJc w:val="left"/>
      <w:pPr>
        <w:tabs>
          <w:tab w:val="num" w:pos="473"/>
        </w:tabs>
        <w:ind w:left="454" w:hanging="341"/>
      </w:pPr>
      <w:rPr>
        <w:rFonts w:ascii="Symbol" w:hAnsi="Symbol"/>
      </w:rPr>
    </w:lvl>
  </w:abstractNum>
  <w:abstractNum w:abstractNumId="1" w15:restartNumberingAfterBreak="0">
    <w:nsid w:val="04C23A2B"/>
    <w:multiLevelType w:val="hybridMultilevel"/>
    <w:tmpl w:val="4A4EE01C"/>
    <w:lvl w:ilvl="0" w:tplc="30AA4F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335DE"/>
    <w:multiLevelType w:val="hybridMultilevel"/>
    <w:tmpl w:val="1694A088"/>
    <w:lvl w:ilvl="0" w:tplc="C23C2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C22BB5"/>
    <w:multiLevelType w:val="hybridMultilevel"/>
    <w:tmpl w:val="F85687B6"/>
    <w:lvl w:ilvl="0" w:tplc="D67871A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4" w15:restartNumberingAfterBreak="0">
    <w:nsid w:val="0AA04D9B"/>
    <w:multiLevelType w:val="hybridMultilevel"/>
    <w:tmpl w:val="D5943B48"/>
    <w:lvl w:ilvl="0" w:tplc="60483118">
      <w:start w:val="1"/>
      <w:numFmt w:val="decimal"/>
      <w:lvlText w:val="%1）"/>
      <w:lvlJc w:val="left"/>
      <w:pPr>
        <w:ind w:left="7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2" w:hanging="420"/>
      </w:pPr>
    </w:lvl>
    <w:lvl w:ilvl="2" w:tplc="0409001B" w:tentative="1">
      <w:start w:val="1"/>
      <w:numFmt w:val="lowerRoman"/>
      <w:lvlText w:val="%3."/>
      <w:lvlJc w:val="right"/>
      <w:pPr>
        <w:ind w:left="1542" w:hanging="420"/>
      </w:pPr>
    </w:lvl>
    <w:lvl w:ilvl="3" w:tplc="0409000F" w:tentative="1">
      <w:start w:val="1"/>
      <w:numFmt w:val="decimal"/>
      <w:lvlText w:val="%4."/>
      <w:lvlJc w:val="left"/>
      <w:pPr>
        <w:ind w:left="1962" w:hanging="420"/>
      </w:pPr>
    </w:lvl>
    <w:lvl w:ilvl="4" w:tplc="04090019" w:tentative="1">
      <w:start w:val="1"/>
      <w:numFmt w:val="lowerLetter"/>
      <w:lvlText w:val="%5)"/>
      <w:lvlJc w:val="left"/>
      <w:pPr>
        <w:ind w:left="2382" w:hanging="420"/>
      </w:pPr>
    </w:lvl>
    <w:lvl w:ilvl="5" w:tplc="0409001B" w:tentative="1">
      <w:start w:val="1"/>
      <w:numFmt w:val="lowerRoman"/>
      <w:lvlText w:val="%6."/>
      <w:lvlJc w:val="right"/>
      <w:pPr>
        <w:ind w:left="2802" w:hanging="420"/>
      </w:pPr>
    </w:lvl>
    <w:lvl w:ilvl="6" w:tplc="0409000F" w:tentative="1">
      <w:start w:val="1"/>
      <w:numFmt w:val="decimal"/>
      <w:lvlText w:val="%7."/>
      <w:lvlJc w:val="left"/>
      <w:pPr>
        <w:ind w:left="3222" w:hanging="420"/>
      </w:pPr>
    </w:lvl>
    <w:lvl w:ilvl="7" w:tplc="04090019" w:tentative="1">
      <w:start w:val="1"/>
      <w:numFmt w:val="lowerLetter"/>
      <w:lvlText w:val="%8)"/>
      <w:lvlJc w:val="left"/>
      <w:pPr>
        <w:ind w:left="3642" w:hanging="420"/>
      </w:pPr>
    </w:lvl>
    <w:lvl w:ilvl="8" w:tplc="0409001B" w:tentative="1">
      <w:start w:val="1"/>
      <w:numFmt w:val="lowerRoman"/>
      <w:lvlText w:val="%9."/>
      <w:lvlJc w:val="right"/>
      <w:pPr>
        <w:ind w:left="4062" w:hanging="420"/>
      </w:pPr>
    </w:lvl>
  </w:abstractNum>
  <w:abstractNum w:abstractNumId="5" w15:restartNumberingAfterBreak="0">
    <w:nsid w:val="0AF80D01"/>
    <w:multiLevelType w:val="hybridMultilevel"/>
    <w:tmpl w:val="3F62F5E4"/>
    <w:lvl w:ilvl="0" w:tplc="04090011">
      <w:start w:val="1"/>
      <w:numFmt w:val="decimal"/>
      <w:lvlText w:val="%1)"/>
      <w:lvlJc w:val="left"/>
      <w:pPr>
        <w:ind w:left="7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2" w:hanging="420"/>
      </w:pPr>
    </w:lvl>
    <w:lvl w:ilvl="2" w:tplc="0409001B" w:tentative="1">
      <w:start w:val="1"/>
      <w:numFmt w:val="lowerRoman"/>
      <w:lvlText w:val="%3."/>
      <w:lvlJc w:val="right"/>
      <w:pPr>
        <w:ind w:left="1542" w:hanging="420"/>
      </w:pPr>
    </w:lvl>
    <w:lvl w:ilvl="3" w:tplc="0409000F" w:tentative="1">
      <w:start w:val="1"/>
      <w:numFmt w:val="decimal"/>
      <w:lvlText w:val="%4."/>
      <w:lvlJc w:val="left"/>
      <w:pPr>
        <w:ind w:left="1962" w:hanging="420"/>
      </w:pPr>
    </w:lvl>
    <w:lvl w:ilvl="4" w:tplc="04090019" w:tentative="1">
      <w:start w:val="1"/>
      <w:numFmt w:val="lowerLetter"/>
      <w:lvlText w:val="%5)"/>
      <w:lvlJc w:val="left"/>
      <w:pPr>
        <w:ind w:left="2382" w:hanging="420"/>
      </w:pPr>
    </w:lvl>
    <w:lvl w:ilvl="5" w:tplc="0409001B" w:tentative="1">
      <w:start w:val="1"/>
      <w:numFmt w:val="lowerRoman"/>
      <w:lvlText w:val="%6."/>
      <w:lvlJc w:val="right"/>
      <w:pPr>
        <w:ind w:left="2802" w:hanging="420"/>
      </w:pPr>
    </w:lvl>
    <w:lvl w:ilvl="6" w:tplc="0409000F" w:tentative="1">
      <w:start w:val="1"/>
      <w:numFmt w:val="decimal"/>
      <w:lvlText w:val="%7."/>
      <w:lvlJc w:val="left"/>
      <w:pPr>
        <w:ind w:left="3222" w:hanging="420"/>
      </w:pPr>
    </w:lvl>
    <w:lvl w:ilvl="7" w:tplc="04090019" w:tentative="1">
      <w:start w:val="1"/>
      <w:numFmt w:val="lowerLetter"/>
      <w:lvlText w:val="%8)"/>
      <w:lvlJc w:val="left"/>
      <w:pPr>
        <w:ind w:left="3642" w:hanging="420"/>
      </w:pPr>
    </w:lvl>
    <w:lvl w:ilvl="8" w:tplc="0409001B" w:tentative="1">
      <w:start w:val="1"/>
      <w:numFmt w:val="lowerRoman"/>
      <w:lvlText w:val="%9."/>
      <w:lvlJc w:val="right"/>
      <w:pPr>
        <w:ind w:left="4062" w:hanging="420"/>
      </w:pPr>
    </w:lvl>
  </w:abstractNum>
  <w:abstractNum w:abstractNumId="6" w15:restartNumberingAfterBreak="0">
    <w:nsid w:val="0B225279"/>
    <w:multiLevelType w:val="hybridMultilevel"/>
    <w:tmpl w:val="5AAA9F4C"/>
    <w:lvl w:ilvl="0" w:tplc="04090011">
      <w:start w:val="1"/>
      <w:numFmt w:val="decimal"/>
      <w:lvlText w:val="%1)"/>
      <w:lvlJc w:val="left"/>
      <w:pPr>
        <w:ind w:left="5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7" w:hanging="420"/>
      </w:pPr>
    </w:lvl>
    <w:lvl w:ilvl="2" w:tplc="0409001B" w:tentative="1">
      <w:start w:val="1"/>
      <w:numFmt w:val="lowerRoman"/>
      <w:lvlText w:val="%3."/>
      <w:lvlJc w:val="right"/>
      <w:pPr>
        <w:ind w:left="1477" w:hanging="420"/>
      </w:pPr>
    </w:lvl>
    <w:lvl w:ilvl="3" w:tplc="0409000F" w:tentative="1">
      <w:start w:val="1"/>
      <w:numFmt w:val="decimal"/>
      <w:lvlText w:val="%4."/>
      <w:lvlJc w:val="left"/>
      <w:pPr>
        <w:ind w:left="1897" w:hanging="420"/>
      </w:pPr>
    </w:lvl>
    <w:lvl w:ilvl="4" w:tplc="04090019" w:tentative="1">
      <w:start w:val="1"/>
      <w:numFmt w:val="lowerLetter"/>
      <w:lvlText w:val="%5)"/>
      <w:lvlJc w:val="left"/>
      <w:pPr>
        <w:ind w:left="2317" w:hanging="420"/>
      </w:pPr>
    </w:lvl>
    <w:lvl w:ilvl="5" w:tplc="0409001B" w:tentative="1">
      <w:start w:val="1"/>
      <w:numFmt w:val="lowerRoman"/>
      <w:lvlText w:val="%6."/>
      <w:lvlJc w:val="right"/>
      <w:pPr>
        <w:ind w:left="2737" w:hanging="420"/>
      </w:pPr>
    </w:lvl>
    <w:lvl w:ilvl="6" w:tplc="0409000F" w:tentative="1">
      <w:start w:val="1"/>
      <w:numFmt w:val="decimal"/>
      <w:lvlText w:val="%7."/>
      <w:lvlJc w:val="left"/>
      <w:pPr>
        <w:ind w:left="3157" w:hanging="420"/>
      </w:pPr>
    </w:lvl>
    <w:lvl w:ilvl="7" w:tplc="04090019" w:tentative="1">
      <w:start w:val="1"/>
      <w:numFmt w:val="lowerLetter"/>
      <w:lvlText w:val="%8)"/>
      <w:lvlJc w:val="left"/>
      <w:pPr>
        <w:ind w:left="3577" w:hanging="420"/>
      </w:pPr>
    </w:lvl>
    <w:lvl w:ilvl="8" w:tplc="0409001B" w:tentative="1">
      <w:start w:val="1"/>
      <w:numFmt w:val="lowerRoman"/>
      <w:lvlText w:val="%9."/>
      <w:lvlJc w:val="right"/>
      <w:pPr>
        <w:ind w:left="3997" w:hanging="420"/>
      </w:pPr>
    </w:lvl>
  </w:abstractNum>
  <w:abstractNum w:abstractNumId="7" w15:restartNumberingAfterBreak="0">
    <w:nsid w:val="0CFC5672"/>
    <w:multiLevelType w:val="hybridMultilevel"/>
    <w:tmpl w:val="8222F4AC"/>
    <w:lvl w:ilvl="0" w:tplc="043CF54E">
      <w:start w:val="1"/>
      <w:numFmt w:val="decimal"/>
      <w:lvlText w:val="%1）"/>
      <w:lvlJc w:val="left"/>
      <w:pPr>
        <w:ind w:left="555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8" w15:restartNumberingAfterBreak="0">
    <w:nsid w:val="1D406305"/>
    <w:multiLevelType w:val="hybridMultilevel"/>
    <w:tmpl w:val="45181F56"/>
    <w:lvl w:ilvl="0" w:tplc="9CCA83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681F49"/>
    <w:multiLevelType w:val="hybridMultilevel"/>
    <w:tmpl w:val="0D8E65E4"/>
    <w:lvl w:ilvl="0" w:tplc="86BEB5B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2751545"/>
    <w:multiLevelType w:val="hybridMultilevel"/>
    <w:tmpl w:val="4614D62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044325"/>
    <w:multiLevelType w:val="hybridMultilevel"/>
    <w:tmpl w:val="50FE9F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FF3074"/>
    <w:multiLevelType w:val="hybridMultilevel"/>
    <w:tmpl w:val="E78ECB4E"/>
    <w:lvl w:ilvl="0" w:tplc="60483118">
      <w:start w:val="1"/>
      <w:numFmt w:val="decimal"/>
      <w:lvlText w:val="%1）"/>
      <w:lvlJc w:val="left"/>
      <w:pPr>
        <w:ind w:left="2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97" w:hanging="420"/>
      </w:pPr>
    </w:lvl>
    <w:lvl w:ilvl="2" w:tplc="0409001B" w:tentative="1">
      <w:start w:val="1"/>
      <w:numFmt w:val="lowerRoman"/>
      <w:lvlText w:val="%3."/>
      <w:lvlJc w:val="right"/>
      <w:pPr>
        <w:ind w:left="1117" w:hanging="420"/>
      </w:pPr>
    </w:lvl>
    <w:lvl w:ilvl="3" w:tplc="0409000F" w:tentative="1">
      <w:start w:val="1"/>
      <w:numFmt w:val="decimal"/>
      <w:lvlText w:val="%4."/>
      <w:lvlJc w:val="left"/>
      <w:pPr>
        <w:ind w:left="1537" w:hanging="420"/>
      </w:pPr>
    </w:lvl>
    <w:lvl w:ilvl="4" w:tplc="04090019" w:tentative="1">
      <w:start w:val="1"/>
      <w:numFmt w:val="lowerLetter"/>
      <w:lvlText w:val="%5)"/>
      <w:lvlJc w:val="left"/>
      <w:pPr>
        <w:ind w:left="1957" w:hanging="420"/>
      </w:pPr>
    </w:lvl>
    <w:lvl w:ilvl="5" w:tplc="0409001B" w:tentative="1">
      <w:start w:val="1"/>
      <w:numFmt w:val="lowerRoman"/>
      <w:lvlText w:val="%6."/>
      <w:lvlJc w:val="right"/>
      <w:pPr>
        <w:ind w:left="2377" w:hanging="420"/>
      </w:pPr>
    </w:lvl>
    <w:lvl w:ilvl="6" w:tplc="0409000F" w:tentative="1">
      <w:start w:val="1"/>
      <w:numFmt w:val="decimal"/>
      <w:lvlText w:val="%7."/>
      <w:lvlJc w:val="left"/>
      <w:pPr>
        <w:ind w:left="2797" w:hanging="420"/>
      </w:pPr>
    </w:lvl>
    <w:lvl w:ilvl="7" w:tplc="04090019" w:tentative="1">
      <w:start w:val="1"/>
      <w:numFmt w:val="lowerLetter"/>
      <w:lvlText w:val="%8)"/>
      <w:lvlJc w:val="left"/>
      <w:pPr>
        <w:ind w:left="3217" w:hanging="420"/>
      </w:pPr>
    </w:lvl>
    <w:lvl w:ilvl="8" w:tplc="0409001B" w:tentative="1">
      <w:start w:val="1"/>
      <w:numFmt w:val="lowerRoman"/>
      <w:lvlText w:val="%9."/>
      <w:lvlJc w:val="right"/>
      <w:pPr>
        <w:ind w:left="3637" w:hanging="420"/>
      </w:pPr>
    </w:lvl>
  </w:abstractNum>
  <w:abstractNum w:abstractNumId="13" w15:restartNumberingAfterBreak="0">
    <w:nsid w:val="270A6CD4"/>
    <w:multiLevelType w:val="hybridMultilevel"/>
    <w:tmpl w:val="B672D764"/>
    <w:lvl w:ilvl="0" w:tplc="96466C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B453C4"/>
    <w:multiLevelType w:val="hybridMultilevel"/>
    <w:tmpl w:val="A20C1A24"/>
    <w:lvl w:ilvl="0" w:tplc="1314633E">
      <w:start w:val="1"/>
      <w:numFmt w:val="decimal"/>
      <w:lvlText w:val="%1."/>
      <w:lvlJc w:val="left"/>
      <w:pPr>
        <w:ind w:left="360" w:hanging="360"/>
      </w:pPr>
      <w:rPr>
        <w:rFonts w:cs="Arial" w:hint="default"/>
        <w:color w:val="333333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320DC3"/>
    <w:multiLevelType w:val="hybridMultilevel"/>
    <w:tmpl w:val="6D4C6AB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2C6A0C77"/>
    <w:multiLevelType w:val="hybridMultilevel"/>
    <w:tmpl w:val="8EE45E8E"/>
    <w:lvl w:ilvl="0" w:tplc="8A661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3A10D5"/>
    <w:multiLevelType w:val="hybridMultilevel"/>
    <w:tmpl w:val="3E8A8744"/>
    <w:lvl w:ilvl="0" w:tplc="4D8C89B8">
      <w:start w:val="1"/>
      <w:numFmt w:val="decimal"/>
      <w:lvlText w:val="%1)"/>
      <w:lvlJc w:val="left"/>
      <w:pPr>
        <w:ind w:left="420" w:hanging="420"/>
      </w:pPr>
      <w:rPr>
        <w:rFonts w:asciiTheme="minorHAnsi" w:hAnsiTheme="minorHAnsi" w:hint="default"/>
        <w:sz w:val="21"/>
        <w:szCs w:val="21"/>
      </w:rPr>
    </w:lvl>
    <w:lvl w:ilvl="1" w:tplc="E1F63D1C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3631822"/>
    <w:multiLevelType w:val="hybridMultilevel"/>
    <w:tmpl w:val="6E1CBE32"/>
    <w:lvl w:ilvl="0" w:tplc="00E6FAA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HAns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223A23"/>
    <w:multiLevelType w:val="hybridMultilevel"/>
    <w:tmpl w:val="0EDC643C"/>
    <w:lvl w:ilvl="0" w:tplc="CD4C6A36">
      <w:start w:val="2"/>
      <w:numFmt w:val="decimal"/>
      <w:lvlText w:val="%1)"/>
      <w:lvlJc w:val="left"/>
      <w:pPr>
        <w:ind w:left="360" w:hanging="360"/>
      </w:pPr>
      <w:rPr>
        <w:rFonts w:eastAsiaTheme="minorEastAsia" w:hAnsiTheme="minorEastAsia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E5D3AE0"/>
    <w:multiLevelType w:val="hybridMultilevel"/>
    <w:tmpl w:val="E4B23C44"/>
    <w:lvl w:ilvl="0" w:tplc="04090011">
      <w:start w:val="1"/>
      <w:numFmt w:val="decimal"/>
      <w:lvlText w:val="%1)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43F24D3B"/>
    <w:multiLevelType w:val="hybridMultilevel"/>
    <w:tmpl w:val="1FB494E6"/>
    <w:lvl w:ilvl="0" w:tplc="BA56F3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0EE4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CD9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1C9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02F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00F7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686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901D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FCA4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43B43DD"/>
    <w:multiLevelType w:val="hybridMultilevel"/>
    <w:tmpl w:val="6D4C6AB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B1D6E1C"/>
    <w:multiLevelType w:val="hybridMultilevel"/>
    <w:tmpl w:val="D3BED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0E714B"/>
    <w:multiLevelType w:val="hybridMultilevel"/>
    <w:tmpl w:val="6E1CBE32"/>
    <w:lvl w:ilvl="0" w:tplc="00E6FAA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HAns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6E5618"/>
    <w:multiLevelType w:val="hybridMultilevel"/>
    <w:tmpl w:val="3C5AA1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1143746"/>
    <w:multiLevelType w:val="hybridMultilevel"/>
    <w:tmpl w:val="71F8D090"/>
    <w:lvl w:ilvl="0" w:tplc="B14AE4B4">
      <w:start w:val="1"/>
      <w:numFmt w:val="decimal"/>
      <w:lvlText w:val="%1."/>
      <w:lvlJc w:val="left"/>
      <w:pPr>
        <w:ind w:left="360" w:hanging="360"/>
      </w:pPr>
      <w:rPr>
        <w:rFonts w:ascii="宋体" w:eastAsiaTheme="minorEastAsia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1D144D"/>
    <w:multiLevelType w:val="hybridMultilevel"/>
    <w:tmpl w:val="108AC64E"/>
    <w:lvl w:ilvl="0" w:tplc="1196FB22">
      <w:start w:val="1"/>
      <w:numFmt w:val="decimal"/>
      <w:lvlText w:val="%1)"/>
      <w:lvlJc w:val="left"/>
      <w:pPr>
        <w:ind w:left="360" w:hanging="360"/>
      </w:pPr>
      <w:rPr>
        <w:rFonts w:asciiTheme="majorEastAsia" w:eastAsiaTheme="majorEastAsia" w:hAnsiTheme="maj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45203FD"/>
    <w:multiLevelType w:val="hybridMultilevel"/>
    <w:tmpl w:val="8222F4AC"/>
    <w:lvl w:ilvl="0" w:tplc="043CF54E">
      <w:start w:val="1"/>
      <w:numFmt w:val="decimal"/>
      <w:lvlText w:val="%1）"/>
      <w:lvlJc w:val="left"/>
      <w:pPr>
        <w:ind w:left="555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29" w15:restartNumberingAfterBreak="0">
    <w:nsid w:val="54CC6E6D"/>
    <w:multiLevelType w:val="hybridMultilevel"/>
    <w:tmpl w:val="11121D7E"/>
    <w:lvl w:ilvl="0" w:tplc="0780FE72">
      <w:start w:val="1"/>
      <w:numFmt w:val="decimal"/>
      <w:lvlText w:val="%1）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51C6A43"/>
    <w:multiLevelType w:val="hybridMultilevel"/>
    <w:tmpl w:val="4EE29DF2"/>
    <w:lvl w:ilvl="0" w:tplc="FE70D05C">
      <w:start w:val="1"/>
      <w:numFmt w:val="decimal"/>
      <w:lvlText w:val="%1．"/>
      <w:lvlJc w:val="left"/>
      <w:pPr>
        <w:ind w:left="720" w:hanging="720"/>
      </w:pPr>
      <w:rPr>
        <w:rFonts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7C075D"/>
    <w:multiLevelType w:val="hybridMultilevel"/>
    <w:tmpl w:val="6E1CBE32"/>
    <w:lvl w:ilvl="0" w:tplc="00E6FAA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HAns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8435D4A"/>
    <w:multiLevelType w:val="hybridMultilevel"/>
    <w:tmpl w:val="F22648E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5AC45C13"/>
    <w:multiLevelType w:val="hybridMultilevel"/>
    <w:tmpl w:val="EA4892B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F69171F"/>
    <w:multiLevelType w:val="hybridMultilevel"/>
    <w:tmpl w:val="6D4C6AB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0CE0934"/>
    <w:multiLevelType w:val="hybridMultilevel"/>
    <w:tmpl w:val="BB706B30"/>
    <w:lvl w:ilvl="0" w:tplc="8B6050A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203654F"/>
    <w:multiLevelType w:val="hybridMultilevel"/>
    <w:tmpl w:val="E0E4373A"/>
    <w:lvl w:ilvl="0" w:tplc="DE4E0EF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75461AF"/>
    <w:multiLevelType w:val="hybridMultilevel"/>
    <w:tmpl w:val="20B40FE4"/>
    <w:lvl w:ilvl="0" w:tplc="A8C8AF06">
      <w:start w:val="1"/>
      <w:numFmt w:val="decimal"/>
      <w:lvlText w:val="%1）"/>
      <w:lvlJc w:val="left"/>
      <w:pPr>
        <w:ind w:left="570" w:hanging="360"/>
      </w:pPr>
      <w:rPr>
        <w:rFonts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8" w15:restartNumberingAfterBreak="0">
    <w:nsid w:val="69DB53B9"/>
    <w:multiLevelType w:val="hybridMultilevel"/>
    <w:tmpl w:val="58985048"/>
    <w:lvl w:ilvl="0" w:tplc="6048311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B3E7A84"/>
    <w:multiLevelType w:val="hybridMultilevel"/>
    <w:tmpl w:val="D788FA4C"/>
    <w:lvl w:ilvl="0" w:tplc="1C402A66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E30C92"/>
    <w:multiLevelType w:val="hybridMultilevel"/>
    <w:tmpl w:val="10A27284"/>
    <w:lvl w:ilvl="0" w:tplc="0A76C6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CE5353"/>
    <w:multiLevelType w:val="hybridMultilevel"/>
    <w:tmpl w:val="946C7F86"/>
    <w:lvl w:ilvl="0" w:tplc="A8D444A6">
      <w:start w:val="4"/>
      <w:numFmt w:val="decimal"/>
      <w:lvlText w:val="%1．"/>
      <w:lvlJc w:val="left"/>
      <w:pPr>
        <w:ind w:left="450" w:hanging="450"/>
      </w:pPr>
      <w:rPr>
        <w:rFonts w:asciiTheme="minorHAnsi" w:hAnsiTheme="minorHAnsi" w:cstheme="minorHAnsi" w:hint="default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92B3777"/>
    <w:multiLevelType w:val="hybridMultilevel"/>
    <w:tmpl w:val="4072AEE8"/>
    <w:lvl w:ilvl="0" w:tplc="6DD26D1C">
      <w:start w:val="1"/>
      <w:numFmt w:val="decimal"/>
      <w:lvlText w:val="%1)"/>
      <w:lvlJc w:val="left"/>
      <w:pPr>
        <w:ind w:left="360" w:hanging="360"/>
      </w:pPr>
      <w:rPr>
        <w:rFonts w:eastAsiaTheme="minorEastAsia" w:hAnsiTheme="minorEastAsia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B3147AA"/>
    <w:multiLevelType w:val="hybridMultilevel"/>
    <w:tmpl w:val="5D365442"/>
    <w:lvl w:ilvl="0" w:tplc="7B7A56C0">
      <w:start w:val="1"/>
      <w:numFmt w:val="decimal"/>
      <w:lvlText w:val="%1)"/>
      <w:lvlJc w:val="left"/>
      <w:pPr>
        <w:ind w:left="570" w:hanging="570"/>
      </w:pPr>
      <w:rPr>
        <w:rFonts w:ascii="宋体" w:hAnsi="宋体" w:hint="default"/>
        <w:color w:val="02071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BB2264B"/>
    <w:multiLevelType w:val="hybridMultilevel"/>
    <w:tmpl w:val="EEB64C78"/>
    <w:lvl w:ilvl="0" w:tplc="1390F13A">
      <w:start w:val="2"/>
      <w:numFmt w:val="decimal"/>
      <w:lvlText w:val="%1)"/>
      <w:lvlJc w:val="left"/>
      <w:pPr>
        <w:ind w:left="644" w:hanging="360"/>
      </w:pPr>
      <w:rPr>
        <w:rFonts w:eastAsiaTheme="minorEastAsia" w:hAnsiTheme="minorEastAsia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5" w15:restartNumberingAfterBreak="0">
    <w:nsid w:val="7E4C71AD"/>
    <w:multiLevelType w:val="hybridMultilevel"/>
    <w:tmpl w:val="475C0BC6"/>
    <w:lvl w:ilvl="0" w:tplc="0922C78E">
      <w:start w:val="1"/>
      <w:numFmt w:val="decimal"/>
      <w:lvlText w:val="%1）"/>
      <w:lvlJc w:val="left"/>
      <w:pPr>
        <w:ind w:left="360" w:hanging="360"/>
      </w:pPr>
      <w:rPr>
        <w:rFonts w:eastAsiaTheme="minorEastAsia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4F682B"/>
    <w:multiLevelType w:val="hybridMultilevel"/>
    <w:tmpl w:val="F1B2EE34"/>
    <w:lvl w:ilvl="0" w:tplc="031205B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6A68B60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674E5E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FC0E338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CE5E9DD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E6A532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2980FF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D123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BE4DF3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39"/>
  </w:num>
  <w:num w:numId="2">
    <w:abstractNumId w:val="12"/>
  </w:num>
  <w:num w:numId="3">
    <w:abstractNumId w:val="6"/>
  </w:num>
  <w:num w:numId="4">
    <w:abstractNumId w:val="4"/>
  </w:num>
  <w:num w:numId="5">
    <w:abstractNumId w:val="23"/>
  </w:num>
  <w:num w:numId="6">
    <w:abstractNumId w:val="0"/>
  </w:num>
  <w:num w:numId="7">
    <w:abstractNumId w:val="46"/>
  </w:num>
  <w:num w:numId="8">
    <w:abstractNumId w:val="38"/>
  </w:num>
  <w:num w:numId="9">
    <w:abstractNumId w:val="5"/>
  </w:num>
  <w:num w:numId="10">
    <w:abstractNumId w:val="17"/>
  </w:num>
  <w:num w:numId="11">
    <w:abstractNumId w:val="11"/>
  </w:num>
  <w:num w:numId="12">
    <w:abstractNumId w:val="20"/>
  </w:num>
  <w:num w:numId="13">
    <w:abstractNumId w:val="26"/>
  </w:num>
  <w:num w:numId="14">
    <w:abstractNumId w:val="2"/>
  </w:num>
  <w:num w:numId="15">
    <w:abstractNumId w:val="43"/>
  </w:num>
  <w:num w:numId="16">
    <w:abstractNumId w:val="27"/>
  </w:num>
  <w:num w:numId="17">
    <w:abstractNumId w:val="32"/>
  </w:num>
  <w:num w:numId="18">
    <w:abstractNumId w:val="15"/>
  </w:num>
  <w:num w:numId="19">
    <w:abstractNumId w:val="25"/>
  </w:num>
  <w:num w:numId="20">
    <w:abstractNumId w:val="34"/>
  </w:num>
  <w:num w:numId="21">
    <w:abstractNumId w:val="22"/>
  </w:num>
  <w:num w:numId="22">
    <w:abstractNumId w:val="14"/>
  </w:num>
  <w:num w:numId="23">
    <w:abstractNumId w:val="21"/>
  </w:num>
  <w:num w:numId="24">
    <w:abstractNumId w:val="33"/>
  </w:num>
  <w:num w:numId="25">
    <w:abstractNumId w:val="37"/>
  </w:num>
  <w:num w:numId="26">
    <w:abstractNumId w:val="29"/>
  </w:num>
  <w:num w:numId="27">
    <w:abstractNumId w:val="36"/>
  </w:num>
  <w:num w:numId="28">
    <w:abstractNumId w:val="28"/>
  </w:num>
  <w:num w:numId="29">
    <w:abstractNumId w:val="7"/>
  </w:num>
  <w:num w:numId="30">
    <w:abstractNumId w:val="35"/>
  </w:num>
  <w:num w:numId="31">
    <w:abstractNumId w:val="10"/>
  </w:num>
  <w:num w:numId="32">
    <w:abstractNumId w:val="45"/>
  </w:num>
  <w:num w:numId="33">
    <w:abstractNumId w:val="44"/>
  </w:num>
  <w:num w:numId="34">
    <w:abstractNumId w:val="19"/>
  </w:num>
  <w:num w:numId="35">
    <w:abstractNumId w:val="41"/>
  </w:num>
  <w:num w:numId="36">
    <w:abstractNumId w:val="42"/>
  </w:num>
  <w:num w:numId="37">
    <w:abstractNumId w:val="31"/>
  </w:num>
  <w:num w:numId="38">
    <w:abstractNumId w:val="18"/>
  </w:num>
  <w:num w:numId="39">
    <w:abstractNumId w:val="24"/>
  </w:num>
  <w:num w:numId="40">
    <w:abstractNumId w:val="40"/>
  </w:num>
  <w:num w:numId="41">
    <w:abstractNumId w:val="13"/>
  </w:num>
  <w:num w:numId="42">
    <w:abstractNumId w:val="1"/>
  </w:num>
  <w:num w:numId="43">
    <w:abstractNumId w:val="8"/>
  </w:num>
  <w:num w:numId="44">
    <w:abstractNumId w:val="16"/>
  </w:num>
  <w:num w:numId="45">
    <w:abstractNumId w:val="9"/>
  </w:num>
  <w:num w:numId="46">
    <w:abstractNumId w:val="30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7453D"/>
    <w:rsid w:val="00001BA3"/>
    <w:rsid w:val="00001D56"/>
    <w:rsid w:val="00010F63"/>
    <w:rsid w:val="0002392F"/>
    <w:rsid w:val="0002539C"/>
    <w:rsid w:val="00032162"/>
    <w:rsid w:val="000323AE"/>
    <w:rsid w:val="00050170"/>
    <w:rsid w:val="0005344E"/>
    <w:rsid w:val="00062922"/>
    <w:rsid w:val="0006458F"/>
    <w:rsid w:val="00066C89"/>
    <w:rsid w:val="00067C08"/>
    <w:rsid w:val="0007395C"/>
    <w:rsid w:val="0007745E"/>
    <w:rsid w:val="0009212A"/>
    <w:rsid w:val="00095183"/>
    <w:rsid w:val="000A2F6A"/>
    <w:rsid w:val="000B05AC"/>
    <w:rsid w:val="000B7DDD"/>
    <w:rsid w:val="000C21AB"/>
    <w:rsid w:val="000C3C7B"/>
    <w:rsid w:val="000C4041"/>
    <w:rsid w:val="000D34B9"/>
    <w:rsid w:val="000D5FC2"/>
    <w:rsid w:val="000D7064"/>
    <w:rsid w:val="000E4502"/>
    <w:rsid w:val="001026F4"/>
    <w:rsid w:val="00102F84"/>
    <w:rsid w:val="00104713"/>
    <w:rsid w:val="00106CC4"/>
    <w:rsid w:val="001070BA"/>
    <w:rsid w:val="00107AE6"/>
    <w:rsid w:val="001108F3"/>
    <w:rsid w:val="00113B8E"/>
    <w:rsid w:val="00120390"/>
    <w:rsid w:val="00130A78"/>
    <w:rsid w:val="001331DF"/>
    <w:rsid w:val="001351B3"/>
    <w:rsid w:val="00136251"/>
    <w:rsid w:val="00137801"/>
    <w:rsid w:val="00137FFD"/>
    <w:rsid w:val="00140C11"/>
    <w:rsid w:val="001723F9"/>
    <w:rsid w:val="001759F6"/>
    <w:rsid w:val="00180913"/>
    <w:rsid w:val="00185127"/>
    <w:rsid w:val="00193358"/>
    <w:rsid w:val="00193B33"/>
    <w:rsid w:val="0019545E"/>
    <w:rsid w:val="001A5D3B"/>
    <w:rsid w:val="001A6B47"/>
    <w:rsid w:val="001A76AE"/>
    <w:rsid w:val="001B7F2A"/>
    <w:rsid w:val="001C0990"/>
    <w:rsid w:val="001C2325"/>
    <w:rsid w:val="001C5FF9"/>
    <w:rsid w:val="001C6A98"/>
    <w:rsid w:val="001D522E"/>
    <w:rsid w:val="002002F5"/>
    <w:rsid w:val="0020058B"/>
    <w:rsid w:val="002035F5"/>
    <w:rsid w:val="00210569"/>
    <w:rsid w:val="00210572"/>
    <w:rsid w:val="00210ABF"/>
    <w:rsid w:val="00211E35"/>
    <w:rsid w:val="00217C45"/>
    <w:rsid w:val="00220F44"/>
    <w:rsid w:val="00223AB6"/>
    <w:rsid w:val="002241EB"/>
    <w:rsid w:val="002257C6"/>
    <w:rsid w:val="00236DDB"/>
    <w:rsid w:val="002375A7"/>
    <w:rsid w:val="00241E3E"/>
    <w:rsid w:val="0024304A"/>
    <w:rsid w:val="00243A6B"/>
    <w:rsid w:val="002547A6"/>
    <w:rsid w:val="002560CF"/>
    <w:rsid w:val="00263C8B"/>
    <w:rsid w:val="00265024"/>
    <w:rsid w:val="0027162B"/>
    <w:rsid w:val="00275F6E"/>
    <w:rsid w:val="00293C0D"/>
    <w:rsid w:val="002970FB"/>
    <w:rsid w:val="002C2D39"/>
    <w:rsid w:val="002C2DEC"/>
    <w:rsid w:val="002D04B7"/>
    <w:rsid w:val="002D1766"/>
    <w:rsid w:val="002D4168"/>
    <w:rsid w:val="002D43B3"/>
    <w:rsid w:val="002E241A"/>
    <w:rsid w:val="002E3B0F"/>
    <w:rsid w:val="002E755F"/>
    <w:rsid w:val="002F62FB"/>
    <w:rsid w:val="003056D9"/>
    <w:rsid w:val="0032504E"/>
    <w:rsid w:val="00331422"/>
    <w:rsid w:val="00333582"/>
    <w:rsid w:val="003422FA"/>
    <w:rsid w:val="003477F2"/>
    <w:rsid w:val="00355CA5"/>
    <w:rsid w:val="00395951"/>
    <w:rsid w:val="00396278"/>
    <w:rsid w:val="003A0230"/>
    <w:rsid w:val="003C6D8F"/>
    <w:rsid w:val="003D5410"/>
    <w:rsid w:val="003E2596"/>
    <w:rsid w:val="003E268E"/>
    <w:rsid w:val="003E5C52"/>
    <w:rsid w:val="003F0159"/>
    <w:rsid w:val="003F06C9"/>
    <w:rsid w:val="003F1DCB"/>
    <w:rsid w:val="00402405"/>
    <w:rsid w:val="004036D3"/>
    <w:rsid w:val="00411564"/>
    <w:rsid w:val="00416774"/>
    <w:rsid w:val="004519E5"/>
    <w:rsid w:val="00453342"/>
    <w:rsid w:val="004542AF"/>
    <w:rsid w:val="00457A8D"/>
    <w:rsid w:val="00480103"/>
    <w:rsid w:val="00490C85"/>
    <w:rsid w:val="004A3EFD"/>
    <w:rsid w:val="004B2978"/>
    <w:rsid w:val="004B50F6"/>
    <w:rsid w:val="004B6D82"/>
    <w:rsid w:val="004E3897"/>
    <w:rsid w:val="004E6D76"/>
    <w:rsid w:val="004F28F2"/>
    <w:rsid w:val="00507D63"/>
    <w:rsid w:val="00510725"/>
    <w:rsid w:val="00511D90"/>
    <w:rsid w:val="0051410E"/>
    <w:rsid w:val="00516549"/>
    <w:rsid w:val="00516B7F"/>
    <w:rsid w:val="00521369"/>
    <w:rsid w:val="00536E26"/>
    <w:rsid w:val="00540236"/>
    <w:rsid w:val="00544D57"/>
    <w:rsid w:val="00556A43"/>
    <w:rsid w:val="00556F46"/>
    <w:rsid w:val="00562588"/>
    <w:rsid w:val="00564865"/>
    <w:rsid w:val="00571C61"/>
    <w:rsid w:val="00582A0A"/>
    <w:rsid w:val="0058493F"/>
    <w:rsid w:val="00593ADF"/>
    <w:rsid w:val="00597492"/>
    <w:rsid w:val="005A3D19"/>
    <w:rsid w:val="005A4828"/>
    <w:rsid w:val="005B235E"/>
    <w:rsid w:val="005B270B"/>
    <w:rsid w:val="005B46A5"/>
    <w:rsid w:val="005B640B"/>
    <w:rsid w:val="005C2E2B"/>
    <w:rsid w:val="005C4263"/>
    <w:rsid w:val="005C79D7"/>
    <w:rsid w:val="005D096F"/>
    <w:rsid w:val="005D3FA9"/>
    <w:rsid w:val="005D4BDB"/>
    <w:rsid w:val="005E3223"/>
    <w:rsid w:val="005E3CE6"/>
    <w:rsid w:val="005F2051"/>
    <w:rsid w:val="005F22C6"/>
    <w:rsid w:val="005F2D5F"/>
    <w:rsid w:val="00616413"/>
    <w:rsid w:val="00616B96"/>
    <w:rsid w:val="006219A9"/>
    <w:rsid w:val="00622DB5"/>
    <w:rsid w:val="006377ED"/>
    <w:rsid w:val="0064115C"/>
    <w:rsid w:val="00641FE1"/>
    <w:rsid w:val="00653ACB"/>
    <w:rsid w:val="00654BDB"/>
    <w:rsid w:val="006575FE"/>
    <w:rsid w:val="00662988"/>
    <w:rsid w:val="0066377B"/>
    <w:rsid w:val="006673BE"/>
    <w:rsid w:val="00667B8E"/>
    <w:rsid w:val="00671E97"/>
    <w:rsid w:val="006755BD"/>
    <w:rsid w:val="006766BD"/>
    <w:rsid w:val="006869C4"/>
    <w:rsid w:val="006911E1"/>
    <w:rsid w:val="00694A80"/>
    <w:rsid w:val="006952B3"/>
    <w:rsid w:val="006A6508"/>
    <w:rsid w:val="006B591B"/>
    <w:rsid w:val="006C4E87"/>
    <w:rsid w:val="006D628E"/>
    <w:rsid w:val="006E6314"/>
    <w:rsid w:val="006F157A"/>
    <w:rsid w:val="006F1BA4"/>
    <w:rsid w:val="006F49D7"/>
    <w:rsid w:val="00700072"/>
    <w:rsid w:val="0070046A"/>
    <w:rsid w:val="00703819"/>
    <w:rsid w:val="007144F4"/>
    <w:rsid w:val="00722EA7"/>
    <w:rsid w:val="00741349"/>
    <w:rsid w:val="00755D60"/>
    <w:rsid w:val="0076698C"/>
    <w:rsid w:val="0077216C"/>
    <w:rsid w:val="00774794"/>
    <w:rsid w:val="007A05FF"/>
    <w:rsid w:val="007A16AF"/>
    <w:rsid w:val="007A2060"/>
    <w:rsid w:val="007B7C23"/>
    <w:rsid w:val="007C2642"/>
    <w:rsid w:val="007C5436"/>
    <w:rsid w:val="007C7192"/>
    <w:rsid w:val="007C7D83"/>
    <w:rsid w:val="007D127F"/>
    <w:rsid w:val="007E5CBE"/>
    <w:rsid w:val="007E6048"/>
    <w:rsid w:val="007E7750"/>
    <w:rsid w:val="007F2217"/>
    <w:rsid w:val="007F2B30"/>
    <w:rsid w:val="008068E9"/>
    <w:rsid w:val="0081225B"/>
    <w:rsid w:val="0084438E"/>
    <w:rsid w:val="00844E29"/>
    <w:rsid w:val="0085647D"/>
    <w:rsid w:val="0086171F"/>
    <w:rsid w:val="00863FCF"/>
    <w:rsid w:val="00864EF9"/>
    <w:rsid w:val="00870872"/>
    <w:rsid w:val="00881F5C"/>
    <w:rsid w:val="00891AEB"/>
    <w:rsid w:val="00891B67"/>
    <w:rsid w:val="00892966"/>
    <w:rsid w:val="008A3992"/>
    <w:rsid w:val="008A478F"/>
    <w:rsid w:val="008B52BA"/>
    <w:rsid w:val="008B71A5"/>
    <w:rsid w:val="008C10F5"/>
    <w:rsid w:val="008C22BF"/>
    <w:rsid w:val="008C293B"/>
    <w:rsid w:val="008C3FEA"/>
    <w:rsid w:val="008C725C"/>
    <w:rsid w:val="008D711D"/>
    <w:rsid w:val="008E697A"/>
    <w:rsid w:val="008F5B60"/>
    <w:rsid w:val="008F6652"/>
    <w:rsid w:val="009007D7"/>
    <w:rsid w:val="0091218E"/>
    <w:rsid w:val="00913E73"/>
    <w:rsid w:val="00916850"/>
    <w:rsid w:val="00917C60"/>
    <w:rsid w:val="00924195"/>
    <w:rsid w:val="00926005"/>
    <w:rsid w:val="00930D74"/>
    <w:rsid w:val="009316FC"/>
    <w:rsid w:val="00934563"/>
    <w:rsid w:val="00940B40"/>
    <w:rsid w:val="009417FB"/>
    <w:rsid w:val="009446BC"/>
    <w:rsid w:val="0095224A"/>
    <w:rsid w:val="00955547"/>
    <w:rsid w:val="009576E5"/>
    <w:rsid w:val="00960DF7"/>
    <w:rsid w:val="00962E89"/>
    <w:rsid w:val="00983337"/>
    <w:rsid w:val="00990204"/>
    <w:rsid w:val="009B2B90"/>
    <w:rsid w:val="009B4AEC"/>
    <w:rsid w:val="009B6D9A"/>
    <w:rsid w:val="009E1690"/>
    <w:rsid w:val="009F5F10"/>
    <w:rsid w:val="00A02016"/>
    <w:rsid w:val="00A171D5"/>
    <w:rsid w:val="00A248FA"/>
    <w:rsid w:val="00A32297"/>
    <w:rsid w:val="00A44F76"/>
    <w:rsid w:val="00A562D5"/>
    <w:rsid w:val="00A76187"/>
    <w:rsid w:val="00A76252"/>
    <w:rsid w:val="00A82A65"/>
    <w:rsid w:val="00A86192"/>
    <w:rsid w:val="00A93060"/>
    <w:rsid w:val="00A967FD"/>
    <w:rsid w:val="00AB2D8F"/>
    <w:rsid w:val="00AB7002"/>
    <w:rsid w:val="00AC2068"/>
    <w:rsid w:val="00AC5A03"/>
    <w:rsid w:val="00AD7252"/>
    <w:rsid w:val="00AE2797"/>
    <w:rsid w:val="00AE491F"/>
    <w:rsid w:val="00AF7315"/>
    <w:rsid w:val="00B02C8D"/>
    <w:rsid w:val="00B047E0"/>
    <w:rsid w:val="00B11D47"/>
    <w:rsid w:val="00B152C9"/>
    <w:rsid w:val="00B247CF"/>
    <w:rsid w:val="00B35E48"/>
    <w:rsid w:val="00B41AB4"/>
    <w:rsid w:val="00B44CED"/>
    <w:rsid w:val="00B5177A"/>
    <w:rsid w:val="00B52EAB"/>
    <w:rsid w:val="00B5611D"/>
    <w:rsid w:val="00B56C08"/>
    <w:rsid w:val="00B6012E"/>
    <w:rsid w:val="00B61D84"/>
    <w:rsid w:val="00B67CCD"/>
    <w:rsid w:val="00B7190D"/>
    <w:rsid w:val="00B8476A"/>
    <w:rsid w:val="00B851FE"/>
    <w:rsid w:val="00B92410"/>
    <w:rsid w:val="00B9321D"/>
    <w:rsid w:val="00BA0187"/>
    <w:rsid w:val="00BB2844"/>
    <w:rsid w:val="00BB50BA"/>
    <w:rsid w:val="00BF01DC"/>
    <w:rsid w:val="00C10F67"/>
    <w:rsid w:val="00C175C2"/>
    <w:rsid w:val="00C22A3B"/>
    <w:rsid w:val="00C234AD"/>
    <w:rsid w:val="00C24FD8"/>
    <w:rsid w:val="00C26821"/>
    <w:rsid w:val="00C4658B"/>
    <w:rsid w:val="00C46CDF"/>
    <w:rsid w:val="00C5129A"/>
    <w:rsid w:val="00C52AC4"/>
    <w:rsid w:val="00C61E64"/>
    <w:rsid w:val="00C6355F"/>
    <w:rsid w:val="00C708E7"/>
    <w:rsid w:val="00C8182B"/>
    <w:rsid w:val="00C85754"/>
    <w:rsid w:val="00CA5495"/>
    <w:rsid w:val="00CB550B"/>
    <w:rsid w:val="00CC5F99"/>
    <w:rsid w:val="00CC7D5C"/>
    <w:rsid w:val="00CD7385"/>
    <w:rsid w:val="00CE6EE3"/>
    <w:rsid w:val="00CF4437"/>
    <w:rsid w:val="00D07F3A"/>
    <w:rsid w:val="00D170E2"/>
    <w:rsid w:val="00D2545F"/>
    <w:rsid w:val="00D267F1"/>
    <w:rsid w:val="00D40416"/>
    <w:rsid w:val="00D474F5"/>
    <w:rsid w:val="00D60C94"/>
    <w:rsid w:val="00D716B0"/>
    <w:rsid w:val="00D7453D"/>
    <w:rsid w:val="00D83815"/>
    <w:rsid w:val="00D85B00"/>
    <w:rsid w:val="00D872C0"/>
    <w:rsid w:val="00D87707"/>
    <w:rsid w:val="00D9330C"/>
    <w:rsid w:val="00D96082"/>
    <w:rsid w:val="00DA1818"/>
    <w:rsid w:val="00DA6301"/>
    <w:rsid w:val="00DB1865"/>
    <w:rsid w:val="00DB3267"/>
    <w:rsid w:val="00DB33A1"/>
    <w:rsid w:val="00DC0783"/>
    <w:rsid w:val="00DC6BA8"/>
    <w:rsid w:val="00DE1F8D"/>
    <w:rsid w:val="00DE46F5"/>
    <w:rsid w:val="00DE7A83"/>
    <w:rsid w:val="00DF2EC8"/>
    <w:rsid w:val="00DF3672"/>
    <w:rsid w:val="00DF6FA1"/>
    <w:rsid w:val="00E02EAC"/>
    <w:rsid w:val="00E06404"/>
    <w:rsid w:val="00E36E52"/>
    <w:rsid w:val="00E36FFE"/>
    <w:rsid w:val="00E411A6"/>
    <w:rsid w:val="00E45D5A"/>
    <w:rsid w:val="00E64728"/>
    <w:rsid w:val="00E75DA0"/>
    <w:rsid w:val="00E75EB6"/>
    <w:rsid w:val="00E83849"/>
    <w:rsid w:val="00E83F8A"/>
    <w:rsid w:val="00E879F3"/>
    <w:rsid w:val="00E91565"/>
    <w:rsid w:val="00E925DB"/>
    <w:rsid w:val="00EA6000"/>
    <w:rsid w:val="00EB3A2A"/>
    <w:rsid w:val="00EC0DED"/>
    <w:rsid w:val="00EC2BC7"/>
    <w:rsid w:val="00ED5E69"/>
    <w:rsid w:val="00EE1BA1"/>
    <w:rsid w:val="00EE45DE"/>
    <w:rsid w:val="00EF08DE"/>
    <w:rsid w:val="00F000C9"/>
    <w:rsid w:val="00F01B18"/>
    <w:rsid w:val="00F11DE0"/>
    <w:rsid w:val="00F1480E"/>
    <w:rsid w:val="00F16D7D"/>
    <w:rsid w:val="00F20441"/>
    <w:rsid w:val="00F20E6D"/>
    <w:rsid w:val="00F2591A"/>
    <w:rsid w:val="00F26845"/>
    <w:rsid w:val="00F273A2"/>
    <w:rsid w:val="00F27624"/>
    <w:rsid w:val="00F41C99"/>
    <w:rsid w:val="00F42D66"/>
    <w:rsid w:val="00F5279E"/>
    <w:rsid w:val="00F64086"/>
    <w:rsid w:val="00F642A6"/>
    <w:rsid w:val="00F656D6"/>
    <w:rsid w:val="00F72907"/>
    <w:rsid w:val="00F757EC"/>
    <w:rsid w:val="00F90065"/>
    <w:rsid w:val="00F91D6A"/>
    <w:rsid w:val="00F9572A"/>
    <w:rsid w:val="00FA3884"/>
    <w:rsid w:val="00FC1A59"/>
    <w:rsid w:val="00FC30C7"/>
    <w:rsid w:val="00F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F9DEA"/>
  <w15:docId w15:val="{8F8774CB-5ADD-47DB-8610-1BC0A364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4E29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575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2D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45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45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453D"/>
    <w:rPr>
      <w:sz w:val="18"/>
      <w:szCs w:val="18"/>
    </w:rPr>
  </w:style>
  <w:style w:type="table" w:styleId="a7">
    <w:name w:val="Table Grid"/>
    <w:basedOn w:val="a1"/>
    <w:uiPriority w:val="59"/>
    <w:rsid w:val="00D74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D7453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7453D"/>
    <w:rPr>
      <w:sz w:val="18"/>
      <w:szCs w:val="18"/>
    </w:rPr>
  </w:style>
  <w:style w:type="character" w:styleId="aa">
    <w:name w:val="Hyperlink"/>
    <w:basedOn w:val="a0"/>
    <w:uiPriority w:val="99"/>
    <w:unhideWhenUsed/>
    <w:rsid w:val="006952B3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51410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8575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DE1F8D"/>
  </w:style>
  <w:style w:type="paragraph" w:styleId="ac">
    <w:name w:val="Normal (Web)"/>
    <w:basedOn w:val="a"/>
    <w:uiPriority w:val="99"/>
    <w:semiHidden/>
    <w:unhideWhenUsed/>
    <w:rsid w:val="00D267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C2DEC"/>
    <w:rPr>
      <w:b/>
      <w:bCs/>
      <w:sz w:val="32"/>
      <w:szCs w:val="32"/>
    </w:rPr>
  </w:style>
  <w:style w:type="character" w:styleId="ad">
    <w:name w:val="Emphasis"/>
    <w:basedOn w:val="a0"/>
    <w:uiPriority w:val="20"/>
    <w:qFormat/>
    <w:rsid w:val="009576E5"/>
    <w:rPr>
      <w:i/>
      <w:iCs/>
    </w:rPr>
  </w:style>
  <w:style w:type="character" w:customStyle="1" w:styleId="journaltitle">
    <w:name w:val="journaltitle"/>
    <w:basedOn w:val="a0"/>
    <w:rsid w:val="00662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8975">
          <w:marLeft w:val="108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1451">
          <w:marLeft w:val="108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hyperlink" Target="mailto:tingcong.ye@hdu.edu.c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</dc:creator>
  <cp:lastModifiedBy>Tingcong Ye</cp:lastModifiedBy>
  <cp:revision>27</cp:revision>
  <cp:lastPrinted>2016-08-02T17:50:00Z</cp:lastPrinted>
  <dcterms:created xsi:type="dcterms:W3CDTF">2016-08-02T13:29:00Z</dcterms:created>
  <dcterms:modified xsi:type="dcterms:W3CDTF">2018-05-02T13:44:00Z</dcterms:modified>
</cp:coreProperties>
</file>