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Default Extension="jpeg" ContentType="image/jpeg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3"/>
        </w:rPr>
      </w:pPr>
    </w:p>
    <w:p>
      <w:pPr>
        <w:pStyle w:val="Title"/>
      </w:pPr>
      <w:r>
        <w:rPr>
          <w:spacing w:val="-2"/>
        </w:rPr>
        <w:t>AI</w:t>
      </w:r>
      <w:r>
        <w:rPr>
          <w:spacing w:val="-4"/>
        </w:rPr>
        <w:t>性能优化方法论</w:t>
      </w:r>
    </w:p>
    <w:p>
      <w:pPr>
        <w:spacing w:line="1001" w:lineRule="exact" w:before="0"/>
        <w:ind w:left="0" w:right="217" w:firstLine="0"/>
        <w:jc w:val="center"/>
        <w:rPr>
          <w:sz w:val="64"/>
        </w:rPr>
      </w:pPr>
      <w:r>
        <w:rPr>
          <w:spacing w:val="-2"/>
          <w:sz w:val="64"/>
        </w:rPr>
        <w:t>2021/10</w:t>
      </w:r>
    </w:p>
    <w:p>
      <w:pPr>
        <w:spacing w:after="0" w:line="1001" w:lineRule="exact"/>
        <w:jc w:val="center"/>
        <w:rPr>
          <w:sz w:val="64"/>
        </w:rPr>
        <w:sectPr>
          <w:type w:val="continuous"/>
          <w:pgSz w:w="19200" w:h="10800" w:orient="landscape"/>
          <w:pgMar w:top="1000" w:bottom="280" w:left="280" w:right="60"/>
        </w:sectPr>
      </w:pPr>
    </w:p>
    <w:p>
      <w:pPr>
        <w:spacing w:line="1103" w:lineRule="exact" w:before="0"/>
        <w:ind w:left="548" w:right="0" w:firstLine="0"/>
        <w:jc w:val="left"/>
        <w:rPr>
          <w:sz w:val="6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434340</wp:posOffset>
            </wp:positionH>
            <wp:positionV relativeFrom="paragraph">
              <wp:posOffset>714629</wp:posOffset>
            </wp:positionV>
            <wp:extent cx="11277190" cy="6381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190" cy="6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64"/>
        </w:rPr>
        <w:t>内容大纲</w:t>
      </w:r>
    </w:p>
    <w:p>
      <w:pPr>
        <w:pStyle w:val="Heading1"/>
        <w:numPr>
          <w:ilvl w:val="0"/>
          <w:numId w:val="1"/>
        </w:numPr>
        <w:tabs>
          <w:tab w:pos="1618" w:val="left" w:leader="none"/>
          <w:tab w:pos="1619" w:val="left" w:leader="none"/>
        </w:tabs>
        <w:spacing w:line="974" w:lineRule="exact" w:before="544" w:after="0"/>
        <w:ind w:left="1618" w:right="0" w:hanging="902"/>
        <w:jc w:val="left"/>
      </w:pPr>
      <w:r>
        <w:rPr>
          <w:spacing w:val="-5"/>
        </w:rPr>
        <w:t>简介</w:t>
      </w:r>
    </w:p>
    <w:p>
      <w:pPr>
        <w:pStyle w:val="Heading2"/>
        <w:numPr>
          <w:ilvl w:val="0"/>
          <w:numId w:val="1"/>
        </w:numPr>
        <w:tabs>
          <w:tab w:pos="1618" w:val="left" w:leader="none"/>
          <w:tab w:pos="1619" w:val="left" w:leader="none"/>
        </w:tabs>
        <w:spacing w:line="873" w:lineRule="exact" w:before="0" w:after="0"/>
        <w:ind w:left="1618" w:right="0" w:hanging="902"/>
        <w:jc w:val="left"/>
      </w:pPr>
      <w:r>
        <w:rPr>
          <w:spacing w:val="-2"/>
        </w:rPr>
        <w:t>优化方法论</w:t>
      </w:r>
    </w:p>
    <w:p>
      <w:pPr>
        <w:pStyle w:val="ListParagraph"/>
        <w:numPr>
          <w:ilvl w:val="1"/>
          <w:numId w:val="1"/>
        </w:numPr>
        <w:tabs>
          <w:tab w:pos="2338" w:val="left" w:leader="none"/>
          <w:tab w:pos="2339" w:val="left" w:leader="none"/>
        </w:tabs>
        <w:spacing w:line="656" w:lineRule="exact" w:before="0" w:after="0"/>
        <w:ind w:left="2338" w:right="0" w:hanging="901"/>
        <w:jc w:val="left"/>
        <w:rPr>
          <w:rFonts w:ascii="等线" w:hAnsi="等线" w:eastAsia="等线"/>
          <w:sz w:val="56"/>
        </w:rPr>
      </w:pPr>
      <w:r>
        <w:rPr>
          <w:rFonts w:ascii="等线" w:hAnsi="等线" w:eastAsia="等线"/>
          <w:w w:val="95"/>
          <w:sz w:val="56"/>
        </w:rPr>
        <w:t>模</w:t>
      </w:r>
      <w:r>
        <w:rPr>
          <w:rFonts w:ascii="等线" w:hAnsi="等线" w:eastAsia="等线"/>
          <w:w w:val="95"/>
          <w:sz w:val="56"/>
        </w:rPr>
        <w:t>型</w:t>
      </w:r>
      <w:r>
        <w:rPr>
          <w:rFonts w:ascii="等线" w:hAnsi="等线" w:eastAsia="等线"/>
          <w:w w:val="95"/>
          <w:sz w:val="56"/>
        </w:rPr>
        <w:t>压</w:t>
      </w:r>
      <w:r>
        <w:rPr>
          <w:rFonts w:ascii="等线" w:hAnsi="等线" w:eastAsia="等线"/>
          <w:spacing w:val="-10"/>
          <w:w w:val="95"/>
          <w:sz w:val="56"/>
        </w:rPr>
        <w:t>缩</w:t>
      </w:r>
    </w:p>
    <w:p>
      <w:pPr>
        <w:pStyle w:val="ListParagraph"/>
        <w:numPr>
          <w:ilvl w:val="1"/>
          <w:numId w:val="1"/>
        </w:numPr>
        <w:tabs>
          <w:tab w:pos="2338" w:val="left" w:leader="none"/>
          <w:tab w:pos="2339" w:val="left" w:leader="none"/>
        </w:tabs>
        <w:spacing w:line="663" w:lineRule="exact" w:before="0" w:after="0"/>
        <w:ind w:left="2338" w:right="0" w:hanging="901"/>
        <w:jc w:val="left"/>
        <w:rPr>
          <w:rFonts w:ascii="等线" w:hAnsi="等线" w:eastAsia="等线"/>
          <w:sz w:val="56"/>
        </w:rPr>
      </w:pPr>
      <w:r>
        <w:rPr>
          <w:rFonts w:ascii="等线" w:hAnsi="等线" w:eastAsia="等线"/>
          <w:w w:val="95"/>
          <w:sz w:val="56"/>
        </w:rPr>
        <w:t>系</w:t>
      </w:r>
      <w:r>
        <w:rPr>
          <w:rFonts w:ascii="等线" w:hAnsi="等线" w:eastAsia="等线"/>
          <w:w w:val="95"/>
          <w:sz w:val="56"/>
        </w:rPr>
        <w:t>统</w:t>
      </w:r>
      <w:r>
        <w:rPr>
          <w:rFonts w:ascii="等线" w:hAnsi="等线" w:eastAsia="等线"/>
          <w:w w:val="95"/>
          <w:sz w:val="56"/>
        </w:rPr>
        <w:t>级</w:t>
      </w:r>
      <w:r>
        <w:rPr>
          <w:rFonts w:ascii="等线" w:hAnsi="等线" w:eastAsia="等线"/>
          <w:w w:val="95"/>
          <w:sz w:val="56"/>
        </w:rPr>
        <w:t>优</w:t>
      </w:r>
      <w:r>
        <w:rPr>
          <w:rFonts w:ascii="等线" w:hAnsi="等线" w:eastAsia="等线"/>
          <w:spacing w:val="-10"/>
          <w:w w:val="95"/>
          <w:sz w:val="56"/>
        </w:rPr>
        <w:t>化</w:t>
      </w:r>
    </w:p>
    <w:p>
      <w:pPr>
        <w:pStyle w:val="Heading2"/>
        <w:numPr>
          <w:ilvl w:val="0"/>
          <w:numId w:val="1"/>
        </w:numPr>
        <w:tabs>
          <w:tab w:pos="1618" w:val="left" w:leader="none"/>
          <w:tab w:pos="1619" w:val="left" w:leader="none"/>
        </w:tabs>
        <w:spacing w:line="990" w:lineRule="exact" w:before="0" w:after="0"/>
        <w:ind w:left="1618" w:right="0" w:hanging="902"/>
        <w:jc w:val="left"/>
      </w:pPr>
      <w:r>
        <w:rPr>
          <w:spacing w:val="-5"/>
        </w:rPr>
        <w:t>总结</w:t>
      </w:r>
    </w:p>
    <w:p>
      <w:pPr>
        <w:spacing w:after="0" w:line="990" w:lineRule="exact"/>
        <w:jc w:val="left"/>
        <w:sectPr>
          <w:pgSz w:w="19200" w:h="10800" w:orient="landscape"/>
          <w:pgMar w:top="120" w:bottom="280" w:left="280" w:right="60"/>
        </w:sectPr>
      </w:pPr>
    </w:p>
    <w:p>
      <w:pPr>
        <w:pStyle w:val="Heading4"/>
        <w:spacing w:line="1091" w:lineRule="exact"/>
        <w:ind w:left="4325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434340</wp:posOffset>
            </wp:positionH>
            <wp:positionV relativeFrom="paragraph">
              <wp:posOffset>676529</wp:posOffset>
            </wp:positionV>
            <wp:extent cx="11221085" cy="6350"/>
            <wp:effectExtent l="0" t="0" r="0" b="0"/>
            <wp:wrapNone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1085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AI</w:t>
      </w:r>
      <w:r>
        <w:rPr>
          <w:spacing w:val="-4"/>
        </w:rPr>
        <w:t>基本框架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8"/>
        <w:rPr>
          <w:sz w:val="26"/>
        </w:rPr>
      </w:pPr>
    </w:p>
    <w:p>
      <w:pPr>
        <w:spacing w:after="0" w:line="240" w:lineRule="auto"/>
        <w:rPr>
          <w:sz w:val="26"/>
        </w:rPr>
        <w:sectPr>
          <w:pgSz w:w="19200" w:h="10800" w:orient="landscape"/>
          <w:pgMar w:top="180" w:bottom="280" w:left="280" w:right="60"/>
        </w:sectPr>
      </w:pPr>
    </w:p>
    <w:p>
      <w:pPr>
        <w:spacing w:line="240" w:lineRule="auto" w:before="11"/>
        <w:rPr>
          <w:sz w:val="19"/>
        </w:rPr>
      </w:pPr>
    </w:p>
    <w:p>
      <w:pPr>
        <w:spacing w:before="1"/>
        <w:ind w:left="325" w:right="0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6567936">
            <wp:simplePos x="0" y="0"/>
            <wp:positionH relativeFrom="page">
              <wp:posOffset>1586230</wp:posOffset>
            </wp:positionH>
            <wp:positionV relativeFrom="paragraph">
              <wp:posOffset>-397414</wp:posOffset>
            </wp:positionV>
            <wp:extent cx="9712960" cy="4798060"/>
            <wp:effectExtent l="0" t="0" r="0" b="0"/>
            <wp:wrapNone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296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8"/>
        </w:rPr>
        <w:t>常见应用场景</w:t>
      </w:r>
    </w:p>
    <w:p>
      <w:pPr>
        <w:spacing w:before="25"/>
        <w:ind w:left="325" w:right="0" w:firstLine="0"/>
        <w:jc w:val="left"/>
        <w:rPr>
          <w:rFonts w:ascii="等线" w:eastAsia="等线"/>
          <w:sz w:val="32"/>
        </w:rPr>
      </w:pPr>
      <w:r>
        <w:rPr/>
        <w:br w:type="column"/>
      </w:r>
      <w:r>
        <w:rPr>
          <w:rFonts w:ascii="等线" w:eastAsia="等线"/>
          <w:color w:val="FFFFFF"/>
          <w:w w:val="95"/>
          <w:sz w:val="32"/>
        </w:rPr>
        <w:t>计</w:t>
      </w:r>
      <w:r>
        <w:rPr>
          <w:rFonts w:ascii="等线" w:eastAsia="等线"/>
          <w:color w:val="FFFFFF"/>
          <w:w w:val="95"/>
          <w:sz w:val="32"/>
        </w:rPr>
        <w:t>算</w:t>
      </w:r>
      <w:r>
        <w:rPr>
          <w:rFonts w:ascii="等线" w:eastAsia="等线"/>
          <w:color w:val="FFFFFF"/>
          <w:w w:val="95"/>
          <w:sz w:val="32"/>
        </w:rPr>
        <w:t>机</w:t>
      </w:r>
      <w:r>
        <w:rPr>
          <w:rFonts w:ascii="等线" w:eastAsia="等线"/>
          <w:color w:val="FFFFFF"/>
          <w:w w:val="95"/>
          <w:sz w:val="32"/>
        </w:rPr>
        <w:t>视</w:t>
      </w:r>
      <w:r>
        <w:rPr>
          <w:rFonts w:ascii="等线" w:eastAsia="等线"/>
          <w:color w:val="FFFFFF"/>
          <w:spacing w:val="-10"/>
          <w:w w:val="95"/>
          <w:sz w:val="32"/>
        </w:rPr>
        <w:t>觉</w:t>
      </w:r>
    </w:p>
    <w:p>
      <w:pPr>
        <w:spacing w:before="59"/>
        <w:ind w:left="325" w:right="0" w:firstLine="0"/>
        <w:jc w:val="left"/>
        <w:rPr>
          <w:rFonts w:ascii="等线" w:eastAsia="等线"/>
          <w:sz w:val="32"/>
        </w:rPr>
      </w:pPr>
      <w:r>
        <w:rPr/>
        <w:br w:type="column"/>
      </w:r>
      <w:r>
        <w:rPr>
          <w:rFonts w:ascii="等线" w:eastAsia="等线"/>
          <w:color w:val="FFFFFF"/>
          <w:w w:val="95"/>
          <w:sz w:val="32"/>
        </w:rPr>
        <w:t>自</w:t>
      </w:r>
      <w:r>
        <w:rPr>
          <w:rFonts w:ascii="等线" w:eastAsia="等线"/>
          <w:color w:val="FFFFFF"/>
          <w:w w:val="95"/>
          <w:sz w:val="32"/>
        </w:rPr>
        <w:t>然</w:t>
      </w:r>
      <w:r>
        <w:rPr>
          <w:rFonts w:ascii="等线" w:eastAsia="等线"/>
          <w:color w:val="FFFFFF"/>
          <w:w w:val="95"/>
          <w:sz w:val="32"/>
        </w:rPr>
        <w:t>语</w:t>
      </w:r>
      <w:r>
        <w:rPr>
          <w:rFonts w:ascii="等线" w:eastAsia="等线"/>
          <w:color w:val="FFFFFF"/>
          <w:w w:val="95"/>
          <w:sz w:val="32"/>
        </w:rPr>
        <w:t>言</w:t>
      </w:r>
      <w:r>
        <w:rPr>
          <w:rFonts w:ascii="等线" w:eastAsia="等线"/>
          <w:color w:val="FFFFFF"/>
          <w:w w:val="95"/>
          <w:sz w:val="32"/>
        </w:rPr>
        <w:t>处</w:t>
      </w:r>
      <w:r>
        <w:rPr>
          <w:rFonts w:ascii="等线" w:eastAsia="等线"/>
          <w:color w:val="FFFFFF"/>
          <w:w w:val="95"/>
          <w:sz w:val="32"/>
        </w:rPr>
        <w:t>理</w:t>
      </w:r>
      <w:r>
        <w:rPr>
          <w:rFonts w:ascii="等线" w:eastAsia="等线"/>
          <w:color w:val="FFFFFF"/>
          <w:w w:val="95"/>
          <w:sz w:val="32"/>
        </w:rPr>
        <w:t>、</w:t>
      </w:r>
      <w:r>
        <w:rPr>
          <w:rFonts w:ascii="等线" w:eastAsia="等线"/>
          <w:color w:val="FFFFFF"/>
          <w:w w:val="95"/>
          <w:sz w:val="32"/>
        </w:rPr>
        <w:t>机</w:t>
      </w:r>
      <w:r>
        <w:rPr>
          <w:rFonts w:ascii="等线" w:eastAsia="等线"/>
          <w:color w:val="FFFFFF"/>
          <w:w w:val="95"/>
          <w:sz w:val="32"/>
        </w:rPr>
        <w:t>器</w:t>
      </w:r>
      <w:r>
        <w:rPr>
          <w:rFonts w:ascii="等线" w:eastAsia="等线"/>
          <w:color w:val="FFFFFF"/>
          <w:w w:val="95"/>
          <w:sz w:val="32"/>
        </w:rPr>
        <w:t>翻</w:t>
      </w:r>
      <w:r>
        <w:rPr>
          <w:rFonts w:ascii="等线" w:eastAsia="等线"/>
          <w:color w:val="FFFFFF"/>
          <w:spacing w:val="-10"/>
          <w:w w:val="95"/>
          <w:sz w:val="32"/>
        </w:rPr>
        <w:t>译</w:t>
      </w:r>
    </w:p>
    <w:p>
      <w:pPr>
        <w:spacing w:before="56"/>
        <w:ind w:left="325" w:right="0" w:firstLine="0"/>
        <w:jc w:val="left"/>
        <w:rPr>
          <w:rFonts w:ascii="等线" w:eastAsia="等线"/>
          <w:sz w:val="32"/>
        </w:rPr>
      </w:pPr>
      <w:r>
        <w:rPr/>
        <w:br w:type="column"/>
      </w:r>
      <w:r>
        <w:rPr>
          <w:rFonts w:ascii="等线" w:eastAsia="等线"/>
          <w:color w:val="FFFFFF"/>
          <w:w w:val="95"/>
          <w:sz w:val="32"/>
        </w:rPr>
        <w:t>搜</w:t>
      </w:r>
      <w:r>
        <w:rPr>
          <w:rFonts w:ascii="等线" w:eastAsia="等线"/>
          <w:color w:val="FFFFFF"/>
          <w:w w:val="95"/>
          <w:sz w:val="32"/>
        </w:rPr>
        <w:t>索</w:t>
      </w:r>
      <w:r>
        <w:rPr>
          <w:rFonts w:ascii="等线" w:eastAsia="等线"/>
          <w:color w:val="FFFFFF"/>
          <w:w w:val="95"/>
          <w:sz w:val="32"/>
        </w:rPr>
        <w:t>推</w:t>
      </w:r>
      <w:r>
        <w:rPr>
          <w:rFonts w:ascii="等线" w:eastAsia="等线"/>
          <w:color w:val="FFFFFF"/>
          <w:spacing w:val="-10"/>
          <w:w w:val="95"/>
          <w:sz w:val="32"/>
        </w:rPr>
        <w:t>荐</w:t>
      </w:r>
    </w:p>
    <w:p>
      <w:pPr>
        <w:tabs>
          <w:tab w:pos="3072" w:val="left" w:leader="none"/>
        </w:tabs>
        <w:spacing w:before="46"/>
        <w:ind w:left="325" w:right="0" w:firstLine="0"/>
        <w:jc w:val="left"/>
        <w:rPr>
          <w:rFonts w:ascii="等线" w:hAnsi="等线" w:eastAsia="等线"/>
          <w:sz w:val="32"/>
        </w:rPr>
      </w:pPr>
      <w:r>
        <w:rPr/>
        <w:br w:type="column"/>
      </w:r>
      <w:r>
        <w:rPr>
          <w:rFonts w:ascii="等线" w:hAnsi="等线" w:eastAsia="等线"/>
          <w:color w:val="FFFFFF"/>
          <w:w w:val="95"/>
          <w:position w:val="1"/>
          <w:sz w:val="32"/>
        </w:rPr>
        <w:t>语</w:t>
      </w:r>
      <w:r>
        <w:rPr>
          <w:rFonts w:ascii="等线" w:hAnsi="等线" w:eastAsia="等线"/>
          <w:color w:val="FFFFFF"/>
          <w:w w:val="95"/>
          <w:position w:val="1"/>
          <w:sz w:val="32"/>
        </w:rPr>
        <w:t>音</w:t>
      </w:r>
      <w:r>
        <w:rPr>
          <w:rFonts w:ascii="等线" w:hAnsi="等线" w:eastAsia="等线"/>
          <w:color w:val="FFFFFF"/>
          <w:w w:val="95"/>
          <w:position w:val="1"/>
          <w:sz w:val="32"/>
        </w:rPr>
        <w:t>处</w:t>
      </w:r>
      <w:r>
        <w:rPr>
          <w:rFonts w:ascii="等线" w:hAnsi="等线" w:eastAsia="等线"/>
          <w:color w:val="FFFFFF"/>
          <w:spacing w:val="-10"/>
          <w:w w:val="95"/>
          <w:position w:val="1"/>
          <w:sz w:val="32"/>
        </w:rPr>
        <w:t>理</w:t>
      </w:r>
      <w:r>
        <w:rPr>
          <w:rFonts w:ascii="等线" w:hAnsi="等线" w:eastAsia="等线"/>
          <w:color w:val="FFFFFF"/>
          <w:position w:val="1"/>
          <w:sz w:val="32"/>
        </w:rPr>
        <w:tab/>
      </w:r>
      <w:r>
        <w:rPr>
          <w:rFonts w:ascii="等线" w:hAnsi="等线" w:eastAsia="等线"/>
          <w:color w:val="FFFFFF"/>
          <w:spacing w:val="-5"/>
          <w:sz w:val="32"/>
        </w:rPr>
        <w:t>……</w:t>
      </w:r>
    </w:p>
    <w:p>
      <w:pPr>
        <w:spacing w:after="0"/>
        <w:jc w:val="left"/>
        <w:rPr>
          <w:rFonts w:ascii="等线" w:hAnsi="等线" w:eastAsia="等线"/>
          <w:sz w:val="32"/>
        </w:rPr>
        <w:sectPr>
          <w:type w:val="continuous"/>
          <w:pgSz w:w="19200" w:h="10800" w:orient="landscape"/>
          <w:pgMar w:top="1000" w:bottom="280" w:left="280" w:right="60"/>
          <w:cols w:num="5" w:equalWidth="0">
            <w:col w:w="2051" w:space="712"/>
            <w:col w:w="1962" w:space="511"/>
            <w:col w:w="3877" w:space="585"/>
            <w:col w:w="1643" w:space="675"/>
            <w:col w:w="6844"/>
          </w:cols>
        </w:sectPr>
      </w:pPr>
    </w:p>
    <w:p>
      <w:pPr>
        <w:pStyle w:val="BodyText"/>
        <w:spacing w:before="2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9200" w:h="10800" w:orient="landscape"/>
          <w:pgMar w:top="1000" w:bottom="280" w:left="280" w:right="60"/>
        </w:sectPr>
      </w:pPr>
    </w:p>
    <w:p>
      <w:pPr>
        <w:spacing w:before="64"/>
        <w:ind w:left="0" w:right="0" w:firstLine="0"/>
        <w:jc w:val="right"/>
        <w:rPr>
          <w:rFonts w:ascii="等线"/>
          <w:sz w:val="24"/>
        </w:rPr>
      </w:pPr>
      <w:r>
        <w:rPr>
          <w:rFonts w:ascii="等线"/>
          <w:color w:val="FFFFFF"/>
          <w:spacing w:val="-2"/>
          <w:sz w:val="24"/>
        </w:rPr>
        <w:t>Resnet</w:t>
      </w:r>
    </w:p>
    <w:p>
      <w:pPr>
        <w:spacing w:before="47"/>
        <w:ind w:left="762" w:right="0" w:firstLine="0"/>
        <w:jc w:val="left"/>
        <w:rPr>
          <w:rFonts w:ascii="等线"/>
          <w:sz w:val="24"/>
        </w:rPr>
      </w:pPr>
      <w:r>
        <w:rPr/>
        <w:br w:type="column"/>
      </w:r>
      <w:r>
        <w:rPr>
          <w:rFonts w:ascii="等线"/>
          <w:color w:val="FFFFFF"/>
          <w:spacing w:val="-5"/>
          <w:sz w:val="24"/>
        </w:rPr>
        <w:t>VGG</w:t>
      </w:r>
    </w:p>
    <w:p>
      <w:pPr>
        <w:spacing w:before="59"/>
        <w:ind w:left="0" w:right="0" w:firstLine="0"/>
        <w:jc w:val="right"/>
        <w:rPr>
          <w:rFonts w:ascii="等线"/>
          <w:sz w:val="24"/>
        </w:rPr>
      </w:pPr>
      <w:r>
        <w:rPr/>
        <w:br w:type="column"/>
      </w:r>
      <w:r>
        <w:rPr>
          <w:rFonts w:ascii="等线"/>
          <w:color w:val="FFFFFF"/>
          <w:spacing w:val="-4"/>
          <w:sz w:val="24"/>
        </w:rPr>
        <w:t>Bert</w:t>
      </w:r>
    </w:p>
    <w:p>
      <w:pPr>
        <w:spacing w:before="45"/>
        <w:ind w:left="1222" w:right="0" w:firstLine="0"/>
        <w:jc w:val="left"/>
        <w:rPr>
          <w:rFonts w:ascii="等线"/>
          <w:sz w:val="24"/>
        </w:rPr>
      </w:pPr>
      <w:r>
        <w:rPr/>
        <w:br w:type="column"/>
      </w:r>
      <w:r>
        <w:rPr>
          <w:rFonts w:ascii="等线"/>
          <w:color w:val="FFFFFF"/>
          <w:spacing w:val="-2"/>
          <w:sz w:val="24"/>
        </w:rPr>
        <w:t>Albert</w:t>
      </w:r>
    </w:p>
    <w:p>
      <w:pPr>
        <w:spacing w:before="71"/>
        <w:ind w:left="0" w:right="0" w:firstLine="0"/>
        <w:jc w:val="right"/>
        <w:rPr>
          <w:rFonts w:ascii="等线"/>
          <w:sz w:val="24"/>
        </w:rPr>
      </w:pPr>
      <w:r>
        <w:rPr/>
        <w:br w:type="column"/>
      </w:r>
      <w:r>
        <w:rPr>
          <w:rFonts w:ascii="等线"/>
          <w:color w:val="FFFFFF"/>
          <w:spacing w:val="-5"/>
          <w:sz w:val="24"/>
        </w:rPr>
        <w:t>WDL</w:t>
      </w:r>
    </w:p>
    <w:p>
      <w:pPr>
        <w:spacing w:before="97"/>
        <w:ind w:left="0" w:right="0" w:firstLine="0"/>
        <w:jc w:val="right"/>
        <w:rPr>
          <w:rFonts w:ascii="等线"/>
          <w:sz w:val="24"/>
        </w:rPr>
      </w:pPr>
      <w:r>
        <w:rPr/>
        <w:br w:type="column"/>
      </w:r>
      <w:r>
        <w:rPr>
          <w:rFonts w:ascii="等线"/>
          <w:color w:val="FFFFFF"/>
          <w:spacing w:val="-2"/>
          <w:sz w:val="24"/>
        </w:rPr>
        <w:t>DeepFM</w:t>
      </w:r>
    </w:p>
    <w:p>
      <w:pPr>
        <w:spacing w:before="109"/>
        <w:ind w:left="2035" w:right="2888" w:firstLine="0"/>
        <w:jc w:val="center"/>
        <w:rPr>
          <w:rFonts w:ascii="等线"/>
          <w:sz w:val="24"/>
        </w:rPr>
      </w:pPr>
      <w:r>
        <w:rPr/>
        <w:br w:type="column"/>
      </w:r>
      <w:r>
        <w:rPr>
          <w:rFonts w:ascii="等线"/>
          <w:color w:val="FFFFFF"/>
          <w:spacing w:val="-2"/>
          <w:sz w:val="24"/>
        </w:rPr>
        <w:t>........</w:t>
      </w:r>
    </w:p>
    <w:p>
      <w:pPr>
        <w:spacing w:after="0"/>
        <w:jc w:val="center"/>
        <w:rPr>
          <w:rFonts w:ascii="等线"/>
          <w:sz w:val="24"/>
        </w:rPr>
        <w:sectPr>
          <w:type w:val="continuous"/>
          <w:pgSz w:w="19200" w:h="10800" w:orient="landscape"/>
          <w:pgMar w:top="1000" w:bottom="280" w:left="280" w:right="60"/>
          <w:cols w:num="7" w:equalWidth="0">
            <w:col w:w="3579" w:space="40"/>
            <w:col w:w="1235" w:space="39"/>
            <w:col w:w="1494" w:space="39"/>
            <w:col w:w="1846" w:space="39"/>
            <w:col w:w="2254" w:space="40"/>
            <w:col w:w="2847" w:space="39"/>
            <w:col w:w="5369"/>
          </w:cols>
        </w:sectPr>
      </w:pP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9200" w:h="10800" w:orient="landscape"/>
          <w:pgMar w:top="1000" w:bottom="280" w:left="280" w:right="60"/>
        </w:sectPr>
      </w:pPr>
    </w:p>
    <w:p>
      <w:pPr>
        <w:spacing w:before="170"/>
        <w:ind w:left="339" w:right="0" w:firstLine="0"/>
        <w:jc w:val="left"/>
        <w:rPr>
          <w:sz w:val="28"/>
        </w:rPr>
      </w:pPr>
      <w:r>
        <w:rPr>
          <w:spacing w:val="-2"/>
          <w:sz w:val="28"/>
        </w:rPr>
        <w:t>常用算法模型</w:t>
      </w:r>
    </w:p>
    <w:p>
      <w:pPr>
        <w:spacing w:before="57"/>
        <w:ind w:left="339" w:right="0" w:firstLine="0"/>
        <w:jc w:val="left"/>
        <w:rPr>
          <w:rFonts w:ascii="等线"/>
          <w:sz w:val="24"/>
        </w:rPr>
      </w:pPr>
      <w:r>
        <w:rPr/>
        <w:br w:type="column"/>
      </w:r>
      <w:r>
        <w:rPr>
          <w:rFonts w:ascii="等线"/>
          <w:color w:val="FFFFFF"/>
          <w:spacing w:val="-4"/>
          <w:sz w:val="24"/>
        </w:rPr>
        <w:t>YOLO</w:t>
      </w:r>
    </w:p>
    <w:p>
      <w:pPr>
        <w:spacing w:before="57"/>
        <w:ind w:left="339" w:right="0" w:firstLine="0"/>
        <w:jc w:val="left"/>
        <w:rPr>
          <w:rFonts w:ascii="等线"/>
          <w:sz w:val="24"/>
        </w:rPr>
      </w:pPr>
      <w:r>
        <w:rPr/>
        <w:br w:type="column"/>
      </w:r>
      <w:r>
        <w:rPr>
          <w:rFonts w:ascii="等线"/>
          <w:color w:val="FFFFFF"/>
          <w:spacing w:val="-2"/>
          <w:sz w:val="24"/>
        </w:rPr>
        <w:t>MobileNet</w:t>
      </w:r>
    </w:p>
    <w:p>
      <w:pPr>
        <w:tabs>
          <w:tab w:pos="2442" w:val="left" w:leader="none"/>
        </w:tabs>
        <w:spacing w:before="66"/>
        <w:ind w:left="339" w:right="0" w:firstLine="0"/>
        <w:jc w:val="left"/>
        <w:rPr>
          <w:rFonts w:ascii="等线"/>
          <w:sz w:val="24"/>
        </w:rPr>
      </w:pPr>
      <w:r>
        <w:rPr/>
        <w:br w:type="column"/>
      </w:r>
      <w:r>
        <w:rPr>
          <w:rFonts w:ascii="等线"/>
          <w:color w:val="FFFFFF"/>
          <w:spacing w:val="-2"/>
          <w:position w:val="2"/>
          <w:sz w:val="24"/>
        </w:rPr>
        <w:t>Transformer</w:t>
      </w:r>
      <w:r>
        <w:rPr>
          <w:rFonts w:ascii="等线"/>
          <w:color w:val="FFFFFF"/>
          <w:position w:val="2"/>
          <w:sz w:val="24"/>
        </w:rPr>
        <w:tab/>
      </w:r>
      <w:r>
        <w:rPr>
          <w:rFonts w:ascii="等线"/>
          <w:color w:val="FFFFFF"/>
          <w:spacing w:val="-4"/>
          <w:sz w:val="24"/>
        </w:rPr>
        <w:t>XLNet</w:t>
      </w:r>
    </w:p>
    <w:p>
      <w:pPr>
        <w:spacing w:before="57"/>
        <w:ind w:left="339" w:right="0" w:firstLine="0"/>
        <w:jc w:val="left"/>
        <w:rPr>
          <w:rFonts w:ascii="等线"/>
          <w:sz w:val="24"/>
        </w:rPr>
      </w:pPr>
      <w:r>
        <w:rPr/>
        <w:br w:type="column"/>
      </w:r>
      <w:r>
        <w:rPr>
          <w:rFonts w:ascii="等线"/>
          <w:color w:val="FFFFFF"/>
          <w:spacing w:val="-5"/>
          <w:sz w:val="24"/>
        </w:rPr>
        <w:t>DIN</w:t>
      </w:r>
    </w:p>
    <w:p>
      <w:pPr>
        <w:spacing w:before="45"/>
        <w:ind w:left="339" w:right="0" w:firstLine="0"/>
        <w:jc w:val="left"/>
        <w:rPr>
          <w:rFonts w:ascii="等线"/>
          <w:sz w:val="24"/>
        </w:rPr>
      </w:pPr>
      <w:r>
        <w:rPr/>
        <w:br w:type="column"/>
      </w:r>
      <w:r>
        <w:rPr>
          <w:rFonts w:ascii="等线"/>
          <w:color w:val="FFFFFF"/>
          <w:spacing w:val="-4"/>
          <w:sz w:val="24"/>
        </w:rPr>
        <w:t>DSSM</w:t>
      </w:r>
    </w:p>
    <w:p>
      <w:pPr>
        <w:spacing w:after="0"/>
        <w:jc w:val="left"/>
        <w:rPr>
          <w:rFonts w:ascii="等线"/>
          <w:sz w:val="24"/>
        </w:rPr>
        <w:sectPr>
          <w:type w:val="continuous"/>
          <w:pgSz w:w="19200" w:h="10800" w:orient="landscape"/>
          <w:pgMar w:top="1000" w:bottom="280" w:left="280" w:right="60"/>
          <w:cols w:num="6" w:equalWidth="0">
            <w:col w:w="2065" w:space="536"/>
            <w:col w:w="986" w:space="137"/>
            <w:col w:w="1424" w:space="66"/>
            <w:col w:w="3107" w:space="1449"/>
            <w:col w:w="780" w:space="1817"/>
            <w:col w:w="6493"/>
          </w:cols>
        </w:sectPr>
      </w:pPr>
    </w:p>
    <w:p>
      <w:pPr>
        <w:spacing w:before="65"/>
        <w:ind w:left="0" w:right="0" w:firstLine="0"/>
        <w:jc w:val="right"/>
        <w:rPr>
          <w:rFonts w:ascii="等线"/>
          <w:sz w:val="24"/>
        </w:rPr>
      </w:pPr>
      <w:r>
        <w:rPr>
          <w:rFonts w:ascii="等线"/>
          <w:color w:val="FFFFFF"/>
          <w:spacing w:val="-2"/>
          <w:sz w:val="24"/>
        </w:rPr>
        <w:t>Inception</w:t>
      </w:r>
    </w:p>
    <w:p>
      <w:pPr>
        <w:spacing w:before="39"/>
        <w:ind w:left="0" w:right="0" w:firstLine="0"/>
        <w:jc w:val="right"/>
        <w:rPr>
          <w:rFonts w:ascii="等线"/>
          <w:sz w:val="24"/>
        </w:rPr>
      </w:pPr>
      <w:r>
        <w:rPr/>
        <w:br w:type="column"/>
      </w:r>
      <w:r>
        <w:rPr>
          <w:rFonts w:ascii="等线"/>
          <w:color w:val="FFFFFF"/>
          <w:spacing w:val="-2"/>
          <w:sz w:val="24"/>
        </w:rPr>
        <w:t>ERNIE</w:t>
      </w:r>
    </w:p>
    <w:p>
      <w:pPr>
        <w:spacing w:before="37"/>
        <w:ind w:left="0" w:right="0" w:firstLine="0"/>
        <w:jc w:val="right"/>
        <w:rPr>
          <w:rFonts w:ascii="等线"/>
          <w:sz w:val="24"/>
        </w:rPr>
      </w:pPr>
      <w:r>
        <w:rPr/>
        <w:br w:type="column"/>
      </w:r>
      <w:r>
        <w:rPr>
          <w:rFonts w:ascii="等线"/>
          <w:color w:val="FFFFFF"/>
          <w:spacing w:val="-4"/>
          <w:sz w:val="24"/>
        </w:rPr>
        <w:t>LSTM</w:t>
      </w:r>
    </w:p>
    <w:p>
      <w:pPr>
        <w:spacing w:before="56"/>
        <w:ind w:left="1779" w:right="0" w:firstLine="0"/>
        <w:jc w:val="left"/>
        <w:rPr>
          <w:rFonts w:ascii="等线"/>
          <w:sz w:val="24"/>
        </w:rPr>
      </w:pPr>
      <w:r>
        <w:rPr/>
        <w:br w:type="column"/>
      </w:r>
      <w:r>
        <w:rPr>
          <w:rFonts w:ascii="等线"/>
          <w:color w:val="FFFFFF"/>
          <w:spacing w:val="-4"/>
          <w:sz w:val="24"/>
        </w:rPr>
        <w:t>DIEN</w:t>
      </w:r>
    </w:p>
    <w:p>
      <w:pPr>
        <w:spacing w:after="0"/>
        <w:jc w:val="left"/>
        <w:rPr>
          <w:rFonts w:ascii="等线"/>
          <w:sz w:val="24"/>
        </w:rPr>
        <w:sectPr>
          <w:type w:val="continuous"/>
          <w:pgSz w:w="19200" w:h="10800" w:orient="landscape"/>
          <w:pgMar w:top="1000" w:bottom="280" w:left="280" w:right="60"/>
          <w:cols w:num="4" w:equalWidth="0">
            <w:col w:w="3754" w:space="40"/>
            <w:col w:w="2704" w:space="39"/>
            <w:col w:w="1716" w:space="39"/>
            <w:col w:w="1056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9200" w:h="10800" w:orient="landscape"/>
          <w:pgMar w:top="1000" w:bottom="280" w:left="280" w:right="60"/>
        </w:sectPr>
      </w:pPr>
    </w:p>
    <w:p>
      <w:pPr>
        <w:pStyle w:val="BodyText"/>
        <w:spacing w:before="3"/>
        <w:rPr>
          <w:sz w:val="29"/>
        </w:rPr>
      </w:pPr>
    </w:p>
    <w:p>
      <w:pPr>
        <w:spacing w:before="1"/>
        <w:ind w:left="339" w:right="0" w:firstLine="0"/>
        <w:jc w:val="left"/>
        <w:rPr>
          <w:sz w:val="28"/>
        </w:rPr>
      </w:pPr>
      <w:r>
        <w:rPr>
          <w:spacing w:val="-2"/>
          <w:sz w:val="28"/>
        </w:rPr>
        <w:t>机器学习框架</w:t>
      </w:r>
    </w:p>
    <w:p>
      <w:pPr>
        <w:spacing w:line="537" w:lineRule="auto" w:before="79"/>
        <w:ind w:left="511" w:right="35" w:hanging="173"/>
        <w:jc w:val="left"/>
        <w:rPr>
          <w:rFonts w:ascii="等线"/>
          <w:sz w:val="24"/>
        </w:rPr>
      </w:pPr>
      <w:r>
        <w:rPr/>
        <w:br w:type="column"/>
      </w:r>
      <w:r>
        <w:rPr>
          <w:rFonts w:ascii="等线"/>
          <w:spacing w:val="-2"/>
          <w:sz w:val="24"/>
        </w:rPr>
        <w:t>Pytorch </w:t>
      </w:r>
      <w:r>
        <w:rPr>
          <w:rFonts w:ascii="等线"/>
          <w:spacing w:val="-4"/>
          <w:sz w:val="24"/>
        </w:rPr>
        <w:t>Caffe</w:t>
      </w:r>
    </w:p>
    <w:p>
      <w:pPr>
        <w:spacing w:line="535" w:lineRule="auto" w:before="62"/>
        <w:ind w:left="552" w:right="0" w:hanging="214"/>
        <w:jc w:val="left"/>
        <w:rPr>
          <w:rFonts w:ascii="等线"/>
          <w:sz w:val="24"/>
        </w:rPr>
      </w:pPr>
      <w:r>
        <w:rPr/>
        <w:br w:type="column"/>
      </w:r>
      <w:r>
        <w:rPr>
          <w:rFonts w:ascii="等线"/>
          <w:spacing w:val="-2"/>
          <w:sz w:val="24"/>
        </w:rPr>
        <w:t>Tensorflow MXNet</w:t>
      </w:r>
    </w:p>
    <w:p>
      <w:pPr>
        <w:spacing w:before="88"/>
        <w:ind w:left="339" w:right="0" w:firstLine="0"/>
        <w:jc w:val="left"/>
        <w:rPr>
          <w:rFonts w:ascii="等线"/>
          <w:sz w:val="18"/>
        </w:rPr>
      </w:pPr>
      <w:r>
        <w:rPr/>
        <w:br w:type="column"/>
      </w:r>
      <w:r>
        <w:rPr>
          <w:rFonts w:ascii="等线"/>
          <w:spacing w:val="-2"/>
          <w:sz w:val="18"/>
        </w:rPr>
        <w:t>PaddlePaddle</w:t>
      </w: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16"/>
        </w:rPr>
      </w:pPr>
    </w:p>
    <w:p>
      <w:pPr>
        <w:spacing w:before="0"/>
        <w:ind w:left="690" w:right="0" w:firstLine="0"/>
        <w:jc w:val="left"/>
        <w:rPr>
          <w:rFonts w:ascii="等线"/>
          <w:sz w:val="22"/>
        </w:rPr>
      </w:pPr>
      <w:r>
        <w:rPr>
          <w:rFonts w:ascii="等线"/>
          <w:spacing w:val="-2"/>
          <w:sz w:val="22"/>
        </w:rPr>
        <w:t>Kaldi</w:t>
      </w:r>
    </w:p>
    <w:p>
      <w:pPr>
        <w:spacing w:line="588" w:lineRule="auto" w:before="44"/>
        <w:ind w:left="671" w:right="36" w:hanging="333"/>
        <w:jc w:val="left"/>
        <w:rPr>
          <w:rFonts w:ascii="等线"/>
          <w:sz w:val="24"/>
        </w:rPr>
      </w:pPr>
      <w:r>
        <w:rPr/>
        <w:br w:type="column"/>
      </w:r>
      <w:r>
        <w:rPr>
          <w:rFonts w:ascii="等线"/>
          <w:spacing w:val="-2"/>
          <w:sz w:val="24"/>
        </w:rPr>
        <w:t>OpenVINO </w:t>
      </w:r>
      <w:r>
        <w:rPr>
          <w:rFonts w:ascii="等线"/>
          <w:spacing w:val="-4"/>
          <w:sz w:val="24"/>
        </w:rPr>
        <w:t>TVM</w:t>
      </w:r>
    </w:p>
    <w:p>
      <w:pPr>
        <w:spacing w:before="52"/>
        <w:ind w:left="339" w:right="0" w:firstLine="0"/>
        <w:jc w:val="left"/>
        <w:rPr>
          <w:rFonts w:ascii="等线"/>
          <w:sz w:val="24"/>
        </w:rPr>
      </w:pPr>
      <w:r>
        <w:rPr/>
        <w:br w:type="column"/>
      </w:r>
      <w:r>
        <w:rPr>
          <w:rFonts w:ascii="等线"/>
          <w:sz w:val="24"/>
        </w:rPr>
        <w:t>ONNX</w:t>
      </w:r>
      <w:r>
        <w:rPr>
          <w:rFonts w:ascii="等线"/>
          <w:spacing w:val="-4"/>
          <w:sz w:val="24"/>
        </w:rPr>
        <w:t> </w:t>
      </w:r>
      <w:r>
        <w:rPr>
          <w:rFonts w:ascii="等线"/>
          <w:spacing w:val="-2"/>
          <w:sz w:val="24"/>
        </w:rPr>
        <w:t>RUNTIME</w:t>
      </w:r>
    </w:p>
    <w:p>
      <w:pPr>
        <w:pStyle w:val="BodyText"/>
        <w:spacing w:before="4"/>
        <w:rPr>
          <w:sz w:val="28"/>
        </w:rPr>
      </w:pPr>
    </w:p>
    <w:p>
      <w:pPr>
        <w:spacing w:line="192" w:lineRule="auto" w:before="1"/>
        <w:ind w:left="519" w:right="0" w:firstLine="518"/>
        <w:jc w:val="left"/>
        <w:rPr>
          <w:rFonts w:ascii="等线"/>
          <w:sz w:val="24"/>
        </w:rPr>
      </w:pPr>
      <w:r>
        <w:rPr>
          <w:rFonts w:ascii="等线"/>
          <w:spacing w:val="-2"/>
          <w:sz w:val="24"/>
        </w:rPr>
        <w:t>Tensor Comprehensions</w:t>
      </w:r>
    </w:p>
    <w:p>
      <w:pPr>
        <w:spacing w:before="84"/>
        <w:ind w:left="339" w:right="0" w:firstLine="0"/>
        <w:jc w:val="left"/>
        <w:rPr>
          <w:rFonts w:ascii="等线"/>
          <w:sz w:val="24"/>
        </w:rPr>
      </w:pPr>
      <w:r>
        <w:rPr/>
        <w:br w:type="column"/>
      </w:r>
      <w:r>
        <w:rPr>
          <w:rFonts w:ascii="等线"/>
          <w:spacing w:val="-2"/>
          <w:sz w:val="24"/>
        </w:rPr>
        <w:t>TensorRT</w:t>
      </w:r>
    </w:p>
    <w:p>
      <w:pPr>
        <w:pStyle w:val="BodyText"/>
        <w:rPr>
          <w:sz w:val="31"/>
        </w:rPr>
      </w:pPr>
    </w:p>
    <w:p>
      <w:pPr>
        <w:spacing w:before="0"/>
        <w:ind w:left="810" w:right="0" w:firstLine="0"/>
        <w:jc w:val="left"/>
        <w:rPr>
          <w:rFonts w:ascii="等线" w:hAnsi="等线"/>
          <w:sz w:val="24"/>
        </w:rPr>
      </w:pPr>
      <w:r>
        <w:rPr>
          <w:rFonts w:ascii="等线" w:hAnsi="等线"/>
          <w:spacing w:val="-5"/>
          <w:sz w:val="24"/>
        </w:rPr>
        <w:t>……</w:t>
      </w:r>
    </w:p>
    <w:p>
      <w:pPr>
        <w:spacing w:line="240" w:lineRule="auto" w:before="10"/>
        <w:rPr>
          <w:rFonts w:ascii="等线"/>
          <w:sz w:val="27"/>
        </w:rPr>
      </w:pPr>
      <w:r>
        <w:rPr/>
        <w:br w:type="column"/>
      </w:r>
      <w:r>
        <w:rPr>
          <w:rFonts w:ascii="等线"/>
          <w:sz w:val="27"/>
        </w:rPr>
      </w:r>
    </w:p>
    <w:p>
      <w:pPr>
        <w:spacing w:before="0"/>
        <w:ind w:left="339" w:right="0" w:firstLine="0"/>
        <w:jc w:val="left"/>
        <w:rPr>
          <w:rFonts w:ascii="等线"/>
          <w:sz w:val="24"/>
        </w:rPr>
      </w:pPr>
      <w:r>
        <w:rPr>
          <w:rFonts w:ascii="等线"/>
          <w:spacing w:val="-2"/>
          <w:sz w:val="24"/>
        </w:rPr>
        <w:t>AutoML</w:t>
      </w:r>
    </w:p>
    <w:p>
      <w:pPr>
        <w:spacing w:after="0"/>
        <w:jc w:val="left"/>
        <w:rPr>
          <w:rFonts w:ascii="等线"/>
          <w:sz w:val="24"/>
        </w:rPr>
        <w:sectPr>
          <w:type w:val="continuous"/>
          <w:pgSz w:w="19200" w:h="10800" w:orient="landscape"/>
          <w:pgMar w:top="1000" w:bottom="280" w:left="280" w:right="60"/>
          <w:cols w:num="8" w:equalWidth="0">
            <w:col w:w="2065" w:space="422"/>
            <w:col w:w="1160" w:space="286"/>
            <w:col w:w="1504" w:space="133"/>
            <w:col w:w="1438" w:space="987"/>
            <w:col w:w="1516" w:space="492"/>
            <w:col w:w="2291" w:space="442"/>
            <w:col w:w="1339" w:space="1335"/>
            <w:col w:w="3450"/>
          </w:cols>
        </w:sectPr>
      </w:pPr>
    </w:p>
    <w:p>
      <w:pPr>
        <w:tabs>
          <w:tab w:pos="3757" w:val="left" w:leader="none"/>
          <w:tab w:pos="5908" w:val="left" w:leader="none"/>
          <w:tab w:pos="7893" w:val="left" w:leader="none"/>
          <w:tab w:pos="9925" w:val="left" w:leader="none"/>
          <w:tab w:pos="12046" w:val="left" w:leader="none"/>
          <w:tab w:pos="14198" w:val="left" w:leader="none"/>
          <w:tab w:pos="16199" w:val="left" w:leader="none"/>
        </w:tabs>
        <w:spacing w:line="471" w:lineRule="exact" w:before="0"/>
        <w:ind w:left="447" w:right="0" w:firstLine="0"/>
        <w:jc w:val="left"/>
        <w:rPr>
          <w:rFonts w:ascii="等线" w:hAnsi="等线" w:eastAsia="等线"/>
          <w:sz w:val="28"/>
        </w:rPr>
      </w:pPr>
      <w:r>
        <w:rPr>
          <w:position w:val="-1"/>
          <w:sz w:val="28"/>
        </w:rPr>
        <w:t>系统依</w:t>
      </w:r>
      <w:r>
        <w:rPr>
          <w:spacing w:val="-10"/>
          <w:position w:val="-1"/>
          <w:sz w:val="28"/>
        </w:rPr>
        <w:t>赖</w:t>
      </w:r>
      <w:r>
        <w:rPr>
          <w:position w:val="-1"/>
          <w:sz w:val="28"/>
        </w:rPr>
        <w:tab/>
      </w:r>
      <w:r>
        <w:rPr>
          <w:rFonts w:ascii="等线" w:hAnsi="等线" w:eastAsia="等线"/>
          <w:color w:val="FFFFFF"/>
          <w:spacing w:val="-2"/>
          <w:position w:val="1"/>
          <w:sz w:val="28"/>
        </w:rPr>
        <w:t>oneDNN</w:t>
      </w:r>
      <w:r>
        <w:rPr>
          <w:rFonts w:ascii="等线" w:hAnsi="等线" w:eastAsia="等线"/>
          <w:color w:val="FFFFFF"/>
          <w:position w:val="1"/>
          <w:sz w:val="28"/>
        </w:rPr>
        <w:tab/>
      </w:r>
      <w:r>
        <w:rPr>
          <w:rFonts w:ascii="等线" w:hAnsi="等线" w:eastAsia="等线"/>
          <w:color w:val="FFFFFF"/>
          <w:spacing w:val="-4"/>
          <w:sz w:val="28"/>
        </w:rPr>
        <w:t>CUDA</w:t>
      </w:r>
      <w:r>
        <w:rPr>
          <w:rFonts w:ascii="等线" w:hAnsi="等线" w:eastAsia="等线"/>
          <w:color w:val="FFFFFF"/>
          <w:sz w:val="28"/>
        </w:rPr>
        <w:tab/>
      </w:r>
      <w:r>
        <w:rPr>
          <w:rFonts w:ascii="等线" w:hAnsi="等线" w:eastAsia="等线"/>
          <w:color w:val="FFFFFF"/>
          <w:spacing w:val="-2"/>
          <w:sz w:val="28"/>
        </w:rPr>
        <w:t>cuDNN</w:t>
      </w:r>
      <w:r>
        <w:rPr>
          <w:rFonts w:ascii="等线" w:hAnsi="等线" w:eastAsia="等线"/>
          <w:color w:val="FFFFFF"/>
          <w:sz w:val="28"/>
        </w:rPr>
        <w:tab/>
      </w:r>
      <w:r>
        <w:rPr>
          <w:rFonts w:ascii="等线" w:hAnsi="等线" w:eastAsia="等线"/>
          <w:color w:val="FFFFFF"/>
          <w:spacing w:val="-2"/>
          <w:position w:val="2"/>
          <w:sz w:val="28"/>
        </w:rPr>
        <w:t>Compiler</w:t>
      </w:r>
      <w:r>
        <w:rPr>
          <w:rFonts w:ascii="等线" w:hAnsi="等线" w:eastAsia="等线"/>
          <w:color w:val="FFFFFF"/>
          <w:position w:val="2"/>
          <w:sz w:val="28"/>
        </w:rPr>
        <w:tab/>
      </w:r>
      <w:r>
        <w:rPr>
          <w:rFonts w:ascii="等线" w:hAnsi="等线" w:eastAsia="等线"/>
          <w:color w:val="FFFFFF"/>
          <w:spacing w:val="-2"/>
          <w:position w:val="2"/>
          <w:sz w:val="28"/>
        </w:rPr>
        <w:t>OpenMP</w:t>
      </w:r>
      <w:r>
        <w:rPr>
          <w:rFonts w:ascii="等线" w:hAnsi="等线" w:eastAsia="等线"/>
          <w:color w:val="FFFFFF"/>
          <w:position w:val="2"/>
          <w:sz w:val="28"/>
        </w:rPr>
        <w:tab/>
      </w:r>
      <w:r>
        <w:rPr>
          <w:rFonts w:ascii="等线" w:hAnsi="等线" w:eastAsia="等线"/>
          <w:color w:val="FFFFFF"/>
          <w:spacing w:val="-2"/>
          <w:position w:val="2"/>
          <w:sz w:val="28"/>
        </w:rPr>
        <w:t>Eigen</w:t>
      </w:r>
      <w:r>
        <w:rPr>
          <w:rFonts w:ascii="等线" w:hAnsi="等线" w:eastAsia="等线"/>
          <w:color w:val="FFFFFF"/>
          <w:position w:val="2"/>
          <w:sz w:val="28"/>
        </w:rPr>
        <w:tab/>
      </w:r>
      <w:r>
        <w:rPr>
          <w:rFonts w:ascii="等线" w:hAnsi="等线" w:eastAsia="等线"/>
          <w:color w:val="FFFFFF"/>
          <w:spacing w:val="-5"/>
          <w:position w:val="4"/>
          <w:sz w:val="28"/>
        </w:rPr>
        <w:t>……</w:t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9200" w:h="10800" w:orient="landscape"/>
          <w:pgMar w:top="1000" w:bottom="280" w:left="280" w:right="60"/>
        </w:sectPr>
      </w:pPr>
    </w:p>
    <w:p>
      <w:pPr>
        <w:spacing w:before="229"/>
        <w:ind w:left="447" w:right="0" w:firstLine="0"/>
        <w:jc w:val="left"/>
        <w:rPr>
          <w:sz w:val="28"/>
        </w:rPr>
      </w:pPr>
      <w:r>
        <w:rPr>
          <w:spacing w:val="-3"/>
          <w:sz w:val="28"/>
        </w:rPr>
        <w:t>硬件平台</w:t>
      </w:r>
    </w:p>
    <w:p>
      <w:pPr>
        <w:tabs>
          <w:tab w:pos="2683" w:val="left" w:leader="none"/>
          <w:tab w:pos="4837" w:val="left" w:leader="none"/>
        </w:tabs>
        <w:spacing w:before="36"/>
        <w:ind w:left="447" w:right="0" w:firstLine="0"/>
        <w:jc w:val="left"/>
        <w:rPr>
          <w:rFonts w:ascii="等线"/>
          <w:sz w:val="28"/>
        </w:rPr>
      </w:pPr>
      <w:r>
        <w:rPr/>
        <w:br w:type="column"/>
      </w:r>
      <w:r>
        <w:rPr>
          <w:rFonts w:ascii="等线"/>
          <w:color w:val="FFFFFF"/>
          <w:spacing w:val="-5"/>
          <w:sz w:val="28"/>
        </w:rPr>
        <w:t>CPU</w:t>
      </w:r>
      <w:r>
        <w:rPr>
          <w:rFonts w:ascii="等线"/>
          <w:color w:val="FFFFFF"/>
          <w:sz w:val="28"/>
        </w:rPr>
        <w:tab/>
      </w:r>
      <w:r>
        <w:rPr>
          <w:rFonts w:ascii="等线"/>
          <w:color w:val="FFFFFF"/>
          <w:spacing w:val="-5"/>
          <w:position w:val="-1"/>
          <w:sz w:val="28"/>
        </w:rPr>
        <w:t>GPU</w:t>
      </w:r>
      <w:r>
        <w:rPr>
          <w:rFonts w:ascii="等线"/>
          <w:color w:val="FFFFFF"/>
          <w:position w:val="-1"/>
          <w:sz w:val="28"/>
        </w:rPr>
        <w:tab/>
      </w:r>
      <w:r>
        <w:rPr>
          <w:rFonts w:ascii="等线"/>
          <w:color w:val="FFFFFF"/>
          <w:spacing w:val="-5"/>
          <w:position w:val="-4"/>
          <w:sz w:val="28"/>
        </w:rPr>
        <w:t>ARM</w:t>
      </w:r>
    </w:p>
    <w:p>
      <w:pPr>
        <w:tabs>
          <w:tab w:pos="2737" w:val="left" w:leader="none"/>
        </w:tabs>
        <w:spacing w:before="52"/>
        <w:ind w:left="447" w:right="0" w:firstLine="0"/>
        <w:jc w:val="left"/>
        <w:rPr>
          <w:rFonts w:ascii="等线" w:hAnsi="等线"/>
          <w:sz w:val="28"/>
        </w:rPr>
      </w:pPr>
      <w:r>
        <w:rPr/>
        <w:br w:type="column"/>
      </w:r>
      <w:r>
        <w:rPr>
          <w:rFonts w:ascii="等线" w:hAnsi="等线"/>
          <w:color w:val="FFFFFF"/>
          <w:spacing w:val="-4"/>
          <w:sz w:val="28"/>
        </w:rPr>
        <w:t>FPGA</w:t>
      </w:r>
      <w:r>
        <w:rPr>
          <w:rFonts w:ascii="等线" w:hAnsi="等线"/>
          <w:color w:val="FFFFFF"/>
          <w:sz w:val="28"/>
        </w:rPr>
        <w:tab/>
      </w:r>
      <w:r>
        <w:rPr>
          <w:rFonts w:ascii="等线" w:hAnsi="等线"/>
          <w:color w:val="FFFFFF"/>
          <w:spacing w:val="-5"/>
          <w:position w:val="4"/>
          <w:sz w:val="28"/>
        </w:rPr>
        <w:t>……</w:t>
      </w:r>
    </w:p>
    <w:p>
      <w:pPr>
        <w:spacing w:after="0"/>
        <w:jc w:val="left"/>
        <w:rPr>
          <w:rFonts w:ascii="等线" w:hAnsi="等线"/>
          <w:sz w:val="28"/>
        </w:rPr>
        <w:sectPr>
          <w:type w:val="continuous"/>
          <w:pgSz w:w="19200" w:h="10800" w:orient="landscape"/>
          <w:pgMar w:top="1000" w:bottom="280" w:left="280" w:right="60"/>
          <w:cols w:num="3" w:equalWidth="0">
            <w:col w:w="1613" w:space="2588"/>
            <w:col w:w="5459" w:space="1275"/>
            <w:col w:w="7925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7"/>
          <w:pgSz w:w="19200" w:h="10800" w:orient="landscape"/>
          <w:pgMar w:header="258" w:footer="0" w:top="1100" w:bottom="280" w:left="280" w:right="60"/>
        </w:sectPr>
      </w:pPr>
    </w:p>
    <w:p>
      <w:pPr>
        <w:pStyle w:val="BodyText"/>
        <w:spacing w:before="16"/>
        <w:ind w:right="2525"/>
        <w:jc w:val="center"/>
      </w:pPr>
      <w:r>
        <w:rPr/>
        <w:pict>
          <v:shape style="position:absolute;margin-left:338.76001pt;margin-top:2.055855pt;width:189.85pt;height:46.1pt;mso-position-horizontal-relative:page;mso-position-vertical-relative:paragraph;z-index:15732736" type="#_x0000_t202" id="docshape2" filled="true" fillcolor="#5b9bd4" stroked="true" strokeweight="1pt" strokecolor="#41709c">
            <v:textbox inset="0,0,0,0">
              <w:txbxContent>
                <w:p>
                  <w:pPr>
                    <w:spacing w:line="902" w:lineRule="exact" w:before="0"/>
                    <w:ind w:left="134" w:right="0" w:firstLine="0"/>
                    <w:jc w:val="left"/>
                    <w:rPr>
                      <w:rFonts w:ascii="等线" w:eastAsia="等线"/>
                      <w:color w:val="000000"/>
                      <w:sz w:val="64"/>
                    </w:rPr>
                  </w:pPr>
                  <w:r>
                    <w:rPr>
                      <w:rFonts w:ascii="等线" w:eastAsia="等线"/>
                      <w:color w:val="FFFFFF"/>
                      <w:spacing w:val="-4"/>
                      <w:sz w:val="64"/>
                    </w:rPr>
                    <w:t>流处理平台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t>1</w:t>
      </w:r>
    </w:p>
    <w:p>
      <w:pPr>
        <w:pStyle w:val="BodyText"/>
        <w:spacing w:line="513" w:lineRule="exact" w:before="94"/>
        <w:ind w:left="13303"/>
        <w:jc w:val="center"/>
      </w:pPr>
      <w:r>
        <w:rPr>
          <w:color w:val="FF0000"/>
          <w:spacing w:val="-3"/>
        </w:rPr>
        <w:t>实时输入</w:t>
      </w:r>
    </w:p>
    <w:p>
      <w:pPr>
        <w:pStyle w:val="BodyText"/>
        <w:spacing w:line="380" w:lineRule="exact"/>
        <w:ind w:right="3381"/>
        <w:jc w:val="center"/>
      </w:pPr>
      <w:r>
        <w:rPr/>
        <w:pict>
          <v:shape style="position:absolute;margin-left:592.799988pt;margin-top:10.938134pt;width:218.2pt;height:130.9500pt;mso-position-horizontal-relative:page;mso-position-vertical-relative:paragraph;z-index:15732224" type="#_x0000_t202" id="docshape3" filled="false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61"/>
                    </w:rPr>
                  </w:pPr>
                </w:p>
                <w:p>
                  <w:pPr>
                    <w:spacing w:before="0"/>
                    <w:ind w:left="1223" w:right="0" w:firstLine="0"/>
                    <w:jc w:val="left"/>
                    <w:rPr>
                      <w:rFonts w:ascii="等线" w:eastAsia="等线"/>
                      <w:b/>
                      <w:sz w:val="48"/>
                    </w:rPr>
                  </w:pPr>
                  <w:r>
                    <w:rPr>
                      <w:rFonts w:ascii="等线" w:eastAsia="等线"/>
                      <w:b/>
                      <w:color w:val="FFFFFF"/>
                      <w:spacing w:val="-4"/>
                      <w:sz w:val="48"/>
                    </w:rPr>
                    <w:t>模型训练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600006pt;margin-top:10.938134pt;width:218.05pt;height:130.9500pt;mso-position-horizontal-relative:page;mso-position-vertical-relative:paragraph;z-index:-16744960" type="#_x0000_t202" id="docshape4" filled="false" stroked="false">
            <v:textbox inset="0,0,0,0">
              <w:txbxContent>
                <w:p>
                  <w:pPr>
                    <w:pStyle w:val="BodyText"/>
                    <w:spacing w:before="3"/>
                    <w:rPr>
                      <w:sz w:val="48"/>
                    </w:rPr>
                  </w:pPr>
                </w:p>
                <w:p>
                  <w:pPr>
                    <w:spacing w:line="194" w:lineRule="auto" w:before="1"/>
                    <w:ind w:left="1941" w:right="407" w:hanging="1532"/>
                    <w:jc w:val="left"/>
                    <w:rPr>
                      <w:rFonts w:ascii="等线" w:eastAsia="等线"/>
                      <w:sz w:val="48"/>
                    </w:rPr>
                  </w:pPr>
                  <w:r>
                    <w:rPr>
                      <w:rFonts w:ascii="等线" w:eastAsia="等线"/>
                      <w:color w:val="FFFFFF"/>
                      <w:spacing w:val="-2"/>
                      <w:sz w:val="48"/>
                    </w:rPr>
                    <w:t>特征平台/数据平</w:t>
                  </w:r>
                  <w:r>
                    <w:rPr>
                      <w:rFonts w:ascii="等线" w:eastAsia="等线"/>
                      <w:color w:val="FFFFFF"/>
                      <w:spacing w:val="-10"/>
                      <w:sz w:val="48"/>
                    </w:rPr>
                    <w:t>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pt;margin-top:10.938134pt;width:199.45pt;height:130.9500pt;mso-position-horizontal-relative:page;mso-position-vertical-relative:paragraph;z-index:15733760" type="#_x0000_t202" id="docshape5" filled="false" stroked="false">
            <v:textbox inset="0,0,0,0">
              <w:txbxContent>
                <w:p>
                  <w:pPr>
                    <w:spacing w:before="225"/>
                    <w:ind w:left="307" w:right="307" w:firstLine="0"/>
                    <w:jc w:val="center"/>
                    <w:rPr>
                      <w:rFonts w:ascii="等线" w:eastAsia="等线"/>
                      <w:sz w:val="48"/>
                    </w:rPr>
                  </w:pPr>
                  <w:r>
                    <w:rPr>
                      <w:rFonts w:ascii="等线" w:eastAsia="等线"/>
                      <w:color w:val="FFFFFF"/>
                      <w:spacing w:val="-3"/>
                      <w:sz w:val="48"/>
                    </w:rPr>
                    <w:t>原始数据</w:t>
                  </w:r>
                </w:p>
                <w:p>
                  <w:pPr>
                    <w:spacing w:line="653" w:lineRule="exact" w:before="91"/>
                    <w:ind w:left="307" w:right="307" w:firstLine="0"/>
                    <w:jc w:val="center"/>
                    <w:rPr>
                      <w:rFonts w:ascii="等线" w:eastAsia="等线"/>
                      <w:sz w:val="48"/>
                    </w:rPr>
                  </w:pPr>
                  <w:r>
                    <w:rPr>
                      <w:rFonts w:ascii="等线" w:eastAsia="等线"/>
                      <w:color w:val="FFFFFF"/>
                      <w:spacing w:val="-2"/>
                      <w:sz w:val="48"/>
                    </w:rPr>
                    <w:t>（</w:t>
                  </w:r>
                  <w:r>
                    <w:rPr>
                      <w:rFonts w:ascii="等线" w:eastAsia="等线"/>
                      <w:color w:val="FFFFFF"/>
                      <w:spacing w:val="-4"/>
                      <w:sz w:val="48"/>
                    </w:rPr>
                    <w:t>日志、用户历</w:t>
                  </w:r>
                </w:p>
                <w:p>
                  <w:pPr>
                    <w:spacing w:line="653" w:lineRule="exact" w:before="0"/>
                    <w:ind w:left="307" w:right="307" w:firstLine="0"/>
                    <w:jc w:val="center"/>
                    <w:rPr>
                      <w:rFonts w:ascii="等线" w:eastAsia="等线"/>
                      <w:sz w:val="48"/>
                    </w:rPr>
                  </w:pPr>
                  <w:r>
                    <w:rPr>
                      <w:rFonts w:ascii="等线" w:eastAsia="等线"/>
                      <w:color w:val="FFFFFF"/>
                      <w:sz w:val="48"/>
                    </w:rPr>
                    <w:t>史行为等</w:t>
                  </w:r>
                  <w:r>
                    <w:rPr>
                      <w:rFonts w:ascii="等线" w:eastAsia="等线"/>
                      <w:color w:val="FFFFFF"/>
                      <w:spacing w:val="-10"/>
                      <w:sz w:val="48"/>
                    </w:rPr>
                    <w:t>）</w:t>
                  </w:r>
                </w:p>
              </w:txbxContent>
            </v:textbox>
            <w10:wrap type="none"/>
          </v:shape>
        </w:pict>
      </w:r>
      <w:r>
        <w:rPr>
          <w:color w:val="FF0000"/>
        </w:rPr>
        <w:t>预</w:t>
      </w:r>
    </w:p>
    <w:p>
      <w:pPr>
        <w:pStyle w:val="BodyText"/>
        <w:tabs>
          <w:tab w:pos="10894" w:val="left" w:leader="none"/>
        </w:tabs>
        <w:spacing w:line="139" w:lineRule="auto"/>
        <w:ind w:left="5500"/>
      </w:pPr>
      <w:r>
        <w:rPr>
          <w:color w:val="FF0000"/>
          <w:spacing w:val="-10"/>
          <w:position w:val="-14"/>
        </w:rPr>
        <w:t>处</w:t>
      </w:r>
      <w:r>
        <w:rPr>
          <w:color w:val="FF0000"/>
          <w:position w:val="-14"/>
        </w:rPr>
        <w:tab/>
      </w:r>
      <w:r>
        <w:rPr>
          <w:color w:val="FF0000"/>
          <w:spacing w:val="-10"/>
        </w:rPr>
        <w:t>输</w:t>
      </w:r>
    </w:p>
    <w:p>
      <w:pPr>
        <w:pStyle w:val="BodyText"/>
        <w:tabs>
          <w:tab w:pos="10894" w:val="left" w:leader="none"/>
        </w:tabs>
        <w:spacing w:line="156" w:lineRule="auto"/>
        <w:ind w:left="5500"/>
      </w:pPr>
      <w:r>
        <w:rPr>
          <w:color w:val="FF0000"/>
          <w:spacing w:val="-10"/>
          <w:position w:val="-14"/>
        </w:rPr>
        <w:t>理</w:t>
      </w:r>
      <w:r>
        <w:rPr>
          <w:color w:val="FF0000"/>
          <w:position w:val="-14"/>
        </w:rPr>
        <w:tab/>
      </w:r>
      <w:r>
        <w:rPr>
          <w:color w:val="FF0000"/>
          <w:spacing w:val="-10"/>
        </w:rPr>
        <w:t>入</w:t>
      </w:r>
    </w:p>
    <w:p>
      <w:pPr>
        <w:pStyle w:val="BodyText"/>
        <w:spacing w:before="233"/>
        <w:ind w:right="3642"/>
        <w:jc w:val="right"/>
      </w:pPr>
      <w:r>
        <w:rPr/>
        <w:t>2</w:t>
      </w:r>
    </w:p>
    <w:p>
      <w:pPr>
        <w:pStyle w:val="ListParagraph"/>
        <w:numPr>
          <w:ilvl w:val="0"/>
          <w:numId w:val="2"/>
        </w:numPr>
        <w:tabs>
          <w:tab w:pos="1354" w:val="left" w:leader="none"/>
          <w:tab w:pos="1355" w:val="left" w:leader="none"/>
        </w:tabs>
        <w:spacing w:line="240" w:lineRule="auto" w:before="70" w:after="0"/>
        <w:ind w:left="1354" w:right="0" w:hanging="602"/>
        <w:jc w:val="left"/>
        <w:rPr>
          <w:rFonts w:ascii="等线"/>
          <w:sz w:val="36"/>
        </w:rPr>
      </w:pPr>
      <w:r>
        <w:rPr>
          <w:rFonts w:ascii="等线"/>
          <w:color w:val="FF0000"/>
          <w:spacing w:val="-1"/>
          <w:sz w:val="36"/>
        </w:rPr>
        <w:br w:type="column"/>
      </w:r>
      <w:r>
        <w:rPr>
          <w:rFonts w:ascii="等线"/>
          <w:color w:val="FF0000"/>
          <w:sz w:val="36"/>
        </w:rPr>
        <w:t>Online</w:t>
      </w:r>
      <w:r>
        <w:rPr>
          <w:rFonts w:ascii="等线"/>
          <w:color w:val="FF0000"/>
          <w:spacing w:val="-9"/>
          <w:sz w:val="36"/>
        </w:rPr>
        <w:t> </w:t>
      </w:r>
      <w:r>
        <w:rPr>
          <w:rFonts w:ascii="等线"/>
          <w:color w:val="FF0000"/>
          <w:spacing w:val="-2"/>
          <w:sz w:val="36"/>
        </w:rPr>
        <w:t>training</w:t>
      </w:r>
    </w:p>
    <w:p>
      <w:pPr>
        <w:pStyle w:val="ListParagraph"/>
        <w:numPr>
          <w:ilvl w:val="0"/>
          <w:numId w:val="2"/>
        </w:numPr>
        <w:tabs>
          <w:tab w:pos="1354" w:val="left" w:leader="none"/>
          <w:tab w:pos="1355" w:val="left" w:leader="none"/>
        </w:tabs>
        <w:spacing w:line="240" w:lineRule="auto" w:before="95" w:after="0"/>
        <w:ind w:left="1354" w:right="0" w:hanging="552"/>
        <w:jc w:val="left"/>
        <w:rPr>
          <w:rFonts w:ascii="等线"/>
          <w:sz w:val="36"/>
        </w:rPr>
      </w:pPr>
      <w:r>
        <w:rPr>
          <w:rFonts w:ascii="等线"/>
          <w:color w:val="FF0000"/>
          <w:position w:val="1"/>
          <w:sz w:val="36"/>
        </w:rPr>
        <w:t>Offline</w:t>
      </w:r>
      <w:r>
        <w:rPr>
          <w:rFonts w:ascii="等线"/>
          <w:color w:val="FF0000"/>
          <w:spacing w:val="-10"/>
          <w:position w:val="1"/>
          <w:sz w:val="36"/>
        </w:rPr>
        <w:t> </w:t>
      </w:r>
      <w:r>
        <w:rPr>
          <w:rFonts w:ascii="等线"/>
          <w:color w:val="FF0000"/>
          <w:spacing w:val="-2"/>
          <w:position w:val="1"/>
          <w:sz w:val="36"/>
        </w:rPr>
        <w:t>Training</w:t>
      </w:r>
    </w:p>
    <w:p>
      <w:pPr>
        <w:spacing w:after="0" w:line="240" w:lineRule="auto"/>
        <w:jc w:val="left"/>
        <w:rPr>
          <w:rFonts w:ascii="等线"/>
          <w:sz w:val="36"/>
        </w:rPr>
        <w:sectPr>
          <w:type w:val="continuous"/>
          <w:pgSz w:w="19200" w:h="10800" w:orient="landscape"/>
          <w:pgMar w:header="258" w:footer="0" w:top="1000" w:bottom="280" w:left="280" w:right="60"/>
          <w:cols w:num="2" w:equalWidth="0">
            <w:col w:w="14744" w:space="40"/>
            <w:col w:w="4076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69984">
            <wp:simplePos x="0" y="0"/>
            <wp:positionH relativeFrom="page">
              <wp:posOffset>0</wp:posOffset>
            </wp:positionH>
            <wp:positionV relativeFrom="page">
              <wp:posOffset>790829</wp:posOffset>
            </wp:positionV>
            <wp:extent cx="10981563" cy="5597398"/>
            <wp:effectExtent l="0" t="0" r="0" b="0"/>
            <wp:wrapNone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81563" cy="5597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tabs>
          <w:tab w:pos="15692" w:val="left" w:leader="none"/>
        </w:tabs>
        <w:spacing w:before="17"/>
        <w:ind w:left="614"/>
      </w:pPr>
      <w:r>
        <w:rPr/>
        <w:pict>
          <v:shape style="position:absolute;margin-left:75pt;margin-top:34.235855pt;width:218.05pt;height:130.8pt;mso-position-horizontal-relative:page;mso-position-vertical-relative:paragraph;z-index:-15727104;mso-wrap-distance-left:0;mso-wrap-distance-right:0" type="#_x0000_t202" id="docshape6" filled="false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61"/>
                    </w:rPr>
                  </w:pPr>
                </w:p>
                <w:p>
                  <w:pPr>
                    <w:spacing w:before="0"/>
                    <w:ind w:left="741" w:right="0" w:firstLine="0"/>
                    <w:jc w:val="left"/>
                    <w:rPr>
                      <w:rFonts w:ascii="等线" w:eastAsia="等线"/>
                      <w:sz w:val="48"/>
                    </w:rPr>
                  </w:pPr>
                  <w:r>
                    <w:rPr>
                      <w:rFonts w:ascii="等线" w:eastAsia="等线"/>
                      <w:color w:val="FFFFFF"/>
                      <w:spacing w:val="-2"/>
                      <w:sz w:val="48"/>
                    </w:rPr>
                    <w:t>模型性能优化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43.200012pt;margin-top:34.235855pt;width:218.2pt;height:130.8pt;mso-position-horizontal-relative:page;mso-position-vertical-relative:paragraph;z-index:-15726592;mso-wrap-distance-left:0;mso-wrap-distance-right:0" type="#_x0000_t202" id="docshape7" filled="false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61"/>
                    </w:rPr>
                  </w:pPr>
                </w:p>
                <w:p>
                  <w:pPr>
                    <w:spacing w:before="0"/>
                    <w:ind w:left="743" w:right="0" w:firstLine="0"/>
                    <w:jc w:val="left"/>
                    <w:rPr>
                      <w:rFonts w:ascii="等线" w:eastAsia="等线"/>
                      <w:sz w:val="48"/>
                    </w:rPr>
                  </w:pPr>
                  <w:r>
                    <w:rPr>
                      <w:rFonts w:ascii="等线" w:eastAsia="等线"/>
                      <w:color w:val="FFFFFF"/>
                      <w:spacing w:val="-2"/>
                      <w:sz w:val="48"/>
                    </w:rPr>
                    <w:t>模型部署推理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611.520020pt;margin-top:34.235855pt;width:218.05pt;height:130.8pt;mso-position-horizontal-relative:page;mso-position-vertical-relative:paragraph;z-index:-15726080;mso-wrap-distance-left:0;mso-wrap-distance-right:0" type="#_x0000_t202" id="docshape8" filled="true" fillcolor="#5b9bd4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color w:val="000000"/>
                      <w:sz w:val="61"/>
                    </w:rPr>
                  </w:pPr>
                </w:p>
                <w:p>
                  <w:pPr>
                    <w:spacing w:before="0"/>
                    <w:ind w:left="1222" w:right="0" w:firstLine="0"/>
                    <w:jc w:val="left"/>
                    <w:rPr>
                      <w:rFonts w:ascii="等线" w:eastAsia="等线"/>
                      <w:color w:val="000000"/>
                      <w:sz w:val="48"/>
                    </w:rPr>
                  </w:pPr>
                  <w:r>
                    <w:rPr>
                      <w:rFonts w:ascii="等线" w:eastAsia="等线"/>
                      <w:color w:val="FFFFFF"/>
                      <w:spacing w:val="-3"/>
                      <w:sz w:val="48"/>
                    </w:rPr>
                    <w:t>在线服务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F0000"/>
          <w:position w:val="-9"/>
        </w:rPr>
        <w:t>生</w:t>
      </w:r>
      <w:r>
        <w:rPr>
          <w:color w:val="FF0000"/>
          <w:spacing w:val="-10"/>
          <w:position w:val="-9"/>
        </w:rPr>
        <w:t>成</w:t>
      </w:r>
      <w:r>
        <w:rPr>
          <w:color w:val="FF0000"/>
          <w:position w:val="-9"/>
        </w:rPr>
        <w:tab/>
      </w:r>
      <w:r>
        <w:rPr>
          <w:color w:val="FF0000"/>
          <w:spacing w:val="-2"/>
        </w:rPr>
        <w:t>Finetune</w:t>
      </w:r>
    </w:p>
    <w:p>
      <w:pPr>
        <w:spacing w:after="0"/>
        <w:sectPr>
          <w:type w:val="continuous"/>
          <w:pgSz w:w="19200" w:h="10800" w:orient="landscape"/>
          <w:pgMar w:header="258" w:footer="0" w:top="1000" w:bottom="280" w:left="280" w:right="60"/>
        </w:sectPr>
      </w:pP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6575616">
            <wp:simplePos x="0" y="0"/>
            <wp:positionH relativeFrom="page">
              <wp:posOffset>1619728</wp:posOffset>
            </wp:positionH>
            <wp:positionV relativeFrom="page">
              <wp:posOffset>850379</wp:posOffset>
            </wp:positionV>
            <wp:extent cx="9921523" cy="5809526"/>
            <wp:effectExtent l="0" t="0" r="0" b="0"/>
            <wp:wrapNone/>
            <wp:docPr id="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1523" cy="580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0" w:lineRule="exact"/>
        <w:ind w:left="404"/>
        <w:rPr>
          <w:sz w:val="2"/>
        </w:rPr>
      </w:pPr>
      <w:r>
        <w:rPr>
          <w:sz w:val="2"/>
        </w:rPr>
        <w:drawing>
          <wp:inline distT="0" distB="0" distL="0" distR="0">
            <wp:extent cx="11277190" cy="6381"/>
            <wp:effectExtent l="0" t="0" r="0" b="0"/>
            <wp:docPr id="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190" cy="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</w:p>
    <w:p>
      <w:pPr>
        <w:spacing w:before="76"/>
        <w:ind w:left="3165" w:right="0" w:firstLine="0"/>
        <w:jc w:val="left"/>
        <w:rPr>
          <w:rFonts w:ascii="黑体" w:eastAsia="黑体"/>
          <w:sz w:val="22"/>
        </w:rPr>
      </w:pPr>
      <w:r>
        <w:rPr/>
        <w:pict>
          <v:shape style="position:absolute;margin-left:512.640015pt;margin-top:-16.717766pt;width:391.8pt;height:72.75pt;mso-position-horizontal-relative:page;mso-position-vertical-relative:paragraph;z-index:15739904" type="#_x0000_t202" id="docshape10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597" w:val="left" w:leader="none"/>
                      <w:tab w:pos="598" w:val="left" w:leader="none"/>
                    </w:tabs>
                    <w:spacing w:line="487" w:lineRule="exact" w:before="34" w:after="0"/>
                    <w:ind w:left="597" w:right="0" w:hanging="452"/>
                    <w:jc w:val="left"/>
                  </w:pPr>
                  <w:r>
                    <w:rPr>
                      <w:color w:val="FFFFFF"/>
                    </w:rPr>
                    <w:t>Workload </w:t>
                  </w:r>
                  <w:r>
                    <w:rPr>
                      <w:color w:val="FFFFFF"/>
                      <w:spacing w:val="-4"/>
                    </w:rPr>
                    <w:t>Info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597" w:val="left" w:leader="none"/>
                      <w:tab w:pos="598" w:val="left" w:leader="none"/>
                    </w:tabs>
                    <w:spacing w:line="432" w:lineRule="exact" w:before="0" w:after="0"/>
                    <w:ind w:left="597" w:right="0" w:hanging="452"/>
                    <w:jc w:val="left"/>
                  </w:pPr>
                  <w:r>
                    <w:rPr>
                      <w:color w:val="FFFFFF"/>
                      <w:spacing w:val="-2"/>
                    </w:rPr>
                    <w:t>Framework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597" w:val="left" w:leader="none"/>
                      <w:tab w:pos="598" w:val="left" w:leader="none"/>
                    </w:tabs>
                    <w:spacing w:line="487" w:lineRule="exact" w:before="0" w:after="0"/>
                    <w:ind w:left="597" w:right="0" w:hanging="452"/>
                    <w:jc w:val="left"/>
                  </w:pPr>
                  <w:r>
                    <w:rPr>
                      <w:color w:val="FFFFFF"/>
                    </w:rPr>
                    <w:t>Training</w:t>
                  </w:r>
                  <w:r>
                    <w:rPr>
                      <w:color w:val="FFFFFF"/>
                      <w:spacing w:val="-8"/>
                    </w:rPr>
                    <w:t> </w:t>
                  </w:r>
                  <w:r>
                    <w:rPr>
                      <w:color w:val="FFFFFF"/>
                    </w:rPr>
                    <w:t>or</w:t>
                  </w:r>
                  <w:r>
                    <w:rPr>
                      <w:color w:val="FFFFFF"/>
                      <w:spacing w:val="3"/>
                    </w:rPr>
                    <w:t> </w:t>
                  </w:r>
                  <w:r>
                    <w:rPr>
                      <w:color w:val="FFFFFF"/>
                      <w:spacing w:val="-2"/>
                    </w:rPr>
                    <w:t>Influence</w:t>
                  </w:r>
                </w:p>
              </w:txbxContent>
            </v:textbox>
            <w10:wrap type="none"/>
          </v:shape>
        </w:pict>
      </w:r>
      <w:r>
        <w:rPr>
          <w:rFonts w:ascii="黑体" w:eastAsia="黑体"/>
          <w:color w:val="FDFFFF"/>
          <w:sz w:val="22"/>
        </w:rPr>
        <w:t>开</w:t>
      </w:r>
      <w:r>
        <w:rPr>
          <w:rFonts w:ascii="黑体" w:eastAsia="黑体"/>
          <w:color w:val="FDFFFF"/>
          <w:spacing w:val="-10"/>
          <w:w w:val="105"/>
          <w:sz w:val="22"/>
        </w:rPr>
        <w:t>始</w:t>
      </w:r>
    </w:p>
    <w:p>
      <w:pPr>
        <w:pStyle w:val="BodyText"/>
        <w:rPr>
          <w:rFonts w:ascii="黑体"/>
          <w:sz w:val="20"/>
        </w:rPr>
      </w:pPr>
    </w:p>
    <w:p>
      <w:pPr>
        <w:pStyle w:val="BodyText"/>
        <w:rPr>
          <w:rFonts w:ascii="黑体"/>
          <w:sz w:val="20"/>
        </w:rPr>
      </w:pPr>
    </w:p>
    <w:p>
      <w:pPr>
        <w:pStyle w:val="BodyText"/>
        <w:spacing w:before="9"/>
        <w:rPr>
          <w:rFonts w:ascii="黑体"/>
          <w:sz w:val="10"/>
        </w:rPr>
      </w:pPr>
      <w:r>
        <w:rPr/>
        <w:pict>
          <v:shape style="position:absolute;margin-left:129.821716pt;margin-top:8.236609pt;width:107.55pt;height:45.8pt;mso-position-horizontal-relative:page;mso-position-vertical-relative:paragraph;z-index:-15723008;mso-wrap-distance-left:0;mso-wrap-distance-right:0" type="#_x0000_t202" id="docshape11" filled="true" fillcolor="#5b9bd4" stroked="true" strokeweight=".237306pt" strokecolor="#c7c7c7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黑体"/>
                      <w:color w:val="000000"/>
                      <w:sz w:val="24"/>
                    </w:rPr>
                  </w:pPr>
                </w:p>
                <w:p>
                  <w:pPr>
                    <w:spacing w:before="0"/>
                    <w:ind w:left="390" w:right="0" w:firstLine="0"/>
                    <w:jc w:val="left"/>
                    <w:rPr>
                      <w:rFonts w:ascii="黑体" w:eastAsia="黑体"/>
                      <w:color w:val="000000"/>
                      <w:sz w:val="22"/>
                    </w:rPr>
                  </w:pPr>
                  <w:r>
                    <w:rPr>
                      <w:rFonts w:ascii="黑体" w:eastAsia="黑体"/>
                      <w:color w:val="FDFFFF"/>
                      <w:sz w:val="22"/>
                    </w:rPr>
                    <w:t>确</w:t>
                  </w:r>
                  <w:r>
                    <w:rPr>
                      <w:rFonts w:ascii="黑体" w:eastAsia="黑体"/>
                      <w:color w:val="FDFFFF"/>
                      <w:sz w:val="22"/>
                    </w:rPr>
                    <w:t>定</w:t>
                  </w:r>
                  <w:r>
                    <w:rPr>
                      <w:rFonts w:ascii="黑体" w:eastAsia="黑体"/>
                      <w:color w:val="FDFFFF"/>
                      <w:sz w:val="22"/>
                    </w:rPr>
                    <w:t>优</w:t>
                  </w:r>
                  <w:r>
                    <w:rPr>
                      <w:rFonts w:ascii="黑体" w:eastAsia="黑体"/>
                      <w:color w:val="FDFFFF"/>
                      <w:sz w:val="22"/>
                    </w:rPr>
                    <w:t>化</w:t>
                  </w:r>
                  <w:r>
                    <w:rPr>
                      <w:rFonts w:ascii="黑体" w:eastAsia="黑体"/>
                      <w:color w:val="FDFFFF"/>
                      <w:sz w:val="22"/>
                    </w:rPr>
                    <w:t>目</w:t>
                  </w:r>
                  <w:r>
                    <w:rPr>
                      <w:rFonts w:ascii="黑体" w:eastAsia="黑体"/>
                      <w:color w:val="FDFFFF"/>
                      <w:spacing w:val="-10"/>
                      <w:sz w:val="22"/>
                    </w:rPr>
                    <w:t>标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1"/>
        <w:rPr>
          <w:rFonts w:ascii="黑体"/>
          <w:sz w:val="19"/>
        </w:rPr>
      </w:pPr>
    </w:p>
    <w:p>
      <w:pPr>
        <w:spacing w:before="63"/>
        <w:ind w:left="5010" w:right="0" w:firstLine="0"/>
        <w:jc w:val="left"/>
        <w:rPr>
          <w:rFonts w:ascii="黑体" w:eastAsia="黑体"/>
          <w:sz w:val="27"/>
        </w:rPr>
      </w:pPr>
      <w:r>
        <w:rPr/>
        <w:pict>
          <v:shape style="position:absolute;margin-left:129.821716pt;margin-top:2.219591pt;width:107.55pt;height:45.8pt;mso-position-horizontal-relative:page;mso-position-vertical-relative:paragraph;z-index:15738368" type="#_x0000_t202" id="docshape12" filled="true" fillcolor="#5b9bd4" stroked="true" strokeweight=".237306pt" strokecolor="#c7c7c7">
            <v:textbox inset="0,0,0,0">
              <w:txbxContent>
                <w:p>
                  <w:pPr>
                    <w:pStyle w:val="BodyText"/>
                    <w:spacing w:before="11"/>
                    <w:rPr>
                      <w:rFonts w:ascii="黑体"/>
                      <w:color w:val="000000"/>
                      <w:sz w:val="23"/>
                    </w:rPr>
                  </w:pPr>
                </w:p>
                <w:p>
                  <w:pPr>
                    <w:spacing w:before="0"/>
                    <w:ind w:left="619" w:right="0" w:firstLine="0"/>
                    <w:jc w:val="left"/>
                    <w:rPr>
                      <w:rFonts w:ascii="黑体" w:eastAsia="黑体"/>
                      <w:color w:val="000000"/>
                      <w:sz w:val="23"/>
                    </w:rPr>
                  </w:pPr>
                  <w:r>
                    <w:rPr>
                      <w:rFonts w:ascii="黑体" w:eastAsia="黑体"/>
                      <w:color w:val="FDFFFF"/>
                      <w:w w:val="95"/>
                      <w:sz w:val="23"/>
                    </w:rPr>
                    <w:t>性</w:t>
                  </w:r>
                  <w:r>
                    <w:rPr>
                      <w:rFonts w:ascii="黑体" w:eastAsia="黑体"/>
                      <w:color w:val="FDFFFF"/>
                      <w:w w:val="95"/>
                      <w:sz w:val="23"/>
                    </w:rPr>
                    <w:t>能</w:t>
                  </w:r>
                  <w:r>
                    <w:rPr>
                      <w:rFonts w:ascii="黑体" w:eastAsia="黑体"/>
                      <w:color w:val="FDFFFF"/>
                      <w:w w:val="95"/>
                      <w:sz w:val="23"/>
                    </w:rPr>
                    <w:t>分</w:t>
                  </w:r>
                  <w:r>
                    <w:rPr>
                      <w:rFonts w:ascii="黑体" w:eastAsia="黑体"/>
                      <w:color w:val="FDFFFF"/>
                      <w:spacing w:val="-10"/>
                      <w:w w:val="95"/>
                      <w:sz w:val="23"/>
                    </w:rPr>
                    <w:t>析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512.640015pt;margin-top:-45.545811pt;width:391.8pt;height:94.45pt;mso-position-horizontal-relative:page;mso-position-vertical-relative:paragraph;z-index:15739392" type="#_x0000_t202" id="docshape13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pos="597" w:val="left" w:leader="none"/>
                      <w:tab w:pos="598" w:val="left" w:leader="none"/>
                    </w:tabs>
                    <w:spacing w:line="487" w:lineRule="exact" w:before="33" w:after="0"/>
                    <w:ind w:left="597" w:right="0" w:hanging="452"/>
                    <w:jc w:val="left"/>
                  </w:pPr>
                  <w:r>
                    <w:rPr>
                      <w:color w:val="FFFFFF"/>
                      <w:spacing w:val="-4"/>
                    </w:rPr>
                    <w:t>Perf</w:t>
                  </w:r>
                </w:p>
                <w:p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pos="597" w:val="left" w:leader="none"/>
                      <w:tab w:pos="598" w:val="left" w:leader="none"/>
                    </w:tabs>
                    <w:spacing w:line="432" w:lineRule="exact" w:before="0" w:after="0"/>
                    <w:ind w:left="597" w:right="0" w:hanging="452"/>
                    <w:jc w:val="left"/>
                  </w:pPr>
                  <w:r>
                    <w:rPr>
                      <w:color w:val="FFFFFF"/>
                      <w:spacing w:val="-2"/>
                    </w:rPr>
                    <w:t>Emon/Vtune</w:t>
                  </w:r>
                </w:p>
                <w:p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pos="597" w:val="left" w:leader="none"/>
                      <w:tab w:pos="598" w:val="left" w:leader="none"/>
                    </w:tabs>
                    <w:spacing w:line="432" w:lineRule="exact" w:before="0" w:after="0"/>
                    <w:ind w:left="597" w:right="0" w:hanging="452"/>
                    <w:jc w:val="left"/>
                  </w:pPr>
                  <w:r>
                    <w:rPr>
                      <w:color w:val="FFFFFF"/>
                    </w:rPr>
                    <w:t>Timeline</w:t>
                  </w:r>
                  <w:r>
                    <w:rPr>
                      <w:color w:val="FFFFFF"/>
                      <w:spacing w:val="-10"/>
                    </w:rPr>
                    <w:t> </w:t>
                  </w:r>
                  <w:r>
                    <w:rPr>
                      <w:color w:val="FFFFFF"/>
                    </w:rPr>
                    <w:t>for</w:t>
                  </w:r>
                  <w:r>
                    <w:rPr>
                      <w:color w:val="FFFFFF"/>
                      <w:spacing w:val="-3"/>
                    </w:rPr>
                    <w:t> </w:t>
                  </w:r>
                  <w:r>
                    <w:rPr>
                      <w:color w:val="FFFFFF"/>
                      <w:spacing w:val="-5"/>
                    </w:rPr>
                    <w:t>TF</w:t>
                  </w:r>
                </w:p>
                <w:p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pos="597" w:val="left" w:leader="none"/>
                      <w:tab w:pos="598" w:val="left" w:leader="none"/>
                    </w:tabs>
                    <w:spacing w:line="487" w:lineRule="exact" w:before="0" w:after="0"/>
                    <w:ind w:left="597" w:right="0" w:hanging="452"/>
                    <w:jc w:val="left"/>
                  </w:pPr>
                  <w:r>
                    <w:rPr>
                      <w:color w:val="FFFFFF"/>
                    </w:rPr>
                    <w:t>Pytorch</w:t>
                  </w:r>
                  <w:r>
                    <w:rPr>
                      <w:color w:val="FFFFFF"/>
                      <w:spacing w:val="-5"/>
                    </w:rPr>
                    <w:t> </w:t>
                  </w:r>
                  <w:r>
                    <w:rPr>
                      <w:color w:val="FFFFFF"/>
                    </w:rPr>
                    <w:t>Profling</w:t>
                  </w:r>
                  <w:r>
                    <w:rPr>
                      <w:color w:val="FFFFFF"/>
                      <w:spacing w:val="-5"/>
                    </w:rPr>
                    <w:t> </w:t>
                  </w:r>
                  <w:r>
                    <w:rPr>
                      <w:color w:val="FFFFFF"/>
                      <w:spacing w:val="-4"/>
                    </w:rPr>
                    <w:t>tool</w:t>
                  </w:r>
                </w:p>
              </w:txbxContent>
            </v:textbox>
            <w10:wrap type="none"/>
          </v:shape>
        </w:pict>
      </w:r>
      <w:r>
        <w:rPr>
          <w:rFonts w:ascii="黑体" w:eastAsia="黑体"/>
          <w:color w:val="5B9BD4"/>
          <w:w w:val="100"/>
          <w:sz w:val="27"/>
        </w:rPr>
        <w:t>否</w:t>
      </w:r>
    </w:p>
    <w:p>
      <w:pPr>
        <w:pStyle w:val="BodyText"/>
        <w:rPr>
          <w:rFonts w:ascii="黑体"/>
          <w:sz w:val="20"/>
        </w:rPr>
      </w:pPr>
    </w:p>
    <w:p>
      <w:pPr>
        <w:pStyle w:val="BodyText"/>
        <w:rPr>
          <w:rFonts w:ascii="黑体"/>
          <w:sz w:val="20"/>
        </w:rPr>
      </w:pPr>
    </w:p>
    <w:p>
      <w:pPr>
        <w:pStyle w:val="BodyText"/>
        <w:rPr>
          <w:rFonts w:ascii="黑体"/>
          <w:sz w:val="20"/>
        </w:rPr>
      </w:pPr>
    </w:p>
    <w:p>
      <w:pPr>
        <w:pStyle w:val="BodyText"/>
        <w:rPr>
          <w:rFonts w:ascii="黑体"/>
          <w:sz w:val="20"/>
        </w:rPr>
      </w:pPr>
    </w:p>
    <w:p>
      <w:pPr>
        <w:pStyle w:val="BodyText"/>
        <w:rPr>
          <w:rFonts w:ascii="黑体"/>
          <w:sz w:val="20"/>
        </w:rPr>
      </w:pPr>
    </w:p>
    <w:p>
      <w:pPr>
        <w:pStyle w:val="BodyText"/>
        <w:spacing w:before="5"/>
        <w:rPr>
          <w:rFonts w:ascii="黑体"/>
          <w:sz w:val="17"/>
        </w:rPr>
      </w:pPr>
    </w:p>
    <w:p>
      <w:pPr>
        <w:spacing w:line="287" w:lineRule="exact" w:before="63"/>
        <w:ind w:left="0" w:right="3241" w:firstLine="0"/>
        <w:jc w:val="center"/>
        <w:rPr>
          <w:rFonts w:ascii="黑体" w:eastAsia="黑体"/>
          <w:sz w:val="27"/>
        </w:rPr>
      </w:pPr>
      <w:r>
        <w:rPr/>
        <w:pict>
          <v:shape style="position:absolute;margin-left:129.821716pt;margin-top:-32.510544pt;width:107.55pt;height:45.8pt;mso-position-horizontal-relative:page;mso-position-vertical-relative:paragraph;z-index:15737856" type="#_x0000_t202" id="docshape14" filled="true" fillcolor="#5b9bd4" stroked="true" strokeweight=".237306pt" strokecolor="#c7c7c7">
            <v:textbox inset="0,0,0,0">
              <w:txbxContent>
                <w:p>
                  <w:pPr>
                    <w:pStyle w:val="BodyText"/>
                    <w:rPr>
                      <w:rFonts w:ascii="黑体"/>
                      <w:color w:val="000000"/>
                      <w:sz w:val="24"/>
                    </w:rPr>
                  </w:pPr>
                </w:p>
                <w:p>
                  <w:pPr>
                    <w:spacing w:before="0"/>
                    <w:ind w:left="390" w:right="0" w:firstLine="0"/>
                    <w:jc w:val="left"/>
                    <w:rPr>
                      <w:rFonts w:ascii="黑体" w:eastAsia="黑体"/>
                      <w:color w:val="000000"/>
                      <w:sz w:val="23"/>
                    </w:rPr>
                  </w:pPr>
                  <w:r>
                    <w:rPr>
                      <w:rFonts w:ascii="黑体" w:eastAsia="黑体"/>
                      <w:color w:val="FDFFFF"/>
                      <w:w w:val="95"/>
                      <w:sz w:val="23"/>
                    </w:rPr>
                    <w:t>定</w:t>
                  </w:r>
                  <w:r>
                    <w:rPr>
                      <w:rFonts w:ascii="黑体" w:eastAsia="黑体"/>
                      <w:color w:val="FDFFFF"/>
                      <w:w w:val="95"/>
                      <w:sz w:val="23"/>
                    </w:rPr>
                    <w:t>位</w:t>
                  </w:r>
                  <w:r>
                    <w:rPr>
                      <w:rFonts w:ascii="黑体" w:eastAsia="黑体"/>
                      <w:color w:val="FDFFFF"/>
                      <w:w w:val="95"/>
                      <w:sz w:val="23"/>
                    </w:rPr>
                    <w:t>性</w:t>
                  </w:r>
                  <w:r>
                    <w:rPr>
                      <w:rFonts w:ascii="黑体" w:eastAsia="黑体"/>
                      <w:color w:val="FDFFFF"/>
                      <w:w w:val="95"/>
                      <w:sz w:val="23"/>
                    </w:rPr>
                    <w:t>能</w:t>
                  </w:r>
                  <w:r>
                    <w:rPr>
                      <w:rFonts w:ascii="黑体" w:eastAsia="黑体"/>
                      <w:color w:val="FDFFFF"/>
                      <w:w w:val="95"/>
                      <w:sz w:val="23"/>
                    </w:rPr>
                    <w:t>瓶</w:t>
                  </w:r>
                  <w:r>
                    <w:rPr>
                      <w:rFonts w:ascii="黑体" w:eastAsia="黑体"/>
                      <w:color w:val="FDFFFF"/>
                      <w:spacing w:val="-10"/>
                      <w:w w:val="95"/>
                      <w:sz w:val="23"/>
                    </w:rPr>
                    <w:t>颈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512.640015pt;margin-top:-41.341888pt;width:391.8pt;height:116.3pt;mso-position-horizontal-relative:page;mso-position-vertical-relative:paragraph;z-index:15738880" type="#_x0000_t202" id="docshape15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597" w:val="left" w:leader="none"/>
                      <w:tab w:pos="598" w:val="left" w:leader="none"/>
                    </w:tabs>
                    <w:spacing w:line="487" w:lineRule="exact" w:before="33" w:after="0"/>
                    <w:ind w:left="597" w:right="0" w:hanging="452"/>
                    <w:jc w:val="left"/>
                  </w:pPr>
                  <w:r>
                    <w:rPr>
                      <w:color w:val="FFFFFF"/>
                    </w:rPr>
                    <w:t>Computing</w:t>
                  </w:r>
                  <w:r>
                    <w:rPr>
                      <w:color w:val="FFFFFF"/>
                      <w:spacing w:val="-9"/>
                    </w:rPr>
                    <w:t> </w:t>
                  </w:r>
                  <w:r>
                    <w:rPr>
                      <w:color w:val="FFFFFF"/>
                      <w:spacing w:val="-2"/>
                    </w:rPr>
                    <w:t>bound</w:t>
                  </w:r>
                </w:p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597" w:val="left" w:leader="none"/>
                      <w:tab w:pos="598" w:val="left" w:leader="none"/>
                    </w:tabs>
                    <w:spacing w:line="432" w:lineRule="exact" w:before="0" w:after="0"/>
                    <w:ind w:left="597" w:right="0" w:hanging="452"/>
                    <w:jc w:val="left"/>
                  </w:pPr>
                  <w:r>
                    <w:rPr>
                      <w:color w:val="FFFFFF"/>
                    </w:rPr>
                    <w:t>Memory</w:t>
                  </w:r>
                  <w:r>
                    <w:rPr>
                      <w:color w:val="FFFFFF"/>
                      <w:spacing w:val="-7"/>
                    </w:rPr>
                    <w:t> </w:t>
                  </w:r>
                  <w:r>
                    <w:rPr>
                      <w:color w:val="FFFFFF"/>
                    </w:rPr>
                    <w:t>Bound:</w:t>
                  </w:r>
                  <w:r>
                    <w:rPr>
                      <w:color w:val="FFFFFF"/>
                      <w:spacing w:val="-5"/>
                    </w:rPr>
                    <w:t> </w:t>
                  </w:r>
                  <w:r>
                    <w:rPr>
                      <w:color w:val="FFFFFF"/>
                      <w:spacing w:val="-2"/>
                    </w:rPr>
                    <w:t>latency/throughput</w:t>
                  </w:r>
                </w:p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597" w:val="left" w:leader="none"/>
                      <w:tab w:pos="598" w:val="left" w:leader="none"/>
                    </w:tabs>
                    <w:spacing w:line="432" w:lineRule="exact" w:before="0" w:after="0"/>
                    <w:ind w:left="597" w:right="0" w:hanging="452"/>
                    <w:jc w:val="left"/>
                  </w:pPr>
                  <w:r>
                    <w:rPr>
                      <w:color w:val="FFFFFF"/>
                    </w:rPr>
                    <w:t>Roofline</w:t>
                  </w:r>
                  <w:r>
                    <w:rPr>
                      <w:color w:val="FFFFFF"/>
                      <w:spacing w:val="-8"/>
                    </w:rPr>
                    <w:t> </w:t>
                  </w:r>
                  <w:r>
                    <w:rPr>
                      <w:color w:val="FFFFFF"/>
                      <w:spacing w:val="-2"/>
                    </w:rPr>
                    <w:t>Analysis</w:t>
                  </w:r>
                </w:p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597" w:val="left" w:leader="none"/>
                      <w:tab w:pos="598" w:val="left" w:leader="none"/>
                    </w:tabs>
                    <w:spacing w:line="432" w:lineRule="exact" w:before="0" w:after="0"/>
                    <w:ind w:left="597" w:right="0" w:hanging="452"/>
                    <w:jc w:val="left"/>
                  </w:pPr>
                  <w:r>
                    <w:rPr>
                      <w:color w:val="FFFFFF"/>
                    </w:rPr>
                    <w:t>Pre-process or</w:t>
                  </w:r>
                  <w:r>
                    <w:rPr>
                      <w:color w:val="FFFFFF"/>
                      <w:spacing w:val="-1"/>
                    </w:rPr>
                    <w:t> </w:t>
                  </w:r>
                  <w:r>
                    <w:rPr>
                      <w:color w:val="FFFFFF"/>
                    </w:rPr>
                    <w:t>Post-</w:t>
                  </w:r>
                  <w:r>
                    <w:rPr>
                      <w:color w:val="FFFFFF"/>
                      <w:spacing w:val="-2"/>
                    </w:rPr>
                    <w:t>Process</w:t>
                  </w:r>
                </w:p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597" w:val="left" w:leader="none"/>
                      <w:tab w:pos="598" w:val="left" w:leader="none"/>
                    </w:tabs>
                    <w:spacing w:line="487" w:lineRule="exact" w:before="0" w:after="0"/>
                    <w:ind w:left="597" w:right="0" w:hanging="452"/>
                    <w:jc w:val="left"/>
                  </w:pPr>
                  <w:r>
                    <w:rPr>
                      <w:color w:val="FFFFFF"/>
                    </w:rPr>
                    <w:t>Bottleneck</w:t>
                  </w:r>
                  <w:r>
                    <w:rPr>
                      <w:color w:val="FFFFFF"/>
                      <w:spacing w:val="-3"/>
                    </w:rPr>
                    <w:t> </w:t>
                  </w:r>
                  <w:r>
                    <w:rPr>
                      <w:color w:val="FFFFFF"/>
                      <w:spacing w:val="-2"/>
                    </w:rPr>
                    <w:t>Details</w:t>
                  </w:r>
                </w:p>
              </w:txbxContent>
            </v:textbox>
            <w10:wrap type="none"/>
          </v:shape>
        </w:pict>
      </w:r>
      <w:r>
        <w:rPr>
          <w:rFonts w:ascii="黑体" w:eastAsia="黑体"/>
          <w:color w:val="5B9BD4"/>
          <w:w w:val="100"/>
          <w:sz w:val="27"/>
        </w:rPr>
        <w:t>是</w:t>
      </w:r>
    </w:p>
    <w:p>
      <w:pPr>
        <w:tabs>
          <w:tab w:pos="3185" w:val="left" w:leader="none"/>
        </w:tabs>
        <w:spacing w:line="223" w:lineRule="exact" w:before="0"/>
        <w:ind w:left="0" w:right="4083" w:firstLine="0"/>
        <w:jc w:val="center"/>
        <w:rPr>
          <w:rFonts w:ascii="黑体" w:eastAsia="黑体"/>
          <w:sz w:val="22"/>
        </w:rPr>
      </w:pPr>
      <w:r>
        <w:rPr>
          <w:rFonts w:ascii="黑体" w:eastAsia="黑体"/>
          <w:color w:val="FDFFFF"/>
          <w:position w:val="1"/>
          <w:sz w:val="17"/>
        </w:rPr>
        <w:t>达到性能目</w:t>
      </w:r>
      <w:r>
        <w:rPr>
          <w:rFonts w:ascii="黑体" w:eastAsia="黑体"/>
          <w:color w:val="FDFFFF"/>
          <w:spacing w:val="-10"/>
          <w:position w:val="1"/>
          <w:sz w:val="17"/>
        </w:rPr>
        <w:t>标</w:t>
      </w:r>
      <w:r>
        <w:rPr>
          <w:rFonts w:ascii="黑体" w:eastAsia="黑体"/>
          <w:color w:val="FDFFFF"/>
          <w:position w:val="1"/>
          <w:sz w:val="17"/>
        </w:rPr>
        <w:tab/>
      </w:r>
      <w:r>
        <w:rPr>
          <w:rFonts w:ascii="黑体" w:eastAsia="黑体"/>
          <w:color w:val="FDFFFF"/>
          <w:sz w:val="22"/>
        </w:rPr>
        <w:t>结</w:t>
      </w:r>
      <w:r>
        <w:rPr>
          <w:rFonts w:ascii="黑体" w:eastAsia="黑体"/>
          <w:color w:val="FDFFFF"/>
          <w:spacing w:val="-10"/>
          <w:sz w:val="22"/>
        </w:rPr>
        <w:t>束</w:t>
      </w:r>
    </w:p>
    <w:p>
      <w:pPr>
        <w:pStyle w:val="BodyText"/>
        <w:spacing w:before="6"/>
        <w:rPr>
          <w:rFonts w:ascii="黑体"/>
          <w:sz w:val="7"/>
        </w:rPr>
      </w:pPr>
      <w:r>
        <w:rPr/>
        <w:pict>
          <v:shape style="position:absolute;margin-left:129.821716pt;margin-top:6.150537pt;width:107.55pt;height:45.8pt;mso-position-horizontal-relative:page;mso-position-vertical-relative:paragraph;z-index:-15722496;mso-wrap-distance-left:0;mso-wrap-distance-right:0" type="#_x0000_t202" id="docshape16" filled="true" fillcolor="#5b9bd4" stroked="true" strokeweight=".237306pt" strokecolor="#c7c7c7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黑体"/>
                      <w:color w:val="000000"/>
                      <w:sz w:val="24"/>
                    </w:rPr>
                  </w:pPr>
                </w:p>
                <w:p>
                  <w:pPr>
                    <w:spacing w:before="1"/>
                    <w:ind w:left="390" w:right="0" w:firstLine="0"/>
                    <w:jc w:val="left"/>
                    <w:rPr>
                      <w:rFonts w:ascii="黑体" w:eastAsia="黑体"/>
                      <w:color w:val="000000"/>
                      <w:sz w:val="23"/>
                    </w:rPr>
                  </w:pPr>
                  <w:r>
                    <w:rPr>
                      <w:rFonts w:ascii="黑体" w:eastAsia="黑体"/>
                      <w:color w:val="FDFFFF"/>
                      <w:w w:val="95"/>
                      <w:sz w:val="23"/>
                    </w:rPr>
                    <w:t>制</w:t>
                  </w:r>
                  <w:r>
                    <w:rPr>
                      <w:rFonts w:ascii="黑体" w:eastAsia="黑体"/>
                      <w:color w:val="FDFFFF"/>
                      <w:w w:val="95"/>
                      <w:sz w:val="23"/>
                    </w:rPr>
                    <w:t>定</w:t>
                  </w:r>
                  <w:r>
                    <w:rPr>
                      <w:rFonts w:ascii="黑体" w:eastAsia="黑体"/>
                      <w:color w:val="FDFFFF"/>
                      <w:w w:val="95"/>
                      <w:sz w:val="23"/>
                    </w:rPr>
                    <w:t>优</w:t>
                  </w:r>
                  <w:r>
                    <w:rPr>
                      <w:rFonts w:ascii="黑体" w:eastAsia="黑体"/>
                      <w:color w:val="FDFFFF"/>
                      <w:w w:val="95"/>
                      <w:sz w:val="23"/>
                    </w:rPr>
                    <w:t>化</w:t>
                  </w:r>
                  <w:r>
                    <w:rPr>
                      <w:rFonts w:ascii="黑体" w:eastAsia="黑体"/>
                      <w:color w:val="FDFFFF"/>
                      <w:w w:val="95"/>
                      <w:sz w:val="23"/>
                    </w:rPr>
                    <w:t>策</w:t>
                  </w:r>
                  <w:r>
                    <w:rPr>
                      <w:rFonts w:ascii="黑体" w:eastAsia="黑体"/>
                      <w:color w:val="FDFFFF"/>
                      <w:spacing w:val="-10"/>
                      <w:w w:val="95"/>
                      <w:sz w:val="23"/>
                    </w:rPr>
                    <w:t>略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29.821716pt;margin-top:68.04863pt;width:107.55pt;height:45.8pt;mso-position-horizontal-relative:page;mso-position-vertical-relative:paragraph;z-index:-15721984;mso-wrap-distance-left:0;mso-wrap-distance-right:0" type="#_x0000_t202" id="docshape17" filled="true" fillcolor="#5b9bd4" stroked="true" strokeweight=".237306pt" strokecolor="#c7c7c7">
            <v:textbox inset="0,0,0,0">
              <w:txbxContent>
                <w:p>
                  <w:pPr>
                    <w:pStyle w:val="BodyText"/>
                    <w:spacing w:before="4"/>
                    <w:rPr>
                      <w:rFonts w:ascii="黑体"/>
                      <w:color w:val="000000"/>
                      <w:sz w:val="24"/>
                    </w:rPr>
                  </w:pPr>
                </w:p>
                <w:p>
                  <w:pPr>
                    <w:spacing w:before="1"/>
                    <w:ind w:left="390" w:right="0" w:firstLine="0"/>
                    <w:jc w:val="left"/>
                    <w:rPr>
                      <w:rFonts w:ascii="黑体" w:eastAsia="黑体"/>
                      <w:color w:val="000000"/>
                      <w:sz w:val="23"/>
                    </w:rPr>
                  </w:pPr>
                  <w:r>
                    <w:rPr>
                      <w:rFonts w:ascii="黑体" w:eastAsia="黑体"/>
                      <w:color w:val="FDFFFF"/>
                      <w:w w:val="95"/>
                      <w:sz w:val="23"/>
                    </w:rPr>
                    <w:t>执</w:t>
                  </w:r>
                  <w:r>
                    <w:rPr>
                      <w:rFonts w:ascii="黑体" w:eastAsia="黑体"/>
                      <w:color w:val="FDFFFF"/>
                      <w:w w:val="95"/>
                      <w:sz w:val="23"/>
                    </w:rPr>
                    <w:t>行</w:t>
                  </w:r>
                  <w:r>
                    <w:rPr>
                      <w:rFonts w:ascii="黑体" w:eastAsia="黑体"/>
                      <w:color w:val="FDFFFF"/>
                      <w:w w:val="95"/>
                      <w:sz w:val="23"/>
                    </w:rPr>
                    <w:t>优</w:t>
                  </w:r>
                  <w:r>
                    <w:rPr>
                      <w:rFonts w:ascii="黑体" w:eastAsia="黑体"/>
                      <w:color w:val="FDFFFF"/>
                      <w:w w:val="95"/>
                      <w:sz w:val="23"/>
                    </w:rPr>
                    <w:t>化</w:t>
                  </w:r>
                  <w:r>
                    <w:rPr>
                      <w:rFonts w:ascii="黑体" w:eastAsia="黑体"/>
                      <w:color w:val="FDFFFF"/>
                      <w:w w:val="95"/>
                      <w:sz w:val="23"/>
                    </w:rPr>
                    <w:t>措</w:t>
                  </w:r>
                  <w:r>
                    <w:rPr>
                      <w:rFonts w:ascii="黑体" w:eastAsia="黑体"/>
                      <w:color w:val="FDFFFF"/>
                      <w:spacing w:val="-10"/>
                      <w:w w:val="95"/>
                      <w:sz w:val="23"/>
                    </w:rPr>
                    <w:t>施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512.640015pt;margin-top:56.033081pt;width:391.8pt;height:72.75pt;mso-position-horizontal-relative:page;mso-position-vertical-relative:paragraph;z-index:-15721472;mso-wrap-distance-left:0;mso-wrap-distance-right:0" type="#_x0000_t202" id="docshape18" filled="false" stroked="false">
            <v:textbox inset="0,0,0,0">
              <w:txbxContent>
                <w:p>
                  <w:pPr>
                    <w:numPr>
                      <w:ilvl w:val="0"/>
                      <w:numId w:val="6"/>
                    </w:numPr>
                    <w:tabs>
                      <w:tab w:pos="597" w:val="left" w:leader="none"/>
                      <w:tab w:pos="598" w:val="left" w:leader="none"/>
                    </w:tabs>
                    <w:spacing w:line="487" w:lineRule="exact" w:before="34"/>
                    <w:ind w:left="597" w:right="0" w:hanging="452"/>
                    <w:jc w:val="left"/>
                    <w:rPr>
                      <w:rFonts w:ascii="等线" w:eastAsia="等线"/>
                      <w:b/>
                      <w:sz w:val="36"/>
                    </w:rPr>
                  </w:pPr>
                  <w:r>
                    <w:rPr>
                      <w:rFonts w:ascii="等线" w:eastAsia="等线"/>
                      <w:b/>
                      <w:color w:val="FF0000"/>
                      <w:spacing w:val="-1"/>
                      <w:sz w:val="36"/>
                    </w:rPr>
                    <w:t>算法：减小算法复杂度\计算量\访问量</w:t>
                  </w:r>
                </w:p>
                <w:p>
                  <w:pPr>
                    <w:numPr>
                      <w:ilvl w:val="0"/>
                      <w:numId w:val="6"/>
                    </w:numPr>
                    <w:tabs>
                      <w:tab w:pos="597" w:val="left" w:leader="none"/>
                      <w:tab w:pos="598" w:val="left" w:leader="none"/>
                    </w:tabs>
                    <w:spacing w:line="432" w:lineRule="exact" w:before="0"/>
                    <w:ind w:left="597" w:right="0" w:hanging="452"/>
                    <w:jc w:val="left"/>
                    <w:rPr>
                      <w:rFonts w:ascii="等线" w:eastAsia="等线"/>
                      <w:b/>
                      <w:sz w:val="36"/>
                    </w:rPr>
                  </w:pPr>
                  <w:r>
                    <w:rPr>
                      <w:rFonts w:ascii="等线" w:eastAsia="等线"/>
                      <w:b/>
                      <w:color w:val="FF0000"/>
                      <w:spacing w:val="-1"/>
                      <w:sz w:val="36"/>
                    </w:rPr>
                    <w:t>软件：提升硬件使用效率</w:t>
                  </w:r>
                </w:p>
                <w:p>
                  <w:pPr>
                    <w:numPr>
                      <w:ilvl w:val="0"/>
                      <w:numId w:val="6"/>
                    </w:numPr>
                    <w:tabs>
                      <w:tab w:pos="597" w:val="left" w:leader="none"/>
                      <w:tab w:pos="598" w:val="left" w:leader="none"/>
                    </w:tabs>
                    <w:spacing w:line="487" w:lineRule="exact" w:before="0"/>
                    <w:ind w:left="597" w:right="0" w:hanging="452"/>
                    <w:jc w:val="left"/>
                    <w:rPr>
                      <w:rFonts w:ascii="等线" w:eastAsia="等线"/>
                      <w:b/>
                      <w:sz w:val="36"/>
                    </w:rPr>
                  </w:pPr>
                  <w:r>
                    <w:rPr>
                      <w:rFonts w:ascii="等线" w:eastAsia="等线"/>
                      <w:b/>
                      <w:color w:val="FF0000"/>
                      <w:spacing w:val="-2"/>
                      <w:sz w:val="36"/>
                    </w:rPr>
                    <w:t>硬件：升级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7"/>
        <w:rPr>
          <w:rFonts w:ascii="黑体"/>
          <w:sz w:val="4"/>
        </w:rPr>
      </w:pPr>
    </w:p>
    <w:p>
      <w:pPr>
        <w:pStyle w:val="BodyText"/>
        <w:spacing w:before="9"/>
        <w:rPr>
          <w:rFonts w:ascii="黑体"/>
          <w:sz w:val="3"/>
        </w:rPr>
      </w:pPr>
    </w:p>
    <w:p>
      <w:pPr>
        <w:tabs>
          <w:tab w:pos="9972" w:val="left" w:leader="none"/>
        </w:tabs>
        <w:spacing w:line="240" w:lineRule="auto"/>
        <w:ind w:left="2313" w:right="0" w:firstLine="0"/>
        <w:rPr>
          <w:rFonts w:ascii="黑体"/>
          <w:sz w:val="20"/>
        </w:rPr>
      </w:pPr>
      <w:r>
        <w:rPr>
          <w:rFonts w:ascii="黑体"/>
          <w:position w:val="24"/>
          <w:sz w:val="20"/>
        </w:rPr>
        <w:pict>
          <v:shape style="width:107.55pt;height:45.8pt;mso-position-horizontal-relative:char;mso-position-vertical-relative:line" type="#_x0000_t202" id="docshape19" filled="true" fillcolor="#5b9bd4" stroked="true" strokeweight=".237306pt" strokecolor="#c7c7c7">
            <w10:anchorlock/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黑体"/>
                      <w:color w:val="000000"/>
                      <w:sz w:val="24"/>
                    </w:rPr>
                  </w:pPr>
                </w:p>
                <w:p>
                  <w:pPr>
                    <w:spacing w:before="1"/>
                    <w:ind w:left="619" w:right="0" w:firstLine="0"/>
                    <w:jc w:val="left"/>
                    <w:rPr>
                      <w:rFonts w:ascii="黑体" w:eastAsia="黑体"/>
                      <w:color w:val="000000"/>
                      <w:sz w:val="23"/>
                    </w:rPr>
                  </w:pPr>
                  <w:r>
                    <w:rPr>
                      <w:rFonts w:ascii="黑体" w:eastAsia="黑体"/>
                      <w:color w:val="FDFFFF"/>
                      <w:spacing w:val="-3"/>
                      <w:w w:val="95"/>
                      <w:sz w:val="23"/>
                    </w:rPr>
                    <w:t>性能测试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黑体"/>
          <w:position w:val="24"/>
          <w:sz w:val="20"/>
        </w:rPr>
      </w:r>
      <w:r>
        <w:rPr>
          <w:rFonts w:ascii="黑体"/>
          <w:position w:val="24"/>
          <w:sz w:val="20"/>
        </w:rPr>
        <w:tab/>
      </w:r>
      <w:r>
        <w:rPr>
          <w:rFonts w:ascii="黑体"/>
          <w:sz w:val="20"/>
        </w:rPr>
        <w:pict>
          <v:shape style="width:391.8pt;height:50.9pt;mso-position-horizontal-relative:char;mso-position-vertical-relative:line" type="#_x0000_t202" id="docshape20" filled="false" stroked="false">
            <w10:anchorlock/>
            <v:textbox inset="0,0,0,0">
              <w:txbxContent>
                <w:p>
                  <w:pPr>
                    <w:numPr>
                      <w:ilvl w:val="0"/>
                      <w:numId w:val="7"/>
                    </w:numPr>
                    <w:tabs>
                      <w:tab w:pos="597" w:val="left" w:leader="none"/>
                      <w:tab w:pos="598" w:val="left" w:leader="none"/>
                    </w:tabs>
                    <w:spacing w:line="487" w:lineRule="exact" w:before="36"/>
                    <w:ind w:left="597" w:right="0" w:hanging="452"/>
                    <w:jc w:val="left"/>
                    <w:rPr>
                      <w:rFonts w:ascii="等线"/>
                      <w:b/>
                      <w:sz w:val="36"/>
                    </w:rPr>
                  </w:pPr>
                  <w:r>
                    <w:rPr>
                      <w:rFonts w:ascii="等线"/>
                      <w:b/>
                      <w:color w:val="FF0000"/>
                      <w:spacing w:val="-2"/>
                      <w:sz w:val="36"/>
                    </w:rPr>
                    <w:t>Throughput</w:t>
                  </w:r>
                </w:p>
                <w:p>
                  <w:pPr>
                    <w:numPr>
                      <w:ilvl w:val="0"/>
                      <w:numId w:val="7"/>
                    </w:numPr>
                    <w:tabs>
                      <w:tab w:pos="597" w:val="left" w:leader="none"/>
                      <w:tab w:pos="598" w:val="left" w:leader="none"/>
                    </w:tabs>
                    <w:spacing w:line="487" w:lineRule="exact" w:before="0"/>
                    <w:ind w:left="597" w:right="0" w:hanging="452"/>
                    <w:jc w:val="left"/>
                    <w:rPr>
                      <w:rFonts w:ascii="等线"/>
                      <w:b/>
                      <w:sz w:val="36"/>
                    </w:rPr>
                  </w:pPr>
                  <w:r>
                    <w:rPr>
                      <w:rFonts w:ascii="等线"/>
                      <w:b/>
                      <w:color w:val="FF0000"/>
                      <w:spacing w:val="-2"/>
                      <w:sz w:val="36"/>
                    </w:rPr>
                    <w:t>Latency</w:t>
                  </w:r>
                </w:p>
              </w:txbxContent>
            </v:textbox>
          </v:shape>
        </w:pict>
      </w:r>
      <w:r>
        <w:rPr>
          <w:rFonts w:ascii="黑体"/>
          <w:sz w:val="20"/>
        </w:rPr>
      </w:r>
    </w:p>
    <w:p>
      <w:pPr>
        <w:spacing w:after="0" w:line="240" w:lineRule="auto"/>
        <w:rPr>
          <w:rFonts w:ascii="黑体"/>
          <w:sz w:val="20"/>
        </w:rPr>
        <w:sectPr>
          <w:headerReference w:type="default" r:id="rId9"/>
          <w:pgSz w:w="19200" w:h="10800" w:orient="landscape"/>
          <w:pgMar w:header="258" w:footer="0" w:top="1100" w:bottom="0" w:left="280" w:right="60"/>
        </w:sectPr>
      </w:pPr>
    </w:p>
    <w:p>
      <w:pPr>
        <w:spacing w:line="1103" w:lineRule="exact" w:before="0"/>
        <w:ind w:left="548" w:right="0" w:firstLine="0"/>
        <w:jc w:val="left"/>
        <w:rPr>
          <w:sz w:val="6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434340</wp:posOffset>
            </wp:positionH>
            <wp:positionV relativeFrom="paragraph">
              <wp:posOffset>714629</wp:posOffset>
            </wp:positionV>
            <wp:extent cx="11277190" cy="6381"/>
            <wp:effectExtent l="0" t="0" r="0" b="0"/>
            <wp:wrapTopAndBottom/>
            <wp:docPr id="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190" cy="6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64"/>
        </w:rPr>
        <w:t>内容大纲</w:t>
      </w:r>
    </w:p>
    <w:p>
      <w:pPr>
        <w:pStyle w:val="ListParagraph"/>
        <w:numPr>
          <w:ilvl w:val="0"/>
          <w:numId w:val="1"/>
        </w:numPr>
        <w:tabs>
          <w:tab w:pos="1618" w:val="left" w:leader="none"/>
          <w:tab w:pos="1619" w:val="left" w:leader="none"/>
        </w:tabs>
        <w:spacing w:line="974" w:lineRule="exact" w:before="544" w:after="0"/>
        <w:ind w:left="1618" w:right="0" w:hanging="902"/>
        <w:jc w:val="left"/>
        <w:rPr>
          <w:rFonts w:ascii="等线" w:hAnsi="等线" w:eastAsia="等线"/>
          <w:sz w:val="72"/>
        </w:rPr>
      </w:pPr>
      <w:r>
        <w:rPr>
          <w:rFonts w:ascii="等线" w:hAnsi="等线" w:eastAsia="等线"/>
          <w:spacing w:val="-5"/>
          <w:sz w:val="72"/>
        </w:rPr>
        <w:t>简介</w:t>
      </w:r>
    </w:p>
    <w:p>
      <w:pPr>
        <w:pStyle w:val="Heading1"/>
        <w:numPr>
          <w:ilvl w:val="0"/>
          <w:numId w:val="1"/>
        </w:numPr>
        <w:tabs>
          <w:tab w:pos="1618" w:val="left" w:leader="none"/>
          <w:tab w:pos="1619" w:val="left" w:leader="none"/>
        </w:tabs>
        <w:spacing w:line="873" w:lineRule="exact" w:before="0" w:after="0"/>
        <w:ind w:left="1618" w:right="0" w:hanging="902"/>
        <w:jc w:val="left"/>
      </w:pPr>
      <w:r>
        <w:rPr>
          <w:spacing w:val="-2"/>
        </w:rPr>
        <w:t>优化方法论</w:t>
      </w:r>
    </w:p>
    <w:p>
      <w:pPr>
        <w:pStyle w:val="ListParagraph"/>
        <w:numPr>
          <w:ilvl w:val="1"/>
          <w:numId w:val="1"/>
        </w:numPr>
        <w:tabs>
          <w:tab w:pos="2338" w:val="left" w:leader="none"/>
          <w:tab w:pos="2339" w:val="left" w:leader="none"/>
        </w:tabs>
        <w:spacing w:line="656" w:lineRule="exact" w:before="0" w:after="0"/>
        <w:ind w:left="2338" w:right="0" w:hanging="901"/>
        <w:jc w:val="left"/>
        <w:rPr>
          <w:rFonts w:ascii="等线" w:hAnsi="等线" w:eastAsia="等线"/>
          <w:sz w:val="56"/>
        </w:rPr>
      </w:pPr>
      <w:r>
        <w:rPr>
          <w:rFonts w:ascii="等线" w:hAnsi="等线" w:eastAsia="等线"/>
          <w:w w:val="95"/>
          <w:sz w:val="56"/>
        </w:rPr>
        <w:t>模</w:t>
      </w:r>
      <w:r>
        <w:rPr>
          <w:rFonts w:ascii="等线" w:hAnsi="等线" w:eastAsia="等线"/>
          <w:w w:val="95"/>
          <w:sz w:val="56"/>
        </w:rPr>
        <w:t>型</w:t>
      </w:r>
      <w:r>
        <w:rPr>
          <w:rFonts w:ascii="等线" w:hAnsi="等线" w:eastAsia="等线"/>
          <w:w w:val="95"/>
          <w:sz w:val="56"/>
        </w:rPr>
        <w:t>压</w:t>
      </w:r>
      <w:r>
        <w:rPr>
          <w:rFonts w:ascii="等线" w:hAnsi="等线" w:eastAsia="等线"/>
          <w:spacing w:val="-10"/>
          <w:w w:val="95"/>
          <w:sz w:val="56"/>
        </w:rPr>
        <w:t>缩</w:t>
      </w:r>
    </w:p>
    <w:p>
      <w:pPr>
        <w:pStyle w:val="ListParagraph"/>
        <w:numPr>
          <w:ilvl w:val="1"/>
          <w:numId w:val="1"/>
        </w:numPr>
        <w:tabs>
          <w:tab w:pos="2338" w:val="left" w:leader="none"/>
          <w:tab w:pos="2339" w:val="left" w:leader="none"/>
        </w:tabs>
        <w:spacing w:line="672" w:lineRule="exact" w:before="0" w:after="0"/>
        <w:ind w:left="2338" w:right="0" w:hanging="901"/>
        <w:jc w:val="left"/>
        <w:rPr>
          <w:rFonts w:ascii="等线" w:hAnsi="等线" w:eastAsia="等线"/>
          <w:sz w:val="56"/>
        </w:rPr>
      </w:pPr>
      <w:r>
        <w:rPr>
          <w:rFonts w:ascii="等线" w:hAnsi="等线" w:eastAsia="等线"/>
          <w:w w:val="95"/>
          <w:sz w:val="56"/>
        </w:rPr>
        <w:t>系</w:t>
      </w:r>
      <w:r>
        <w:rPr>
          <w:rFonts w:ascii="等线" w:hAnsi="等线" w:eastAsia="等线"/>
          <w:w w:val="95"/>
          <w:sz w:val="56"/>
        </w:rPr>
        <w:t>统</w:t>
      </w:r>
      <w:r>
        <w:rPr>
          <w:rFonts w:ascii="等线" w:hAnsi="等线" w:eastAsia="等线"/>
          <w:w w:val="95"/>
          <w:sz w:val="56"/>
        </w:rPr>
        <w:t>级</w:t>
      </w:r>
      <w:r>
        <w:rPr>
          <w:rFonts w:ascii="等线" w:hAnsi="等线" w:eastAsia="等线"/>
          <w:w w:val="95"/>
          <w:sz w:val="56"/>
        </w:rPr>
        <w:t>优</w:t>
      </w:r>
      <w:r>
        <w:rPr>
          <w:rFonts w:ascii="等线" w:hAnsi="等线" w:eastAsia="等线"/>
          <w:spacing w:val="-10"/>
          <w:w w:val="95"/>
          <w:sz w:val="56"/>
        </w:rPr>
        <w:t>化</w:t>
      </w:r>
    </w:p>
    <w:p>
      <w:pPr>
        <w:pStyle w:val="ListParagraph"/>
        <w:numPr>
          <w:ilvl w:val="1"/>
          <w:numId w:val="1"/>
        </w:numPr>
        <w:tabs>
          <w:tab w:pos="2338" w:val="left" w:leader="none"/>
          <w:tab w:pos="2339" w:val="left" w:leader="none"/>
        </w:tabs>
        <w:spacing w:line="663" w:lineRule="exact" w:before="0" w:after="0"/>
        <w:ind w:left="2338" w:right="0" w:hanging="901"/>
        <w:jc w:val="left"/>
        <w:rPr>
          <w:rFonts w:ascii="等线" w:hAnsi="等线" w:eastAsia="等线"/>
          <w:sz w:val="56"/>
        </w:rPr>
      </w:pPr>
      <w:r>
        <w:rPr>
          <w:rFonts w:ascii="等线" w:hAnsi="等线" w:eastAsia="等线"/>
          <w:w w:val="95"/>
          <w:sz w:val="56"/>
        </w:rPr>
        <w:t>案</w:t>
      </w:r>
      <w:r>
        <w:rPr>
          <w:rFonts w:ascii="等线" w:hAnsi="等线" w:eastAsia="等线"/>
          <w:w w:val="95"/>
          <w:sz w:val="56"/>
        </w:rPr>
        <w:t>例</w:t>
      </w:r>
      <w:r>
        <w:rPr>
          <w:rFonts w:ascii="等线" w:hAnsi="等线" w:eastAsia="等线"/>
          <w:w w:val="95"/>
          <w:sz w:val="56"/>
        </w:rPr>
        <w:t>分</w:t>
      </w:r>
      <w:r>
        <w:rPr>
          <w:rFonts w:ascii="等线" w:hAnsi="等线" w:eastAsia="等线"/>
          <w:spacing w:val="-10"/>
          <w:w w:val="95"/>
          <w:sz w:val="56"/>
        </w:rPr>
        <w:t>享</w:t>
      </w:r>
    </w:p>
    <w:p>
      <w:pPr>
        <w:pStyle w:val="Heading2"/>
        <w:numPr>
          <w:ilvl w:val="0"/>
          <w:numId w:val="1"/>
        </w:numPr>
        <w:tabs>
          <w:tab w:pos="1618" w:val="left" w:leader="none"/>
          <w:tab w:pos="1619" w:val="left" w:leader="none"/>
        </w:tabs>
        <w:spacing w:line="990" w:lineRule="exact" w:before="0" w:after="0"/>
        <w:ind w:left="1618" w:right="0" w:hanging="902"/>
        <w:jc w:val="left"/>
      </w:pPr>
      <w:r>
        <w:rPr>
          <w:spacing w:val="-5"/>
        </w:rPr>
        <w:t>总结</w:t>
      </w:r>
    </w:p>
    <w:p>
      <w:pPr>
        <w:spacing w:after="0" w:line="990" w:lineRule="exact"/>
        <w:jc w:val="left"/>
        <w:sectPr>
          <w:headerReference w:type="default" r:id="rId11"/>
          <w:pgSz w:w="19200" w:h="10800" w:orient="landscape"/>
          <w:pgMar w:header="0" w:footer="0" w:top="120" w:bottom="280" w:left="28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2"/>
          <w:pgSz w:w="19200" w:h="10800" w:orient="landscape"/>
          <w:pgMar w:header="258" w:footer="0" w:top="1240" w:bottom="0" w:left="280" w:right="60"/>
        </w:sectPr>
      </w:pPr>
    </w:p>
    <w:p>
      <w:pPr>
        <w:pStyle w:val="BodyText"/>
        <w:rPr>
          <w:sz w:val="62"/>
        </w:rPr>
      </w:pPr>
    </w:p>
    <w:p>
      <w:pPr>
        <w:pStyle w:val="BodyText"/>
        <w:spacing w:before="6"/>
        <w:rPr>
          <w:sz w:val="46"/>
        </w:rPr>
      </w:pPr>
    </w:p>
    <w:p>
      <w:pPr>
        <w:pStyle w:val="Heading5"/>
        <w:ind w:left="3288"/>
      </w:pPr>
      <w:r>
        <w:rPr>
          <w:color w:val="FFFFFF"/>
          <w:spacing w:val="-3"/>
        </w:rPr>
        <w:t>单机优化</w:t>
      </w:r>
    </w:p>
    <w:p>
      <w:pPr>
        <w:pStyle w:val="ListParagraph"/>
        <w:numPr>
          <w:ilvl w:val="0"/>
          <w:numId w:val="8"/>
        </w:numPr>
        <w:tabs>
          <w:tab w:pos="804" w:val="left" w:leader="none"/>
        </w:tabs>
        <w:spacing w:line="527" w:lineRule="exact" w:before="17" w:after="0"/>
        <w:ind w:left="803" w:right="0" w:hanging="273"/>
        <w:jc w:val="left"/>
        <w:rPr>
          <w:rFonts w:ascii="等线" w:hAnsi="等线" w:eastAsia="等线"/>
          <w:sz w:val="36"/>
        </w:rPr>
      </w:pPr>
      <w:r>
        <w:rPr>
          <w:rFonts w:ascii="等线" w:hAnsi="等线" w:eastAsia="等线"/>
          <w:sz w:val="36"/>
        </w:rPr>
        <w:br w:type="column"/>
      </w:r>
      <w:r>
        <w:rPr>
          <w:rFonts w:ascii="等线" w:hAnsi="等线" w:eastAsia="等线"/>
          <w:spacing w:val="-1"/>
          <w:sz w:val="36"/>
        </w:rPr>
        <w:t>算子优化: 算子重写，混精优化，内存重构</w:t>
      </w:r>
    </w:p>
    <w:p>
      <w:pPr>
        <w:pStyle w:val="ListParagraph"/>
        <w:numPr>
          <w:ilvl w:val="0"/>
          <w:numId w:val="8"/>
        </w:numPr>
        <w:tabs>
          <w:tab w:pos="804" w:val="left" w:leader="none"/>
        </w:tabs>
        <w:spacing w:line="511" w:lineRule="exact" w:before="0" w:after="0"/>
        <w:ind w:left="803" w:right="0" w:hanging="273"/>
        <w:jc w:val="left"/>
        <w:rPr>
          <w:rFonts w:ascii="等线" w:hAnsi="等线" w:eastAsia="等线"/>
          <w:sz w:val="36"/>
        </w:rPr>
      </w:pPr>
      <w:r>
        <w:rPr/>
        <w:drawing>
          <wp:anchor distT="0" distB="0" distL="0" distR="0" allowOverlap="1" layoutInCell="1" locked="0" behindDoc="1" simplePos="0" relativeHeight="486579200">
            <wp:simplePos x="0" y="0"/>
            <wp:positionH relativeFrom="page">
              <wp:posOffset>2025142</wp:posOffset>
            </wp:positionH>
            <wp:positionV relativeFrom="paragraph">
              <wp:posOffset>-432649</wp:posOffset>
            </wp:positionV>
            <wp:extent cx="8141715" cy="5424424"/>
            <wp:effectExtent l="0" t="0" r="0" b="0"/>
            <wp:wrapNone/>
            <wp:docPr id="1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1715" cy="542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等线" w:hAnsi="等线" w:eastAsia="等线"/>
          <w:spacing w:val="-2"/>
          <w:sz w:val="36"/>
        </w:rPr>
        <w:t>图优化：子图融合</w:t>
      </w:r>
    </w:p>
    <w:p>
      <w:pPr>
        <w:pStyle w:val="ListParagraph"/>
        <w:numPr>
          <w:ilvl w:val="0"/>
          <w:numId w:val="8"/>
        </w:numPr>
        <w:tabs>
          <w:tab w:pos="804" w:val="left" w:leader="none"/>
        </w:tabs>
        <w:spacing w:line="513" w:lineRule="exact" w:before="0" w:after="0"/>
        <w:ind w:left="803" w:right="0" w:hanging="273"/>
        <w:jc w:val="left"/>
        <w:rPr>
          <w:rFonts w:ascii="等线" w:hAnsi="等线" w:eastAsia="等线"/>
          <w:sz w:val="36"/>
        </w:rPr>
      </w:pPr>
      <w:r>
        <w:rPr>
          <w:rFonts w:ascii="等线" w:hAnsi="等线" w:eastAsia="等线"/>
          <w:spacing w:val="-2"/>
          <w:sz w:val="36"/>
        </w:rPr>
        <w:t>数学库优化</w:t>
      </w:r>
    </w:p>
    <w:p>
      <w:pPr>
        <w:pStyle w:val="ListParagraph"/>
        <w:numPr>
          <w:ilvl w:val="0"/>
          <w:numId w:val="8"/>
        </w:numPr>
        <w:tabs>
          <w:tab w:pos="804" w:val="left" w:leader="none"/>
        </w:tabs>
        <w:spacing w:line="512" w:lineRule="exact" w:before="0" w:after="0"/>
        <w:ind w:left="803" w:right="0" w:hanging="273"/>
        <w:jc w:val="left"/>
        <w:rPr>
          <w:rFonts w:ascii="等线" w:hAnsi="等线" w:eastAsia="等线"/>
          <w:sz w:val="36"/>
        </w:rPr>
      </w:pPr>
      <w:r>
        <w:rPr>
          <w:rFonts w:ascii="等线" w:hAnsi="等线" w:eastAsia="等线"/>
          <w:spacing w:val="-1"/>
          <w:sz w:val="36"/>
        </w:rPr>
        <w:t>多线程优化：线程调度，负载均衡</w:t>
      </w:r>
    </w:p>
    <w:p>
      <w:pPr>
        <w:pStyle w:val="ListParagraph"/>
        <w:numPr>
          <w:ilvl w:val="0"/>
          <w:numId w:val="8"/>
        </w:numPr>
        <w:tabs>
          <w:tab w:pos="804" w:val="left" w:leader="none"/>
        </w:tabs>
        <w:spacing w:line="527" w:lineRule="exact" w:before="0" w:after="0"/>
        <w:ind w:left="803" w:right="0" w:hanging="273"/>
        <w:jc w:val="left"/>
        <w:rPr>
          <w:rFonts w:ascii="等线" w:hAnsi="等线" w:eastAsia="等线"/>
          <w:sz w:val="36"/>
        </w:rPr>
      </w:pPr>
      <w:r>
        <w:rPr>
          <w:rFonts w:ascii="等线" w:hAnsi="等线" w:eastAsia="等线"/>
          <w:spacing w:val="-1"/>
          <w:sz w:val="36"/>
        </w:rPr>
        <w:t>内存管理优化：实现高效的内存申请和释放</w:t>
      </w:r>
    </w:p>
    <w:p>
      <w:pPr>
        <w:spacing w:after="0" w:line="527" w:lineRule="exact"/>
        <w:jc w:val="left"/>
        <w:rPr>
          <w:rFonts w:ascii="等线" w:hAnsi="等线" w:eastAsia="等线"/>
          <w:sz w:val="36"/>
        </w:rPr>
        <w:sectPr>
          <w:type w:val="continuous"/>
          <w:pgSz w:w="19200" w:h="10800" w:orient="landscape"/>
          <w:pgMar w:header="258" w:footer="0" w:top="1000" w:bottom="280" w:left="280" w:right="60"/>
          <w:cols w:num="2" w:equalWidth="0">
            <w:col w:w="5689" w:space="40"/>
            <w:col w:w="1313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9200" w:h="10800" w:orient="landscape"/>
          <w:pgMar w:header="258" w:footer="0" w:top="1000" w:bottom="280" w:left="280" w:right="60"/>
        </w:sectPr>
      </w:pPr>
    </w:p>
    <w:p>
      <w:pPr>
        <w:pStyle w:val="BodyText"/>
        <w:spacing w:before="5"/>
        <w:rPr>
          <w:sz w:val="91"/>
        </w:rPr>
      </w:pPr>
    </w:p>
    <w:p>
      <w:pPr>
        <w:pStyle w:val="Heading5"/>
        <w:spacing w:before="1"/>
      </w:pPr>
      <w:r>
        <w:rPr>
          <w:color w:val="FFFFFF"/>
          <w:spacing w:val="-2"/>
        </w:rPr>
        <w:t>分布式优化</w:t>
      </w:r>
    </w:p>
    <w:p>
      <w:pPr>
        <w:pStyle w:val="ListParagraph"/>
        <w:numPr>
          <w:ilvl w:val="0"/>
          <w:numId w:val="9"/>
        </w:numPr>
        <w:tabs>
          <w:tab w:pos="504" w:val="left" w:leader="none"/>
        </w:tabs>
        <w:spacing w:line="527" w:lineRule="exact" w:before="17" w:after="0"/>
        <w:ind w:left="503" w:right="0" w:hanging="273"/>
        <w:jc w:val="left"/>
        <w:rPr>
          <w:rFonts w:ascii="等线" w:hAnsi="等线" w:eastAsia="等线"/>
          <w:sz w:val="36"/>
        </w:rPr>
      </w:pPr>
      <w:r>
        <w:rPr>
          <w:rFonts w:ascii="等线" w:hAnsi="等线" w:eastAsia="等线"/>
          <w:sz w:val="36"/>
        </w:rPr>
        <w:br w:type="column"/>
      </w:r>
      <w:r>
        <w:rPr>
          <w:rFonts w:ascii="等线" w:hAnsi="等线" w:eastAsia="等线"/>
          <w:spacing w:val="-3"/>
          <w:sz w:val="36"/>
        </w:rPr>
        <w:t>通信优化</w:t>
      </w:r>
    </w:p>
    <w:p>
      <w:pPr>
        <w:pStyle w:val="ListParagraph"/>
        <w:numPr>
          <w:ilvl w:val="0"/>
          <w:numId w:val="9"/>
        </w:numPr>
        <w:tabs>
          <w:tab w:pos="504" w:val="left" w:leader="none"/>
        </w:tabs>
        <w:spacing w:line="511" w:lineRule="exact" w:before="0" w:after="0"/>
        <w:ind w:left="503" w:right="0" w:hanging="273"/>
        <w:jc w:val="left"/>
        <w:rPr>
          <w:rFonts w:ascii="等线" w:hAnsi="等线" w:eastAsia="等线"/>
          <w:sz w:val="36"/>
        </w:rPr>
      </w:pPr>
      <w:r>
        <w:rPr>
          <w:rFonts w:ascii="等线" w:hAnsi="等线" w:eastAsia="等线"/>
          <w:spacing w:val="-2"/>
          <w:sz w:val="36"/>
        </w:rPr>
        <w:t>调度优化：负载均衡</w:t>
      </w:r>
    </w:p>
    <w:p>
      <w:pPr>
        <w:pStyle w:val="ListParagraph"/>
        <w:numPr>
          <w:ilvl w:val="0"/>
          <w:numId w:val="9"/>
        </w:numPr>
        <w:tabs>
          <w:tab w:pos="504" w:val="left" w:leader="none"/>
        </w:tabs>
        <w:spacing w:line="512" w:lineRule="exact" w:before="0" w:after="0"/>
        <w:ind w:left="503" w:right="0" w:hanging="273"/>
        <w:jc w:val="left"/>
        <w:rPr>
          <w:rFonts w:ascii="等线" w:hAnsi="等线" w:eastAsia="等线"/>
          <w:sz w:val="36"/>
        </w:rPr>
      </w:pPr>
      <w:r>
        <w:rPr>
          <w:rFonts w:ascii="等线" w:hAnsi="等线" w:eastAsia="等线"/>
          <w:spacing w:val="-1"/>
          <w:sz w:val="36"/>
        </w:rPr>
        <w:t>模型和数据访问优化：多级缓存，混合存储</w:t>
      </w:r>
    </w:p>
    <w:p>
      <w:pPr>
        <w:pStyle w:val="ListParagraph"/>
        <w:numPr>
          <w:ilvl w:val="0"/>
          <w:numId w:val="9"/>
        </w:numPr>
        <w:tabs>
          <w:tab w:pos="504" w:val="left" w:leader="none"/>
        </w:tabs>
        <w:spacing w:line="528" w:lineRule="exact" w:before="0" w:after="0"/>
        <w:ind w:left="503" w:right="0" w:hanging="273"/>
        <w:jc w:val="left"/>
        <w:rPr>
          <w:rFonts w:ascii="等线" w:hAnsi="等线" w:eastAsia="等线"/>
          <w:sz w:val="36"/>
        </w:rPr>
      </w:pPr>
      <w:r>
        <w:rPr>
          <w:rFonts w:ascii="等线" w:hAnsi="等线" w:eastAsia="等线"/>
          <w:spacing w:val="-4"/>
          <w:sz w:val="36"/>
        </w:rPr>
        <w:t>分布式框架优化</w:t>
      </w:r>
    </w:p>
    <w:p>
      <w:pPr>
        <w:spacing w:after="0" w:line="528" w:lineRule="exact"/>
        <w:jc w:val="left"/>
        <w:rPr>
          <w:rFonts w:ascii="等线" w:hAnsi="等线" w:eastAsia="等线"/>
          <w:sz w:val="36"/>
        </w:rPr>
        <w:sectPr>
          <w:type w:val="continuous"/>
          <w:pgSz w:w="19200" w:h="10800" w:orient="landscape"/>
          <w:pgMar w:header="258" w:footer="0" w:top="1000" w:bottom="280" w:left="280" w:right="60"/>
          <w:cols w:num="2" w:equalWidth="0">
            <w:col w:w="5989" w:space="40"/>
            <w:col w:w="1283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8"/>
        </w:rPr>
      </w:pPr>
    </w:p>
    <w:p>
      <w:pPr>
        <w:spacing w:line="860" w:lineRule="exact" w:before="0"/>
        <w:ind w:left="729" w:right="0" w:firstLine="0"/>
        <w:jc w:val="left"/>
        <w:rPr>
          <w:sz w:val="48"/>
        </w:rPr>
      </w:pPr>
      <w:r>
        <w:rPr>
          <w:spacing w:val="-1"/>
          <w:sz w:val="48"/>
        </w:rPr>
        <w:t>模型压缩：降低计算复杂度，减少计算量，部分依赖于硬件平台和框架实现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14"/>
        </w:rPr>
      </w:pPr>
      <w:r>
        <w:rPr/>
        <w:pict>
          <v:shape style="position:absolute;margin-left:63.700001pt;margin-top:76.37487pt;width:152.7pt;height:224.8pt;mso-position-horizontal-relative:page;mso-position-vertical-relative:paragraph;z-index:-16736768" type="#_x0000_t202" id="docshape23" filled="true" fillcolor="#d2deee" stroked="false">
            <v:textbox inset="0,0,0,0">
              <w:txbxContent>
                <w:p>
                  <w:pPr>
                    <w:numPr>
                      <w:ilvl w:val="0"/>
                      <w:numId w:val="10"/>
                    </w:numPr>
                    <w:tabs>
                      <w:tab w:pos="292" w:val="left" w:leader="none"/>
                    </w:tabs>
                    <w:spacing w:line="201" w:lineRule="auto" w:before="96"/>
                    <w:ind w:left="291" w:right="326" w:hanging="18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z w:val="24"/>
                    </w:rPr>
                    <w:t>低精度量化：int8</w:t>
                  </w:r>
                  <w:r>
                    <w:rPr>
                      <w:color w:val="000000"/>
                      <w:spacing w:val="-7"/>
                      <w:sz w:val="24"/>
                    </w:rPr>
                    <w:t> 量化</w:t>
                  </w:r>
                  <w:r>
                    <w:rPr>
                      <w:color w:val="000000"/>
                      <w:spacing w:val="-2"/>
                      <w:sz w:val="24"/>
                    </w:rPr>
                    <w:t>校准（依赖硬件平台）</w:t>
                  </w:r>
                </w:p>
                <w:p>
                  <w:pPr>
                    <w:numPr>
                      <w:ilvl w:val="0"/>
                      <w:numId w:val="10"/>
                    </w:numPr>
                    <w:tabs>
                      <w:tab w:pos="292" w:val="left" w:leader="none"/>
                    </w:tabs>
                    <w:spacing w:line="437" w:lineRule="exact" w:before="8"/>
                    <w:ind w:left="291" w:right="0" w:hanging="181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z w:val="24"/>
                    </w:rPr>
                    <w:t>Bf16，fp16</w:t>
                  </w:r>
                  <w:r>
                    <w:rPr>
                      <w:color w:val="000000"/>
                      <w:spacing w:val="-3"/>
                      <w:sz w:val="24"/>
                    </w:rPr>
                    <w:t>混合精度</w:t>
                  </w:r>
                </w:p>
                <w:p>
                  <w:pPr>
                    <w:numPr>
                      <w:ilvl w:val="0"/>
                      <w:numId w:val="10"/>
                    </w:numPr>
                    <w:tabs>
                      <w:tab w:pos="292" w:val="left" w:leader="none"/>
                    </w:tabs>
                    <w:spacing w:line="432" w:lineRule="exact" w:before="0"/>
                    <w:ind w:left="291" w:right="0" w:hanging="181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pacing w:val="-2"/>
                      <w:sz w:val="24"/>
                    </w:rPr>
                    <w:t>算法层的量化</w:t>
                  </w:r>
                </w:p>
                <w:p>
                  <w:pPr>
                    <w:numPr>
                      <w:ilvl w:val="0"/>
                      <w:numId w:val="10"/>
                    </w:numPr>
                    <w:tabs>
                      <w:tab w:pos="292" w:val="left" w:leader="none"/>
                    </w:tabs>
                    <w:spacing w:line="201" w:lineRule="auto" w:before="45"/>
                    <w:ind w:left="291" w:right="359" w:hanging="18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pacing w:val="-2"/>
                      <w:sz w:val="24"/>
                    </w:rPr>
                    <w:t>提升计算速度，减少模</w:t>
                  </w:r>
                  <w:r>
                    <w:rPr>
                      <w:color w:val="000000"/>
                      <w:spacing w:val="-2"/>
                      <w:sz w:val="24"/>
                    </w:rPr>
                    <w:t>型大小，计算量不变</w:t>
                  </w:r>
                </w:p>
                <w:p>
                  <w:pPr>
                    <w:numPr>
                      <w:ilvl w:val="0"/>
                      <w:numId w:val="10"/>
                    </w:numPr>
                    <w:tabs>
                      <w:tab w:pos="292" w:val="left" w:leader="none"/>
                    </w:tabs>
                    <w:spacing w:before="10"/>
                    <w:ind w:left="291" w:right="0" w:hanging="181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pacing w:val="-1"/>
                      <w:sz w:val="24"/>
                    </w:rPr>
                    <w:t>依赖于框架和硬件平台</w:t>
                  </w:r>
                </w:p>
              </w:txbxContent>
            </v:textbox>
            <v:fill opacity="59110f" type="solid"/>
            <w10:wrap type="none"/>
          </v:shape>
        </w:pict>
      </w:r>
      <w:r>
        <w:rPr/>
        <w:pict>
          <v:shape style="position:absolute;margin-left:63.700001pt;margin-top:14.654871pt;width:152.7pt;height:61.75pt;mso-position-horizontal-relative:page;mso-position-vertical-relative:paragraph;z-index:-15715328;mso-wrap-distance-left:0;mso-wrap-distance-right:0" type="#_x0000_t202" id="docshape24" filled="true" fillcolor="#5b9bd4" stroked="false">
            <v:textbox inset="0,0,0,0">
              <w:txbxContent>
                <w:p>
                  <w:pPr>
                    <w:spacing w:before="301"/>
                    <w:ind w:left="888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FFFFFF"/>
                      <w:w w:val="95"/>
                      <w:sz w:val="32"/>
                    </w:rPr>
                    <w:t>模</w:t>
                  </w:r>
                  <w:r>
                    <w:rPr>
                      <w:color w:val="FFFFFF"/>
                      <w:w w:val="95"/>
                      <w:sz w:val="32"/>
                    </w:rPr>
                    <w:t>型</w:t>
                  </w:r>
                  <w:r>
                    <w:rPr>
                      <w:color w:val="FFFFFF"/>
                      <w:w w:val="95"/>
                      <w:sz w:val="32"/>
                    </w:rPr>
                    <w:t>量</w:t>
                  </w:r>
                  <w:r>
                    <w:rPr>
                      <w:color w:val="FFFFFF"/>
                      <w:spacing w:val="-10"/>
                      <w:w w:val="95"/>
                      <w:sz w:val="32"/>
                    </w:rPr>
                    <w:t>化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236.619995pt;margin-top:76.37487pt;width:152.6pt;height:224.8pt;mso-position-horizontal-relative:page;mso-position-vertical-relative:paragraph;z-index:-16735744" type="#_x0000_t202" id="docshape25" filled="true" fillcolor="#d2deee" stroked="false">
            <v:textbox inset="0,0,0,0">
              <w:txbxContent>
                <w:p>
                  <w:pPr>
                    <w:numPr>
                      <w:ilvl w:val="0"/>
                      <w:numId w:val="11"/>
                    </w:numPr>
                    <w:tabs>
                      <w:tab w:pos="291" w:val="left" w:leader="none"/>
                    </w:tabs>
                    <w:spacing w:line="201" w:lineRule="auto" w:before="96"/>
                    <w:ind w:left="290" w:right="367" w:hanging="18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pacing w:val="-2"/>
                      <w:sz w:val="24"/>
                    </w:rPr>
                    <w:t>张量分解（卷积</w:t>
                  </w:r>
                  <w:r>
                    <w:rPr>
                      <w:color w:val="000000"/>
                      <w:spacing w:val="-2"/>
                      <w:sz w:val="24"/>
                    </w:rPr>
                    <w:t>tucker</w:t>
                  </w:r>
                  <w:r>
                    <w:rPr>
                      <w:color w:val="000000"/>
                      <w:spacing w:val="-4"/>
                      <w:sz w:val="24"/>
                    </w:rPr>
                    <w:t>分解）</w:t>
                  </w:r>
                </w:p>
                <w:p>
                  <w:pPr>
                    <w:numPr>
                      <w:ilvl w:val="0"/>
                      <w:numId w:val="11"/>
                    </w:numPr>
                    <w:tabs>
                      <w:tab w:pos="291" w:val="left" w:leader="none"/>
                    </w:tabs>
                    <w:spacing w:line="201" w:lineRule="auto" w:before="58"/>
                    <w:ind w:left="290" w:right="355" w:hanging="18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pacing w:val="-2"/>
                      <w:sz w:val="24"/>
                    </w:rPr>
                    <w:t>SVD分解参数矩阵（</w:t>
                  </w:r>
                  <w:r>
                    <w:rPr>
                      <w:color w:val="000000"/>
                      <w:spacing w:val="-2"/>
                      <w:sz w:val="24"/>
                    </w:rPr>
                    <w:t>针</w:t>
                  </w:r>
                  <w:r>
                    <w:rPr>
                      <w:color w:val="000000"/>
                      <w:spacing w:val="-2"/>
                      <w:sz w:val="24"/>
                    </w:rPr>
                    <w:t>对全连接层matmul）</w:t>
                  </w:r>
                </w:p>
                <w:p>
                  <w:pPr>
                    <w:numPr>
                      <w:ilvl w:val="0"/>
                      <w:numId w:val="11"/>
                    </w:numPr>
                    <w:tabs>
                      <w:tab w:pos="291" w:val="left" w:leader="none"/>
                    </w:tabs>
                    <w:spacing w:line="201" w:lineRule="auto" w:before="61"/>
                    <w:ind w:left="290" w:right="229" w:hanging="18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pacing w:val="-3"/>
                      <w:sz w:val="24"/>
                    </w:rPr>
                    <w:t>减少总计算量, 灵活，不</w:t>
                  </w:r>
                  <w:r>
                    <w:rPr>
                      <w:color w:val="000000"/>
                      <w:spacing w:val="-2"/>
                      <w:sz w:val="24"/>
                    </w:rPr>
                    <w:t>依赖于框架和平台，压</w:t>
                  </w:r>
                  <w:r>
                    <w:rPr>
                      <w:color w:val="000000"/>
                      <w:spacing w:val="-2"/>
                      <w:sz w:val="24"/>
                    </w:rPr>
                    <w:t>缩效果有限</w:t>
                  </w:r>
                </w:p>
              </w:txbxContent>
            </v:textbox>
            <v:fill opacity="59110f" type="solid"/>
            <w10:wrap type="none"/>
          </v:shape>
        </w:pict>
      </w:r>
      <w:r>
        <w:rPr/>
        <w:pict>
          <v:shape style="position:absolute;margin-left:236.619995pt;margin-top:14.654871pt;width:152.6pt;height:61.75pt;mso-position-horizontal-relative:page;mso-position-vertical-relative:paragraph;z-index:-15714304;mso-wrap-distance-left:0;mso-wrap-distance-right:0" type="#_x0000_t202" id="docshape26" filled="true" fillcolor="#5b9bd4" stroked="false">
            <v:textbox inset="0,0,0,0">
              <w:txbxContent>
                <w:p>
                  <w:pPr>
                    <w:spacing w:before="301"/>
                    <w:ind w:left="887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FFFFFF"/>
                      <w:w w:val="95"/>
                      <w:sz w:val="32"/>
                    </w:rPr>
                    <w:t>低</w:t>
                  </w:r>
                  <w:r>
                    <w:rPr>
                      <w:color w:val="FFFFFF"/>
                      <w:w w:val="95"/>
                      <w:sz w:val="32"/>
                    </w:rPr>
                    <w:t>秩</w:t>
                  </w:r>
                  <w:r>
                    <w:rPr>
                      <w:color w:val="FFFFFF"/>
                      <w:w w:val="95"/>
                      <w:sz w:val="32"/>
                    </w:rPr>
                    <w:t>估</w:t>
                  </w:r>
                  <w:r>
                    <w:rPr>
                      <w:color w:val="FFFFFF"/>
                      <w:spacing w:val="-10"/>
                      <w:w w:val="95"/>
                      <w:sz w:val="32"/>
                    </w:rPr>
                    <w:t>计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409.420013pt;margin-top:76.37487pt;width:152.6pt;height:224.8pt;mso-position-horizontal-relative:page;mso-position-vertical-relative:paragraph;z-index:-16734720" type="#_x0000_t202" id="docshape27" filled="true" fillcolor="#d2deee" stroked="false">
            <v:textbox inset="0,0,0,0">
              <w:txbxContent>
                <w:p>
                  <w:pPr>
                    <w:numPr>
                      <w:ilvl w:val="0"/>
                      <w:numId w:val="12"/>
                    </w:numPr>
                    <w:tabs>
                      <w:tab w:pos="292" w:val="left" w:leader="none"/>
                    </w:tabs>
                    <w:spacing w:line="437" w:lineRule="exact" w:before="45"/>
                    <w:ind w:left="291" w:right="0" w:hanging="181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pacing w:val="-2"/>
                      <w:sz w:val="24"/>
                    </w:rPr>
                    <w:t>结构化剪枝</w:t>
                  </w:r>
                </w:p>
                <w:p>
                  <w:pPr>
                    <w:numPr>
                      <w:ilvl w:val="1"/>
                      <w:numId w:val="12"/>
                    </w:numPr>
                    <w:tabs>
                      <w:tab w:pos="472" w:val="left" w:leader="none"/>
                    </w:tabs>
                    <w:spacing w:line="432" w:lineRule="exact" w:before="0"/>
                    <w:ind w:left="471" w:right="0" w:hanging="181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z w:val="24"/>
                    </w:rPr>
                    <w:t>Channel</w:t>
                  </w:r>
                  <w:r>
                    <w:rPr>
                      <w:color w:val="000000"/>
                      <w:spacing w:val="-5"/>
                      <w:sz w:val="24"/>
                    </w:rPr>
                    <w:t> </w:t>
                  </w:r>
                  <w:r>
                    <w:rPr>
                      <w:color w:val="000000"/>
                      <w:spacing w:val="-2"/>
                      <w:sz w:val="24"/>
                    </w:rPr>
                    <w:t>Pruning</w:t>
                  </w:r>
                </w:p>
                <w:p>
                  <w:pPr>
                    <w:numPr>
                      <w:ilvl w:val="1"/>
                      <w:numId w:val="12"/>
                    </w:numPr>
                    <w:tabs>
                      <w:tab w:pos="472" w:val="left" w:leader="none"/>
                    </w:tabs>
                    <w:spacing w:line="432" w:lineRule="exact" w:before="0"/>
                    <w:ind w:left="471" w:right="0" w:hanging="181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z w:val="24"/>
                    </w:rPr>
                    <w:t>Filter</w:t>
                  </w:r>
                  <w:r>
                    <w:rPr>
                      <w:color w:val="000000"/>
                      <w:spacing w:val="-7"/>
                      <w:sz w:val="24"/>
                    </w:rPr>
                    <w:t> </w:t>
                  </w:r>
                  <w:r>
                    <w:rPr>
                      <w:color w:val="000000"/>
                      <w:spacing w:val="-2"/>
                      <w:sz w:val="24"/>
                    </w:rPr>
                    <w:t>Pruning</w:t>
                  </w:r>
                </w:p>
                <w:p>
                  <w:pPr>
                    <w:numPr>
                      <w:ilvl w:val="1"/>
                      <w:numId w:val="12"/>
                    </w:numPr>
                    <w:tabs>
                      <w:tab w:pos="472" w:val="left" w:leader="none"/>
                    </w:tabs>
                    <w:spacing w:line="432" w:lineRule="exact" w:before="0"/>
                    <w:ind w:left="471" w:right="0" w:hanging="181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z w:val="24"/>
                    </w:rPr>
                    <w:t>Layer</w:t>
                  </w:r>
                  <w:r>
                    <w:rPr>
                      <w:color w:val="000000"/>
                      <w:spacing w:val="-4"/>
                      <w:sz w:val="24"/>
                    </w:rPr>
                    <w:t> </w:t>
                  </w:r>
                  <w:r>
                    <w:rPr>
                      <w:color w:val="000000"/>
                      <w:spacing w:val="-2"/>
                      <w:sz w:val="24"/>
                    </w:rPr>
                    <w:t>Pruning</w:t>
                  </w:r>
                </w:p>
                <w:p>
                  <w:pPr>
                    <w:numPr>
                      <w:ilvl w:val="1"/>
                      <w:numId w:val="12"/>
                    </w:numPr>
                    <w:tabs>
                      <w:tab w:pos="472" w:val="left" w:leader="none"/>
                    </w:tabs>
                    <w:spacing w:line="432" w:lineRule="exact" w:before="0"/>
                    <w:ind w:left="471" w:right="0" w:hanging="181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pacing w:val="-2"/>
                      <w:sz w:val="24"/>
                    </w:rPr>
                    <w:t>减少了计算量</w:t>
                  </w:r>
                </w:p>
                <w:p>
                  <w:pPr>
                    <w:numPr>
                      <w:ilvl w:val="0"/>
                      <w:numId w:val="12"/>
                    </w:numPr>
                    <w:tabs>
                      <w:tab w:pos="292" w:val="left" w:leader="none"/>
                    </w:tabs>
                    <w:spacing w:line="432" w:lineRule="exact" w:before="0"/>
                    <w:ind w:left="291" w:right="0" w:hanging="181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pacing w:val="-2"/>
                      <w:sz w:val="24"/>
                    </w:rPr>
                    <w:t>非结构化剪枝</w:t>
                  </w:r>
                </w:p>
                <w:p>
                  <w:pPr>
                    <w:numPr>
                      <w:ilvl w:val="1"/>
                      <w:numId w:val="12"/>
                    </w:numPr>
                    <w:tabs>
                      <w:tab w:pos="472" w:val="left" w:leader="none"/>
                    </w:tabs>
                    <w:spacing w:line="402" w:lineRule="exact" w:before="0"/>
                    <w:ind w:left="471" w:right="0" w:hanging="181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z w:val="24"/>
                    </w:rPr>
                    <w:t>Weight</w:t>
                  </w:r>
                  <w:r>
                    <w:rPr>
                      <w:color w:val="000000"/>
                      <w:spacing w:val="-12"/>
                      <w:sz w:val="24"/>
                    </w:rPr>
                    <w:t> </w:t>
                  </w:r>
                  <w:r>
                    <w:rPr>
                      <w:color w:val="000000"/>
                      <w:sz w:val="24"/>
                    </w:rPr>
                    <w:t>Pruning（</w:t>
                  </w:r>
                  <w:r>
                    <w:rPr>
                      <w:color w:val="000000"/>
                      <w:spacing w:val="-10"/>
                      <w:sz w:val="24"/>
                    </w:rPr>
                    <w:t>稀</w:t>
                  </w:r>
                </w:p>
                <w:p>
                  <w:pPr>
                    <w:spacing w:line="402" w:lineRule="exact" w:before="0"/>
                    <w:ind w:left="471" w:right="0" w:firstLine="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z w:val="24"/>
                    </w:rPr>
                    <w:t>疏化剪枝</w:t>
                  </w:r>
                  <w:r>
                    <w:rPr>
                      <w:color w:val="000000"/>
                      <w:spacing w:val="-10"/>
                      <w:sz w:val="24"/>
                    </w:rPr>
                    <w:t>）</w:t>
                  </w:r>
                </w:p>
                <w:p>
                  <w:pPr>
                    <w:numPr>
                      <w:ilvl w:val="1"/>
                      <w:numId w:val="12"/>
                    </w:numPr>
                    <w:tabs>
                      <w:tab w:pos="472" w:val="left" w:leader="none"/>
                    </w:tabs>
                    <w:spacing w:line="437" w:lineRule="exact" w:before="0"/>
                    <w:ind w:left="471" w:right="0" w:hanging="181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pacing w:val="-2"/>
                      <w:sz w:val="24"/>
                    </w:rPr>
                    <w:t>依赖平台性能实现</w:t>
                  </w:r>
                </w:p>
              </w:txbxContent>
            </v:textbox>
            <v:fill opacity="59110f" type="solid"/>
            <w10:wrap type="none"/>
          </v:shape>
        </w:pict>
      </w:r>
      <w:r>
        <w:rPr/>
        <w:pict>
          <v:shape style="position:absolute;margin-left:409.420013pt;margin-top:14.654871pt;width:152.6pt;height:61.75pt;mso-position-horizontal-relative:page;mso-position-vertical-relative:paragraph;z-index:-15713280;mso-wrap-distance-left:0;mso-wrap-distance-right:0" type="#_x0000_t202" id="docshape28" filled="true" fillcolor="#5b9bd4" stroked="false">
            <v:textbox inset="0,0,0,0">
              <w:txbxContent>
                <w:p>
                  <w:pPr>
                    <w:spacing w:before="301"/>
                    <w:ind w:left="888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FFFFFF"/>
                      <w:w w:val="95"/>
                      <w:sz w:val="32"/>
                    </w:rPr>
                    <w:t>模</w:t>
                  </w:r>
                  <w:r>
                    <w:rPr>
                      <w:color w:val="FFFFFF"/>
                      <w:w w:val="95"/>
                      <w:sz w:val="32"/>
                    </w:rPr>
                    <w:t>型</w:t>
                  </w:r>
                  <w:r>
                    <w:rPr>
                      <w:color w:val="FFFFFF"/>
                      <w:w w:val="95"/>
                      <w:sz w:val="32"/>
                    </w:rPr>
                    <w:t>剪</w:t>
                  </w:r>
                  <w:r>
                    <w:rPr>
                      <w:color w:val="FFFFFF"/>
                      <w:spacing w:val="-10"/>
                      <w:w w:val="95"/>
                      <w:sz w:val="32"/>
                    </w:rPr>
                    <w:t>枝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582.219971pt;margin-top:76.37487pt;width:152.7pt;height:224.8pt;mso-position-horizontal-relative:page;mso-position-vertical-relative:paragraph;z-index:-16733696" type="#_x0000_t202" id="docshape29" filled="true" fillcolor="#d2deee" stroked="false">
            <v:textbox inset="0,0,0,0">
              <w:txbxContent>
                <w:p>
                  <w:pPr>
                    <w:numPr>
                      <w:ilvl w:val="0"/>
                      <w:numId w:val="13"/>
                    </w:numPr>
                    <w:tabs>
                      <w:tab w:pos="293" w:val="left" w:leader="none"/>
                    </w:tabs>
                    <w:spacing w:line="201" w:lineRule="auto" w:before="96"/>
                    <w:ind w:left="292" w:right="295" w:hanging="180"/>
                    <w:jc w:val="both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z w:val="24"/>
                    </w:rPr>
                    <w:t>实现良好的fine</w:t>
                  </w:r>
                  <w:r>
                    <w:rPr>
                      <w:color w:val="000000"/>
                      <w:spacing w:val="-18"/>
                      <w:sz w:val="24"/>
                    </w:rPr>
                    <w:t> </w:t>
                  </w:r>
                  <w:r>
                    <w:rPr>
                      <w:color w:val="000000"/>
                      <w:sz w:val="24"/>
                    </w:rPr>
                    <w:t>tune</w:t>
                  </w:r>
                  <w:r>
                    <w:rPr>
                      <w:color w:val="000000"/>
                      <w:sz w:val="24"/>
                    </w:rPr>
                    <w:t>模</w:t>
                  </w:r>
                  <w:r>
                    <w:rPr>
                      <w:color w:val="000000"/>
                      <w:spacing w:val="-10"/>
                      <w:sz w:val="24"/>
                    </w:rPr>
                    <w:t>块</w:t>
                  </w:r>
                </w:p>
                <w:p>
                  <w:pPr>
                    <w:numPr>
                      <w:ilvl w:val="0"/>
                      <w:numId w:val="13"/>
                    </w:numPr>
                    <w:tabs>
                      <w:tab w:pos="293" w:val="left" w:leader="none"/>
                    </w:tabs>
                    <w:spacing w:line="201" w:lineRule="auto" w:before="58"/>
                    <w:ind w:left="292" w:right="359" w:hanging="180"/>
                    <w:jc w:val="both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pacing w:val="-2"/>
                      <w:sz w:val="24"/>
                    </w:rPr>
                    <w:t>轻量网络设计，使用原</w:t>
                  </w:r>
                  <w:r>
                    <w:rPr>
                      <w:color w:val="000000"/>
                      <w:spacing w:val="-2"/>
                      <w:sz w:val="24"/>
                    </w:rPr>
                    <w:t>来的网络指导训练新网</w:t>
                  </w:r>
                  <w:r>
                    <w:rPr>
                      <w:color w:val="000000"/>
                      <w:spacing w:val="-10"/>
                      <w:sz w:val="24"/>
                    </w:rPr>
                    <w:t>络</w:t>
                  </w:r>
                </w:p>
                <w:p>
                  <w:pPr>
                    <w:numPr>
                      <w:ilvl w:val="0"/>
                      <w:numId w:val="13"/>
                    </w:numPr>
                    <w:tabs>
                      <w:tab w:pos="293" w:val="left" w:leader="none"/>
                    </w:tabs>
                    <w:spacing w:line="201" w:lineRule="auto" w:before="59"/>
                    <w:ind w:left="292" w:right="359" w:hanging="180"/>
                    <w:jc w:val="both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pacing w:val="-2"/>
                      <w:sz w:val="24"/>
                    </w:rPr>
                    <w:t>配合其他网络压缩方法</w:t>
                  </w:r>
                  <w:r>
                    <w:rPr>
                      <w:color w:val="000000"/>
                      <w:spacing w:val="-2"/>
                      <w:sz w:val="24"/>
                    </w:rPr>
                    <w:t>共同发挥作用</w:t>
                  </w:r>
                </w:p>
                <w:p>
                  <w:pPr>
                    <w:numPr>
                      <w:ilvl w:val="0"/>
                      <w:numId w:val="13"/>
                    </w:numPr>
                    <w:tabs>
                      <w:tab w:pos="293" w:val="left" w:leader="none"/>
                    </w:tabs>
                    <w:spacing w:line="201" w:lineRule="auto" w:before="62"/>
                    <w:ind w:left="292" w:right="359" w:hanging="180"/>
                    <w:jc w:val="both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pacing w:val="-2"/>
                      <w:sz w:val="24"/>
                    </w:rPr>
                    <w:t>调参困难，但是普遍可</w:t>
                  </w:r>
                  <w:r>
                    <w:rPr>
                      <w:color w:val="000000"/>
                      <w:spacing w:val="-2"/>
                      <w:sz w:val="24"/>
                    </w:rPr>
                    <w:t>提升模型准确率，不依</w:t>
                  </w:r>
                  <w:r>
                    <w:rPr>
                      <w:color w:val="000000"/>
                      <w:spacing w:val="-2"/>
                      <w:sz w:val="24"/>
                    </w:rPr>
                    <w:t>赖框架和平台</w:t>
                  </w:r>
                </w:p>
              </w:txbxContent>
            </v:textbox>
            <v:fill opacity="59110f" type="solid"/>
            <w10:wrap type="none"/>
          </v:shape>
        </w:pict>
      </w:r>
      <w:r>
        <w:rPr/>
        <w:pict>
          <v:shape style="position:absolute;margin-left:582.219971pt;margin-top:14.654871pt;width:152.7pt;height:61.75pt;mso-position-horizontal-relative:page;mso-position-vertical-relative:paragraph;z-index:-15712256;mso-wrap-distance-left:0;mso-wrap-distance-right:0" type="#_x0000_t202" id="docshape30" filled="true" fillcolor="#5b9bd4" stroked="false">
            <v:textbox inset="0,0,0,0">
              <w:txbxContent>
                <w:p>
                  <w:pPr>
                    <w:spacing w:before="301"/>
                    <w:ind w:left="889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FFFFFF"/>
                      <w:w w:val="95"/>
                      <w:sz w:val="32"/>
                    </w:rPr>
                    <w:t>模</w:t>
                  </w:r>
                  <w:r>
                    <w:rPr>
                      <w:color w:val="FFFFFF"/>
                      <w:w w:val="95"/>
                      <w:sz w:val="32"/>
                    </w:rPr>
                    <w:t>型</w:t>
                  </w:r>
                  <w:r>
                    <w:rPr>
                      <w:color w:val="FFFFFF"/>
                      <w:w w:val="95"/>
                      <w:sz w:val="32"/>
                    </w:rPr>
                    <w:t>蒸</w:t>
                  </w:r>
                  <w:r>
                    <w:rPr>
                      <w:color w:val="FFFFFF"/>
                      <w:spacing w:val="-10"/>
                      <w:w w:val="95"/>
                      <w:sz w:val="32"/>
                    </w:rPr>
                    <w:t>馏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755.02002pt;margin-top:76.37487pt;width:152.7pt;height:224.8pt;mso-position-horizontal-relative:page;mso-position-vertical-relative:paragraph;z-index:-16732672" type="#_x0000_t202" id="docshape31" filled="true" fillcolor="#d2deee" stroked="false">
            <v:textbox inset="0,0,0,0">
              <w:txbxContent>
                <w:p>
                  <w:pPr>
                    <w:numPr>
                      <w:ilvl w:val="0"/>
                      <w:numId w:val="14"/>
                    </w:numPr>
                    <w:tabs>
                      <w:tab w:pos="294" w:val="left" w:leader="none"/>
                    </w:tabs>
                    <w:spacing w:before="45"/>
                    <w:ind w:left="293" w:right="0" w:hanging="181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spacing w:val="-2"/>
                      <w:sz w:val="24"/>
                    </w:rPr>
                    <w:t>AutoML</w:t>
                  </w:r>
                </w:p>
              </w:txbxContent>
            </v:textbox>
            <v:fill opacity="59110f" type="solid"/>
            <w10:wrap type="none"/>
          </v:shape>
        </w:pict>
      </w:r>
      <w:r>
        <w:rPr/>
        <w:pict>
          <v:shape style="position:absolute;margin-left:755.02002pt;margin-top:14.654871pt;width:152.7pt;height:61.75pt;mso-position-horizontal-relative:page;mso-position-vertical-relative:paragraph;z-index:-15711232;mso-wrap-distance-left:0;mso-wrap-distance-right:0" type="#_x0000_t202" id="docshape32" filled="true" fillcolor="#5b9bd4" stroked="false">
            <v:textbox inset="0,0,0,0">
              <w:txbxContent>
                <w:p>
                  <w:pPr>
                    <w:spacing w:before="301"/>
                    <w:ind w:left="890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FFFFFF"/>
                      <w:w w:val="95"/>
                      <w:sz w:val="32"/>
                    </w:rPr>
                    <w:t>自</w:t>
                  </w:r>
                  <w:r>
                    <w:rPr>
                      <w:color w:val="FFFFFF"/>
                      <w:w w:val="95"/>
                      <w:sz w:val="32"/>
                    </w:rPr>
                    <w:t>动</w:t>
                  </w:r>
                  <w:r>
                    <w:rPr>
                      <w:color w:val="FFFFFF"/>
                      <w:w w:val="95"/>
                      <w:sz w:val="32"/>
                    </w:rPr>
                    <w:t>压</w:t>
                  </w:r>
                  <w:r>
                    <w:rPr>
                      <w:color w:val="FFFFFF"/>
                      <w:spacing w:val="-10"/>
                      <w:w w:val="95"/>
                      <w:sz w:val="32"/>
                    </w:rPr>
                    <w:t>缩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 w:line="240" w:lineRule="auto"/>
        <w:rPr>
          <w:sz w:val="14"/>
        </w:rPr>
        <w:sectPr>
          <w:headerReference w:type="default" r:id="rId14"/>
          <w:pgSz w:w="19200" w:h="10800" w:orient="landscape"/>
          <w:pgMar w:header="258" w:footer="0" w:top="1240" w:bottom="280" w:left="280" w:right="60"/>
        </w:sectPr>
      </w:pPr>
    </w:p>
    <w:p>
      <w:pPr>
        <w:pStyle w:val="Heading4"/>
        <w:spacing w:line="1087" w:lineRule="exact"/>
        <w:ind w:left="0" w:right="962"/>
        <w:jc w:val="center"/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434340</wp:posOffset>
            </wp:positionH>
            <wp:positionV relativeFrom="paragraph">
              <wp:posOffset>673480</wp:posOffset>
            </wp:positionV>
            <wp:extent cx="11221085" cy="6350"/>
            <wp:effectExtent l="0" t="0" r="0" b="0"/>
            <wp:wrapNone/>
            <wp:docPr id="1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1085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14.5pt;margin-top:448.140015pt;width:113.3pt;height:46.1pt;mso-position-horizontal-relative:page;mso-position-vertical-relative:page;z-index:15758336" type="#_x0000_t202" id="docshape33" filled="true" fillcolor="#ec7c30" stroked="false">
            <v:textbox inset="0,0,0,0">
              <w:txbxContent>
                <w:p>
                  <w:pPr>
                    <w:spacing w:line="192" w:lineRule="auto" w:before="104"/>
                    <w:ind w:left="144" w:right="842" w:firstLine="0"/>
                    <w:jc w:val="left"/>
                    <w:rPr>
                      <w:rFonts w:ascii="等线" w:eastAsia="等线"/>
                      <w:b/>
                      <w:color w:val="000000"/>
                      <w:sz w:val="32"/>
                    </w:rPr>
                  </w:pPr>
                  <w:r>
                    <w:rPr>
                      <w:rFonts w:ascii="等线" w:eastAsia="等线"/>
                      <w:b/>
                      <w:color w:val="FFFFFF"/>
                      <w:spacing w:val="-4"/>
                      <w:sz w:val="32"/>
                    </w:rPr>
                    <w:t>效</w:t>
                  </w:r>
                  <w:r>
                    <w:rPr>
                      <w:rFonts w:ascii="等线" w:eastAsia="等线"/>
                      <w:b/>
                      <w:color w:val="FFFFFF"/>
                      <w:spacing w:val="-4"/>
                      <w:sz w:val="32"/>
                    </w:rPr>
                    <w:t>果</w:t>
                  </w:r>
                  <w:r>
                    <w:rPr>
                      <w:rFonts w:ascii="等线" w:eastAsia="等线"/>
                      <w:b/>
                      <w:color w:val="FFFFFF"/>
                      <w:spacing w:val="-4"/>
                      <w:sz w:val="32"/>
                    </w:rPr>
                    <w:t>有</w:t>
                  </w:r>
                  <w:r>
                    <w:rPr>
                      <w:rFonts w:ascii="等线" w:eastAsia="等线"/>
                      <w:b/>
                      <w:color w:val="FFFFFF"/>
                      <w:spacing w:val="-4"/>
                      <w:sz w:val="32"/>
                    </w:rPr>
                    <w:t>限</w:t>
                  </w:r>
                  <w:r>
                    <w:rPr>
                      <w:rFonts w:ascii="等线" w:eastAsia="等线"/>
                      <w:b/>
                      <w:color w:val="FFFFFF"/>
                      <w:w w:val="95"/>
                      <w:sz w:val="32"/>
                    </w:rPr>
                    <w:t>依</w:t>
                  </w:r>
                  <w:r>
                    <w:rPr>
                      <w:rFonts w:ascii="等线" w:eastAsia="等线"/>
                      <w:b/>
                      <w:color w:val="FFFFFF"/>
                      <w:w w:val="95"/>
                      <w:sz w:val="32"/>
                    </w:rPr>
                    <w:t>赖</w:t>
                  </w:r>
                  <w:r>
                    <w:rPr>
                      <w:rFonts w:ascii="等线" w:eastAsia="等线"/>
                      <w:b/>
                      <w:color w:val="FFFFFF"/>
                      <w:w w:val="95"/>
                      <w:sz w:val="32"/>
                    </w:rPr>
                    <w:t>度</w:t>
                  </w:r>
                  <w:r>
                    <w:rPr>
                      <w:rFonts w:ascii="等线" w:eastAsia="等线"/>
                      <w:b/>
                      <w:color w:val="FFFFFF"/>
                      <w:spacing w:val="-10"/>
                      <w:w w:val="95"/>
                      <w:sz w:val="32"/>
                    </w:rPr>
                    <w:t>高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814.5pt;margin-top:311.100006pt;width:113.3pt;height:26.65pt;mso-position-horizontal-relative:page;mso-position-vertical-relative:page;z-index:15758848" type="#_x0000_t202" id="docshape34" filled="true" fillcolor="#ec7c30" stroked="false">
            <v:textbox inset="0,0,0,0">
              <w:txbxContent>
                <w:p>
                  <w:pPr>
                    <w:spacing w:before="36"/>
                    <w:ind w:left="144" w:right="0" w:firstLine="0"/>
                    <w:jc w:val="left"/>
                    <w:rPr>
                      <w:rFonts w:ascii="等线" w:eastAsia="等线"/>
                      <w:b/>
                      <w:color w:val="000000"/>
                      <w:sz w:val="32"/>
                    </w:rPr>
                  </w:pPr>
                  <w:r>
                    <w:rPr>
                      <w:rFonts w:ascii="等线" w:eastAsia="等线"/>
                      <w:b/>
                      <w:color w:val="FFFFFF"/>
                      <w:w w:val="95"/>
                      <w:sz w:val="32"/>
                    </w:rPr>
                    <w:t>优</w:t>
                  </w:r>
                  <w:r>
                    <w:rPr>
                      <w:rFonts w:ascii="等线" w:eastAsia="等线"/>
                      <w:b/>
                      <w:color w:val="FFFFFF"/>
                      <w:w w:val="95"/>
                      <w:sz w:val="32"/>
                    </w:rPr>
                    <w:t>化</w:t>
                  </w:r>
                  <w:r>
                    <w:rPr>
                      <w:rFonts w:ascii="等线" w:eastAsia="等线"/>
                      <w:b/>
                      <w:color w:val="FFFFFF"/>
                      <w:w w:val="95"/>
                      <w:sz w:val="32"/>
                    </w:rPr>
                    <w:t>重</w:t>
                  </w:r>
                  <w:r>
                    <w:rPr>
                      <w:rFonts w:ascii="等线" w:eastAsia="等线"/>
                      <w:b/>
                      <w:color w:val="FFFFFF"/>
                      <w:spacing w:val="-10"/>
                      <w:w w:val="95"/>
                      <w:sz w:val="32"/>
                    </w:rPr>
                    <w:t>点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2"/>
        </w:rPr>
        <w:t>AI</w:t>
      </w:r>
      <w:r>
        <w:rPr>
          <w:spacing w:val="-3"/>
        </w:rPr>
        <w:t>推理引擎功能模块-系统级优化</w:t>
      </w:r>
    </w:p>
    <w:p>
      <w:pPr>
        <w:spacing w:line="609" w:lineRule="exact" w:before="263"/>
        <w:ind w:left="876" w:right="0" w:firstLine="0"/>
        <w:jc w:val="left"/>
        <w:rPr>
          <w:sz w:val="40"/>
        </w:rPr>
      </w:pPr>
      <w:r>
        <w:rPr>
          <w:spacing w:val="-2"/>
          <w:sz w:val="40"/>
        </w:rPr>
        <w:t>系统级优化：</w:t>
      </w:r>
    </w:p>
    <w:p>
      <w:pPr>
        <w:pStyle w:val="ListParagraph"/>
        <w:numPr>
          <w:ilvl w:val="1"/>
          <w:numId w:val="9"/>
        </w:numPr>
        <w:tabs>
          <w:tab w:pos="1416" w:val="left" w:leader="none"/>
          <w:tab w:pos="1417" w:val="left" w:leader="none"/>
        </w:tabs>
        <w:spacing w:line="480" w:lineRule="exact" w:before="0" w:after="0"/>
        <w:ind w:left="1416" w:right="0" w:hanging="541"/>
        <w:jc w:val="left"/>
        <w:rPr>
          <w:sz w:val="40"/>
        </w:rPr>
      </w:pPr>
      <w:r>
        <w:rPr>
          <w:spacing w:val="-3"/>
          <w:sz w:val="40"/>
        </w:rPr>
        <w:t>提升硬件利用率，实现更高的计算访存比，</w:t>
      </w:r>
    </w:p>
    <w:p>
      <w:pPr>
        <w:pStyle w:val="ListParagraph"/>
        <w:numPr>
          <w:ilvl w:val="1"/>
          <w:numId w:val="9"/>
        </w:numPr>
        <w:tabs>
          <w:tab w:pos="1416" w:val="left" w:leader="none"/>
          <w:tab w:pos="1417" w:val="left" w:leader="none"/>
        </w:tabs>
        <w:spacing w:line="609" w:lineRule="exact" w:before="0" w:after="0"/>
        <w:ind w:left="1416" w:right="0" w:hanging="541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1058989</wp:posOffset>
            </wp:positionH>
            <wp:positionV relativeFrom="paragraph">
              <wp:posOffset>950263</wp:posOffset>
            </wp:positionV>
            <wp:extent cx="9205912" cy="3894201"/>
            <wp:effectExtent l="0" t="0" r="0" b="0"/>
            <wp:wrapNone/>
            <wp:docPr id="1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5912" cy="3894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.736pt;margin-top:98.641602pt;width:61pt;height:15.85pt;mso-position-horizontal-relative:page;mso-position-vertical-relative:paragraph;z-index:15747072" type="#_x0000_t202" id="docshape35" filled="false" stroked="false">
            <v:textbox inset="0,0,0,0">
              <w:txbxContent>
                <w:p>
                  <w:pPr>
                    <w:spacing w:line="317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2"/>
                      <w:sz w:val="24"/>
                    </w:rPr>
                    <w:t>应用层优化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4.710007pt;margin-top:98.17527pt;width:53.8pt;height:13.95pt;mso-position-horizontal-relative:page;mso-position-vertical-relative:paragraph;z-index:15747584" type="#_x0000_t202" id="docshape36" filled="false" stroked="false">
            <v:textbox inset="0,0,0,0">
              <w:txbxContent>
                <w:p>
                  <w:pPr>
                    <w:spacing w:line="279" w:lineRule="exact" w:before="0"/>
                    <w:ind w:left="0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FFFFFF"/>
                      <w:spacing w:val="-2"/>
                      <w:sz w:val="21"/>
                    </w:rPr>
                    <w:t>批处理实现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2.380005pt;margin-top:92.097382pt;width:60.9pt;height:27.8pt;mso-position-horizontal-relative:page;mso-position-vertical-relative:paragraph;z-index:15748096" type="#_x0000_t202" id="docshape37" filled="false" stroked="false">
            <v:textbox inset="0,0,0,0">
              <w:txbxContent>
                <w:p>
                  <w:pPr>
                    <w:spacing w:line="278" w:lineRule="exact" w:before="0"/>
                    <w:ind w:left="-1" w:right="18" w:firstLine="0"/>
                    <w:jc w:val="center"/>
                    <w:rPr>
                      <w:sz w:val="22"/>
                    </w:rPr>
                  </w:pPr>
                  <w:r>
                    <w:rPr>
                      <w:color w:val="FFFFFF"/>
                      <w:spacing w:val="-4"/>
                      <w:sz w:val="22"/>
                    </w:rPr>
                    <w:t>前处理/后处</w:t>
                  </w:r>
                </w:p>
                <w:p>
                  <w:pPr>
                    <w:spacing w:line="278" w:lineRule="exact" w:before="0"/>
                    <w:ind w:left="256" w:right="276" w:firstLine="0"/>
                    <w:jc w:val="center"/>
                    <w:rPr>
                      <w:sz w:val="22"/>
                    </w:rPr>
                  </w:pPr>
                  <w:r>
                    <w:rPr>
                      <w:color w:val="FFFFFF"/>
                      <w:spacing w:val="-5"/>
                      <w:sz w:val="22"/>
                    </w:rPr>
                    <w:t>理优化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6.720001pt;margin-top:98.69738pt;width:71.45pt;height:14.6pt;mso-position-horizontal-relative:page;mso-position-vertical-relative:paragraph;z-index:15748608" type="#_x0000_t202" id="docshape38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pacing w:val="-2"/>
                      <w:sz w:val="22"/>
                    </w:rPr>
                    <w:t>Python</w:t>
                  </w:r>
                  <w:r>
                    <w:rPr>
                      <w:color w:val="FFFFFF"/>
                      <w:spacing w:val="-5"/>
                      <w:sz w:val="22"/>
                    </w:rPr>
                    <w:t>多线程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4.830017pt;margin-top:91.237381pt;width:60.3pt;height:27.8pt;mso-position-horizontal-relative:page;mso-position-vertical-relative:paragraph;z-index:15749120" type="#_x0000_t202" id="docshape39" filled="false" stroked="false">
            <v:textbox inset="0,0,0,0">
              <w:txbxContent>
                <w:p>
                  <w:pPr>
                    <w:spacing w:line="156" w:lineRule="auto" w:before="42"/>
                    <w:ind w:left="0" w:right="18" w:firstLine="24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Python</w:t>
                  </w:r>
                  <w:r>
                    <w:rPr>
                      <w:color w:val="FFFFFF"/>
                      <w:spacing w:val="-17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JIT: numba</w:t>
                  </w:r>
                  <w:r>
                    <w:rPr>
                      <w:color w:val="FFFFFF"/>
                      <w:spacing w:val="-5"/>
                      <w:sz w:val="22"/>
                    </w:rPr>
                    <w:t>优化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9.02002pt;margin-top:98.987381pt;width:67.25pt;height:14.6pt;mso-position-horizontal-relative:page;mso-position-vertical-relative:paragraph;z-index:15749632" type="#_x0000_t202" id="docshape40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pacing w:val="-2"/>
                      <w:sz w:val="22"/>
                    </w:rPr>
                    <w:t>避免冗余计算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9.879997pt;margin-top:147.721603pt;width:61pt;height:15.85pt;mso-position-horizontal-relative:page;mso-position-vertical-relative:paragraph;z-index:15750144" type="#_x0000_t202" id="docshape41" filled="false" stroked="false">
            <v:textbox inset="0,0,0,0">
              <w:txbxContent>
                <w:p>
                  <w:pPr>
                    <w:spacing w:line="317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2"/>
                      <w:sz w:val="24"/>
                    </w:rPr>
                    <w:t>框架层优化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1.529999pt;margin-top:165.947372pt;width:111.4pt;height:27.85pt;mso-position-horizontal-relative:page;mso-position-vertical-relative:paragraph;z-index:15750656" type="#_x0000_t202" id="docshape42" filled="false" stroked="false">
            <v:textbox inset="0,0,0,0">
              <w:txbxContent>
                <w:p>
                  <w:pPr>
                    <w:spacing w:line="278" w:lineRule="exact" w:before="0"/>
                    <w:ind w:left="-1" w:right="18" w:firstLine="0"/>
                    <w:jc w:val="center"/>
                    <w:rPr>
                      <w:sz w:val="22"/>
                    </w:rPr>
                  </w:pPr>
                  <w:r>
                    <w:rPr>
                      <w:color w:val="FFFFFF"/>
                      <w:spacing w:val="-1"/>
                      <w:sz w:val="22"/>
                    </w:rPr>
                    <w:t>自定义高性能核心算子</w:t>
                  </w:r>
                </w:p>
                <w:p>
                  <w:pPr>
                    <w:spacing w:line="278" w:lineRule="exact" w:before="0"/>
                    <w:ind w:left="1" w:right="18" w:firstLine="0"/>
                    <w:jc w:val="center"/>
                    <w:rPr>
                      <w:sz w:val="22"/>
                    </w:rPr>
                  </w:pPr>
                  <w:r>
                    <w:rPr>
                      <w:color w:val="FFFFFF"/>
                      <w:spacing w:val="-2"/>
                      <w:sz w:val="22"/>
                    </w:rPr>
                    <w:t>Conv/matmul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2.910004pt;margin-top:170.967377pt;width:111.4pt;height:14.6pt;mso-position-horizontal-relative:page;mso-position-vertical-relative:paragraph;z-index:15751168" type="#_x0000_t202" id="docshape43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pacing w:val="-1"/>
                      <w:sz w:val="22"/>
                    </w:rPr>
                    <w:t>多框架融合，混合使用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3.059998pt;margin-top:164.311981pt;width:150.35pt;height:27.85pt;mso-position-horizontal-relative:page;mso-position-vertical-relative:paragraph;z-index:15751680" type="#_x0000_t202" id="docshape44" filled="false" stroked="false">
            <v:textbox inset="0,0,0,0">
              <w:txbxContent>
                <w:p>
                  <w:pPr>
                    <w:spacing w:line="279" w:lineRule="exact" w:before="0"/>
                    <w:ind w:left="0" w:right="18" w:firstLine="0"/>
                    <w:jc w:val="center"/>
                    <w:rPr>
                      <w:sz w:val="22"/>
                    </w:rPr>
                  </w:pPr>
                  <w:r>
                    <w:rPr>
                      <w:color w:val="FFFFFF"/>
                      <w:spacing w:val="-3"/>
                      <w:sz w:val="22"/>
                    </w:rPr>
                    <w:t>多算法自动匹配使用</w:t>
                  </w:r>
                </w:p>
                <w:p>
                  <w:pPr>
                    <w:tabs>
                      <w:tab w:pos="2544" w:val="left" w:leader="none"/>
                    </w:tabs>
                    <w:spacing w:line="278" w:lineRule="exact" w:before="0"/>
                    <w:ind w:left="0" w:right="18" w:firstLine="0"/>
                    <w:jc w:val="center"/>
                    <w:rPr>
                      <w:sz w:val="22"/>
                    </w:rPr>
                  </w:pPr>
                  <w:r>
                    <w:rPr>
                      <w:color w:val="FFFFFF"/>
                      <w:spacing w:val="-5"/>
                      <w:sz w:val="22"/>
                    </w:rPr>
                    <w:t>Win</w:t>
                  </w:r>
                  <w:r>
                    <w:rPr>
                      <w:color w:val="FFFFFF"/>
                      <w:sz w:val="22"/>
                    </w:rPr>
                    <w:tab/>
                  </w:r>
                  <w:r>
                    <w:rPr>
                      <w:color w:val="FFFFFF"/>
                      <w:spacing w:val="-5"/>
                      <w:sz w:val="22"/>
                    </w:rPr>
                    <w:t>卷积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4.047058pt;margin-top:177.567383pt;width:104.3pt;height:14.6pt;mso-position-horizontal-relative:page;mso-position-vertical-relative:paragraph;z-index:15752192" type="#_x0000_t202" id="docshape45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ograd/direct</w:t>
                  </w:r>
                  <w:r>
                    <w:rPr>
                      <w:color w:val="FFFFFF"/>
                      <w:spacing w:val="-10"/>
                      <w:sz w:val="22"/>
                    </w:rPr>
                    <w:t> </w:t>
                  </w:r>
                  <w:r>
                    <w:rPr>
                      <w:color w:val="FFFFFF"/>
                      <w:spacing w:val="-4"/>
                      <w:sz w:val="22"/>
                    </w:rPr>
                    <w:t>gemm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3.619995pt;margin-top:234.807373pt;width:116.8pt;height:41pt;mso-position-horizontal-relative:page;mso-position-vertical-relative:paragraph;z-index:15752704" type="#_x0000_t202" id="docshape46" filled="false" stroked="false">
            <v:textbox inset="0,0,0,0">
              <w:txbxContent>
                <w:p>
                  <w:pPr>
                    <w:spacing w:line="278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pacing w:val="-2"/>
                      <w:sz w:val="22"/>
                    </w:rPr>
                    <w:t>即时编译技术：</w:t>
                  </w:r>
                </w:p>
                <w:p>
                  <w:pPr>
                    <w:numPr>
                      <w:ilvl w:val="0"/>
                      <w:numId w:val="15"/>
                    </w:numPr>
                    <w:tabs>
                      <w:tab w:pos="272" w:val="left" w:leader="none"/>
                    </w:tabs>
                    <w:spacing w:line="264" w:lineRule="exact" w:before="0"/>
                    <w:ind w:left="271" w:right="0" w:hanging="272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整个模型完全使用</w:t>
                  </w:r>
                  <w:r>
                    <w:rPr>
                      <w:color w:val="FFFFFF"/>
                      <w:spacing w:val="-5"/>
                      <w:sz w:val="22"/>
                    </w:rPr>
                    <w:t>JIT</w:t>
                  </w:r>
                </w:p>
                <w:p>
                  <w:pPr>
                    <w:numPr>
                      <w:ilvl w:val="0"/>
                      <w:numId w:val="15"/>
                    </w:numPr>
                    <w:tabs>
                      <w:tab w:pos="272" w:val="left" w:leader="none"/>
                    </w:tabs>
                    <w:spacing w:line="277" w:lineRule="exact" w:before="0"/>
                    <w:ind w:left="271" w:right="0" w:hanging="272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核心算子使用</w:t>
                  </w:r>
                  <w:r>
                    <w:rPr>
                      <w:color w:val="FFFFFF"/>
                      <w:spacing w:val="-5"/>
                      <w:sz w:val="22"/>
                    </w:rPr>
                    <w:t>JIT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1.920013pt;margin-top:245.367386pt;width:78.3pt;height:14.6pt;mso-position-horizontal-relative:page;mso-position-vertical-relative:paragraph;z-index:15753216" type="#_x0000_t202" id="docshape47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pacing w:val="-2"/>
                      <w:sz w:val="22"/>
                    </w:rPr>
                    <w:t>自定义算子融合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6.76001pt;margin-top:245.987381pt;width:100.4pt;height:14.6pt;mso-position-horizontal-relative:page;mso-position-vertical-relative:paragraph;z-index:15753728" type="#_x0000_t202" id="docshape48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pacing w:val="-2"/>
                      <w:sz w:val="22"/>
                    </w:rPr>
                    <w:t>自定义重写部分算子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9.879997pt;margin-top:303.677612pt;width:121pt;height:15.85pt;mso-position-horizontal-relative:page;mso-position-vertical-relative:paragraph;z-index:15754240" type="#_x0000_t202" id="docshape49" filled="false" stroked="false">
            <v:textbox inset="0,0,0,0">
              <w:txbxContent>
                <w:p>
                  <w:pPr>
                    <w:spacing w:line="317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sz w:val="24"/>
                    </w:rPr>
                    <w:t>系统环境和运行时优化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0.269989pt;margin-top:316.357391pt;width:100.4pt;height:14.6pt;mso-position-horizontal-relative:page;mso-position-vertical-relative:paragraph;z-index:15754752" type="#_x0000_t202" id="docshape50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pacing w:val="-2"/>
                      <w:sz w:val="22"/>
                    </w:rPr>
                    <w:t>运行时环境变量设置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1.459991pt;margin-top:315.829376pt;width:111.4pt;height:14.6pt;mso-position-horizontal-relative:page;mso-position-vertical-relative:paragraph;z-index:15755264" type="#_x0000_t202" id="docshape51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pacing w:val="-1"/>
                      <w:sz w:val="22"/>
                    </w:rPr>
                    <w:t>高性能数学库和指令集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7.929993pt;margin-top:315.301392pt;width:89.35pt;height:14.6pt;mso-position-horizontal-relative:page;mso-position-vertical-relative:paragraph;z-index:15755776" type="#_x0000_t202" id="docshape52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pacing w:val="-2"/>
                      <w:sz w:val="22"/>
                    </w:rPr>
                    <w:t>操作系统配置优化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7.869995pt;margin-top:352.837372pt;width:45.2pt;height:14.6pt;mso-position-horizontal-relative:page;mso-position-vertical-relative:paragraph;z-index:15756288" type="#_x0000_t202" id="docshape53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pacing w:val="-3"/>
                      <w:sz w:val="22"/>
                    </w:rPr>
                    <w:t>硬件配置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3.279999pt;margin-top:346.237366pt;width:114.55pt;height:27.8pt;mso-position-horizontal-relative:page;mso-position-vertical-relative:paragraph;z-index:15756800" type="#_x0000_t202" id="docshape54" filled="false" stroked="false">
            <v:textbox inset="0,0,0,0">
              <w:txbxContent>
                <w:p>
                  <w:pPr>
                    <w:spacing w:line="278" w:lineRule="exact" w:before="0"/>
                    <w:ind w:left="153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pacing w:val="-2"/>
                      <w:sz w:val="22"/>
                    </w:rPr>
                    <w:t>模型部署方式优化</w:t>
                  </w:r>
                </w:p>
                <w:p>
                  <w:pPr>
                    <w:spacing w:line="277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（Docker/tf</w:t>
                  </w:r>
                  <w:r>
                    <w:rPr>
                      <w:color w:val="FFFFFF"/>
                      <w:spacing w:val="-9"/>
                      <w:sz w:val="22"/>
                    </w:rPr>
                    <w:t> </w:t>
                  </w:r>
                  <w:r>
                    <w:rPr>
                      <w:color w:val="FFFFFF"/>
                      <w:spacing w:val="-2"/>
                      <w:sz w:val="22"/>
                    </w:rPr>
                    <w:t>serving）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7.929993pt;margin-top:355.165375pt;width:89.35pt;height:14.6pt;mso-position-horizontal-relative:page;mso-position-vertical-relative:paragraph;z-index:15757312" type="#_x0000_t202" id="docshape55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pacing w:val="-2"/>
                      <w:sz w:val="22"/>
                    </w:rPr>
                    <w:t>硬件资源分配方式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4.5pt;margin-top:100.458862pt;width:113.3pt;height:26.65pt;mso-position-horizontal-relative:page;mso-position-vertical-relative:paragraph;z-index:15759360" type="#_x0000_t202" id="docshape56" filled="true" fillcolor="#ec7c30" stroked="false">
            <v:textbox inset="0,0,0,0">
              <w:txbxContent>
                <w:p>
                  <w:pPr>
                    <w:spacing w:before="35"/>
                    <w:ind w:left="144" w:right="0" w:firstLine="0"/>
                    <w:jc w:val="left"/>
                    <w:rPr>
                      <w:rFonts w:ascii="等线" w:eastAsia="等线"/>
                      <w:b/>
                      <w:color w:val="000000"/>
                      <w:sz w:val="32"/>
                    </w:rPr>
                  </w:pPr>
                  <w:r>
                    <w:rPr>
                      <w:rFonts w:ascii="等线" w:eastAsia="等线"/>
                      <w:b/>
                      <w:color w:val="FFFFFF"/>
                      <w:w w:val="95"/>
                      <w:sz w:val="32"/>
                    </w:rPr>
                    <w:t>模</w:t>
                  </w:r>
                  <w:r>
                    <w:rPr>
                      <w:rFonts w:ascii="等线" w:eastAsia="等线"/>
                      <w:b/>
                      <w:color w:val="FFFFFF"/>
                      <w:w w:val="95"/>
                      <w:sz w:val="32"/>
                    </w:rPr>
                    <w:t>型</w:t>
                  </w:r>
                  <w:r>
                    <w:rPr>
                      <w:rFonts w:ascii="等线" w:eastAsia="等线"/>
                      <w:b/>
                      <w:color w:val="FFFFFF"/>
                      <w:w w:val="95"/>
                      <w:sz w:val="32"/>
                    </w:rPr>
                    <w:t>外</w:t>
                  </w:r>
                  <w:r>
                    <w:rPr>
                      <w:rFonts w:ascii="等线" w:eastAsia="等线"/>
                      <w:b/>
                      <w:color w:val="FFFFFF"/>
                      <w:w w:val="95"/>
                      <w:sz w:val="32"/>
                    </w:rPr>
                    <w:t>的</w:t>
                  </w:r>
                  <w:r>
                    <w:rPr>
                      <w:rFonts w:ascii="等线" w:eastAsia="等线"/>
                      <w:b/>
                      <w:color w:val="FFFFFF"/>
                      <w:w w:val="95"/>
                      <w:sz w:val="32"/>
                    </w:rPr>
                    <w:t>优</w:t>
                  </w:r>
                  <w:r>
                    <w:rPr>
                      <w:rFonts w:ascii="等线" w:eastAsia="等线"/>
                      <w:b/>
                      <w:color w:val="FFFFFF"/>
                      <w:spacing w:val="-10"/>
                      <w:w w:val="95"/>
                      <w:sz w:val="32"/>
                    </w:rPr>
                    <w:t>化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3"/>
          <w:sz w:val="40"/>
        </w:rPr>
        <w:t>完全依赖于硬件平台，框架和系统环境</w:t>
      </w:r>
    </w:p>
    <w:p>
      <w:pPr>
        <w:spacing w:after="0" w:line="609" w:lineRule="exact"/>
        <w:jc w:val="left"/>
        <w:rPr>
          <w:sz w:val="40"/>
        </w:rPr>
        <w:sectPr>
          <w:headerReference w:type="default" r:id="rId15"/>
          <w:pgSz w:w="19200" w:h="10800" w:orient="landscape"/>
          <w:pgMar w:header="0" w:footer="0" w:top="240" w:bottom="280" w:left="280" w:right="60"/>
        </w:sectPr>
      </w:pPr>
    </w:p>
    <w:p>
      <w:pPr>
        <w:spacing w:line="1103" w:lineRule="exact" w:before="0"/>
        <w:ind w:left="548" w:right="0" w:firstLine="0"/>
        <w:jc w:val="left"/>
        <w:rPr>
          <w:sz w:val="64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434340</wp:posOffset>
            </wp:positionH>
            <wp:positionV relativeFrom="paragraph">
              <wp:posOffset>714629</wp:posOffset>
            </wp:positionV>
            <wp:extent cx="11277190" cy="6381"/>
            <wp:effectExtent l="0" t="0" r="0" b="0"/>
            <wp:wrapTopAndBottom/>
            <wp:docPr id="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190" cy="6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64"/>
        </w:rPr>
        <w:t>内容大纲</w:t>
      </w:r>
    </w:p>
    <w:p>
      <w:pPr>
        <w:pStyle w:val="ListParagraph"/>
        <w:numPr>
          <w:ilvl w:val="0"/>
          <w:numId w:val="16"/>
        </w:numPr>
        <w:tabs>
          <w:tab w:pos="1618" w:val="left" w:leader="none"/>
          <w:tab w:pos="1619" w:val="left" w:leader="none"/>
        </w:tabs>
        <w:spacing w:line="974" w:lineRule="exact" w:before="544" w:after="0"/>
        <w:ind w:left="1618" w:right="0" w:hanging="902"/>
        <w:jc w:val="left"/>
        <w:rPr>
          <w:rFonts w:ascii="等线" w:hAnsi="等线" w:eastAsia="等线"/>
          <w:sz w:val="72"/>
        </w:rPr>
      </w:pPr>
      <w:r>
        <w:rPr>
          <w:rFonts w:ascii="等线" w:hAnsi="等线" w:eastAsia="等线"/>
          <w:spacing w:val="-5"/>
          <w:sz w:val="72"/>
        </w:rPr>
        <w:t>简介</w:t>
      </w:r>
    </w:p>
    <w:p>
      <w:pPr>
        <w:pStyle w:val="Heading1"/>
        <w:numPr>
          <w:ilvl w:val="0"/>
          <w:numId w:val="16"/>
        </w:numPr>
        <w:tabs>
          <w:tab w:pos="1618" w:val="left" w:leader="none"/>
          <w:tab w:pos="1619" w:val="left" w:leader="none"/>
        </w:tabs>
        <w:spacing w:line="873" w:lineRule="exact" w:before="0" w:after="0"/>
        <w:ind w:left="1618" w:right="0" w:hanging="902"/>
        <w:jc w:val="left"/>
      </w:pPr>
      <w:r>
        <w:rPr>
          <w:spacing w:val="-2"/>
        </w:rPr>
        <w:t>优化方法论</w:t>
      </w:r>
    </w:p>
    <w:p>
      <w:pPr>
        <w:pStyle w:val="Heading6"/>
        <w:numPr>
          <w:ilvl w:val="1"/>
          <w:numId w:val="16"/>
        </w:numPr>
        <w:tabs>
          <w:tab w:pos="2338" w:val="left" w:leader="none"/>
          <w:tab w:pos="2339" w:val="left" w:leader="none"/>
        </w:tabs>
        <w:spacing w:line="656" w:lineRule="exact" w:before="0" w:after="0"/>
        <w:ind w:left="2338" w:right="0" w:hanging="901"/>
        <w:jc w:val="left"/>
        <w:rPr>
          <w:b w:val="0"/>
          <w:color w:val="FF0000"/>
        </w:rPr>
      </w:pPr>
      <w:r>
        <w:rPr>
          <w:color w:val="FF0000"/>
          <w:w w:val="95"/>
        </w:rPr>
        <w:t>模</w:t>
      </w:r>
      <w:r>
        <w:rPr>
          <w:color w:val="FF0000"/>
          <w:w w:val="95"/>
        </w:rPr>
        <w:t>型</w:t>
      </w:r>
      <w:r>
        <w:rPr>
          <w:color w:val="FF0000"/>
          <w:w w:val="95"/>
        </w:rPr>
        <w:t>压</w:t>
      </w:r>
      <w:r>
        <w:rPr>
          <w:color w:val="FF0000"/>
          <w:spacing w:val="-10"/>
          <w:w w:val="95"/>
        </w:rPr>
        <w:t>缩</w:t>
      </w:r>
    </w:p>
    <w:p>
      <w:pPr>
        <w:pStyle w:val="ListParagraph"/>
        <w:numPr>
          <w:ilvl w:val="1"/>
          <w:numId w:val="16"/>
        </w:numPr>
        <w:tabs>
          <w:tab w:pos="2338" w:val="left" w:leader="none"/>
          <w:tab w:pos="2339" w:val="left" w:leader="none"/>
        </w:tabs>
        <w:spacing w:line="672" w:lineRule="exact" w:before="0" w:after="0"/>
        <w:ind w:left="2338" w:right="0" w:hanging="901"/>
        <w:jc w:val="left"/>
        <w:rPr>
          <w:rFonts w:ascii="等线" w:hAnsi="等线" w:eastAsia="等线"/>
          <w:sz w:val="56"/>
        </w:rPr>
      </w:pPr>
      <w:r>
        <w:rPr>
          <w:rFonts w:ascii="等线" w:hAnsi="等线" w:eastAsia="等线"/>
          <w:w w:val="95"/>
          <w:sz w:val="56"/>
        </w:rPr>
        <w:t>系</w:t>
      </w:r>
      <w:r>
        <w:rPr>
          <w:rFonts w:ascii="等线" w:hAnsi="等线" w:eastAsia="等线"/>
          <w:w w:val="95"/>
          <w:sz w:val="56"/>
        </w:rPr>
        <w:t>统</w:t>
      </w:r>
      <w:r>
        <w:rPr>
          <w:rFonts w:ascii="等线" w:hAnsi="等线" w:eastAsia="等线"/>
          <w:w w:val="95"/>
          <w:sz w:val="56"/>
        </w:rPr>
        <w:t>级</w:t>
      </w:r>
      <w:r>
        <w:rPr>
          <w:rFonts w:ascii="等线" w:hAnsi="等线" w:eastAsia="等线"/>
          <w:w w:val="95"/>
          <w:sz w:val="56"/>
        </w:rPr>
        <w:t>优</w:t>
      </w:r>
      <w:r>
        <w:rPr>
          <w:rFonts w:ascii="等线" w:hAnsi="等线" w:eastAsia="等线"/>
          <w:spacing w:val="-10"/>
          <w:w w:val="95"/>
          <w:sz w:val="56"/>
        </w:rPr>
        <w:t>化</w:t>
      </w:r>
    </w:p>
    <w:p>
      <w:pPr>
        <w:pStyle w:val="ListParagraph"/>
        <w:numPr>
          <w:ilvl w:val="1"/>
          <w:numId w:val="16"/>
        </w:numPr>
        <w:tabs>
          <w:tab w:pos="2338" w:val="left" w:leader="none"/>
          <w:tab w:pos="2339" w:val="left" w:leader="none"/>
        </w:tabs>
        <w:spacing w:line="663" w:lineRule="exact" w:before="0" w:after="0"/>
        <w:ind w:left="2338" w:right="0" w:hanging="901"/>
        <w:jc w:val="left"/>
        <w:rPr>
          <w:rFonts w:ascii="等线" w:hAnsi="等线" w:eastAsia="等线"/>
          <w:sz w:val="56"/>
        </w:rPr>
      </w:pPr>
      <w:r>
        <w:rPr>
          <w:rFonts w:ascii="等线" w:hAnsi="等线" w:eastAsia="等线"/>
          <w:w w:val="95"/>
          <w:sz w:val="56"/>
        </w:rPr>
        <w:t>案</w:t>
      </w:r>
      <w:r>
        <w:rPr>
          <w:rFonts w:ascii="等线" w:hAnsi="等线" w:eastAsia="等线"/>
          <w:w w:val="95"/>
          <w:sz w:val="56"/>
        </w:rPr>
        <w:t>例</w:t>
      </w:r>
      <w:r>
        <w:rPr>
          <w:rFonts w:ascii="等线" w:hAnsi="等线" w:eastAsia="等线"/>
          <w:w w:val="95"/>
          <w:sz w:val="56"/>
        </w:rPr>
        <w:t>分</w:t>
      </w:r>
      <w:r>
        <w:rPr>
          <w:rFonts w:ascii="等线" w:hAnsi="等线" w:eastAsia="等线"/>
          <w:spacing w:val="-10"/>
          <w:w w:val="95"/>
          <w:sz w:val="56"/>
        </w:rPr>
        <w:t>享</w:t>
      </w:r>
    </w:p>
    <w:p>
      <w:pPr>
        <w:pStyle w:val="Heading2"/>
        <w:numPr>
          <w:ilvl w:val="0"/>
          <w:numId w:val="16"/>
        </w:numPr>
        <w:tabs>
          <w:tab w:pos="1618" w:val="left" w:leader="none"/>
          <w:tab w:pos="1619" w:val="left" w:leader="none"/>
        </w:tabs>
        <w:spacing w:line="990" w:lineRule="exact" w:before="0" w:after="0"/>
        <w:ind w:left="1618" w:right="0" w:hanging="902"/>
        <w:jc w:val="left"/>
      </w:pPr>
      <w:r>
        <w:rPr>
          <w:spacing w:val="-5"/>
        </w:rPr>
        <w:t>总结</w:t>
      </w:r>
    </w:p>
    <w:p>
      <w:pPr>
        <w:spacing w:after="0" w:line="990" w:lineRule="exact"/>
        <w:jc w:val="left"/>
        <w:sectPr>
          <w:headerReference w:type="default" r:id="rId18"/>
          <w:pgSz w:w="19200" w:h="10800" w:orient="landscape"/>
          <w:pgMar w:header="0" w:footer="0" w:top="120" w:bottom="280" w:left="280" w:right="60"/>
        </w:sectPr>
      </w:pPr>
    </w:p>
    <w:p>
      <w:pPr>
        <w:pStyle w:val="BodyText"/>
        <w:spacing w:before="3"/>
        <w:rPr>
          <w:sz w:val="23"/>
        </w:rPr>
      </w:pPr>
    </w:p>
    <w:p>
      <w:pPr>
        <w:spacing w:after="0"/>
        <w:rPr>
          <w:sz w:val="23"/>
        </w:rPr>
        <w:sectPr>
          <w:headerReference w:type="default" r:id="rId19"/>
          <w:pgSz w:w="19200" w:h="10800" w:orient="landscape"/>
          <w:pgMar w:header="258" w:footer="0" w:top="1240" w:bottom="280" w:left="280" w:right="60"/>
        </w:sectPr>
      </w:pPr>
    </w:p>
    <w:p>
      <w:pPr>
        <w:pStyle w:val="ListParagraph"/>
        <w:numPr>
          <w:ilvl w:val="0"/>
          <w:numId w:val="17"/>
        </w:numPr>
        <w:tabs>
          <w:tab w:pos="999" w:val="left" w:leader="none"/>
          <w:tab w:pos="1000" w:val="left" w:leader="none"/>
        </w:tabs>
        <w:spacing w:line="606" w:lineRule="exact" w:before="0" w:after="0"/>
        <w:ind w:left="999" w:right="0" w:hanging="452"/>
        <w:jc w:val="left"/>
        <w:rPr>
          <w:sz w:val="40"/>
        </w:rPr>
      </w:pPr>
      <w:r>
        <w:rPr>
          <w:spacing w:val="-2"/>
          <w:sz w:val="40"/>
        </w:rPr>
        <w:t>对热点算子matmul和conv2D进行int8</w:t>
      </w:r>
      <w:r>
        <w:rPr>
          <w:spacing w:val="-5"/>
          <w:sz w:val="40"/>
        </w:rPr>
        <w:t>量化，</w:t>
      </w:r>
    </w:p>
    <w:p>
      <w:pPr>
        <w:spacing w:line="480" w:lineRule="exact" w:before="0"/>
        <w:ind w:left="999" w:right="0" w:firstLine="0"/>
        <w:jc w:val="left"/>
        <w:rPr>
          <w:sz w:val="40"/>
        </w:rPr>
      </w:pPr>
      <w:r>
        <w:rPr>
          <w:spacing w:val="-3"/>
          <w:sz w:val="40"/>
        </w:rPr>
        <w:t>减小模型尺寸和内存带宽，实现模型压缩</w:t>
      </w:r>
    </w:p>
    <w:p>
      <w:pPr>
        <w:pStyle w:val="ListParagraph"/>
        <w:numPr>
          <w:ilvl w:val="0"/>
          <w:numId w:val="17"/>
        </w:numPr>
        <w:tabs>
          <w:tab w:pos="999" w:val="left" w:leader="none"/>
          <w:tab w:pos="1000" w:val="left" w:leader="none"/>
        </w:tabs>
        <w:spacing w:line="156" w:lineRule="auto" w:before="56" w:after="0"/>
        <w:ind w:left="999" w:right="501" w:hanging="452"/>
        <w:jc w:val="left"/>
        <w:rPr>
          <w:sz w:val="40"/>
        </w:rPr>
      </w:pPr>
      <w:r>
        <w:rPr>
          <w:spacing w:val="-2"/>
          <w:sz w:val="40"/>
        </w:rPr>
        <w:t>新增的算子可以通过固化和融合操作去除冗</w:t>
      </w:r>
      <w:r>
        <w:rPr>
          <w:spacing w:val="-4"/>
          <w:sz w:val="40"/>
        </w:rPr>
        <w:t>余计算</w:t>
      </w:r>
    </w:p>
    <w:p>
      <w:pPr>
        <w:spacing w:line="240" w:lineRule="auto" w:before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240" w:lineRule="auto" w:before="0"/>
        <w:rPr>
          <w:sz w:val="28"/>
        </w:rPr>
      </w:pPr>
    </w:p>
    <w:p>
      <w:pPr>
        <w:spacing w:line="240" w:lineRule="auto" w:before="0"/>
        <w:rPr>
          <w:sz w:val="28"/>
        </w:rPr>
      </w:pPr>
    </w:p>
    <w:p>
      <w:pPr>
        <w:spacing w:line="240" w:lineRule="auto" w:before="14"/>
        <w:rPr>
          <w:sz w:val="36"/>
        </w:rPr>
      </w:pPr>
    </w:p>
    <w:p>
      <w:pPr>
        <w:spacing w:before="0"/>
        <w:ind w:left="547" w:right="0" w:firstLine="0"/>
        <w:jc w:val="left"/>
        <w:rPr>
          <w:rFonts w:ascii="等线"/>
          <w:sz w:val="28"/>
        </w:rPr>
      </w:pPr>
      <w:r>
        <w:rPr>
          <w:rFonts w:ascii="等线"/>
          <w:spacing w:val="-2"/>
          <w:sz w:val="28"/>
        </w:rPr>
        <w:t>Quantize</w:t>
      </w:r>
    </w:p>
    <w:p>
      <w:pPr>
        <w:spacing w:before="84"/>
        <w:ind w:left="547" w:right="0" w:firstLine="0"/>
        <w:jc w:val="left"/>
        <w:rPr>
          <w:rFonts w:ascii="等线" w:eastAsia="等线"/>
          <w:sz w:val="32"/>
        </w:rPr>
      </w:pPr>
      <w:r>
        <w:rPr/>
        <w:br w:type="column"/>
      </w:r>
      <w:r>
        <w:rPr>
          <w:rFonts w:ascii="等线" w:eastAsia="等线"/>
          <w:color w:val="FFFFFF"/>
          <w:w w:val="95"/>
          <w:sz w:val="32"/>
        </w:rPr>
        <w:t>输</w:t>
      </w:r>
      <w:r>
        <w:rPr>
          <w:rFonts w:ascii="等线" w:eastAsia="等线"/>
          <w:color w:val="FFFFFF"/>
          <w:w w:val="95"/>
          <w:sz w:val="32"/>
        </w:rPr>
        <w:t>入</w:t>
      </w:r>
      <w:r>
        <w:rPr>
          <w:rFonts w:ascii="等线" w:eastAsia="等线"/>
          <w:color w:val="FFFFFF"/>
          <w:w w:val="95"/>
          <w:sz w:val="32"/>
        </w:rPr>
        <w:t>数</w:t>
      </w:r>
      <w:r>
        <w:rPr>
          <w:rFonts w:ascii="等线" w:eastAsia="等线"/>
          <w:color w:val="FFFFFF"/>
          <w:spacing w:val="-10"/>
          <w:w w:val="95"/>
          <w:sz w:val="32"/>
        </w:rPr>
        <w:t>据</w:t>
      </w:r>
    </w:p>
    <w:p>
      <w:pPr>
        <w:spacing w:line="240" w:lineRule="auto" w:before="1"/>
        <w:rPr>
          <w:rFonts w:ascii="等线"/>
          <w:sz w:val="47"/>
        </w:rPr>
      </w:pPr>
      <w:r>
        <w:rPr/>
        <w:br w:type="column"/>
      </w:r>
      <w:r>
        <w:rPr>
          <w:rFonts w:ascii="等线"/>
          <w:sz w:val="47"/>
        </w:rPr>
      </w:r>
    </w:p>
    <w:p>
      <w:pPr>
        <w:spacing w:line="304" w:lineRule="auto" w:before="0"/>
        <w:ind w:left="547" w:right="2053" w:firstLine="0"/>
        <w:jc w:val="left"/>
        <w:rPr>
          <w:rFonts w:ascii="等线"/>
          <w:sz w:val="32"/>
        </w:rPr>
      </w:pPr>
      <w:r>
        <w:rPr>
          <w:rFonts w:ascii="等线"/>
          <w:spacing w:val="-4"/>
          <w:sz w:val="32"/>
        </w:rPr>
        <w:t>min max</w:t>
      </w:r>
    </w:p>
    <w:p>
      <w:pPr>
        <w:spacing w:after="0" w:line="304" w:lineRule="auto"/>
        <w:jc w:val="left"/>
        <w:rPr>
          <w:rFonts w:ascii="等线"/>
          <w:sz w:val="32"/>
        </w:rPr>
        <w:sectPr>
          <w:type w:val="continuous"/>
          <w:pgSz w:w="19200" w:h="10800" w:orient="landscape"/>
          <w:pgMar w:header="258" w:footer="0" w:top="1000" w:bottom="280" w:left="280" w:right="60"/>
          <w:cols w:num="4" w:equalWidth="0">
            <w:col w:w="9111" w:space="2201"/>
            <w:col w:w="1675" w:space="156"/>
            <w:col w:w="1865" w:space="673"/>
            <w:col w:w="317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9200" w:h="10800" w:orient="landscape"/>
          <w:pgMar w:header="258" w:footer="0" w:top="1000" w:bottom="280" w:left="280" w:right="60"/>
        </w:sectPr>
      </w:pPr>
    </w:p>
    <w:p>
      <w:pPr>
        <w:spacing w:line="192" w:lineRule="auto" w:before="94"/>
        <w:ind w:left="11419" w:right="0" w:firstLine="0"/>
        <w:jc w:val="left"/>
        <w:rPr>
          <w:rFonts w:ascii="等线"/>
          <w:sz w:val="28"/>
        </w:rPr>
      </w:pPr>
      <w:r>
        <w:rPr/>
        <w:pict>
          <v:shape style="position:absolute;margin-left:272.450012pt;margin-top:44.641777pt;width:63.85pt;height:16.650pt;mso-position-horizontal-relative:page;mso-position-vertical-relative:paragraph;z-index:-16717312" type="#_x0000_t202" id="docshape58" filled="false" stroked="false">
            <v:textbox inset="0,0,0,0">
              <w:txbxContent>
                <w:p>
                  <w:pPr>
                    <w:spacing w:line="333" w:lineRule="exact" w:before="0"/>
                    <w:ind w:left="0" w:right="0" w:firstLine="0"/>
                    <w:jc w:val="left"/>
                    <w:rPr>
                      <w:rFonts w:ascii="等线" w:eastAsia="等线"/>
                      <w:sz w:val="32"/>
                    </w:rPr>
                  </w:pPr>
                  <w:r>
                    <w:rPr>
                      <w:rFonts w:ascii="等线" w:eastAsia="等线"/>
                      <w:color w:val="FFFFFF"/>
                      <w:w w:val="95"/>
                      <w:sz w:val="32"/>
                    </w:rPr>
                    <w:t>输</w:t>
                  </w:r>
                  <w:r>
                    <w:rPr>
                      <w:rFonts w:ascii="等线" w:eastAsia="等线"/>
                      <w:color w:val="FFFFFF"/>
                      <w:w w:val="95"/>
                      <w:sz w:val="32"/>
                    </w:rPr>
                    <w:t>入</w:t>
                  </w:r>
                  <w:r>
                    <w:rPr>
                      <w:rFonts w:ascii="等线" w:eastAsia="等线"/>
                      <w:color w:val="FFFFFF"/>
                      <w:w w:val="95"/>
                      <w:sz w:val="32"/>
                    </w:rPr>
                    <w:t>数</w:t>
                  </w:r>
                  <w:r>
                    <w:rPr>
                      <w:rFonts w:ascii="等线" w:eastAsia="等线"/>
                      <w:color w:val="FFFFFF"/>
                      <w:spacing w:val="-10"/>
                      <w:w w:val="95"/>
                      <w:sz w:val="32"/>
                    </w:rPr>
                    <w:t>据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232029</wp:posOffset>
            </wp:positionH>
            <wp:positionV relativeFrom="paragraph">
              <wp:posOffset>-358390</wp:posOffset>
            </wp:positionV>
            <wp:extent cx="5588381" cy="3188081"/>
            <wp:effectExtent l="0" t="0" r="0" b="0"/>
            <wp:wrapNone/>
            <wp:docPr id="2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381" cy="3188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85.01001pt;margin-top:44.071777pt;width:64.8500pt;height:16.650pt;mso-position-horizontal-relative:page;mso-position-vertical-relative:paragraph;z-index:15761920" type="#_x0000_t202" id="docshape59" filled="false" stroked="false">
            <v:textbox inset="0,0,0,0">
              <w:txbxContent>
                <w:p>
                  <w:pPr>
                    <w:spacing w:line="333" w:lineRule="exact" w:before="0"/>
                    <w:ind w:left="0" w:right="0" w:firstLine="0"/>
                    <w:jc w:val="left"/>
                    <w:rPr>
                      <w:rFonts w:ascii="等线" w:eastAsia="等线"/>
                      <w:sz w:val="32"/>
                    </w:rPr>
                  </w:pPr>
                  <w:r>
                    <w:rPr>
                      <w:rFonts w:ascii="等线" w:eastAsia="等线"/>
                      <w:color w:val="FFFFFF"/>
                      <w:w w:val="95"/>
                      <w:sz w:val="32"/>
                    </w:rPr>
                    <w:t>权</w:t>
                  </w:r>
                  <w:r>
                    <w:rPr>
                      <w:rFonts w:ascii="等线" w:eastAsia="等线"/>
                      <w:color w:val="FFFFFF"/>
                      <w:w w:val="95"/>
                      <w:sz w:val="32"/>
                    </w:rPr>
                    <w:t>值</w:t>
                  </w:r>
                  <w:r>
                    <w:rPr>
                      <w:rFonts w:ascii="等线" w:eastAsia="等线"/>
                      <w:color w:val="FFFFFF"/>
                      <w:w w:val="95"/>
                      <w:sz w:val="32"/>
                    </w:rPr>
                    <w:t>参</w:t>
                  </w:r>
                  <w:r>
                    <w:rPr>
                      <w:rFonts w:ascii="等线" w:eastAsia="等线"/>
                      <w:color w:val="FFFFFF"/>
                      <w:spacing w:val="-10"/>
                      <w:w w:val="95"/>
                      <w:sz w:val="32"/>
                    </w:rPr>
                    <w:t>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0.899994pt;margin-top:135.171783pt;width:117.15pt;height:35.85pt;mso-position-horizontal-relative:page;mso-position-vertical-relative:paragraph;z-index:15762432" type="#_x0000_t202" id="docshape60" filled="false" stroked="false">
            <v:textbox inset="0,0,0,0">
              <w:txbxContent>
                <w:p>
                  <w:pPr>
                    <w:spacing w:line="358" w:lineRule="exact" w:before="0"/>
                    <w:ind w:left="0" w:right="0" w:firstLine="0"/>
                    <w:jc w:val="left"/>
                    <w:rPr>
                      <w:rFonts w:ascii="等线" w:eastAsia="等线"/>
                      <w:sz w:val="32"/>
                    </w:rPr>
                  </w:pPr>
                  <w:r>
                    <w:rPr>
                      <w:rFonts w:ascii="等线" w:eastAsia="等线"/>
                      <w:w w:val="95"/>
                      <w:sz w:val="32"/>
                    </w:rPr>
                    <w:t>矩</w:t>
                  </w:r>
                  <w:r>
                    <w:rPr>
                      <w:rFonts w:ascii="等线" w:eastAsia="等线"/>
                      <w:w w:val="95"/>
                      <w:sz w:val="32"/>
                    </w:rPr>
                    <w:t>阵</w:t>
                  </w:r>
                  <w:r>
                    <w:rPr>
                      <w:rFonts w:ascii="等线" w:eastAsia="等线"/>
                      <w:w w:val="95"/>
                      <w:sz w:val="32"/>
                    </w:rPr>
                    <w:t>乘</w:t>
                  </w:r>
                  <w:r>
                    <w:rPr>
                      <w:rFonts w:ascii="等线" w:eastAsia="等线"/>
                      <w:w w:val="95"/>
                      <w:sz w:val="32"/>
                    </w:rPr>
                    <w:t>法</w:t>
                  </w:r>
                  <w:r>
                    <w:rPr>
                      <w:rFonts w:ascii="等线" w:eastAsia="等线"/>
                      <w:spacing w:val="-2"/>
                      <w:w w:val="95"/>
                      <w:sz w:val="32"/>
                    </w:rPr>
                    <w:t>matmul</w:t>
                  </w:r>
                </w:p>
                <w:p>
                  <w:pPr>
                    <w:spacing w:line="359" w:lineRule="exact" w:before="0"/>
                    <w:ind w:left="0" w:right="0" w:firstLine="0"/>
                    <w:jc w:val="left"/>
                    <w:rPr>
                      <w:rFonts w:ascii="等线" w:eastAsia="等线"/>
                      <w:sz w:val="32"/>
                    </w:rPr>
                  </w:pPr>
                  <w:r>
                    <w:rPr>
                      <w:rFonts w:ascii="等线" w:eastAsia="等线"/>
                      <w:w w:val="95"/>
                      <w:sz w:val="32"/>
                    </w:rPr>
                    <w:t>卷</w:t>
                  </w:r>
                  <w:r>
                    <w:rPr>
                      <w:rFonts w:ascii="等线" w:eastAsia="等线"/>
                      <w:w w:val="95"/>
                      <w:sz w:val="32"/>
                    </w:rPr>
                    <w:t>积</w:t>
                  </w:r>
                  <w:r>
                    <w:rPr>
                      <w:rFonts w:ascii="等线" w:eastAsia="等线"/>
                      <w:w w:val="95"/>
                      <w:sz w:val="32"/>
                    </w:rPr>
                    <w:t>计</w:t>
                  </w:r>
                  <w:r>
                    <w:rPr>
                      <w:rFonts w:ascii="等线" w:eastAsia="等线"/>
                      <w:w w:val="95"/>
                      <w:sz w:val="32"/>
                    </w:rPr>
                    <w:t>算</w:t>
                  </w:r>
                  <w:r>
                    <w:rPr>
                      <w:rFonts w:ascii="等线" w:eastAsia="等线"/>
                      <w:spacing w:val="-4"/>
                      <w:w w:val="95"/>
                      <w:sz w:val="32"/>
                    </w:rPr>
                    <w:t>conv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3.929993pt;margin-top:201.533783pt;width:64.8500pt;height:16.650pt;mso-position-horizontal-relative:page;mso-position-vertical-relative:paragraph;z-index:15762944" type="#_x0000_t202" id="docshape61" filled="false" stroked="false">
            <v:textbox inset="0,0,0,0">
              <w:txbxContent>
                <w:p>
                  <w:pPr>
                    <w:spacing w:line="333" w:lineRule="exact" w:before="0"/>
                    <w:ind w:left="0" w:right="0" w:firstLine="0"/>
                    <w:jc w:val="left"/>
                    <w:rPr>
                      <w:rFonts w:ascii="等线" w:eastAsia="等线"/>
                      <w:sz w:val="32"/>
                    </w:rPr>
                  </w:pPr>
                  <w:r>
                    <w:rPr>
                      <w:rFonts w:ascii="等线" w:eastAsia="等线"/>
                      <w:color w:val="FFFFFF"/>
                      <w:w w:val="95"/>
                      <w:sz w:val="32"/>
                    </w:rPr>
                    <w:t>输</w:t>
                  </w:r>
                  <w:r>
                    <w:rPr>
                      <w:rFonts w:ascii="等线" w:eastAsia="等线"/>
                      <w:color w:val="FFFFFF"/>
                      <w:w w:val="95"/>
                      <w:sz w:val="32"/>
                    </w:rPr>
                    <w:t>🎧</w:t>
                  </w:r>
                  <w:r>
                    <w:rPr>
                      <w:rFonts w:ascii="等线" w:eastAsia="等线"/>
                      <w:color w:val="FFFFFF"/>
                      <w:w w:val="95"/>
                      <w:sz w:val="32"/>
                    </w:rPr>
                    <w:t>结</w:t>
                  </w:r>
                  <w:r>
                    <w:rPr>
                      <w:rFonts w:ascii="等线" w:eastAsia="等线"/>
                      <w:color w:val="FFFFFF"/>
                      <w:spacing w:val="-10"/>
                      <w:w w:val="95"/>
                      <w:sz w:val="32"/>
                    </w:rPr>
                    <w:t>果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.02pt;margin-top:-27.469688pt;width:339.25pt;height:84.85pt;mso-position-horizontal-relative:page;mso-position-vertical-relative:paragraph;z-index:15763456" type="#_x0000_t202" id="docshape62" filled="false" stroked="false">
            <v:textbox inset="0,0,0,0">
              <w:txbxContent>
                <w:p>
                  <w:pPr>
                    <w:spacing w:line="192" w:lineRule="auto" w:before="137"/>
                    <w:ind w:left="143" w:right="231" w:firstLine="0"/>
                    <w:jc w:val="left"/>
                    <w:rPr>
                      <w:rFonts w:ascii="等线" w:eastAsia="等线"/>
                      <w:b/>
                      <w:sz w:val="64"/>
                    </w:rPr>
                  </w:pPr>
                  <w:r>
                    <w:rPr>
                      <w:rFonts w:ascii="等线" w:eastAsia="等线"/>
                      <w:b/>
                      <w:color w:val="FFFFFF"/>
                      <w:spacing w:val="-2"/>
                      <w:sz w:val="64"/>
                    </w:rPr>
                    <w:t>容易引入额外开销，需</w:t>
                  </w:r>
                  <w:r>
                    <w:rPr>
                      <w:rFonts w:ascii="等线" w:eastAsia="等线"/>
                      <w:b/>
                      <w:color w:val="FFFFFF"/>
                      <w:spacing w:val="-2"/>
                      <w:sz w:val="64"/>
                    </w:rPr>
                    <w:t>要trade-off</w:t>
                  </w:r>
                </w:p>
              </w:txbxContent>
            </v:textbox>
            <w10:wrap type="none"/>
          </v:shape>
        </w:pict>
      </w:r>
      <w:r>
        <w:rPr>
          <w:rFonts w:ascii="等线"/>
          <w:spacing w:val="-2"/>
          <w:sz w:val="28"/>
        </w:rPr>
        <w:t>QuantizedConv QuantizedMatmul</w:t>
      </w:r>
    </w:p>
    <w:p>
      <w:pPr>
        <w:spacing w:line="240" w:lineRule="auto" w:before="1" w:after="24"/>
        <w:rPr>
          <w:rFonts w:ascii="等线"/>
          <w:sz w:val="6"/>
        </w:rPr>
      </w:pPr>
      <w:r>
        <w:rPr/>
        <w:br w:type="column"/>
      </w:r>
      <w:r>
        <w:rPr>
          <w:rFonts w:ascii="等线"/>
          <w:sz w:val="6"/>
        </w:rPr>
      </w:r>
    </w:p>
    <w:p>
      <w:pPr>
        <w:pStyle w:val="BodyText"/>
        <w:ind w:left="1818"/>
        <w:rPr>
          <w:sz w:val="20"/>
        </w:rPr>
      </w:pPr>
      <w:r>
        <w:rPr>
          <w:sz w:val="20"/>
        </w:rPr>
        <w:pict>
          <v:shape style="width:116.9pt;height:24.75pt;mso-position-horizontal-relative:char;mso-position-vertical-relative:line" type="#_x0000_t202" id="docshape63" filled="false" stroked="false">
            <w10:anchorlock/>
            <v:textbox inset="0,0,0,0">
              <w:txbxContent>
                <w:p>
                  <w:pPr>
                    <w:spacing w:before="50"/>
                    <w:ind w:left="327" w:right="0" w:firstLine="0"/>
                    <w:jc w:val="left"/>
                    <w:rPr>
                      <w:rFonts w:ascii="等线" w:eastAsia="等线"/>
                      <w:sz w:val="28"/>
                    </w:rPr>
                  </w:pPr>
                  <w:r>
                    <w:rPr>
                      <w:rFonts w:ascii="等线" w:eastAsia="等线"/>
                      <w:color w:val="FFFFFF"/>
                      <w:spacing w:val="-4"/>
                      <w:sz w:val="28"/>
                    </w:rPr>
                    <w:t>量化权值参数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32"/>
        </w:rPr>
      </w:pPr>
    </w:p>
    <w:p>
      <w:pPr>
        <w:spacing w:before="0"/>
        <w:ind w:left="1941" w:right="0" w:firstLine="0"/>
        <w:jc w:val="left"/>
        <w:rPr>
          <w:rFonts w:ascii="等线"/>
          <w:sz w:val="32"/>
        </w:rPr>
      </w:pPr>
      <w:r>
        <w:rPr>
          <w:rFonts w:ascii="等线"/>
          <w:spacing w:val="-2"/>
          <w:sz w:val="32"/>
        </w:rPr>
        <w:t>RequantizationRange</w:t>
      </w:r>
    </w:p>
    <w:p>
      <w:pPr>
        <w:spacing w:after="0"/>
        <w:jc w:val="left"/>
        <w:rPr>
          <w:rFonts w:ascii="等线"/>
          <w:sz w:val="32"/>
        </w:rPr>
        <w:sectPr>
          <w:type w:val="continuous"/>
          <w:pgSz w:w="19200" w:h="10800" w:orient="landscape"/>
          <w:pgMar w:header="258" w:footer="0" w:top="1000" w:bottom="280" w:left="280" w:right="60"/>
          <w:cols w:num="2" w:equalWidth="0">
            <w:col w:w="13593" w:space="40"/>
            <w:col w:w="52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spacing w:line="451" w:lineRule="auto" w:before="25"/>
        <w:ind w:left="11445" w:right="5850" w:hanging="25"/>
        <w:jc w:val="left"/>
        <w:rPr>
          <w:rFonts w:ascii="等线"/>
          <w:sz w:val="32"/>
        </w:rPr>
      </w:pP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6112954</wp:posOffset>
            </wp:positionH>
            <wp:positionV relativeFrom="paragraph">
              <wp:posOffset>131786</wp:posOffset>
            </wp:positionV>
            <wp:extent cx="693038" cy="432434"/>
            <wp:effectExtent l="0" t="0" r="0" b="0"/>
            <wp:wrapNone/>
            <wp:docPr id="2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038" cy="432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等线"/>
          <w:spacing w:val="-2"/>
          <w:sz w:val="32"/>
        </w:rPr>
        <w:t>Requantize Dequantize</w:t>
      </w:r>
    </w:p>
    <w:p>
      <w:pPr>
        <w:spacing w:before="80"/>
        <w:ind w:left="0" w:right="4548" w:firstLine="0"/>
        <w:jc w:val="right"/>
        <w:rPr>
          <w:rFonts w:ascii="等线" w:eastAsia="等线"/>
          <w:sz w:val="32"/>
        </w:rPr>
      </w:pPr>
      <w:r>
        <w:rPr>
          <w:rFonts w:ascii="等线" w:eastAsia="等线"/>
          <w:color w:val="FFFFFF"/>
          <w:w w:val="95"/>
          <w:sz w:val="32"/>
        </w:rPr>
        <w:t>输</w:t>
      </w:r>
      <w:r>
        <w:rPr>
          <w:rFonts w:ascii="等线" w:eastAsia="等线"/>
          <w:color w:val="FFFFFF"/>
          <w:w w:val="95"/>
          <w:sz w:val="32"/>
        </w:rPr>
        <w:t>🎧</w:t>
      </w:r>
      <w:r>
        <w:rPr>
          <w:rFonts w:ascii="等线" w:eastAsia="等线"/>
          <w:color w:val="FFFFFF"/>
          <w:w w:val="95"/>
          <w:sz w:val="32"/>
        </w:rPr>
        <w:t>结</w:t>
      </w:r>
      <w:r>
        <w:rPr>
          <w:rFonts w:ascii="等线" w:eastAsia="等线"/>
          <w:color w:val="FFFFFF"/>
          <w:spacing w:val="-10"/>
          <w:w w:val="95"/>
          <w:sz w:val="32"/>
        </w:rPr>
        <w:t>果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</w:p>
    <w:p>
      <w:pPr>
        <w:tabs>
          <w:tab w:pos="13062" w:val="left" w:leader="none"/>
        </w:tabs>
        <w:spacing w:before="41"/>
        <w:ind w:left="5890" w:right="0" w:firstLine="0"/>
        <w:jc w:val="left"/>
        <w:rPr>
          <w:rFonts w:ascii="等线" w:eastAsia="等线"/>
          <w:sz w:val="28"/>
        </w:rPr>
      </w:pPr>
      <w:r>
        <w:rPr/>
        <w:drawing>
          <wp:anchor distT="0" distB="0" distL="0" distR="0" allowOverlap="1" layoutInCell="1" locked="0" behindDoc="1" simplePos="0" relativeHeight="486602240">
            <wp:simplePos x="0" y="0"/>
            <wp:positionH relativeFrom="page">
              <wp:posOffset>8331454</wp:posOffset>
            </wp:positionH>
            <wp:positionV relativeFrom="paragraph">
              <wp:posOffset>-5210989</wp:posOffset>
            </wp:positionV>
            <wp:extent cx="3162807" cy="4904740"/>
            <wp:effectExtent l="0" t="0" r="0" b="0"/>
            <wp:wrapNone/>
            <wp:docPr id="2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807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等线" w:eastAsia="等线"/>
          <w:sz w:val="28"/>
        </w:rPr>
        <w:t>图1</w:t>
      </w:r>
      <w:r>
        <w:rPr>
          <w:rFonts w:ascii="等线" w:eastAsia="等线"/>
          <w:spacing w:val="-3"/>
          <w:sz w:val="28"/>
        </w:rPr>
        <w:t> </w:t>
      </w:r>
      <w:r>
        <w:rPr>
          <w:rFonts w:ascii="等线" w:eastAsia="等线"/>
          <w:sz w:val="28"/>
        </w:rPr>
        <w:t>float32</w:t>
      </w:r>
      <w:r>
        <w:rPr>
          <w:rFonts w:ascii="等线" w:eastAsia="等线"/>
          <w:spacing w:val="1"/>
          <w:sz w:val="28"/>
        </w:rPr>
        <w:t> </w:t>
      </w:r>
      <w:r>
        <w:rPr>
          <w:rFonts w:ascii="等线" w:eastAsia="等线"/>
          <w:sz w:val="28"/>
        </w:rPr>
        <w:t>计算</w:t>
      </w:r>
      <w:r>
        <w:rPr>
          <w:rFonts w:ascii="等线" w:eastAsia="等线"/>
          <w:spacing w:val="-10"/>
          <w:sz w:val="28"/>
        </w:rPr>
        <w:t>图</w:t>
      </w:r>
      <w:r>
        <w:rPr>
          <w:rFonts w:ascii="等线" w:eastAsia="等线"/>
          <w:sz w:val="28"/>
        </w:rPr>
        <w:tab/>
      </w:r>
      <w:r>
        <w:rPr>
          <w:rFonts w:ascii="等线" w:eastAsia="等线"/>
          <w:position w:val="17"/>
          <w:sz w:val="28"/>
        </w:rPr>
        <w:t>图2</w:t>
      </w:r>
      <w:r>
        <w:rPr>
          <w:rFonts w:ascii="等线" w:eastAsia="等线"/>
          <w:spacing w:val="-6"/>
          <w:position w:val="17"/>
          <w:sz w:val="28"/>
        </w:rPr>
        <w:t> </w:t>
      </w:r>
      <w:r>
        <w:rPr>
          <w:rFonts w:ascii="等线" w:eastAsia="等线"/>
          <w:position w:val="17"/>
          <w:sz w:val="28"/>
        </w:rPr>
        <w:t>int8量化计算</w:t>
      </w:r>
      <w:r>
        <w:rPr>
          <w:rFonts w:ascii="等线" w:eastAsia="等线"/>
          <w:spacing w:val="-10"/>
          <w:position w:val="17"/>
          <w:sz w:val="28"/>
        </w:rPr>
        <w:t>图</w:t>
      </w:r>
    </w:p>
    <w:p>
      <w:pPr>
        <w:spacing w:after="0"/>
        <w:jc w:val="left"/>
        <w:rPr>
          <w:rFonts w:ascii="等线" w:eastAsia="等线"/>
          <w:sz w:val="28"/>
        </w:rPr>
        <w:sectPr>
          <w:type w:val="continuous"/>
          <w:pgSz w:w="19200" w:h="10800" w:orient="landscape"/>
          <w:pgMar w:header="258" w:footer="0" w:top="1000" w:bottom="280" w:left="280" w:right="60"/>
        </w:sect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6960011</wp:posOffset>
            </wp:positionH>
            <wp:positionV relativeFrom="page">
              <wp:posOffset>3960621</wp:posOffset>
            </wp:positionV>
            <wp:extent cx="5165186" cy="2732343"/>
            <wp:effectExtent l="0" t="0" r="0" b="0"/>
            <wp:wrapNone/>
            <wp:docPr id="2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186" cy="2732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8565939</wp:posOffset>
            </wp:positionH>
            <wp:positionV relativeFrom="page">
              <wp:posOffset>3608632</wp:posOffset>
            </wp:positionV>
            <wp:extent cx="86157" cy="372880"/>
            <wp:effectExtent l="0" t="0" r="0" b="0"/>
            <wp:wrapNone/>
            <wp:docPr id="3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57" cy="37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7992611</wp:posOffset>
            </wp:positionH>
            <wp:positionV relativeFrom="page">
              <wp:posOffset>897193</wp:posOffset>
            </wp:positionV>
            <wp:extent cx="4132586" cy="1783776"/>
            <wp:effectExtent l="0" t="0" r="0" b="0"/>
            <wp:wrapNone/>
            <wp:docPr id="3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2586" cy="1783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8565939</wp:posOffset>
            </wp:positionH>
            <wp:positionV relativeFrom="page">
              <wp:posOffset>2499329</wp:posOffset>
            </wp:positionV>
            <wp:extent cx="86157" cy="372748"/>
            <wp:effectExtent l="0" t="0" r="0" b="0"/>
            <wp:wrapNone/>
            <wp:docPr id="3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57" cy="372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6960008</wp:posOffset>
            </wp:positionH>
            <wp:positionV relativeFrom="page">
              <wp:posOffset>2088043</wp:posOffset>
            </wp:positionV>
            <wp:extent cx="1034181" cy="1611941"/>
            <wp:effectExtent l="0" t="0" r="0" b="0"/>
            <wp:wrapNone/>
            <wp:docPr id="3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181" cy="1611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9232138</wp:posOffset>
            </wp:positionH>
            <wp:positionV relativeFrom="page">
              <wp:posOffset>2784094</wp:posOffset>
            </wp:positionV>
            <wp:extent cx="2893059" cy="1015491"/>
            <wp:effectExtent l="0" t="0" r="0" b="0"/>
            <wp:wrapNone/>
            <wp:docPr id="3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3059" cy="1015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0.625305pt;margin-top:82.541710pt;width:76.25pt;height:13.4pt;mso-position-horizontal-relative:page;mso-position-vertical-relative:page;z-index:15768064" type="#_x0000_t202" id="docshape65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spacing w:val="3"/>
                      <w:sz w:val="20"/>
                    </w:rPr>
                    <w:t>读取原始</w:t>
                  </w:r>
                  <w:r>
                    <w:rPr>
                      <w:sz w:val="20"/>
                    </w:rPr>
                    <w:t>pb</w:t>
                  </w:r>
                  <w:r>
                    <w:rPr>
                      <w:sz w:val="20"/>
                    </w:rPr>
                    <w:t>文</w:t>
                  </w:r>
                  <w:r>
                    <w:rPr>
                      <w:spacing w:val="-10"/>
                      <w:sz w:val="20"/>
                    </w:rPr>
                    <w:t>件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8.5pt;margin-top:150.466721pt;width:203.6pt;height:42.5pt;mso-position-horizontal-relative:page;mso-position-vertical-relative:page;z-index:15768576" type="#_x0000_t202" id="docshape66" filled="false" stroked="false">
            <v:textbox inset="0,0,0,0">
              <w:txbxContent>
                <w:p>
                  <w:pPr>
                    <w:numPr>
                      <w:ilvl w:val="0"/>
                      <w:numId w:val="18"/>
                    </w:numPr>
                    <w:tabs>
                      <w:tab w:pos="451" w:val="left" w:leader="none"/>
                      <w:tab w:pos="452" w:val="left" w:leader="none"/>
                    </w:tabs>
                    <w:spacing w:line="192" w:lineRule="auto" w:before="17"/>
                    <w:ind w:left="451" w:right="18" w:hanging="452"/>
                    <w:jc w:val="left"/>
                    <w:rPr>
                      <w:rFonts w:ascii="等线" w:eastAsia="等线"/>
                      <w:sz w:val="24"/>
                    </w:rPr>
                  </w:pPr>
                  <w:r>
                    <w:rPr>
                      <w:rFonts w:ascii="等线" w:eastAsia="等线"/>
                      <w:color w:val="FFFFFF"/>
                      <w:spacing w:val="-2"/>
                      <w:sz w:val="24"/>
                    </w:rPr>
                    <w:t>参考使用tensorflow的图修改工具</w:t>
                  </w:r>
                  <w:r>
                    <w:rPr>
                      <w:rFonts w:ascii="等线" w:eastAsia="等线"/>
                      <w:color w:val="FFFFFF"/>
                      <w:spacing w:val="-2"/>
                      <w:sz w:val="24"/>
                    </w:rPr>
                    <w:t>据具体模型修改工具代码，得到新</w:t>
                  </w:r>
                </w:p>
                <w:p>
                  <w:pPr>
                    <w:spacing w:line="254" w:lineRule="exact" w:before="0"/>
                    <w:ind w:left="451" w:right="0" w:firstLine="0"/>
                    <w:jc w:val="left"/>
                    <w:rPr>
                      <w:rFonts w:ascii="等线" w:eastAsia="等线"/>
                      <w:sz w:val="24"/>
                    </w:rPr>
                  </w:pPr>
                  <w:r>
                    <w:rPr>
                      <w:rFonts w:ascii="等线" w:eastAsia="等线"/>
                      <w:color w:val="FFFFFF"/>
                      <w:spacing w:val="-2"/>
                      <w:sz w:val="24"/>
                    </w:rPr>
                    <w:t>的pb</w:t>
                  </w:r>
                  <w:r>
                    <w:rPr>
                      <w:rFonts w:ascii="等线" w:eastAsia="等线"/>
                      <w:color w:val="FFFFFF"/>
                      <w:spacing w:val="-6"/>
                      <w:sz w:val="24"/>
                    </w:rPr>
                    <w:t>文件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8.549988pt;margin-top:237.916718pt;width:205.25pt;height:42.45pt;mso-position-horizontal-relative:page;mso-position-vertical-relative:page;z-index:15769088" type="#_x0000_t202" id="docshape67" filled="false" stroked="false">
            <v:textbox inset="0,0,0,0">
              <w:txbxContent>
                <w:p>
                  <w:pPr>
                    <w:numPr>
                      <w:ilvl w:val="0"/>
                      <w:numId w:val="19"/>
                    </w:numPr>
                    <w:tabs>
                      <w:tab w:pos="451" w:val="left" w:leader="none"/>
                      <w:tab w:pos="452" w:val="left" w:leader="none"/>
                    </w:tabs>
                    <w:spacing w:line="192" w:lineRule="auto" w:before="17"/>
                    <w:ind w:left="451" w:right="18" w:hanging="452"/>
                    <w:jc w:val="left"/>
                    <w:rPr>
                      <w:rFonts w:ascii="等线" w:eastAsia="等线"/>
                      <w:sz w:val="24"/>
                    </w:rPr>
                  </w:pPr>
                  <w:r>
                    <w:rPr>
                      <w:rFonts w:ascii="等线" w:eastAsia="等线"/>
                      <w:color w:val="FFFFFF"/>
                      <w:spacing w:val="-2"/>
                      <w:sz w:val="24"/>
                    </w:rPr>
                    <w:t>conv/matmul等量化op已支持；特</w:t>
                  </w:r>
                  <w:r>
                    <w:rPr>
                      <w:rFonts w:ascii="等线" w:eastAsia="等线"/>
                      <w:color w:val="FFFFFF"/>
                      <w:spacing w:val="-2"/>
                      <w:sz w:val="24"/>
                    </w:rPr>
                    <w:t>殊的op融合需要修改框架源码自定</w:t>
                  </w:r>
                </w:p>
                <w:p>
                  <w:pPr>
                    <w:spacing w:line="253" w:lineRule="exact" w:before="0"/>
                    <w:ind w:left="451" w:right="0" w:firstLine="0"/>
                    <w:jc w:val="left"/>
                    <w:rPr>
                      <w:rFonts w:ascii="等线" w:eastAsia="等线"/>
                      <w:sz w:val="24"/>
                    </w:rPr>
                  </w:pPr>
                  <w:r>
                    <w:rPr>
                      <w:rFonts w:ascii="等线" w:eastAsia="等线"/>
                      <w:color w:val="FFFFFF"/>
                      <w:spacing w:val="-2"/>
                      <w:sz w:val="24"/>
                    </w:rPr>
                    <w:t>义实现量化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8.289978pt;margin-top:327.896729pt;width:203.6pt;height:42.45pt;mso-position-horizontal-relative:page;mso-position-vertical-relative:page;z-index:15769600" type="#_x0000_t202" id="docshape68" filled="false" stroked="false">
            <v:textbox inset="0,0,0,0">
              <w:txbxContent>
                <w:p>
                  <w:pPr>
                    <w:numPr>
                      <w:ilvl w:val="0"/>
                      <w:numId w:val="20"/>
                    </w:numPr>
                    <w:tabs>
                      <w:tab w:pos="451" w:val="left" w:leader="none"/>
                      <w:tab w:pos="452" w:val="left" w:leader="none"/>
                    </w:tabs>
                    <w:spacing w:line="192" w:lineRule="auto" w:before="17"/>
                    <w:ind w:left="451" w:right="18" w:hanging="452"/>
                    <w:jc w:val="left"/>
                    <w:rPr>
                      <w:rFonts w:ascii="等线" w:eastAsia="等线"/>
                      <w:sz w:val="24"/>
                    </w:rPr>
                  </w:pPr>
                  <w:r>
                    <w:rPr>
                      <w:rFonts w:ascii="等线" w:eastAsia="等线"/>
                      <w:color w:val="FFFFFF"/>
                      <w:spacing w:val="-2"/>
                      <w:sz w:val="24"/>
                    </w:rPr>
                    <w:t>为了保证量化后的精度，需要使用</w:t>
                  </w:r>
                  <w:r>
                    <w:rPr>
                      <w:rFonts w:ascii="等线" w:eastAsia="等线"/>
                      <w:color w:val="FFFFFF"/>
                      <w:spacing w:val="-2"/>
                      <w:sz w:val="24"/>
                    </w:rPr>
                    <w:t>测试集进行校准；目前主流的校准</w:t>
                  </w:r>
                </w:p>
                <w:p>
                  <w:pPr>
                    <w:spacing w:line="253" w:lineRule="exact" w:before="0"/>
                    <w:ind w:left="451" w:right="0" w:firstLine="0"/>
                    <w:jc w:val="left"/>
                    <w:rPr>
                      <w:rFonts w:ascii="等线" w:eastAsia="等线"/>
                      <w:sz w:val="24"/>
                    </w:rPr>
                  </w:pPr>
                  <w:r>
                    <w:rPr>
                      <w:rFonts w:ascii="等线" w:eastAsia="等线"/>
                      <w:color w:val="FFFFFF"/>
                      <w:spacing w:val="-2"/>
                      <w:sz w:val="24"/>
                    </w:rPr>
                    <w:t>方式是基于KL</w:t>
                  </w:r>
                  <w:r>
                    <w:rPr>
                      <w:rFonts w:ascii="等线" w:eastAsia="等线"/>
                      <w:color w:val="FFFFFF"/>
                      <w:spacing w:val="-6"/>
                      <w:sz w:val="24"/>
                    </w:rPr>
                    <w:t>散度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3.375427pt;margin-top:413.731964pt;width:10.35pt;height:12.35pt;mso-position-horizontal-relative:page;mso-position-vertical-relative:page;z-index:15770112" type="#_x0000_t202" id="docshape69" filled="false" stroked="false">
            <v:textbox inset="0,0,0,0">
              <w:txbxContent>
                <w:p>
                  <w:pPr>
                    <w:spacing w:line="246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3"/>
                      <w:sz w:val="18"/>
                    </w:rPr>
                    <w:t>否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7.264160pt;margin-top:422.908264pt;width:63.35pt;height:13.35pt;mso-position-horizontal-relative:page;mso-position-vertical-relative:page;z-index:15770624" type="#_x0000_t202" id="docshape70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spacing w:val="8"/>
                      <w:sz w:val="20"/>
                    </w:rPr>
                    <w:t>是否</w:t>
                  </w:r>
                  <w:r>
                    <w:rPr>
                      <w:sz w:val="20"/>
                    </w:rPr>
                    <w:t>达</w:t>
                  </w:r>
                  <w:r>
                    <w:rPr>
                      <w:sz w:val="20"/>
                    </w:rPr>
                    <w:t>到</w:t>
                  </w:r>
                  <w:r>
                    <w:rPr>
                      <w:spacing w:val="2"/>
                      <w:sz w:val="20"/>
                    </w:rPr>
                    <w:t>精度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6.215515pt;margin-top:465.698303pt;width:10.4pt;height:12.35pt;mso-position-horizontal-relative:page;mso-position-vertical-relative:page;z-index:15771136" type="#_x0000_t202" id="docshape71" filled="false" stroked="false">
            <v:textbox inset="0,0,0,0">
              <w:txbxContent>
                <w:p>
                  <w:pPr>
                    <w:spacing w:line="247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4"/>
                      <w:sz w:val="18"/>
                    </w:rPr>
                    <w:t>是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8.083191pt;margin-top:500.684021pt;width:21.3pt;height:13.4pt;mso-position-horizontal-relative:page;mso-position-vertical-relative:page;z-index:15771648" type="#_x0000_t202" id="docshape72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结</w:t>
                  </w:r>
                  <w:r>
                    <w:rPr>
                      <w:spacing w:val="-10"/>
                      <w:sz w:val="20"/>
                    </w:rPr>
                    <w:t>束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9.463745pt;margin-top:313.502838pt;width:96.85pt;height:58pt;mso-position-horizontal-relative:page;mso-position-vertical-relative:page;z-index:15772160" type="#_x0000_t202" id="docshape73" filled="false" stroked="true" strokeweight=".248662pt" strokecolor="#000000">
            <v:textbox inset="0,0,0,0">
              <w:txbxContent>
                <w:p>
                  <w:pPr>
                    <w:pStyle w:val="BodyText"/>
                    <w:spacing w:before="8"/>
                    <w:rPr>
                      <w:b/>
                      <w:sz w:val="25"/>
                    </w:rPr>
                  </w:pPr>
                </w:p>
                <w:p>
                  <w:pPr>
                    <w:spacing w:before="0"/>
                    <w:ind w:left="561" w:right="0" w:firstLine="0"/>
                    <w:jc w:val="left"/>
                    <w:rPr>
                      <w:sz w:val="20"/>
                    </w:rPr>
                  </w:pPr>
                  <w:r>
                    <w:rPr>
                      <w:spacing w:val="8"/>
                      <w:sz w:val="20"/>
                    </w:rPr>
                    <w:t>量化</w:t>
                  </w:r>
                  <w:r>
                    <w:rPr>
                      <w:sz w:val="20"/>
                    </w:rPr>
                    <w:t>校</w:t>
                  </w:r>
                  <w:r>
                    <w:rPr>
                      <w:spacing w:val="-10"/>
                      <w:sz w:val="20"/>
                    </w:rPr>
                    <w:t>准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629.463745pt;margin-top:226.145813pt;width:96.85pt;height:58pt;mso-position-horizontal-relative:page;mso-position-vertical-relative:page;z-index:15772672" type="#_x0000_t202" id="docshape74" filled="false" stroked="true" strokeweight=".248662pt" strokecolor="#000000">
            <v:textbox inset="0,0,0,0">
              <w:txbxContent>
                <w:p>
                  <w:pPr>
                    <w:pStyle w:val="BodyText"/>
                    <w:spacing w:before="5"/>
                    <w:rPr>
                      <w:b/>
                      <w:sz w:val="25"/>
                    </w:rPr>
                  </w:pPr>
                </w:p>
                <w:p>
                  <w:pPr>
                    <w:spacing w:before="0"/>
                    <w:ind w:left="353" w:right="0" w:firstLine="0"/>
                    <w:jc w:val="left"/>
                    <w:rPr>
                      <w:sz w:val="20"/>
                    </w:rPr>
                  </w:pPr>
                  <w:r>
                    <w:rPr>
                      <w:spacing w:val="7"/>
                      <w:sz w:val="20"/>
                    </w:rPr>
                    <w:t>量化</w:t>
                  </w:r>
                  <w:r>
                    <w:rPr>
                      <w:sz w:val="20"/>
                    </w:rPr>
                    <w:t>算</w:t>
                  </w:r>
                  <w:r>
                    <w:rPr>
                      <w:sz w:val="20"/>
                    </w:rPr>
                    <w:t>子</w:t>
                  </w:r>
                  <w:r>
                    <w:rPr>
                      <w:spacing w:val="2"/>
                      <w:sz w:val="20"/>
                    </w:rPr>
                    <w:t>实现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629.463745pt;margin-top:138.799164pt;width:96.85pt;height:58pt;mso-position-horizontal-relative:page;mso-position-vertical-relative:page;z-index:15773184" type="#_x0000_t202" id="docshape75" filled="false" stroked="true" strokeweight=".248662pt" strokecolor="#000000">
            <v:textbox inset="0,0,0,0">
              <w:txbxContent>
                <w:p>
                  <w:pPr>
                    <w:pStyle w:val="BodyText"/>
                    <w:spacing w:before="13"/>
                    <w:rPr>
                      <w:b/>
                      <w:sz w:val="16"/>
                    </w:rPr>
                  </w:pPr>
                </w:p>
                <w:p>
                  <w:pPr>
                    <w:spacing w:line="309" w:lineRule="exact" w:before="0"/>
                    <w:ind w:left="119" w:right="81" w:firstLine="0"/>
                    <w:jc w:val="center"/>
                    <w:rPr>
                      <w:sz w:val="20"/>
                    </w:rPr>
                  </w:pPr>
                  <w:r>
                    <w:rPr>
                      <w:spacing w:val="7"/>
                      <w:sz w:val="20"/>
                    </w:rPr>
                    <w:t>修改</w:t>
                  </w:r>
                  <w:r>
                    <w:rPr>
                      <w:sz w:val="20"/>
                    </w:rPr>
                    <w:t>图</w:t>
                  </w:r>
                  <w:r>
                    <w:rPr>
                      <w:sz w:val="20"/>
                    </w:rPr>
                    <w:t>生</w:t>
                  </w:r>
                  <w:r>
                    <w:rPr>
                      <w:spacing w:val="4"/>
                      <w:sz w:val="20"/>
                    </w:rPr>
                    <w:t>成量化</w:t>
                  </w:r>
                  <w:r>
                    <w:rPr>
                      <w:spacing w:val="5"/>
                      <w:sz w:val="20"/>
                    </w:rPr>
                    <w:t>pb</w:t>
                  </w:r>
                </w:p>
                <w:p>
                  <w:pPr>
                    <w:spacing w:line="309" w:lineRule="exact" w:before="0"/>
                    <w:ind w:left="94" w:right="81" w:firstLine="0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文</w:t>
                  </w:r>
                  <w:r>
                    <w:rPr>
                      <w:spacing w:val="-10"/>
                      <w:sz w:val="20"/>
                    </w:rPr>
                    <w:t>件</w:t>
                  </w:r>
                </w:p>
              </w:txbxContent>
            </v:textbox>
            <v:stroke dashstyle="solid"/>
            <w10:wrap type="none"/>
          </v:shape>
        </w:pict>
      </w:r>
    </w:p>
    <w:p>
      <w:pPr>
        <w:spacing w:line="510" w:lineRule="exact" w:before="28"/>
        <w:ind w:left="219" w:right="0" w:firstLine="0"/>
        <w:jc w:val="left"/>
        <w:rPr>
          <w:sz w:val="28"/>
        </w:rPr>
      </w:pPr>
      <w:r>
        <w:rPr>
          <w:spacing w:val="-2"/>
          <w:sz w:val="28"/>
        </w:rPr>
        <w:t>Tensorflow基于CPU平台的int8</w:t>
      </w:r>
      <w:r>
        <w:rPr>
          <w:spacing w:val="-4"/>
          <w:sz w:val="28"/>
        </w:rPr>
        <w:t>量化实现：</w:t>
      </w:r>
    </w:p>
    <w:p>
      <w:pPr>
        <w:pStyle w:val="ListParagraph"/>
        <w:numPr>
          <w:ilvl w:val="0"/>
          <w:numId w:val="21"/>
        </w:numPr>
        <w:tabs>
          <w:tab w:pos="670" w:val="left" w:leader="none"/>
          <w:tab w:pos="671" w:val="left" w:leader="none"/>
        </w:tabs>
        <w:spacing w:line="235" w:lineRule="auto" w:before="2" w:after="0"/>
        <w:ind w:left="670" w:right="12020" w:hanging="452"/>
        <w:jc w:val="left"/>
        <w:rPr>
          <w:sz w:val="28"/>
        </w:rPr>
      </w:pPr>
      <w:r>
        <w:rPr>
          <w:spacing w:val="-2"/>
          <w:sz w:val="28"/>
        </w:rPr>
        <w:t>针对不同模型需要对应修改图工具的源码，无法实</w:t>
      </w:r>
      <w:r>
        <w:rPr>
          <w:spacing w:val="-2"/>
          <w:sz w:val="28"/>
        </w:rPr>
        <w:t>现完全统一，业界现状也是如此，修改成本高</w:t>
      </w:r>
    </w:p>
    <w:p>
      <w:pPr>
        <w:pStyle w:val="ListParagraph"/>
        <w:numPr>
          <w:ilvl w:val="0"/>
          <w:numId w:val="21"/>
        </w:numPr>
        <w:tabs>
          <w:tab w:pos="670" w:val="left" w:leader="none"/>
          <w:tab w:pos="671" w:val="left" w:leader="none"/>
        </w:tabs>
        <w:spacing w:line="499" w:lineRule="exact" w:before="0" w:after="0"/>
        <w:ind w:left="670" w:right="0" w:hanging="452"/>
        <w:jc w:val="left"/>
        <w:rPr>
          <w:sz w:val="28"/>
        </w:rPr>
      </w:pPr>
      <w:r>
        <w:rPr>
          <w:sz w:val="28"/>
        </w:rPr>
        <w:t>Google</w:t>
      </w:r>
      <w:r>
        <w:rPr>
          <w:spacing w:val="-12"/>
          <w:sz w:val="28"/>
        </w:rPr>
        <w:t> </w:t>
      </w:r>
      <w:r>
        <w:rPr>
          <w:sz w:val="28"/>
        </w:rPr>
        <w:t>tensorflow</w:t>
      </w:r>
      <w:r>
        <w:rPr>
          <w:spacing w:val="-1"/>
          <w:sz w:val="28"/>
        </w:rPr>
        <w:t>主要量化成果集中在移动端，</w:t>
      </w:r>
    </w:p>
    <w:p>
      <w:pPr>
        <w:spacing w:line="504" w:lineRule="exact" w:before="0"/>
        <w:ind w:left="670" w:right="0" w:firstLine="0"/>
        <w:jc w:val="left"/>
        <w:rPr>
          <w:sz w:val="28"/>
        </w:rPr>
      </w:pPr>
      <w:r>
        <w:rPr>
          <w:sz w:val="28"/>
        </w:rPr>
        <w:t>tensorflow</w:t>
      </w:r>
      <w:r>
        <w:rPr>
          <w:spacing w:val="-18"/>
          <w:sz w:val="28"/>
        </w:rPr>
        <w:t> </w:t>
      </w:r>
      <w:r>
        <w:rPr>
          <w:sz w:val="28"/>
        </w:rPr>
        <w:t>Lite</w:t>
      </w:r>
      <w:r>
        <w:rPr>
          <w:spacing w:val="-2"/>
          <w:sz w:val="28"/>
        </w:rPr>
        <w:t>的解决方案</w:t>
      </w:r>
    </w:p>
    <w:p>
      <w:pPr>
        <w:pStyle w:val="ListParagraph"/>
        <w:numPr>
          <w:ilvl w:val="0"/>
          <w:numId w:val="21"/>
        </w:numPr>
        <w:tabs>
          <w:tab w:pos="670" w:val="left" w:leader="none"/>
          <w:tab w:pos="671" w:val="left" w:leader="none"/>
        </w:tabs>
        <w:spacing w:line="504" w:lineRule="exact" w:before="0" w:after="0"/>
        <w:ind w:left="670" w:right="0" w:hanging="452"/>
        <w:jc w:val="left"/>
        <w:rPr>
          <w:color w:val="FF0000"/>
          <w:sz w:val="28"/>
        </w:rPr>
      </w:pPr>
      <w:r>
        <w:rPr>
          <w:color w:val="FF0000"/>
          <w:spacing w:val="-4"/>
          <w:sz w:val="28"/>
        </w:rPr>
        <w:t>实现量化校准的主流方法：KL散度校准，TensorRT</w:t>
      </w:r>
      <w:r>
        <w:rPr>
          <w:color w:val="FF0000"/>
          <w:spacing w:val="-10"/>
          <w:sz w:val="28"/>
        </w:rPr>
        <w:t>、</w:t>
      </w:r>
    </w:p>
    <w:p>
      <w:pPr>
        <w:spacing w:line="504" w:lineRule="exact" w:before="0"/>
        <w:ind w:left="670" w:right="0" w:firstLine="0"/>
        <w:jc w:val="left"/>
        <w:rPr>
          <w:sz w:val="28"/>
        </w:rPr>
      </w:pPr>
      <w:r>
        <w:rPr>
          <w:color w:val="FF0000"/>
          <w:sz w:val="28"/>
        </w:rPr>
        <w:t>Intel</w:t>
      </w:r>
      <w:r>
        <w:rPr>
          <w:color w:val="FF0000"/>
          <w:spacing w:val="-8"/>
          <w:sz w:val="28"/>
        </w:rPr>
        <w:t> </w:t>
      </w:r>
      <w:r>
        <w:rPr>
          <w:color w:val="FF0000"/>
          <w:spacing w:val="-4"/>
          <w:sz w:val="28"/>
        </w:rPr>
        <w:t>LPOT</w:t>
      </w:r>
    </w:p>
    <w:p>
      <w:pPr>
        <w:pStyle w:val="ListParagraph"/>
        <w:numPr>
          <w:ilvl w:val="0"/>
          <w:numId w:val="21"/>
        </w:numPr>
        <w:tabs>
          <w:tab w:pos="670" w:val="left" w:leader="none"/>
          <w:tab w:pos="671" w:val="left" w:leader="none"/>
        </w:tabs>
        <w:spacing w:line="235" w:lineRule="auto" w:before="1" w:after="0"/>
        <w:ind w:left="670" w:right="12062" w:hanging="452"/>
        <w:jc w:val="left"/>
        <w:rPr>
          <w:color w:val="FF0000"/>
          <w:sz w:val="28"/>
        </w:rPr>
      </w:pPr>
      <w:r>
        <w:rPr/>
        <w:drawing>
          <wp:anchor distT="0" distB="0" distL="0" distR="0" allowOverlap="1" layoutInCell="1" locked="0" behindDoc="1" simplePos="0" relativeHeight="486611968">
            <wp:simplePos x="0" y="0"/>
            <wp:positionH relativeFrom="page">
              <wp:posOffset>4131309</wp:posOffset>
            </wp:positionH>
            <wp:positionV relativeFrom="paragraph">
              <wp:posOffset>463270</wp:posOffset>
            </wp:positionV>
            <wp:extent cx="2208784" cy="936244"/>
            <wp:effectExtent l="0" t="0" r="0" b="0"/>
            <wp:wrapNone/>
            <wp:docPr id="4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8784" cy="936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25.299988pt;margin-top:36.477997pt;width:173.95pt;height:73.75pt;mso-position-horizontal-relative:page;mso-position-vertical-relative:paragraph;z-index:-16704000" type="#_x0000_t202" id="docshape76" filled="false" stroked="false">
            <v:textbox inset="0,0,0,0">
              <w:txbxContent>
                <w:p>
                  <w:pPr>
                    <w:numPr>
                      <w:ilvl w:val="0"/>
                      <w:numId w:val="22"/>
                    </w:numPr>
                    <w:tabs>
                      <w:tab w:pos="678" w:val="left" w:leader="none"/>
                      <w:tab w:pos="679" w:val="left" w:leader="none"/>
                    </w:tabs>
                    <w:spacing w:line="192" w:lineRule="auto" w:before="39"/>
                    <w:ind w:left="678" w:right="158" w:hanging="452"/>
                    <w:jc w:val="left"/>
                    <w:rPr>
                      <w:rFonts w:ascii="等线" w:eastAsia="等线"/>
                      <w:sz w:val="24"/>
                    </w:rPr>
                  </w:pPr>
                  <w:r>
                    <w:rPr>
                      <w:rFonts w:ascii="等线" w:eastAsia="等线"/>
                      <w:color w:val="FFFFFF"/>
                      <w:spacing w:val="-2"/>
                      <w:sz w:val="24"/>
                    </w:rPr>
                    <w:t>如何选择量化层是难点，</w:t>
                  </w:r>
                  <w:r>
                    <w:rPr>
                      <w:rFonts w:ascii="等线" w:eastAsia="等线"/>
                      <w:color w:val="FFFFFF"/>
                      <w:spacing w:val="-2"/>
                      <w:sz w:val="24"/>
                    </w:rPr>
                    <w:t>排列组合最简单，但是</w:t>
                  </w:r>
                  <w:r>
                    <w:rPr>
                      <w:rFonts w:ascii="等线" w:eastAsia="等线"/>
                      <w:color w:val="FFFFFF"/>
                      <w:sz w:val="24"/>
                    </w:rPr>
                    <w:t> </w:t>
                  </w:r>
                  <w:r>
                    <w:rPr>
                      <w:rFonts w:ascii="等线" w:eastAsia="等线"/>
                      <w:color w:val="FFFFFF"/>
                      <w:spacing w:val="-2"/>
                      <w:sz w:val="24"/>
                    </w:rPr>
                    <w:t>效率太低，需要建立高</w:t>
                  </w:r>
                  <w:r>
                    <w:rPr>
                      <w:rFonts w:ascii="等线" w:eastAsia="等线"/>
                      <w:color w:val="FFFFFF"/>
                      <w:sz w:val="24"/>
                    </w:rPr>
                    <w:t> </w:t>
                  </w:r>
                  <w:r>
                    <w:rPr>
                      <w:rFonts w:ascii="等线" w:eastAsia="等线"/>
                      <w:color w:val="FFFFFF"/>
                      <w:spacing w:val="-2"/>
                      <w:sz w:val="24"/>
                    </w:rPr>
                    <w:t>效的量化选择算法来实</w:t>
                  </w:r>
                  <w:r>
                    <w:rPr>
                      <w:rFonts w:ascii="等线" w:eastAsia="等线"/>
                      <w:color w:val="FFFFFF"/>
                      <w:spacing w:val="40"/>
                      <w:sz w:val="24"/>
                    </w:rPr>
                    <w:t> </w:t>
                  </w:r>
                  <w:r>
                    <w:rPr>
                      <w:rFonts w:ascii="等线" w:eastAsia="等线"/>
                      <w:color w:val="FFFFFF"/>
                      <w:spacing w:val="-10"/>
                      <w:sz w:val="24"/>
                    </w:rPr>
                    <w:t>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0.011475pt;margin-top:40.644382pt;width:96.85pt;height:58pt;mso-position-horizontal-relative:page;mso-position-vertical-relative:paragraph;z-index:15774720" type="#_x0000_t202" id="docshape77" filled="false" stroked="true" strokeweight=".248662pt" strokecolor="#000000">
            <v:textbox inset="0,0,0,0">
              <w:txbxContent>
                <w:p>
                  <w:pPr>
                    <w:pStyle w:val="BodyText"/>
                    <w:spacing w:before="7"/>
                    <w:rPr>
                      <w:b/>
                      <w:sz w:val="25"/>
                    </w:rPr>
                  </w:pPr>
                </w:p>
                <w:p>
                  <w:pPr>
                    <w:spacing w:before="0"/>
                    <w:ind w:left="196" w:right="0" w:firstLine="0"/>
                    <w:jc w:val="left"/>
                    <w:rPr>
                      <w:sz w:val="20"/>
                    </w:rPr>
                  </w:pPr>
                  <w:r>
                    <w:rPr>
                      <w:spacing w:val="4"/>
                      <w:sz w:val="20"/>
                    </w:rPr>
                    <w:t>修改/减少</w:t>
                  </w:r>
                  <w:r>
                    <w:rPr>
                      <w:sz w:val="20"/>
                    </w:rPr>
                    <w:t>量</w:t>
                  </w:r>
                  <w:r>
                    <w:rPr>
                      <w:sz w:val="20"/>
                    </w:rPr>
                    <w:t>化</w:t>
                  </w:r>
                  <w:r>
                    <w:rPr>
                      <w:spacing w:val="-10"/>
                      <w:sz w:val="20"/>
                    </w:rPr>
                    <w:t>层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FF0000"/>
          <w:spacing w:val="-2"/>
          <w:sz w:val="28"/>
        </w:rPr>
        <w:t>自动化选择量化层的高效算法和准则是int8量化的</w:t>
      </w:r>
      <w:r>
        <w:rPr>
          <w:color w:val="FF0000"/>
          <w:spacing w:val="-2"/>
          <w:sz w:val="28"/>
        </w:rPr>
        <w:t>潜在优化点</w:t>
      </w:r>
    </w:p>
    <w:p>
      <w:pPr>
        <w:pStyle w:val="ListParagraph"/>
        <w:numPr>
          <w:ilvl w:val="0"/>
          <w:numId w:val="21"/>
        </w:numPr>
        <w:tabs>
          <w:tab w:pos="670" w:val="left" w:leader="none"/>
          <w:tab w:pos="671" w:val="left" w:leader="none"/>
        </w:tabs>
        <w:spacing w:line="500" w:lineRule="exact" w:before="0" w:after="0"/>
        <w:ind w:left="670" w:right="0" w:hanging="452"/>
        <w:jc w:val="left"/>
        <w:rPr>
          <w:color w:val="FF0000"/>
          <w:sz w:val="28"/>
        </w:rPr>
      </w:pPr>
      <w:r>
        <w:rPr>
          <w:color w:val="FF0000"/>
          <w:sz w:val="28"/>
        </w:rPr>
        <w:t>GPU</w:t>
      </w:r>
      <w:r>
        <w:rPr>
          <w:color w:val="FF0000"/>
          <w:spacing w:val="-2"/>
          <w:sz w:val="28"/>
        </w:rPr>
        <w:t> </w:t>
      </w:r>
      <w:r>
        <w:rPr>
          <w:color w:val="FF0000"/>
          <w:sz w:val="28"/>
        </w:rPr>
        <w:t>fp16量化；CPU</w:t>
      </w:r>
      <w:r>
        <w:rPr>
          <w:color w:val="FF0000"/>
          <w:spacing w:val="-5"/>
          <w:sz w:val="28"/>
        </w:rPr>
        <w:t> </w:t>
      </w:r>
      <w:r>
        <w:rPr>
          <w:color w:val="FF0000"/>
          <w:sz w:val="28"/>
        </w:rPr>
        <w:t>bf16</w:t>
      </w:r>
      <w:r>
        <w:rPr>
          <w:color w:val="FF0000"/>
          <w:spacing w:val="-2"/>
          <w:sz w:val="28"/>
        </w:rPr>
        <w:t> 混合精度优化</w:t>
      </w:r>
    </w:p>
    <w:p>
      <w:pPr>
        <w:pStyle w:val="ListParagraph"/>
        <w:numPr>
          <w:ilvl w:val="0"/>
          <w:numId w:val="21"/>
        </w:numPr>
        <w:tabs>
          <w:tab w:pos="670" w:val="left" w:leader="none"/>
          <w:tab w:pos="671" w:val="left" w:leader="none"/>
        </w:tabs>
        <w:spacing w:line="510" w:lineRule="exact" w:before="0" w:after="0"/>
        <w:ind w:left="670" w:right="0" w:hanging="452"/>
        <w:jc w:val="left"/>
        <w:rPr>
          <w:color w:val="FF0000"/>
          <w:sz w:val="28"/>
        </w:rPr>
      </w:pPr>
      <w:r>
        <w:rPr>
          <w:color w:val="FF0000"/>
          <w:spacing w:val="-2"/>
          <w:sz w:val="28"/>
        </w:rPr>
        <w:t>基于算法的量化，例如K-means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7"/>
        <w:rPr>
          <w:sz w:val="18"/>
        </w:rPr>
      </w:pPr>
    </w:p>
    <w:p>
      <w:pPr>
        <w:pStyle w:val="Heading3"/>
        <w:tabs>
          <w:tab w:pos="5293" w:val="left" w:leader="none"/>
        </w:tabs>
        <w:spacing w:line="916" w:lineRule="exact"/>
        <w:ind w:left="405"/>
      </w:pPr>
      <w:r>
        <w:rPr>
          <w:color w:val="FFFFFF"/>
          <w:spacing w:val="-34"/>
          <w:w w:val="100"/>
          <w:shd w:fill="EC7C30" w:color="auto" w:val="clear"/>
        </w:rPr>
        <w:t> </w:t>
      </w:r>
      <w:r>
        <w:rPr>
          <w:color w:val="FFFFFF"/>
          <w:w w:val="100"/>
          <w:shd w:fill="EC7C30" w:color="auto" w:val="clear"/>
        </w:rPr>
        <w:t>Intel</w:t>
      </w:r>
      <w:r>
        <w:rPr>
          <w:color w:val="FFFFFF"/>
          <w:shd w:fill="EC7C30" w:color="auto" w:val="clear"/>
        </w:rPr>
        <w:t> </w:t>
      </w:r>
      <w:r>
        <w:rPr>
          <w:color w:val="FFFFFF"/>
          <w:w w:val="100"/>
          <w:shd w:fill="EC7C30" w:color="auto" w:val="clear"/>
        </w:rPr>
        <w:t>LPOT</w:t>
      </w:r>
      <w:r>
        <w:rPr>
          <w:color w:val="FFFFFF"/>
          <w:shd w:fill="EC7C30" w:color="auto" w:val="clear"/>
        </w:rPr>
        <w:tab/>
      </w:r>
    </w:p>
    <w:p>
      <w:pPr>
        <w:spacing w:after="0" w:line="916" w:lineRule="exact"/>
        <w:sectPr>
          <w:headerReference w:type="default" r:id="rId23"/>
          <w:pgSz w:w="19200" w:h="10800" w:orient="landscape"/>
          <w:pgMar w:header="258" w:footer="0" w:top="1240" w:bottom="0" w:left="280" w:right="60"/>
        </w:sectPr>
      </w:pPr>
    </w:p>
    <w:p>
      <w:pPr>
        <w:pStyle w:val="BodyText"/>
        <w:spacing w:before="5"/>
        <w:rPr>
          <w:b/>
          <w:sz w:val="9"/>
        </w:rPr>
      </w:pPr>
    </w:p>
    <w:p>
      <w:pPr>
        <w:pStyle w:val="BodyText"/>
        <w:spacing w:line="20" w:lineRule="exact"/>
        <w:ind w:left="404"/>
        <w:rPr>
          <w:sz w:val="2"/>
        </w:rPr>
      </w:pPr>
      <w:r>
        <w:rPr>
          <w:sz w:val="2"/>
        </w:rPr>
        <w:drawing>
          <wp:inline distT="0" distB="0" distL="0" distR="0">
            <wp:extent cx="11108874" cy="6286"/>
            <wp:effectExtent l="0" t="0" r="0" b="0"/>
            <wp:docPr id="4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08874" cy="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5"/>
        </w:rPr>
      </w:pPr>
    </w:p>
    <w:p>
      <w:pPr>
        <w:pStyle w:val="BodyText"/>
        <w:spacing w:line="156" w:lineRule="auto" w:before="172"/>
        <w:ind w:left="869" w:right="8988"/>
        <w:jc w:val="both"/>
        <w:rPr>
          <w:rFonts w:ascii="微软雅黑" w:eastAsia="微软雅黑"/>
        </w:rPr>
      </w:pP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9281699</wp:posOffset>
            </wp:positionH>
            <wp:positionV relativeFrom="paragraph">
              <wp:posOffset>-275222</wp:posOffset>
            </wp:positionV>
            <wp:extent cx="1244100" cy="873482"/>
            <wp:effectExtent l="0" t="0" r="0" b="0"/>
            <wp:wrapNone/>
            <wp:docPr id="4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100" cy="873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30.842468pt;margin-top:-21.671066pt;width:98pt;height:68.8pt;mso-position-horizontal-relative:page;mso-position-vertical-relative:paragraph;z-index:15782912" type="#_x0000_t202" id="docshape79" filled="false" stroked="false">
            <v:textbox inset="0,0,0,0">
              <w:txbxContent>
                <w:p>
                  <w:pPr>
                    <w:spacing w:before="177"/>
                    <w:ind w:left="155" w:right="0" w:firstLine="0"/>
                    <w:jc w:val="left"/>
                    <w:rPr>
                      <w:sz w:val="21"/>
                    </w:rPr>
                  </w:pPr>
                  <w:r>
                    <w:rPr>
                      <w:spacing w:val="-4"/>
                      <w:sz w:val="21"/>
                    </w:rPr>
                    <w:t>读取模型ckpt</w:t>
                  </w:r>
                  <w:r>
                    <w:rPr>
                      <w:spacing w:val="-7"/>
                      <w:sz w:val="21"/>
                    </w:rPr>
                    <w:t>文件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0.930725pt;margin-top:47.104149pt;width:97.8pt;height:58.6pt;mso-position-horizontal-relative:page;mso-position-vertical-relative:paragraph;z-index:15783424" type="#_x0000_t202" id="docshape80" filled="false" stroked="true" strokeweight=".176548pt" strokecolor="#000000">
            <v:textbox inset="0,0,0,0">
              <w:txbxContent>
                <w:p>
                  <w:pPr>
                    <w:spacing w:line="240" w:lineRule="auto" w:before="2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468" w:right="0" w:firstLine="0"/>
                    <w:jc w:val="left"/>
                    <w:rPr>
                      <w:sz w:val="21"/>
                    </w:rPr>
                  </w:pPr>
                  <w:r>
                    <w:rPr>
                      <w:spacing w:val="-6"/>
                      <w:sz w:val="21"/>
                    </w:rPr>
                    <w:t>修改模型层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微软雅黑" w:eastAsia="微软雅黑"/>
          <w:spacing w:val="-2"/>
        </w:rPr>
        <w:t>低秩估计方法是基于矩阵的秩去除冗余计算，减少权值参</w:t>
      </w:r>
      <w:r>
        <w:rPr>
          <w:rFonts w:ascii="微软雅黑" w:eastAsia="微软雅黑"/>
          <w:spacing w:val="-2"/>
        </w:rPr>
        <w:t>数，对计算进行近似处理，从而降低计算复杂度。主要分</w:t>
      </w:r>
      <w:r>
        <w:rPr>
          <w:rFonts w:ascii="微软雅黑" w:eastAsia="微软雅黑"/>
          <w:spacing w:val="-6"/>
        </w:rPr>
        <w:t>为：</w:t>
      </w:r>
    </w:p>
    <w:p>
      <w:pPr>
        <w:pStyle w:val="ListParagraph"/>
        <w:numPr>
          <w:ilvl w:val="1"/>
          <w:numId w:val="21"/>
        </w:numPr>
        <w:tabs>
          <w:tab w:pos="1321" w:val="left" w:leader="none"/>
        </w:tabs>
        <w:spacing w:line="384" w:lineRule="exact" w:before="0" w:after="0"/>
        <w:ind w:left="1320" w:right="0" w:hanging="452"/>
        <w:jc w:val="both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8239905</wp:posOffset>
            </wp:positionH>
            <wp:positionV relativeFrom="paragraph">
              <wp:posOffset>8675</wp:posOffset>
            </wp:positionV>
            <wp:extent cx="1042914" cy="1613482"/>
            <wp:effectExtent l="0" t="0" r="0" b="0"/>
            <wp:wrapNone/>
            <wp:docPr id="4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914" cy="1613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30.930725pt;margin-top:62.017258pt;width:97.8pt;height:58.6pt;mso-position-horizontal-relative:page;mso-position-vertical-relative:paragraph;z-index:15785472" type="#_x0000_t202" id="docshape81" filled="false" stroked="true" strokeweight=".176548pt" strokecolor="#000000">
            <v:textbox inset="0,0,0,0">
              <w:txbxContent>
                <w:p>
                  <w:pPr>
                    <w:spacing w:line="240" w:lineRule="auto" w:before="4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318" w:right="0" w:firstLine="0"/>
                    <w:jc w:val="left"/>
                    <w:rPr>
                      <w:sz w:val="21"/>
                    </w:rPr>
                  </w:pPr>
                  <w:r>
                    <w:rPr>
                      <w:spacing w:val="-2"/>
                      <w:sz w:val="21"/>
                    </w:rPr>
                    <w:t>Fine tune</w:t>
                  </w:r>
                  <w:r>
                    <w:rPr>
                      <w:spacing w:val="-6"/>
                      <w:sz w:val="21"/>
                    </w:rPr>
                    <w:t>训练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600.197021pt;margin-top:127.457214pt;width:97.8pt;height:58.6pt;mso-position-horizontal-relative:page;mso-position-vertical-relative:paragraph;z-index:15785984" type="#_x0000_t202" id="docshape82" filled="false" stroked="true" strokeweight=".176548pt" strokecolor="#000000">
            <v:textbox inset="0,0,0,0">
              <w:txbxContent>
                <w:p>
                  <w:pPr>
                    <w:spacing w:line="240" w:lineRule="auto" w:before="6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358" w:right="0" w:firstLine="0"/>
                    <w:jc w:val="left"/>
                    <w:rPr>
                      <w:sz w:val="21"/>
                    </w:rPr>
                  </w:pPr>
                  <w:r>
                    <w:rPr>
                      <w:spacing w:val="-7"/>
                      <w:sz w:val="21"/>
                    </w:rPr>
                    <w:t>调整压缩方案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4"/>
          <w:sz w:val="36"/>
        </w:rPr>
        <w:t>张量分解</w:t>
      </w:r>
    </w:p>
    <w:p>
      <w:pPr>
        <w:pStyle w:val="ListParagraph"/>
        <w:numPr>
          <w:ilvl w:val="1"/>
          <w:numId w:val="21"/>
        </w:numPr>
        <w:tabs>
          <w:tab w:pos="1321" w:val="left" w:leader="none"/>
        </w:tabs>
        <w:spacing w:line="548" w:lineRule="exact" w:before="0" w:after="0"/>
        <w:ind w:left="1320" w:right="0" w:hanging="452"/>
        <w:jc w:val="both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9873161</wp:posOffset>
            </wp:positionH>
            <wp:positionV relativeFrom="paragraph">
              <wp:posOffset>167483</wp:posOffset>
            </wp:positionV>
            <wp:extent cx="61176" cy="376510"/>
            <wp:effectExtent l="0" t="0" r="0" b="0"/>
            <wp:wrapNone/>
            <wp:docPr id="4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6" cy="37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9873161</wp:posOffset>
            </wp:positionH>
            <wp:positionV relativeFrom="paragraph">
              <wp:posOffset>1287771</wp:posOffset>
            </wp:positionV>
            <wp:extent cx="61131" cy="376237"/>
            <wp:effectExtent l="0" t="0" r="0" b="0"/>
            <wp:wrapNone/>
            <wp:docPr id="5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36"/>
        </w:rPr>
        <w:t>矩阵分解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7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6613504">
            <wp:simplePos x="0" y="0"/>
            <wp:positionH relativeFrom="page">
              <wp:posOffset>510286</wp:posOffset>
            </wp:positionH>
            <wp:positionV relativeFrom="paragraph">
              <wp:posOffset>136732</wp:posOffset>
            </wp:positionV>
            <wp:extent cx="2670555" cy="2786380"/>
            <wp:effectExtent l="0" t="0" r="0" b="0"/>
            <wp:wrapNone/>
            <wp:docPr id="5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055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4.144001pt;margin-top:43.773262pt;width:65.1pt;height:24.95pt;mso-position-horizontal-relative:page;mso-position-vertical-relative:paragraph;z-index:-16702464" type="#_x0000_t202" id="docshape83" filled="false" stroked="false">
            <v:textbox inset="0,0,0,0">
              <w:txbxContent>
                <w:p>
                  <w:pPr>
                    <w:spacing w:line="250" w:lineRule="exact" w:before="0"/>
                    <w:ind w:left="0" w:right="18" w:firstLine="0"/>
                    <w:jc w:val="center"/>
                    <w:rPr>
                      <w:rFonts w:ascii="等线" w:eastAsia="等线"/>
                      <w:sz w:val="22"/>
                    </w:rPr>
                  </w:pPr>
                  <w:r>
                    <w:rPr>
                      <w:rFonts w:ascii="等线" w:eastAsia="等线"/>
                      <w:color w:val="FFFFFF"/>
                      <w:spacing w:val="-2"/>
                      <w:sz w:val="22"/>
                    </w:rPr>
                    <w:t>SVD</w:t>
                  </w:r>
                  <w:r>
                    <w:rPr>
                      <w:rFonts w:ascii="等线" w:eastAsia="等线"/>
                      <w:color w:val="FFFFFF"/>
                      <w:spacing w:val="-4"/>
                      <w:sz w:val="22"/>
                    </w:rPr>
                    <w:t>奇异值矩</w:t>
                  </w:r>
                </w:p>
                <w:p>
                  <w:pPr>
                    <w:spacing w:line="249" w:lineRule="exact" w:before="0"/>
                    <w:ind w:left="0" w:right="18" w:firstLine="0"/>
                    <w:jc w:val="center"/>
                    <w:rPr>
                      <w:rFonts w:ascii="等线" w:eastAsia="等线"/>
                      <w:sz w:val="22"/>
                    </w:rPr>
                  </w:pPr>
                  <w:r>
                    <w:rPr>
                      <w:rFonts w:ascii="等线" w:eastAsia="等线"/>
                      <w:color w:val="FFFFFF"/>
                      <w:spacing w:val="-4"/>
                      <w:sz w:val="22"/>
                    </w:rPr>
                    <w:t>阵分解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5.309998pt;margin-top:76.693085pt;width:96.05pt;height:31.7pt;mso-position-horizontal-relative:page;mso-position-vertical-relative:paragraph;z-index:-16701952" type="#_x0000_t202" id="docshape84" filled="false" stroked="false">
            <v:textbox inset="0,0,0,0">
              <w:txbxContent>
                <w:p>
                  <w:pPr>
                    <w:spacing w:line="317" w:lineRule="exact" w:before="0"/>
                    <w:ind w:left="0" w:right="0" w:firstLine="0"/>
                    <w:jc w:val="left"/>
                    <w:rPr>
                      <w:rFonts w:ascii="等线" w:eastAsia="等线"/>
                      <w:sz w:val="28"/>
                    </w:rPr>
                  </w:pPr>
                  <w:r>
                    <w:rPr>
                      <w:rFonts w:ascii="等线" w:eastAsia="等线"/>
                      <w:spacing w:val="-3"/>
                      <w:sz w:val="28"/>
                    </w:rPr>
                    <w:t>- 适用于全连接</w:t>
                  </w:r>
                </w:p>
                <w:p>
                  <w:pPr>
                    <w:spacing w:line="317" w:lineRule="exact" w:before="0"/>
                    <w:ind w:left="0" w:right="0" w:firstLine="0"/>
                    <w:jc w:val="left"/>
                    <w:rPr>
                      <w:rFonts w:ascii="等线" w:eastAsia="等线"/>
                      <w:sz w:val="28"/>
                    </w:rPr>
                  </w:pPr>
                  <w:r>
                    <w:rPr>
                      <w:rFonts w:ascii="等线" w:eastAsia="等线"/>
                      <w:spacing w:val="-5"/>
                      <w:sz w:val="28"/>
                    </w:rPr>
                    <w:t>层优化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5.309998pt;margin-top:159.203079pt;width:106.4pt;height:48.75pt;mso-position-horizontal-relative:page;mso-position-vertical-relative:paragraph;z-index:-15680512;mso-wrap-distance-left:0;mso-wrap-distance-right:0" type="#_x0000_t202" id="docshape85" filled="false" stroked="false">
            <v:textbox inset="0,0,0,0">
              <w:txbxContent>
                <w:p>
                  <w:pPr>
                    <w:spacing w:line="194" w:lineRule="auto" w:before="0"/>
                    <w:ind w:left="0" w:right="18" w:firstLine="0"/>
                    <w:jc w:val="left"/>
                    <w:rPr>
                      <w:rFonts w:ascii="等线" w:eastAsia="等线"/>
                      <w:sz w:val="28"/>
                    </w:rPr>
                  </w:pPr>
                  <w:r>
                    <w:rPr>
                      <w:rFonts w:ascii="等线" w:eastAsia="等线"/>
                      <w:spacing w:val="-2"/>
                      <w:sz w:val="28"/>
                    </w:rPr>
                    <w:t>-大矩阵乘法分解</w:t>
                  </w:r>
                  <w:r>
                    <w:rPr>
                      <w:rFonts w:ascii="等线" w:eastAsia="等线"/>
                      <w:spacing w:val="-2"/>
                      <w:sz w:val="28"/>
                    </w:rPr>
                    <w:t>成小矩阵乘法，</w:t>
                  </w:r>
                </w:p>
                <w:p>
                  <w:pPr>
                    <w:spacing w:line="300" w:lineRule="exact" w:before="0"/>
                    <w:ind w:left="0" w:right="0" w:firstLine="0"/>
                    <w:jc w:val="left"/>
                    <w:rPr>
                      <w:rFonts w:ascii="等线" w:eastAsia="等线"/>
                      <w:sz w:val="28"/>
                    </w:rPr>
                  </w:pPr>
                  <w:r>
                    <w:rPr>
                      <w:rFonts w:ascii="等线" w:eastAsia="等线"/>
                      <w:spacing w:val="-4"/>
                      <w:sz w:val="28"/>
                    </w:rPr>
                    <w:t>降低计算复杂度</w:t>
                  </w:r>
                </w:p>
              </w:txbxContent>
            </v:textbox>
            <w10:wrap type="topAndBottom"/>
          </v:shape>
        </w:pict>
      </w:r>
      <w:r>
        <w:rPr/>
        <w:drawing>
          <wp:anchor distT="0" distB="0" distL="0" distR="0" allowOverlap="1" layoutInCell="1" locked="0" behindDoc="1" simplePos="0" relativeHeight="486615552">
            <wp:simplePos x="0" y="0"/>
            <wp:positionH relativeFrom="page">
              <wp:posOffset>3398265</wp:posOffset>
            </wp:positionH>
            <wp:positionV relativeFrom="paragraph">
              <wp:posOffset>136732</wp:posOffset>
            </wp:positionV>
            <wp:extent cx="2670556" cy="2786380"/>
            <wp:effectExtent l="0" t="0" r="0" b="0"/>
            <wp:wrapNone/>
            <wp:docPr id="5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0556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84.589996pt;margin-top:42.605606pt;width:59.15pt;height:27.15pt;mso-position-horizontal-relative:page;mso-position-vertical-relative:paragraph;z-index:-16700416" type="#_x0000_t202" id="docshape86" filled="false" stroked="false">
            <v:textbox inset="0,0,0,0">
              <w:txbxContent>
                <w:p>
                  <w:pPr>
                    <w:spacing w:line="271" w:lineRule="exact" w:before="0"/>
                    <w:ind w:left="0" w:right="18" w:firstLine="0"/>
                    <w:jc w:val="center"/>
                    <w:rPr>
                      <w:rFonts w:ascii="等线" w:eastAsia="等线"/>
                      <w:sz w:val="24"/>
                    </w:rPr>
                  </w:pPr>
                  <w:r>
                    <w:rPr>
                      <w:rFonts w:ascii="等线" w:eastAsia="等线"/>
                      <w:color w:val="FFFFFF"/>
                      <w:spacing w:val="-2"/>
                      <w:sz w:val="24"/>
                    </w:rPr>
                    <w:t>Tucker</w:t>
                  </w:r>
                  <w:r>
                    <w:rPr>
                      <w:rFonts w:ascii="等线" w:eastAsia="等线"/>
                      <w:color w:val="FFFFFF"/>
                      <w:spacing w:val="-6"/>
                      <w:sz w:val="24"/>
                    </w:rPr>
                    <w:t>张量</w:t>
                  </w:r>
                </w:p>
                <w:p>
                  <w:pPr>
                    <w:spacing w:line="271" w:lineRule="exact" w:before="0"/>
                    <w:ind w:left="0" w:right="17" w:firstLine="0"/>
                    <w:jc w:val="center"/>
                    <w:rPr>
                      <w:rFonts w:ascii="等线" w:eastAsia="等线"/>
                      <w:sz w:val="24"/>
                    </w:rPr>
                  </w:pPr>
                  <w:r>
                    <w:rPr>
                      <w:rFonts w:ascii="等线" w:eastAsia="等线"/>
                      <w:color w:val="FFFFFF"/>
                      <w:spacing w:val="-5"/>
                      <w:sz w:val="24"/>
                    </w:rPr>
                    <w:t>分解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2.779999pt;margin-top:76.693085pt;width:106.4pt;height:31.7pt;mso-position-horizontal-relative:page;mso-position-vertical-relative:paragraph;z-index:-16699904" type="#_x0000_t202" id="docshape87" filled="false" stroked="false">
            <v:textbox inset="0,0,0,0">
              <w:txbxContent>
                <w:p>
                  <w:pPr>
                    <w:spacing w:line="317" w:lineRule="exact" w:before="0"/>
                    <w:ind w:left="0" w:right="0" w:firstLine="0"/>
                    <w:jc w:val="left"/>
                    <w:rPr>
                      <w:rFonts w:ascii="等线" w:eastAsia="等线"/>
                      <w:sz w:val="28"/>
                    </w:rPr>
                  </w:pPr>
                  <w:r>
                    <w:rPr>
                      <w:rFonts w:ascii="等线" w:eastAsia="等线"/>
                      <w:spacing w:val="-2"/>
                      <w:sz w:val="28"/>
                    </w:rPr>
                    <w:t>-适用于卷积层优</w:t>
                  </w:r>
                </w:p>
                <w:p>
                  <w:pPr>
                    <w:spacing w:line="317" w:lineRule="exact" w:before="0"/>
                    <w:ind w:left="0" w:right="0" w:firstLine="0"/>
                    <w:jc w:val="left"/>
                    <w:rPr>
                      <w:rFonts w:ascii="等线" w:eastAsia="等线"/>
                      <w:sz w:val="28"/>
                    </w:rPr>
                  </w:pPr>
                  <w:r>
                    <w:rPr>
                      <w:rFonts w:ascii="等线" w:eastAsia="等线"/>
                      <w:w w:val="100"/>
                      <w:sz w:val="28"/>
                    </w:rPr>
                    <w:t>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2.779999pt;margin-top:159.203079pt;width:106.4pt;height:48.75pt;mso-position-horizontal-relative:page;mso-position-vertical-relative:paragraph;z-index:-15678464;mso-wrap-distance-left:0;mso-wrap-distance-right:0" type="#_x0000_t202" id="docshape88" filled="false" stroked="false">
            <v:textbox inset="0,0,0,0">
              <w:txbxContent>
                <w:p>
                  <w:pPr>
                    <w:spacing w:line="194" w:lineRule="auto" w:before="0"/>
                    <w:ind w:left="0" w:right="18" w:firstLine="0"/>
                    <w:jc w:val="left"/>
                    <w:rPr>
                      <w:rFonts w:ascii="等线" w:eastAsia="等线"/>
                      <w:sz w:val="28"/>
                    </w:rPr>
                  </w:pPr>
                  <w:r>
                    <w:rPr>
                      <w:rFonts w:ascii="等线" w:eastAsia="等线"/>
                      <w:spacing w:val="-2"/>
                      <w:sz w:val="28"/>
                    </w:rPr>
                    <w:t>-将大卷积分解成</w:t>
                  </w:r>
                  <w:r>
                    <w:rPr>
                      <w:rFonts w:ascii="等线" w:eastAsia="等线"/>
                      <w:spacing w:val="-2"/>
                      <w:sz w:val="28"/>
                    </w:rPr>
                    <w:t>多个小卷积，降</w:t>
                  </w:r>
                </w:p>
                <w:p>
                  <w:pPr>
                    <w:spacing w:line="300" w:lineRule="exact" w:before="0"/>
                    <w:ind w:left="0" w:right="0" w:firstLine="0"/>
                    <w:jc w:val="left"/>
                    <w:rPr>
                      <w:rFonts w:ascii="等线" w:eastAsia="等线"/>
                      <w:sz w:val="28"/>
                    </w:rPr>
                  </w:pPr>
                  <w:r>
                    <w:rPr>
                      <w:rFonts w:ascii="等线" w:eastAsia="等线"/>
                      <w:spacing w:val="-4"/>
                      <w:sz w:val="28"/>
                    </w:rPr>
                    <w:t>低计算复杂度</w:t>
                  </w:r>
                </w:p>
              </w:txbxContent>
            </v:textbox>
            <w10:wrap type="topAndBottom"/>
          </v:shape>
        </w:pict>
      </w:r>
      <w:r>
        <w:rPr/>
        <w:drawing>
          <wp:anchor distT="0" distB="0" distL="0" distR="0" allowOverlap="1" layoutInCell="1" locked="0" behindDoc="1" simplePos="0" relativeHeight="486617600">
            <wp:simplePos x="0" y="0"/>
            <wp:positionH relativeFrom="page">
              <wp:posOffset>8239907</wp:posOffset>
            </wp:positionH>
            <wp:positionV relativeFrom="paragraph">
              <wp:posOffset>1533297</wp:posOffset>
            </wp:positionV>
            <wp:extent cx="2285892" cy="2286532"/>
            <wp:effectExtent l="0" t="0" r="0" b="0"/>
            <wp:wrapNone/>
            <wp:docPr id="5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892" cy="228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94.69989pt;margin-top:186.700058pt;width:9.85pt;height:11.65pt;mso-position-horizontal-relative:page;mso-position-vertical-relative:paragraph;z-index:-16698368" type="#_x0000_t202" id="docshape89" filled="false" stroked="false">
            <v:textbox inset="0,0,0,0">
              <w:txbxContent>
                <w:p>
                  <w:pPr>
                    <w:spacing w:line="233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103"/>
                      <w:sz w:val="17"/>
                    </w:rPr>
                    <w:t>否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9.241272pt;margin-top:195.128433pt;width:63.1pt;height:13.9pt;mso-position-horizontal-relative:page;mso-position-vertical-relative:paragraph;z-index:-16697856" type="#_x0000_t202" id="docshape90" filled="false" stroked="false">
            <v:textbox inset="0,0,0,0">
              <w:txbxContent>
                <w:p>
                  <w:pPr>
                    <w:spacing w:line="277" w:lineRule="exact" w:before="0"/>
                    <w:ind w:left="0" w:right="0" w:firstLine="0"/>
                    <w:jc w:val="left"/>
                    <w:rPr>
                      <w:sz w:val="21"/>
                    </w:rPr>
                  </w:pPr>
                  <w:r>
                    <w:rPr>
                      <w:spacing w:val="-7"/>
                      <w:sz w:val="21"/>
                    </w:rPr>
                    <w:t>是否达到精度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8.352051pt;margin-top:239.177017pt;width:9.85pt;height:11.65pt;mso-position-horizontal-relative:page;mso-position-vertical-relative:paragraph;z-index:-16697344" type="#_x0000_t202" id="docshape91" filled="false" stroked="false">
            <v:textbox inset="0,0,0,0">
              <w:txbxContent>
                <w:p>
                  <w:pPr>
                    <w:spacing w:line="233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103"/>
                      <w:sz w:val="17"/>
                    </w:rPr>
                    <w:t>是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9.923584pt;margin-top:273.674774pt;width:22.05pt;height:13.9pt;mso-position-horizontal-relative:page;mso-position-vertical-relative:paragraph;z-index:-16696832" type="#_x0000_t202" id="docshape92" filled="false" stroked="false">
            <v:textbox inset="0,0,0,0">
              <w:txbxContent>
                <w:p>
                  <w:pPr>
                    <w:spacing w:line="277" w:lineRule="exact" w:before="0"/>
                    <w:ind w:left="0" w:right="0" w:firstLine="0"/>
                    <w:jc w:val="left"/>
                    <w:rPr>
                      <w:sz w:val="21"/>
                    </w:rPr>
                  </w:pPr>
                  <w:r>
                    <w:rPr>
                      <w:spacing w:val="-5"/>
                      <w:sz w:val="21"/>
                    </w:rPr>
                    <w:t>结束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0.930725pt;margin-top:85.211693pt;width:97.8pt;height:58.6pt;mso-position-horizontal-relative:page;mso-position-vertical-relative:paragraph;z-index:-15675392;mso-wrap-distance-left:0;mso-wrap-distance-right:0" type="#_x0000_t202" id="docshape93" filled="false" stroked="true" strokeweight=".176548pt" strokecolor="#000000">
            <v:textbox inset="0,0,0,0">
              <w:txbxContent>
                <w:p>
                  <w:pPr>
                    <w:spacing w:line="240" w:lineRule="auto" w:before="6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571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95"/>
                      <w:sz w:val="21"/>
                    </w:rPr>
                    <w:t>推理</w:t>
                  </w:r>
                  <w:r>
                    <w:rPr>
                      <w:w w:val="95"/>
                      <w:sz w:val="21"/>
                    </w:rPr>
                    <w:t>测</w:t>
                  </w:r>
                  <w:r>
                    <w:rPr>
                      <w:spacing w:val="-10"/>
                      <w:w w:val="95"/>
                      <w:sz w:val="21"/>
                    </w:rPr>
                    <w:t>试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 w:line="240" w:lineRule="auto"/>
        <w:rPr>
          <w:sz w:val="10"/>
        </w:rPr>
        <w:sectPr>
          <w:headerReference w:type="default" r:id="rId31"/>
          <w:pgSz w:w="19200" w:h="10800" w:orient="landscape"/>
          <w:pgMar w:header="314" w:footer="0" w:top="1160" w:bottom="0" w:left="280" w:right="60"/>
        </w:sectPr>
      </w:pPr>
    </w:p>
    <w:p>
      <w:pPr>
        <w:spacing w:line="240" w:lineRule="auto" w:before="9"/>
        <w:rPr>
          <w:sz w:val="23"/>
        </w:rPr>
      </w:pPr>
    </w:p>
    <w:p>
      <w:pPr>
        <w:pStyle w:val="BodyText"/>
        <w:spacing w:line="548" w:lineRule="exact" w:before="6"/>
        <w:ind w:left="869"/>
        <w:rPr>
          <w:rFonts w:ascii="微软雅黑" w:eastAsia="微软雅黑"/>
        </w:rPr>
      </w:pPr>
      <w:r>
        <w:rPr>
          <w:rFonts w:ascii="微软雅黑" w:eastAsia="微软雅黑"/>
          <w:spacing w:val="-2"/>
        </w:rPr>
        <w:t>优化具体实现案例：</w:t>
      </w:r>
    </w:p>
    <w:p>
      <w:pPr>
        <w:pStyle w:val="ListParagraph"/>
        <w:numPr>
          <w:ilvl w:val="1"/>
          <w:numId w:val="21"/>
        </w:numPr>
        <w:tabs>
          <w:tab w:pos="1320" w:val="left" w:leader="none"/>
          <w:tab w:pos="1321" w:val="left" w:leader="none"/>
        </w:tabs>
        <w:spacing w:line="156" w:lineRule="auto" w:before="51" w:after="0"/>
        <w:ind w:left="1320" w:right="6520" w:hanging="452"/>
        <w:jc w:val="left"/>
        <w:rPr>
          <w:sz w:val="36"/>
        </w:rPr>
      </w:pPr>
      <w:r>
        <w:rPr>
          <w:spacing w:val="-2"/>
          <w:sz w:val="36"/>
        </w:rPr>
        <w:t>某NLP模型最后一层全连接层分解后，性能提升1.05~1.1x，精度完全</w:t>
      </w:r>
      <w:r>
        <w:rPr>
          <w:spacing w:val="-4"/>
          <w:sz w:val="36"/>
        </w:rPr>
        <w:t>不受影响</w:t>
      </w:r>
    </w:p>
    <w:p>
      <w:pPr>
        <w:pStyle w:val="ListParagraph"/>
        <w:numPr>
          <w:ilvl w:val="1"/>
          <w:numId w:val="21"/>
        </w:numPr>
        <w:tabs>
          <w:tab w:pos="1320" w:val="left" w:leader="none"/>
          <w:tab w:pos="1321" w:val="left" w:leader="none"/>
        </w:tabs>
        <w:spacing w:line="383" w:lineRule="exact" w:before="0" w:after="0"/>
        <w:ind w:left="1320" w:right="0" w:hanging="452"/>
        <w:jc w:val="left"/>
        <w:rPr>
          <w:sz w:val="36"/>
        </w:rPr>
      </w:pPr>
      <w:r>
        <w:rPr>
          <w:spacing w:val="-2"/>
          <w:sz w:val="36"/>
        </w:rPr>
        <w:t>某超分辨率模型实现tucker张量分解，性能提升约1.9x，</w:t>
      </w:r>
      <w:r>
        <w:rPr>
          <w:spacing w:val="-5"/>
          <w:sz w:val="36"/>
        </w:rPr>
        <w:t>精度为</w:t>
      </w:r>
    </w:p>
    <w:p>
      <w:pPr>
        <w:pStyle w:val="BodyText"/>
        <w:spacing w:line="432" w:lineRule="exact"/>
        <w:ind w:left="1320"/>
        <w:rPr>
          <w:rFonts w:ascii="微软雅黑" w:eastAsia="微软雅黑"/>
        </w:rPr>
      </w:pPr>
      <w:r>
        <w:rPr>
          <w:rFonts w:ascii="微软雅黑" w:eastAsia="微软雅黑"/>
          <w:spacing w:val="-2"/>
        </w:rPr>
        <w:t>SSIM=99.64%（最大值为</w:t>
      </w:r>
      <w:r>
        <w:rPr>
          <w:rFonts w:ascii="微软雅黑" w:eastAsia="微软雅黑"/>
          <w:spacing w:val="-5"/>
        </w:rPr>
        <w:t>1）</w:t>
      </w:r>
    </w:p>
    <w:p>
      <w:pPr>
        <w:pStyle w:val="ListParagraph"/>
        <w:numPr>
          <w:ilvl w:val="1"/>
          <w:numId w:val="21"/>
        </w:numPr>
        <w:tabs>
          <w:tab w:pos="1320" w:val="left" w:leader="none"/>
          <w:tab w:pos="1321" w:val="left" w:leader="none"/>
        </w:tabs>
        <w:spacing w:line="156" w:lineRule="auto" w:before="50" w:after="0"/>
        <w:ind w:left="1320" w:right="6737" w:hanging="452"/>
        <w:jc w:val="left"/>
        <w:rPr>
          <w:sz w:val="36"/>
        </w:rPr>
      </w:pPr>
      <w:r>
        <w:rPr>
          <w:spacing w:val="-2"/>
          <w:sz w:val="36"/>
        </w:rPr>
        <w:t>还有一些其他分解办法可以考虑，但是效果或许很有限，尤其是矩阵</w:t>
      </w:r>
      <w:r>
        <w:rPr>
          <w:spacing w:val="-2"/>
          <w:sz w:val="36"/>
        </w:rPr>
        <w:t>分解，不是主流热门压缩方案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5"/>
        <w:rPr>
          <w:sz w:val="19"/>
        </w:rPr>
      </w:pPr>
    </w:p>
    <w:p>
      <w:pPr>
        <w:spacing w:after="0" w:line="240" w:lineRule="auto"/>
        <w:rPr>
          <w:sz w:val="19"/>
        </w:rPr>
        <w:sectPr>
          <w:pgSz w:w="19200" w:h="10800" w:orient="landscape"/>
          <w:pgMar w:header="314" w:footer="0" w:top="1160" w:bottom="280" w:left="280" w:right="60"/>
        </w:sectPr>
      </w:pPr>
    </w:p>
    <w:p>
      <w:pPr>
        <w:spacing w:before="50"/>
        <w:ind w:left="0" w:right="327" w:firstLine="0"/>
        <w:jc w:val="right"/>
        <w:rPr>
          <w:rFonts w:ascii="等线" w:eastAsia="等线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898905</wp:posOffset>
            </wp:positionH>
            <wp:positionV relativeFrom="paragraph">
              <wp:posOffset>-306680</wp:posOffset>
            </wp:positionV>
            <wp:extent cx="1410208" cy="1125982"/>
            <wp:effectExtent l="0" t="0" r="0" b="0"/>
            <wp:wrapNone/>
            <wp:docPr id="5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208" cy="1125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779999pt;margin-top:-24.148083pt;width:111.05pt;height:88.7pt;mso-position-horizontal-relative:page;mso-position-vertical-relative:paragraph;z-index:15788032" type="#_x0000_t202" id="docshape94" filled="false" stroked="false">
            <v:textbox inset="0,0,0,0">
              <w:txbxContent>
                <w:p>
                  <w:pPr>
                    <w:pStyle w:val="BodyText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before="12"/>
                    <w:rPr>
                      <w:sz w:val="16"/>
                    </w:rPr>
                  </w:pPr>
                </w:p>
                <w:p>
                  <w:pPr>
                    <w:spacing w:line="192" w:lineRule="auto" w:before="0"/>
                    <w:ind w:left="489" w:right="0" w:firstLine="158"/>
                    <w:jc w:val="left"/>
                    <w:rPr>
                      <w:rFonts w:ascii="等线"/>
                      <w:sz w:val="28"/>
                    </w:rPr>
                  </w:pPr>
                  <w:r>
                    <w:rPr>
                      <w:rFonts w:ascii="等线"/>
                      <w:color w:val="FFFFFF"/>
                      <w:spacing w:val="-2"/>
                      <w:sz w:val="28"/>
                    </w:rPr>
                    <w:t>Matmul (m,n)*(n,k)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3410458</wp:posOffset>
            </wp:positionH>
            <wp:positionV relativeFrom="paragraph">
              <wp:posOffset>-492608</wp:posOffset>
            </wp:positionV>
            <wp:extent cx="1609852" cy="1918208"/>
            <wp:effectExtent l="0" t="0" r="0" b="0"/>
            <wp:wrapNone/>
            <wp:docPr id="6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852" cy="1918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02.209991pt;margin-top:-3.191306pt;width:61.3pt;height:31.45pt;mso-position-horizontal-relative:page;mso-position-vertical-relative:paragraph;z-index:15789056" type="#_x0000_t202" id="docshape95" filled="false" stroked="false">
            <v:textbox inset="0,0,0,0">
              <w:txbxContent>
                <w:p>
                  <w:pPr>
                    <w:spacing w:line="315" w:lineRule="exact" w:before="0"/>
                    <w:ind w:left="139" w:right="0" w:firstLine="0"/>
                    <w:jc w:val="left"/>
                    <w:rPr>
                      <w:rFonts w:ascii="等线"/>
                      <w:sz w:val="28"/>
                    </w:rPr>
                  </w:pPr>
                  <w:r>
                    <w:rPr>
                      <w:rFonts w:ascii="等线"/>
                      <w:color w:val="FFFFFF"/>
                      <w:spacing w:val="-2"/>
                      <w:sz w:val="28"/>
                    </w:rPr>
                    <w:t>Matmul</w:t>
                  </w:r>
                </w:p>
                <w:p>
                  <w:pPr>
                    <w:spacing w:line="314" w:lineRule="exact" w:before="0"/>
                    <w:ind w:left="0" w:right="0" w:firstLine="0"/>
                    <w:jc w:val="left"/>
                    <w:rPr>
                      <w:rFonts w:ascii="等线"/>
                      <w:sz w:val="28"/>
                    </w:rPr>
                  </w:pPr>
                  <w:r>
                    <w:rPr>
                      <w:rFonts w:ascii="等线"/>
                      <w:color w:val="FFFFFF"/>
                      <w:spacing w:val="-2"/>
                      <w:sz w:val="28"/>
                    </w:rPr>
                    <w:t>(m,n)*(n,r)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3.790009pt;margin-top:56.018696pt;width:57.3pt;height:31.45pt;mso-position-horizontal-relative:page;mso-position-vertical-relative:paragraph;z-index:15789568" type="#_x0000_t202" id="docshape96" filled="false" stroked="false">
            <v:textbox inset="0,0,0,0">
              <w:txbxContent>
                <w:p>
                  <w:pPr>
                    <w:spacing w:line="315" w:lineRule="exact" w:before="0"/>
                    <w:ind w:left="100" w:right="0" w:firstLine="0"/>
                    <w:jc w:val="left"/>
                    <w:rPr>
                      <w:rFonts w:ascii="等线"/>
                      <w:sz w:val="28"/>
                    </w:rPr>
                  </w:pPr>
                  <w:r>
                    <w:rPr>
                      <w:rFonts w:ascii="等线"/>
                      <w:color w:val="FFFFFF"/>
                      <w:spacing w:val="-2"/>
                      <w:sz w:val="28"/>
                    </w:rPr>
                    <w:t>Matmul</w:t>
                  </w:r>
                </w:p>
                <w:p>
                  <w:pPr>
                    <w:spacing w:line="314" w:lineRule="exact" w:before="0"/>
                    <w:ind w:left="0" w:right="0" w:firstLine="0"/>
                    <w:jc w:val="left"/>
                    <w:rPr>
                      <w:rFonts w:ascii="等线"/>
                      <w:sz w:val="28"/>
                    </w:rPr>
                  </w:pPr>
                  <w:r>
                    <w:rPr>
                      <w:rFonts w:ascii="等线"/>
                      <w:color w:val="FFFFFF"/>
                      <w:spacing w:val="-2"/>
                      <w:sz w:val="28"/>
                    </w:rPr>
                    <w:t>(m,r)*(r,k)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628352">
            <wp:simplePos x="0" y="0"/>
            <wp:positionH relativeFrom="page">
              <wp:posOffset>2415285</wp:posOffset>
            </wp:positionH>
            <wp:positionV relativeFrom="paragraph">
              <wp:posOffset>200557</wp:posOffset>
            </wp:positionV>
            <wp:extent cx="776224" cy="349504"/>
            <wp:effectExtent l="0" t="0" r="0" b="0"/>
            <wp:wrapNone/>
            <wp:docPr id="6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224" cy="34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等线" w:eastAsia="等线"/>
          <w:b/>
          <w:spacing w:val="-3"/>
          <w:sz w:val="22"/>
        </w:rPr>
        <w:t>矩阵分解</w:t>
      </w:r>
    </w:p>
    <w:p>
      <w:pPr>
        <w:spacing w:line="240" w:lineRule="auto" w:before="14"/>
        <w:rPr>
          <w:rFonts w:ascii="等线"/>
          <w:b/>
          <w:sz w:val="29"/>
        </w:rPr>
      </w:pPr>
      <w:r>
        <w:rPr/>
        <w:br w:type="column"/>
      </w:r>
      <w:r>
        <w:rPr>
          <w:rFonts w:ascii="等线"/>
          <w:b/>
          <w:sz w:val="29"/>
        </w:rPr>
      </w:r>
    </w:p>
    <w:p>
      <w:pPr>
        <w:spacing w:before="0"/>
        <w:ind w:left="5952" w:right="3891" w:firstLine="0"/>
        <w:jc w:val="center"/>
        <w:rPr>
          <w:rFonts w:ascii="等线" w:eastAsia="等线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7514394</wp:posOffset>
            </wp:positionH>
            <wp:positionV relativeFrom="paragraph">
              <wp:posOffset>-879349</wp:posOffset>
            </wp:positionV>
            <wp:extent cx="1369002" cy="2383536"/>
            <wp:effectExtent l="0" t="0" r="0" b="0"/>
            <wp:wrapNone/>
            <wp:docPr id="6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002" cy="2383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9977322</wp:posOffset>
            </wp:positionH>
            <wp:positionV relativeFrom="paragraph">
              <wp:posOffset>-1022605</wp:posOffset>
            </wp:positionV>
            <wp:extent cx="1028887" cy="2729484"/>
            <wp:effectExtent l="0" t="0" r="0" b="0"/>
            <wp:wrapNone/>
            <wp:docPr id="6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887" cy="2729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等线" w:eastAsia="等线"/>
          <w:b/>
          <w:w w:val="95"/>
          <w:sz w:val="20"/>
        </w:rPr>
        <w:t>Tucker</w:t>
      </w:r>
      <w:r>
        <w:rPr>
          <w:rFonts w:ascii="等线" w:eastAsia="等线"/>
          <w:b/>
          <w:w w:val="95"/>
          <w:sz w:val="20"/>
        </w:rPr>
        <w:t>分</w:t>
      </w:r>
      <w:r>
        <w:rPr>
          <w:rFonts w:ascii="等线" w:eastAsia="等线"/>
          <w:b/>
          <w:spacing w:val="-10"/>
          <w:w w:val="95"/>
          <w:sz w:val="20"/>
        </w:rPr>
        <w:t>解</w:t>
      </w:r>
    </w:p>
    <w:p>
      <w:pPr>
        <w:spacing w:after="0"/>
        <w:jc w:val="center"/>
        <w:rPr>
          <w:rFonts w:ascii="等线" w:eastAsia="等线"/>
          <w:sz w:val="20"/>
        </w:rPr>
        <w:sectPr>
          <w:type w:val="continuous"/>
          <w:pgSz w:w="19200" w:h="10800" w:orient="landscape"/>
          <w:pgMar w:header="314" w:footer="0" w:top="1000" w:bottom="280" w:left="280" w:right="60"/>
          <w:cols w:num="2" w:equalWidth="0">
            <w:col w:w="4786" w:space="3244"/>
            <w:col w:w="10830"/>
          </w:cols>
        </w:sectPr>
      </w:pPr>
    </w:p>
    <w:p>
      <w:pPr>
        <w:pStyle w:val="BodyText"/>
        <w:rPr>
          <w:b/>
          <w:sz w:val="2"/>
        </w:rPr>
      </w:pPr>
    </w:p>
    <w:p>
      <w:pPr>
        <w:pStyle w:val="BodyText"/>
        <w:ind w:left="13963"/>
        <w:rPr>
          <w:sz w:val="20"/>
        </w:rPr>
      </w:pPr>
      <w:r>
        <w:rPr>
          <w:sz w:val="20"/>
        </w:rPr>
        <w:drawing>
          <wp:inline distT="0" distB="0" distL="0" distR="0">
            <wp:extent cx="782711" cy="352425"/>
            <wp:effectExtent l="0" t="0" r="0" b="0"/>
            <wp:docPr id="6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711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369" w:lineRule="exact" w:before="198"/>
        <w:ind w:left="1453" w:right="0" w:firstLine="0"/>
        <w:jc w:val="left"/>
        <w:rPr>
          <w:rFonts w:ascii="等线" w:eastAsia="等线"/>
          <w:sz w:val="28"/>
        </w:rPr>
      </w:pPr>
      <w:r>
        <w:rPr>
          <w:rFonts w:ascii="等线" w:eastAsia="等线"/>
          <w:spacing w:val="-2"/>
          <w:sz w:val="28"/>
        </w:rPr>
        <w:t>权值矩阵（n,k）被分解成（n,r）*(r,k)，1</w:t>
      </w:r>
      <w:r>
        <w:rPr>
          <w:rFonts w:ascii="等线" w:eastAsia="等线"/>
          <w:spacing w:val="-10"/>
          <w:sz w:val="28"/>
        </w:rPr>
        <w:t>个</w:t>
      </w:r>
    </w:p>
    <w:p>
      <w:pPr>
        <w:tabs>
          <w:tab w:pos="12937" w:val="left" w:leader="none"/>
        </w:tabs>
        <w:spacing w:line="211" w:lineRule="auto" w:before="0"/>
        <w:ind w:left="1453" w:right="0" w:firstLine="0"/>
        <w:jc w:val="left"/>
        <w:rPr>
          <w:rFonts w:ascii="等线" w:eastAsia="等线"/>
          <w:sz w:val="28"/>
        </w:rPr>
      </w:pPr>
      <w:r>
        <w:rPr>
          <w:rFonts w:ascii="等线" w:eastAsia="等线"/>
          <w:spacing w:val="-2"/>
          <w:sz w:val="28"/>
        </w:rPr>
        <w:t>matmul</w:t>
      </w:r>
      <w:r>
        <w:rPr>
          <w:rFonts w:ascii="等线" w:eastAsia="等线"/>
          <w:spacing w:val="-2"/>
          <w:sz w:val="28"/>
        </w:rPr>
        <w:t>分</w:t>
      </w:r>
      <w:r>
        <w:rPr>
          <w:rFonts w:ascii="等线" w:eastAsia="等线"/>
          <w:spacing w:val="-2"/>
          <w:sz w:val="28"/>
        </w:rPr>
        <w:t>解</w:t>
      </w:r>
      <w:r>
        <w:rPr>
          <w:rFonts w:ascii="等线" w:eastAsia="等线"/>
          <w:spacing w:val="-2"/>
          <w:sz w:val="28"/>
        </w:rPr>
        <w:t>成</w:t>
      </w:r>
      <w:r>
        <w:rPr>
          <w:rFonts w:ascii="等线" w:eastAsia="等线"/>
          <w:spacing w:val="-2"/>
          <w:sz w:val="28"/>
        </w:rPr>
        <w:t>2个matmul</w:t>
      </w:r>
      <w:r>
        <w:rPr>
          <w:rFonts w:ascii="等线" w:eastAsia="等线"/>
          <w:sz w:val="28"/>
        </w:rPr>
        <w:tab/>
      </w:r>
      <w:r>
        <w:rPr>
          <w:rFonts w:ascii="等线" w:eastAsia="等线"/>
          <w:spacing w:val="-2"/>
          <w:position w:val="2"/>
          <w:sz w:val="28"/>
        </w:rPr>
        <w:t>卷</w:t>
      </w:r>
      <w:r>
        <w:rPr>
          <w:rFonts w:ascii="等线" w:eastAsia="等线"/>
          <w:spacing w:val="-2"/>
          <w:position w:val="2"/>
          <w:sz w:val="28"/>
        </w:rPr>
        <w:t>积</w:t>
      </w:r>
      <w:r>
        <w:rPr>
          <w:rFonts w:ascii="等线" w:eastAsia="等线"/>
          <w:spacing w:val="-2"/>
          <w:position w:val="2"/>
          <w:sz w:val="28"/>
        </w:rPr>
        <w:t>被</w:t>
      </w:r>
      <w:r>
        <w:rPr>
          <w:rFonts w:ascii="等线" w:eastAsia="等线"/>
          <w:spacing w:val="-2"/>
          <w:position w:val="2"/>
          <w:sz w:val="28"/>
        </w:rPr>
        <w:t>分</w:t>
      </w:r>
      <w:r>
        <w:rPr>
          <w:rFonts w:ascii="等线" w:eastAsia="等线"/>
          <w:spacing w:val="-2"/>
          <w:position w:val="2"/>
          <w:sz w:val="28"/>
        </w:rPr>
        <w:t>解</w:t>
      </w:r>
      <w:r>
        <w:rPr>
          <w:rFonts w:ascii="等线" w:eastAsia="等线"/>
          <w:spacing w:val="-2"/>
          <w:position w:val="2"/>
          <w:sz w:val="28"/>
        </w:rPr>
        <w:t>成</w:t>
      </w:r>
      <w:r>
        <w:rPr>
          <w:rFonts w:ascii="等线" w:eastAsia="等线"/>
          <w:spacing w:val="-2"/>
          <w:position w:val="2"/>
          <w:sz w:val="28"/>
        </w:rPr>
        <w:t>3</w:t>
      </w:r>
      <w:r>
        <w:rPr>
          <w:rFonts w:ascii="等线" w:eastAsia="等线"/>
          <w:spacing w:val="-2"/>
          <w:position w:val="2"/>
          <w:sz w:val="28"/>
        </w:rPr>
        <w:t>个</w:t>
      </w:r>
      <w:r>
        <w:rPr>
          <w:rFonts w:ascii="等线" w:eastAsia="等线"/>
          <w:spacing w:val="-2"/>
          <w:position w:val="2"/>
          <w:sz w:val="28"/>
        </w:rPr>
        <w:t>小</w:t>
      </w:r>
      <w:r>
        <w:rPr>
          <w:rFonts w:ascii="等线" w:eastAsia="等线"/>
          <w:spacing w:val="-2"/>
          <w:position w:val="2"/>
          <w:sz w:val="28"/>
        </w:rPr>
        <w:t>卷</w:t>
      </w:r>
      <w:r>
        <w:rPr>
          <w:rFonts w:ascii="等线" w:eastAsia="等线"/>
          <w:spacing w:val="-10"/>
          <w:position w:val="2"/>
          <w:sz w:val="28"/>
        </w:rPr>
        <w:t>积</w:t>
      </w:r>
    </w:p>
    <w:p>
      <w:pPr>
        <w:spacing w:after="0" w:line="211" w:lineRule="auto"/>
        <w:jc w:val="left"/>
        <w:rPr>
          <w:rFonts w:ascii="等线" w:eastAsia="等线"/>
          <w:sz w:val="28"/>
        </w:rPr>
        <w:sectPr>
          <w:type w:val="continuous"/>
          <w:pgSz w:w="19200" w:h="10800" w:orient="landscape"/>
          <w:pgMar w:header="314" w:footer="0" w:top="1000" w:bottom="280" w:left="28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35" w:lineRule="auto" w:before="16"/>
        <w:ind w:left="548" w:right="8855"/>
        <w:jc w:val="both"/>
        <w:rPr>
          <w:rFonts w:ascii="微软雅黑" w:hAnsi="微软雅黑" w:eastAsia="微软雅黑"/>
        </w:rPr>
      </w:pP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7877517</wp:posOffset>
            </wp:positionH>
            <wp:positionV relativeFrom="paragraph">
              <wp:posOffset>891436</wp:posOffset>
            </wp:positionV>
            <wp:extent cx="2335300" cy="4733595"/>
            <wp:effectExtent l="0" t="0" r="0" b="0"/>
            <wp:wrapNone/>
            <wp:docPr id="7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5300" cy="473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9550942</wp:posOffset>
            </wp:positionH>
            <wp:positionV relativeFrom="paragraph">
              <wp:posOffset>1297851</wp:posOffset>
            </wp:positionV>
            <wp:extent cx="52859" cy="384791"/>
            <wp:effectExtent l="0" t="0" r="0" b="0"/>
            <wp:wrapNone/>
            <wp:docPr id="7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9" cy="38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31.537354pt;margin-top:244.196487pt;width:46.9pt;height:15.1pt;mso-position-horizontal-relative:page;mso-position-vertical-relative:paragraph;z-index:15791616" type="#_x0000_t202" id="docshape98" filled="false" stroked="false">
            <v:textbox inset="0,0,0,0">
              <w:txbxContent>
                <w:p>
                  <w:pPr>
                    <w:spacing w:line="302" w:lineRule="exact" w:before="0"/>
                    <w:ind w:left="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95"/>
                      <w:sz w:val="23"/>
                    </w:rPr>
                    <w:t>推</w:t>
                  </w:r>
                  <w:r>
                    <w:rPr>
                      <w:w w:val="95"/>
                      <w:sz w:val="23"/>
                    </w:rPr>
                    <w:t>理</w:t>
                  </w:r>
                  <w:r>
                    <w:rPr>
                      <w:w w:val="95"/>
                      <w:sz w:val="23"/>
                    </w:rPr>
                    <w:t>测</w:t>
                  </w:r>
                  <w:r>
                    <w:rPr>
                      <w:spacing w:val="-10"/>
                      <w:w w:val="95"/>
                      <w:sz w:val="23"/>
                    </w:rPr>
                    <w:t>试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7.144592pt;margin-top:326.179382pt;width:10.1pt;height:12pt;mso-position-horizontal-relative:page;mso-position-vertical-relative:paragraph;z-index:15792128" type="#_x0000_t202" id="docshape99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0"/>
                      <w:sz w:val="18"/>
                    </w:rPr>
                    <w:t>否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0.049988pt;margin-top:334.408142pt;width:69.95pt;height:15.15pt;mso-position-horizontal-relative:page;mso-position-vertical-relative:paragraph;z-index:15792640" type="#_x0000_t202" id="docshape100" filled="false" stroked="false">
            <v:textbox inset="0,0,0,0">
              <w:txbxContent>
                <w:p>
                  <w:pPr>
                    <w:spacing w:line="302" w:lineRule="exact" w:before="0"/>
                    <w:ind w:left="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95"/>
                      <w:sz w:val="23"/>
                    </w:rPr>
                    <w:t>是</w:t>
                  </w:r>
                  <w:r>
                    <w:rPr>
                      <w:w w:val="95"/>
                      <w:sz w:val="23"/>
                    </w:rPr>
                    <w:t>否</w:t>
                  </w:r>
                  <w:r>
                    <w:rPr>
                      <w:w w:val="95"/>
                      <w:sz w:val="23"/>
                    </w:rPr>
                    <w:t>达</w:t>
                  </w:r>
                  <w:r>
                    <w:rPr>
                      <w:w w:val="95"/>
                      <w:sz w:val="23"/>
                    </w:rPr>
                    <w:t>到</w:t>
                  </w:r>
                  <w:r>
                    <w:rPr>
                      <w:w w:val="95"/>
                      <w:sz w:val="23"/>
                    </w:rPr>
                    <w:t>精</w:t>
                  </w:r>
                  <w:r>
                    <w:rPr>
                      <w:spacing w:val="-10"/>
                      <w:w w:val="95"/>
                      <w:sz w:val="23"/>
                    </w:rPr>
                    <w:t>度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2.817261pt;margin-top:379.832642pt;width:10.1pt;height:11.95pt;mso-position-horizontal-relative:page;mso-position-vertical-relative:paragraph;z-index:15793152" type="#_x0000_t202" id="docshape101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00"/>
                      <w:sz w:val="18"/>
                    </w:rPr>
                    <w:t>是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3.011963pt;margin-top:414.667755pt;width:24pt;height:15.15pt;mso-position-horizontal-relative:page;mso-position-vertical-relative:paragraph;z-index:15793664" type="#_x0000_t202" id="docshape102" filled="false" stroked="false">
            <v:textbox inset="0,0,0,0">
              <w:txbxContent>
                <w:p>
                  <w:pPr>
                    <w:spacing w:line="302" w:lineRule="exact" w:before="0"/>
                    <w:ind w:left="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95"/>
                      <w:sz w:val="23"/>
                    </w:rPr>
                    <w:t>结</w:t>
                  </w:r>
                  <w:r>
                    <w:rPr>
                      <w:spacing w:val="-10"/>
                      <w:sz w:val="23"/>
                    </w:rPr>
                    <w:t>束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0.552368pt;margin-top:199.36618pt;width:99.95pt;height:59.9pt;mso-position-horizontal-relative:page;mso-position-vertical-relative:paragraph;z-index:15794176" type="#_x0000_t202" id="docshape103" filled="false" stroked="true" strokeweight=".152547pt" strokecolor="#000000">
            <v:textbox inset="0,0,0,0">
              <w:txbxContent>
                <w:p>
                  <w:pPr>
                    <w:spacing w:line="240" w:lineRule="auto" w:before="17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311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95"/>
                      <w:sz w:val="23"/>
                    </w:rPr>
                    <w:t>调</w:t>
                  </w:r>
                  <w:r>
                    <w:rPr>
                      <w:w w:val="95"/>
                      <w:sz w:val="23"/>
                    </w:rPr>
                    <w:t>整</w:t>
                  </w:r>
                  <w:r>
                    <w:rPr>
                      <w:w w:val="95"/>
                      <w:sz w:val="23"/>
                    </w:rPr>
                    <w:t>剪</w:t>
                  </w:r>
                  <w:r>
                    <w:rPr>
                      <w:w w:val="95"/>
                      <w:sz w:val="23"/>
                    </w:rPr>
                    <w:t>枝</w:t>
                  </w:r>
                  <w:r>
                    <w:rPr>
                      <w:w w:val="95"/>
                      <w:sz w:val="23"/>
                    </w:rPr>
                    <w:t>方</w:t>
                  </w:r>
                  <w:r>
                    <w:rPr>
                      <w:spacing w:val="-10"/>
                      <w:w w:val="95"/>
                      <w:sz w:val="23"/>
                    </w:rPr>
                    <w:t>案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704.158691pt;margin-top:132.492172pt;width:99.95pt;height:59.9pt;mso-position-horizontal-relative:page;mso-position-vertical-relative:paragraph;z-index:15794688" type="#_x0000_t202" id="docshape104" filled="false" stroked="true" strokeweight=".152547pt" strokecolor="#000000">
            <v:textbox inset="0,0,0,0">
              <w:txbxContent>
                <w:p>
                  <w:pPr>
                    <w:spacing w:line="240" w:lineRule="auto" w:before="15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64" w:right="0" w:firstLine="0"/>
                    <w:jc w:val="left"/>
                    <w:rPr>
                      <w:sz w:val="23"/>
                    </w:rPr>
                  </w:pPr>
                  <w:r>
                    <w:rPr>
                      <w:sz w:val="23"/>
                    </w:rPr>
                    <w:t>Fine</w:t>
                  </w:r>
                  <w:r>
                    <w:rPr>
                      <w:spacing w:val="-14"/>
                      <w:sz w:val="23"/>
                    </w:rPr>
                    <w:t> </w:t>
                  </w:r>
                  <w:r>
                    <w:rPr>
                      <w:sz w:val="23"/>
                    </w:rPr>
                    <w:t>tune</w:t>
                  </w:r>
                  <w:r>
                    <w:rPr>
                      <w:sz w:val="23"/>
                    </w:rPr>
                    <w:t>训</w:t>
                  </w:r>
                  <w:r>
                    <w:rPr>
                      <w:spacing w:val="-10"/>
                      <w:sz w:val="23"/>
                    </w:rPr>
                    <w:t>练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8941846</wp:posOffset>
            </wp:positionH>
            <wp:positionV relativeFrom="paragraph">
              <wp:posOffset>-354757</wp:posOffset>
            </wp:positionV>
            <wp:extent cx="1270970" cy="892547"/>
            <wp:effectExtent l="0" t="0" r="0" b="0"/>
            <wp:wrapNone/>
            <wp:docPr id="7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970" cy="892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4.082397pt;margin-top:-27.933699pt;width:100.1pt;height:70.3pt;mso-position-horizontal-relative:page;mso-position-vertical-relative:paragraph;z-index:15795712" type="#_x0000_t202" id="docshape105" filled="false" stroked="false">
            <v:textbox inset="0,0,0,0">
              <w:txbxContent>
                <w:p>
                  <w:pPr>
                    <w:spacing w:before="166"/>
                    <w:ind w:left="83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95"/>
                      <w:sz w:val="23"/>
                    </w:rPr>
                    <w:t>读</w:t>
                  </w:r>
                  <w:r>
                    <w:rPr>
                      <w:w w:val="95"/>
                      <w:sz w:val="23"/>
                    </w:rPr>
                    <w:t>取</w:t>
                  </w:r>
                  <w:r>
                    <w:rPr>
                      <w:w w:val="95"/>
                      <w:sz w:val="23"/>
                    </w:rPr>
                    <w:t>模</w:t>
                  </w:r>
                  <w:r>
                    <w:rPr>
                      <w:w w:val="95"/>
                      <w:sz w:val="23"/>
                    </w:rPr>
                    <w:t>型</w:t>
                  </w:r>
                  <w:r>
                    <w:rPr>
                      <w:w w:val="95"/>
                      <w:sz w:val="23"/>
                    </w:rPr>
                    <w:t>ckpt</w:t>
                  </w:r>
                  <w:r>
                    <w:rPr>
                      <w:w w:val="95"/>
                      <w:sz w:val="23"/>
                    </w:rPr>
                    <w:t>文</w:t>
                  </w:r>
                  <w:r>
                    <w:rPr>
                      <w:spacing w:val="-10"/>
                      <w:w w:val="95"/>
                      <w:sz w:val="23"/>
                    </w:rPr>
                    <w:t>件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4.158691pt;margin-top:42.339943pt;width:99.95pt;height:59.9pt;mso-position-horizontal-relative:page;mso-position-vertical-relative:paragraph;z-index:15796224" type="#_x0000_t202" id="docshape106" filled="false" stroked="true" strokeweight=".152547pt" strokecolor="#000000">
            <v:textbox inset="0,0,0,0">
              <w:txbxContent>
                <w:p>
                  <w:pPr>
                    <w:spacing w:line="240" w:lineRule="auto" w:before="13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431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95"/>
                      <w:sz w:val="23"/>
                    </w:rPr>
                    <w:t>修</w:t>
                  </w:r>
                  <w:r>
                    <w:rPr>
                      <w:w w:val="95"/>
                      <w:sz w:val="23"/>
                    </w:rPr>
                    <w:t>改</w:t>
                  </w:r>
                  <w:r>
                    <w:rPr>
                      <w:w w:val="95"/>
                      <w:sz w:val="23"/>
                    </w:rPr>
                    <w:t>模</w:t>
                  </w:r>
                  <w:r>
                    <w:rPr>
                      <w:w w:val="95"/>
                      <w:sz w:val="23"/>
                    </w:rPr>
                    <w:t>型</w:t>
                  </w:r>
                  <w:r>
                    <w:rPr>
                      <w:spacing w:val="-10"/>
                      <w:w w:val="95"/>
                      <w:sz w:val="23"/>
                    </w:rPr>
                    <w:t>层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微软雅黑" w:hAnsi="微软雅黑" w:eastAsia="微软雅黑"/>
          <w:spacing w:val="-2"/>
        </w:rPr>
        <w:t>模型剪枝，核心思想是将权重矩阵中相对“不重要”的权值</w:t>
      </w:r>
      <w:r>
        <w:rPr>
          <w:rFonts w:ascii="微软雅黑" w:hAnsi="微软雅黑" w:eastAsia="微软雅黑"/>
        </w:rPr>
        <w:t>剔除，然后fine</w:t>
      </w:r>
      <w:r>
        <w:rPr>
          <w:rFonts w:ascii="微软雅黑" w:hAnsi="微软雅黑" w:eastAsia="微软雅黑"/>
          <w:spacing w:val="-27"/>
        </w:rPr>
        <w:t> </w:t>
      </w:r>
      <w:r>
        <w:rPr>
          <w:rFonts w:ascii="微软雅黑" w:hAnsi="微软雅黑" w:eastAsia="微软雅黑"/>
        </w:rPr>
        <w:t>tune进行微调，从而保证精度的前提下，减</w:t>
      </w:r>
      <w:r>
        <w:rPr>
          <w:rFonts w:ascii="微软雅黑" w:hAnsi="微软雅黑" w:eastAsia="微软雅黑"/>
          <w:spacing w:val="-2"/>
        </w:rPr>
        <w:t>小网络大小，降低计算复杂度，提升速度。分为：</w:t>
      </w:r>
    </w:p>
    <w:p>
      <w:pPr>
        <w:pStyle w:val="ListParagraph"/>
        <w:numPr>
          <w:ilvl w:val="0"/>
          <w:numId w:val="23"/>
        </w:numPr>
        <w:tabs>
          <w:tab w:pos="999" w:val="left" w:leader="none"/>
          <w:tab w:pos="1000" w:val="left" w:leader="none"/>
        </w:tabs>
        <w:spacing w:line="235" w:lineRule="auto" w:before="0" w:after="0"/>
        <w:ind w:left="999" w:right="9013" w:hanging="452"/>
        <w:jc w:val="left"/>
        <w:rPr>
          <w:sz w:val="36"/>
        </w:rPr>
      </w:pPr>
      <w:r>
        <w:rPr>
          <w:spacing w:val="-2"/>
          <w:sz w:val="36"/>
        </w:rPr>
        <w:t>结构化剪枝，主要针对卷积层，其中又分为Channel </w:t>
      </w:r>
      <w:r>
        <w:rPr>
          <w:sz w:val="36"/>
        </w:rPr>
        <w:t>Pruning和filter</w:t>
      </w:r>
      <w:r>
        <w:rPr>
          <w:spacing w:val="-23"/>
          <w:sz w:val="36"/>
        </w:rPr>
        <w:t> </w:t>
      </w:r>
      <w:r>
        <w:rPr>
          <w:sz w:val="36"/>
        </w:rPr>
        <w:t>Pruning，Layer</w:t>
      </w:r>
      <w:r>
        <w:rPr>
          <w:spacing w:val="-19"/>
          <w:sz w:val="36"/>
        </w:rPr>
        <w:t> </w:t>
      </w:r>
      <w:r>
        <w:rPr>
          <w:sz w:val="36"/>
        </w:rPr>
        <w:t>Pruning，压缩效果可</w:t>
      </w:r>
      <w:r>
        <w:rPr>
          <w:spacing w:val="-2"/>
          <w:sz w:val="36"/>
        </w:rPr>
        <w:t>控，不依赖于平台</w:t>
      </w:r>
    </w:p>
    <w:p>
      <w:pPr>
        <w:pStyle w:val="ListParagraph"/>
        <w:numPr>
          <w:ilvl w:val="0"/>
          <w:numId w:val="23"/>
        </w:numPr>
        <w:tabs>
          <w:tab w:pos="1000" w:val="left" w:leader="none"/>
        </w:tabs>
        <w:spacing w:line="235" w:lineRule="auto" w:before="0" w:after="0"/>
        <w:ind w:left="999" w:right="8858" w:hanging="452"/>
        <w:jc w:val="both"/>
        <w:rPr>
          <w:sz w:val="36"/>
        </w:rPr>
      </w:pPr>
      <w:r>
        <w:rPr>
          <w:spacing w:val="-2"/>
          <w:sz w:val="36"/>
        </w:rPr>
        <w:t>非结构化剪枝，常见的是稀疏化剪枝，粒度更细，适用于</w:t>
      </w:r>
      <w:r>
        <w:rPr>
          <w:spacing w:val="-2"/>
          <w:sz w:val="36"/>
        </w:rPr>
        <w:t>卷积层和全连接层，但是运行速度依赖于平台实现，主要</w:t>
      </w:r>
      <w:r>
        <w:rPr>
          <w:spacing w:val="-2"/>
          <w:sz w:val="36"/>
        </w:rPr>
        <w:t>是稀疏矩阵乘法</w:t>
      </w:r>
    </w:p>
    <w:p>
      <w:pPr>
        <w:spacing w:after="0" w:line="235" w:lineRule="auto"/>
        <w:jc w:val="both"/>
        <w:rPr>
          <w:sz w:val="36"/>
        </w:rPr>
        <w:sectPr>
          <w:headerReference w:type="default" r:id="rId44"/>
          <w:pgSz w:w="19200" w:h="10800" w:orient="landscape"/>
          <w:pgMar w:header="314" w:footer="0" w:top="1300" w:bottom="0" w:left="280" w:right="6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/>
        <w:rPr>
          <w:sz w:val="18"/>
        </w:rPr>
      </w:pPr>
    </w:p>
    <w:p>
      <w:pPr>
        <w:pStyle w:val="Heading7"/>
        <w:spacing w:line="859" w:lineRule="exact"/>
        <w:ind w:left="633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96736">
            <wp:simplePos x="0" y="0"/>
            <wp:positionH relativeFrom="page">
              <wp:posOffset>5724478</wp:posOffset>
            </wp:positionH>
            <wp:positionV relativeFrom="paragraph">
              <wp:posOffset>206026</wp:posOffset>
            </wp:positionV>
            <wp:extent cx="5904235" cy="3079631"/>
            <wp:effectExtent l="0" t="0" r="0" b="0"/>
            <wp:wrapNone/>
            <wp:docPr id="7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235" cy="307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2E2E"/>
        </w:rPr>
        <w:t>Filter</w:t>
      </w:r>
      <w:r>
        <w:rPr>
          <w:color w:val="2E2E2E"/>
          <w:spacing w:val="-14"/>
        </w:rPr>
        <w:t> </w:t>
      </w:r>
      <w:r>
        <w:rPr>
          <w:color w:val="2E2E2E"/>
        </w:rPr>
        <w:t>Pruning实现原理</w:t>
      </w:r>
      <w:r>
        <w:rPr>
          <w:color w:val="2E2E2E"/>
          <w:spacing w:val="-10"/>
          <w:sz w:val="36"/>
        </w:rPr>
        <w:t>：</w:t>
      </w:r>
    </w:p>
    <w:p>
      <w:pPr>
        <w:spacing w:line="235" w:lineRule="auto" w:before="314"/>
        <w:ind w:left="633" w:right="11076" w:firstLine="0"/>
        <w:jc w:val="left"/>
        <w:rPr>
          <w:sz w:val="32"/>
        </w:rPr>
      </w:pPr>
      <w:r>
        <w:rPr>
          <w:color w:val="2E2E2E"/>
          <w:spacing w:val="-2"/>
          <w:sz w:val="32"/>
        </w:rPr>
        <w:t>考</w:t>
      </w:r>
      <w:r>
        <w:rPr>
          <w:color w:val="2E2E2E"/>
          <w:spacing w:val="-2"/>
          <w:sz w:val="32"/>
        </w:rPr>
        <w:t>虑</w:t>
      </w:r>
      <w:r>
        <w:rPr>
          <w:color w:val="2E2E2E"/>
          <w:spacing w:val="-2"/>
          <w:sz w:val="32"/>
        </w:rPr>
        <w:t>到</w:t>
      </w:r>
      <w:r>
        <w:rPr>
          <w:color w:val="2E2E2E"/>
          <w:spacing w:val="-2"/>
          <w:sz w:val="32"/>
        </w:rPr>
        <w:t>batch_normal</w:t>
      </w:r>
      <w:r>
        <w:rPr>
          <w:color w:val="2E2E2E"/>
          <w:spacing w:val="-2"/>
          <w:sz w:val="32"/>
        </w:rPr>
        <w:t>层</w:t>
      </w:r>
      <w:r>
        <w:rPr>
          <w:color w:val="2E2E2E"/>
          <w:spacing w:val="-2"/>
          <w:sz w:val="32"/>
        </w:rPr>
        <w:t>的</w:t>
      </w:r>
      <w:r>
        <w:rPr>
          <w:color w:val="2E2E2E"/>
          <w:spacing w:val="-2"/>
          <w:sz w:val="32"/>
        </w:rPr>
        <w:t>尺</w:t>
      </w:r>
      <w:r>
        <w:rPr>
          <w:color w:val="2E2E2E"/>
          <w:spacing w:val="-2"/>
          <w:sz w:val="32"/>
        </w:rPr>
        <w:t>度</w:t>
      </w:r>
      <w:r>
        <w:rPr>
          <w:color w:val="2E2E2E"/>
          <w:spacing w:val="-2"/>
          <w:sz w:val="32"/>
        </w:rPr>
        <w:t>变</w:t>
      </w:r>
      <w:r>
        <w:rPr>
          <w:color w:val="2E2E2E"/>
          <w:spacing w:val="-2"/>
          <w:sz w:val="32"/>
        </w:rPr>
        <w:t>化</w:t>
      </w:r>
      <w:r>
        <w:rPr>
          <w:color w:val="2E2E2E"/>
          <w:spacing w:val="-2"/>
          <w:sz w:val="32"/>
        </w:rPr>
        <w:t>参</w:t>
      </w:r>
      <w:r>
        <w:rPr>
          <w:color w:val="2E2E2E"/>
          <w:spacing w:val="-2"/>
          <w:sz w:val="32"/>
        </w:rPr>
        <w:t>数</w:t>
      </w:r>
      <w:r>
        <w:rPr>
          <w:spacing w:val="-2"/>
          <w:sz w:val="32"/>
        </w:rPr>
        <w:t>scaling </w:t>
      </w:r>
      <w:r>
        <w:rPr>
          <w:sz w:val="32"/>
        </w:rPr>
        <w:t>factor</w:t>
      </w:r>
      <w:r>
        <w:rPr>
          <w:spacing w:val="-12"/>
          <w:sz w:val="32"/>
        </w:rPr>
        <w:t> (</w:t>
      </w:r>
      <w:r>
        <w:rPr>
          <w:sz w:val="32"/>
        </w:rPr>
        <w:t>gamma)</w:t>
      </w:r>
      <w:r>
        <w:rPr>
          <w:color w:val="2E2E2E"/>
          <w:sz w:val="32"/>
        </w:rPr>
        <w:t>对</w:t>
      </w:r>
      <w:r>
        <w:rPr>
          <w:color w:val="2E2E2E"/>
          <w:sz w:val="32"/>
        </w:rPr>
        <w:t>整</w:t>
      </w:r>
      <w:r>
        <w:rPr>
          <w:color w:val="2E2E2E"/>
          <w:sz w:val="32"/>
        </w:rPr>
        <w:t>个</w:t>
      </w:r>
      <w:r>
        <w:rPr>
          <w:color w:val="2E2E2E"/>
          <w:sz w:val="32"/>
        </w:rPr>
        <w:t>特</w:t>
      </w:r>
      <w:r>
        <w:rPr>
          <w:color w:val="2E2E2E"/>
          <w:sz w:val="32"/>
        </w:rPr>
        <w:t>征</w:t>
      </w:r>
      <w:r>
        <w:rPr>
          <w:color w:val="2E2E2E"/>
          <w:sz w:val="32"/>
        </w:rPr>
        <w:t>图</w:t>
      </w:r>
      <w:r>
        <w:rPr>
          <w:color w:val="2E2E2E"/>
          <w:sz w:val="32"/>
        </w:rPr>
        <w:t>的</w:t>
      </w:r>
      <w:r>
        <w:rPr>
          <w:color w:val="2E2E2E"/>
          <w:sz w:val="32"/>
        </w:rPr>
        <w:t>影</w:t>
      </w:r>
      <w:r>
        <w:rPr>
          <w:color w:val="2E2E2E"/>
          <w:sz w:val="32"/>
        </w:rPr>
        <w:t>响，</w:t>
      </w:r>
      <w:r>
        <w:rPr>
          <w:color w:val="2E2E2E"/>
          <w:sz w:val="32"/>
        </w:rPr>
        <w:t>所</w:t>
      </w:r>
      <w:r>
        <w:rPr>
          <w:color w:val="2E2E2E"/>
          <w:sz w:val="32"/>
        </w:rPr>
        <w:t>以</w:t>
      </w:r>
      <w:r>
        <w:rPr>
          <w:color w:val="2E2E2E"/>
          <w:sz w:val="32"/>
        </w:rPr>
        <w:t>加</w:t>
      </w:r>
      <w:r>
        <w:rPr>
          <w:color w:val="2E2E2E"/>
          <w:sz w:val="32"/>
        </w:rPr>
        <w:t>一</w:t>
      </w:r>
      <w:r>
        <w:rPr>
          <w:color w:val="2E2E2E"/>
          <w:sz w:val="32"/>
        </w:rPr>
        <w:t>个 L1 norm</w:t>
      </w:r>
      <w:r>
        <w:rPr>
          <w:color w:val="2E2E2E"/>
          <w:sz w:val="32"/>
        </w:rPr>
        <w:t>根</w:t>
      </w:r>
      <w:r>
        <w:rPr>
          <w:color w:val="2E2E2E"/>
          <w:sz w:val="32"/>
        </w:rPr>
        <w:t>据</w:t>
      </w:r>
      <w:r>
        <w:rPr>
          <w:color w:val="2E2E2E"/>
          <w:sz w:val="32"/>
        </w:rPr>
        <w:t>尺</w:t>
      </w:r>
      <w:r>
        <w:rPr>
          <w:color w:val="2E2E2E"/>
          <w:sz w:val="32"/>
        </w:rPr>
        <w:t>度</w:t>
      </w:r>
      <w:r>
        <w:rPr>
          <w:color w:val="2E2E2E"/>
          <w:sz w:val="32"/>
        </w:rPr>
        <w:t>变</w:t>
      </w:r>
      <w:r>
        <w:rPr>
          <w:color w:val="2E2E2E"/>
          <w:sz w:val="32"/>
        </w:rPr>
        <w:t>换</w:t>
      </w:r>
      <w:r>
        <w:rPr>
          <w:color w:val="2E2E2E"/>
          <w:sz w:val="32"/>
        </w:rPr>
        <w:t>值</w:t>
      </w:r>
      <w:r>
        <w:rPr>
          <w:color w:val="2E2E2E"/>
          <w:sz w:val="32"/>
        </w:rPr>
        <w:t>的</w:t>
      </w:r>
      <w:r>
        <w:rPr>
          <w:color w:val="2E2E2E"/>
          <w:sz w:val="32"/>
        </w:rPr>
        <w:t>大</w:t>
      </w:r>
      <w:r>
        <w:rPr>
          <w:color w:val="2E2E2E"/>
          <w:sz w:val="32"/>
        </w:rPr>
        <w:t>小</w:t>
      </w:r>
      <w:r>
        <w:rPr>
          <w:color w:val="2E2E2E"/>
          <w:sz w:val="32"/>
        </w:rPr>
        <w:t>来</w:t>
      </w:r>
      <w:r>
        <w:rPr>
          <w:color w:val="2E2E2E"/>
          <w:sz w:val="32"/>
        </w:rPr>
        <w:t>进</w:t>
      </w:r>
      <w:r>
        <w:rPr>
          <w:color w:val="2E2E2E"/>
          <w:sz w:val="32"/>
        </w:rPr>
        <w:t>行</w:t>
      </w:r>
      <w:r>
        <w:rPr>
          <w:color w:val="2E2E2E"/>
          <w:sz w:val="32"/>
        </w:rPr>
        <w:t>剪</w:t>
      </w:r>
      <w:r>
        <w:rPr>
          <w:color w:val="2E2E2E"/>
          <w:sz w:val="32"/>
        </w:rPr>
        <w:t>枝</w:t>
      </w:r>
      <w:r>
        <w:rPr>
          <w:color w:val="2E2E2E"/>
          <w:sz w:val="32"/>
        </w:rPr>
        <w:t>，</w:t>
      </w:r>
      <w:r>
        <w:rPr>
          <w:color w:val="2E2E2E"/>
          <w:sz w:val="32"/>
        </w:rPr>
        <w:t>进</w:t>
      </w:r>
      <w:r>
        <w:rPr>
          <w:color w:val="2E2E2E"/>
          <w:sz w:val="32"/>
        </w:rPr>
        <w:t>而</w:t>
      </w:r>
      <w:r>
        <w:rPr>
          <w:color w:val="2E2E2E"/>
          <w:spacing w:val="-2"/>
          <w:sz w:val="32"/>
        </w:rPr>
        <w:t>实</w:t>
      </w:r>
      <w:r>
        <w:rPr>
          <w:color w:val="2E2E2E"/>
          <w:spacing w:val="-2"/>
          <w:sz w:val="32"/>
        </w:rPr>
        <w:t>现</w:t>
      </w:r>
      <w:r>
        <w:rPr>
          <w:color w:val="2E2E2E"/>
          <w:spacing w:val="-2"/>
          <w:sz w:val="32"/>
        </w:rPr>
        <w:t>对</w:t>
      </w:r>
      <w:r>
        <w:rPr>
          <w:color w:val="2E2E2E"/>
          <w:spacing w:val="-2"/>
          <w:sz w:val="32"/>
        </w:rPr>
        <w:t>下</w:t>
      </w:r>
      <w:r>
        <w:rPr>
          <w:color w:val="2E2E2E"/>
          <w:spacing w:val="-2"/>
          <w:sz w:val="32"/>
        </w:rPr>
        <w:t>一</w:t>
      </w:r>
      <w:r>
        <w:rPr>
          <w:color w:val="2E2E2E"/>
          <w:spacing w:val="-2"/>
          <w:sz w:val="32"/>
        </w:rPr>
        <w:t>层</w:t>
      </w:r>
      <w:r>
        <w:rPr>
          <w:color w:val="2E2E2E"/>
          <w:spacing w:val="-2"/>
          <w:sz w:val="32"/>
        </w:rPr>
        <w:t>filter</w:t>
      </w:r>
      <w:r>
        <w:rPr>
          <w:color w:val="2E2E2E"/>
          <w:spacing w:val="-2"/>
          <w:sz w:val="32"/>
        </w:rPr>
        <w:t>中</w:t>
      </w:r>
      <w:r>
        <w:rPr>
          <w:color w:val="2E2E2E"/>
          <w:spacing w:val="-2"/>
          <w:sz w:val="32"/>
        </w:rPr>
        <w:t>kernel个数</w:t>
      </w:r>
      <w:r>
        <w:rPr>
          <w:color w:val="2E2E2E"/>
          <w:spacing w:val="-2"/>
          <w:sz w:val="32"/>
        </w:rPr>
        <w:t>的</w:t>
      </w:r>
      <w:r>
        <w:rPr>
          <w:color w:val="2E2E2E"/>
          <w:spacing w:val="-2"/>
          <w:sz w:val="32"/>
        </w:rPr>
        <w:t>删</w:t>
      </w:r>
      <w:r>
        <w:rPr>
          <w:color w:val="2E2E2E"/>
          <w:spacing w:val="-2"/>
          <w:sz w:val="32"/>
        </w:rPr>
        <w:t>减，</w:t>
      </w:r>
      <w:r>
        <w:rPr>
          <w:color w:val="2E2E2E"/>
          <w:spacing w:val="-2"/>
          <w:sz w:val="32"/>
        </w:rPr>
        <w:t>达</w:t>
      </w:r>
      <w:r>
        <w:rPr>
          <w:color w:val="2E2E2E"/>
          <w:spacing w:val="-2"/>
          <w:sz w:val="32"/>
        </w:rPr>
        <w:t>到</w:t>
      </w:r>
      <w:r>
        <w:rPr>
          <w:color w:val="2E2E2E"/>
          <w:spacing w:val="-2"/>
          <w:sz w:val="32"/>
        </w:rPr>
        <w:t>压</w:t>
      </w:r>
      <w:r>
        <w:rPr>
          <w:color w:val="2E2E2E"/>
          <w:spacing w:val="-2"/>
          <w:sz w:val="32"/>
        </w:rPr>
        <w:t>缩</w:t>
      </w:r>
      <w:r>
        <w:rPr>
          <w:color w:val="2E2E2E"/>
          <w:spacing w:val="-2"/>
          <w:sz w:val="32"/>
        </w:rPr>
        <w:t>网</w:t>
      </w:r>
      <w:r>
        <w:rPr>
          <w:color w:val="2E2E2E"/>
          <w:spacing w:val="-2"/>
          <w:sz w:val="32"/>
        </w:rPr>
        <w:t>络</w:t>
      </w:r>
      <w:r>
        <w:rPr>
          <w:color w:val="2E2E2E"/>
          <w:spacing w:val="-2"/>
          <w:sz w:val="32"/>
        </w:rPr>
        <w:t>的</w:t>
      </w:r>
      <w:r>
        <w:rPr>
          <w:color w:val="2E2E2E"/>
          <w:spacing w:val="-2"/>
          <w:sz w:val="32"/>
        </w:rPr>
        <w:t>目</w:t>
      </w:r>
      <w:r>
        <w:rPr>
          <w:color w:val="2E2E2E"/>
          <w:spacing w:val="-2"/>
          <w:sz w:val="32"/>
        </w:rPr>
        <w:t>的</w:t>
      </w:r>
      <w:r>
        <w:rPr>
          <w:color w:val="2E2E2E"/>
          <w:spacing w:val="-2"/>
          <w:sz w:val="32"/>
        </w:rPr>
        <w:t>。</w:t>
      </w:r>
      <w:r>
        <w:rPr>
          <w:color w:val="2E2E2E"/>
          <w:spacing w:val="-2"/>
          <w:sz w:val="32"/>
        </w:rPr>
        <w:t>如</w:t>
      </w:r>
      <w:r>
        <w:rPr>
          <w:color w:val="2E2E2E"/>
          <w:spacing w:val="-2"/>
          <w:sz w:val="32"/>
        </w:rPr>
        <w:t>右</w:t>
      </w:r>
      <w:r>
        <w:rPr>
          <w:color w:val="2E2E2E"/>
          <w:spacing w:val="-2"/>
          <w:sz w:val="32"/>
        </w:rPr>
        <w:t>图</w:t>
      </w:r>
      <w:r>
        <w:rPr>
          <w:color w:val="2E2E2E"/>
          <w:spacing w:val="-2"/>
          <w:sz w:val="32"/>
        </w:rPr>
        <w:t>所</w:t>
      </w:r>
      <w:r>
        <w:rPr>
          <w:color w:val="2E2E2E"/>
          <w:spacing w:val="-2"/>
          <w:sz w:val="32"/>
        </w:rPr>
        <w:t>示</w:t>
      </w:r>
      <w:r>
        <w:rPr>
          <w:color w:val="2E2E2E"/>
          <w:spacing w:val="-2"/>
          <w:sz w:val="32"/>
        </w:rPr>
        <w:t>。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/>
        <w:rPr>
          <w:sz w:val="28"/>
        </w:rPr>
      </w:pPr>
    </w:p>
    <w:p>
      <w:pPr>
        <w:pStyle w:val="BodyText"/>
        <w:spacing w:line="487" w:lineRule="exact" w:before="17"/>
        <w:ind w:left="548"/>
      </w:pPr>
      <w:r>
        <w:rPr>
          <w:spacing w:val="-2"/>
        </w:rPr>
        <w:t>案例分享：</w:t>
      </w:r>
    </w:p>
    <w:p>
      <w:pPr>
        <w:pStyle w:val="BodyText"/>
        <w:spacing w:line="432" w:lineRule="exact"/>
        <w:ind w:left="548"/>
      </w:pPr>
      <w:r>
        <w:rPr/>
        <w:t>针对超分辨率模型使用该剪枝方案进行剪枝，速度提升3.5x，参数量为原来的1/4，</w:t>
      </w:r>
      <w:r>
        <w:rPr>
          <w:spacing w:val="-4"/>
        </w:rPr>
        <w:t>精度为</w:t>
      </w:r>
    </w:p>
    <w:p>
      <w:pPr>
        <w:pStyle w:val="BodyText"/>
        <w:spacing w:line="487" w:lineRule="exact"/>
        <w:ind w:left="548"/>
      </w:pPr>
      <w:r>
        <w:rPr>
          <w:spacing w:val="-2"/>
        </w:rPr>
        <w:t>SSIM=0.9962（最大值为</w:t>
      </w:r>
      <w:r>
        <w:rPr>
          <w:spacing w:val="-5"/>
        </w:rPr>
        <w:t>1）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before="53"/>
        <w:ind w:left="633" w:right="0" w:firstLine="0"/>
        <w:jc w:val="left"/>
        <w:rPr>
          <w:rFonts w:ascii="等线" w:eastAsia="等线"/>
          <w:sz w:val="21"/>
        </w:rPr>
      </w:pPr>
      <w:r>
        <w:rPr>
          <w:rFonts w:ascii="等线" w:eastAsia="等线"/>
          <w:sz w:val="21"/>
        </w:rPr>
        <w:t>参考论文：Learning</w:t>
      </w:r>
      <w:r>
        <w:rPr>
          <w:rFonts w:ascii="等线" w:eastAsia="等线"/>
          <w:spacing w:val="-14"/>
          <w:sz w:val="21"/>
        </w:rPr>
        <w:t> </w:t>
      </w:r>
      <w:r>
        <w:rPr>
          <w:rFonts w:ascii="等线" w:eastAsia="等线"/>
          <w:sz w:val="21"/>
        </w:rPr>
        <w:t>Efficient</w:t>
      </w:r>
      <w:r>
        <w:rPr>
          <w:rFonts w:ascii="等线" w:eastAsia="等线"/>
          <w:spacing w:val="-9"/>
          <w:sz w:val="21"/>
        </w:rPr>
        <w:t> </w:t>
      </w:r>
      <w:r>
        <w:rPr>
          <w:rFonts w:ascii="等线" w:eastAsia="等线"/>
          <w:sz w:val="21"/>
        </w:rPr>
        <w:t>Convolutional</w:t>
      </w:r>
      <w:r>
        <w:rPr>
          <w:rFonts w:ascii="等线" w:eastAsia="等线"/>
          <w:spacing w:val="-10"/>
          <w:sz w:val="21"/>
        </w:rPr>
        <w:t> </w:t>
      </w:r>
      <w:r>
        <w:rPr>
          <w:rFonts w:ascii="等线" w:eastAsia="等线"/>
          <w:sz w:val="21"/>
        </w:rPr>
        <w:t>Networks</w:t>
      </w:r>
      <w:r>
        <w:rPr>
          <w:rFonts w:ascii="等线" w:eastAsia="等线"/>
          <w:spacing w:val="-12"/>
          <w:sz w:val="21"/>
        </w:rPr>
        <w:t> </w:t>
      </w:r>
      <w:r>
        <w:rPr>
          <w:rFonts w:ascii="等线" w:eastAsia="等线"/>
          <w:sz w:val="21"/>
        </w:rPr>
        <w:t>through</w:t>
      </w:r>
      <w:r>
        <w:rPr>
          <w:rFonts w:ascii="等线" w:eastAsia="等线"/>
          <w:spacing w:val="-12"/>
          <w:sz w:val="21"/>
        </w:rPr>
        <w:t> </w:t>
      </w:r>
      <w:r>
        <w:rPr>
          <w:rFonts w:ascii="等线" w:eastAsia="等线"/>
          <w:sz w:val="21"/>
        </w:rPr>
        <w:t>Network</w:t>
      </w:r>
      <w:r>
        <w:rPr>
          <w:rFonts w:ascii="等线" w:eastAsia="等线"/>
          <w:spacing w:val="-11"/>
          <w:sz w:val="21"/>
        </w:rPr>
        <w:t> </w:t>
      </w:r>
      <w:r>
        <w:rPr>
          <w:rFonts w:ascii="等线" w:eastAsia="等线"/>
          <w:sz w:val="21"/>
        </w:rPr>
        <w:t>Slimming</w:t>
      </w:r>
      <w:r>
        <w:rPr>
          <w:rFonts w:ascii="等线" w:eastAsia="等线"/>
          <w:spacing w:val="46"/>
          <w:sz w:val="21"/>
        </w:rPr>
        <w:t> </w:t>
      </w:r>
      <w:hyperlink r:id="rId50">
        <w:r>
          <w:rPr>
            <w:rFonts w:ascii="等线" w:eastAsia="等线"/>
            <w:color w:val="0462C1"/>
            <w:spacing w:val="-2"/>
            <w:sz w:val="21"/>
            <w:u w:val="single" w:color="0462C1"/>
          </w:rPr>
          <w:t>https://arxiv.org/abs/1708.06519</w:t>
        </w:r>
      </w:hyperlink>
    </w:p>
    <w:p>
      <w:pPr>
        <w:spacing w:after="0"/>
        <w:jc w:val="left"/>
        <w:rPr>
          <w:rFonts w:ascii="等线" w:eastAsia="等线"/>
          <w:sz w:val="21"/>
        </w:rPr>
        <w:sectPr>
          <w:headerReference w:type="default" r:id="rId48"/>
          <w:pgSz w:w="19200" w:h="10800" w:orient="landscape"/>
          <w:pgMar w:header="314" w:footer="0" w:top="1300" w:bottom="280" w:left="280" w:right="60"/>
        </w:sectPr>
      </w:pPr>
    </w:p>
    <w:p>
      <w:pPr>
        <w:pStyle w:val="Heading4"/>
        <w:spacing w:line="1091" w:lineRule="exact"/>
        <w:ind w:left="4325"/>
      </w:pP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434340</wp:posOffset>
            </wp:positionH>
            <wp:positionV relativeFrom="paragraph">
              <wp:posOffset>676529</wp:posOffset>
            </wp:positionV>
            <wp:extent cx="11221085" cy="6350"/>
            <wp:effectExtent l="0" t="0" r="0" b="0"/>
            <wp:wrapNone/>
            <wp:docPr id="7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1085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模型压缩-模型蒸馏</w:t>
      </w:r>
    </w:p>
    <w:p>
      <w:pPr>
        <w:pStyle w:val="Heading7"/>
        <w:spacing w:before="302"/>
        <w:ind w:left="548"/>
      </w:pPr>
      <w:r>
        <w:rPr>
          <w:spacing w:val="-3"/>
        </w:rPr>
        <w:t>模型蒸馏的一般流程：</w:t>
      </w:r>
    </w:p>
    <w:p>
      <w:pPr>
        <w:spacing w:line="240" w:lineRule="auto" w:before="4"/>
        <w:rPr>
          <w:sz w:val="82"/>
        </w:rPr>
      </w:pPr>
      <w:r>
        <w:rPr/>
        <w:br w:type="column"/>
      </w:r>
      <w:r>
        <w:rPr>
          <w:sz w:val="82"/>
        </w:rPr>
      </w:r>
    </w:p>
    <w:p>
      <w:pPr>
        <w:pStyle w:val="Heading3"/>
        <w:ind w:left="547"/>
      </w:pPr>
      <w:r>
        <w:rPr>
          <w:rFonts w:ascii="Times New Roman" w:eastAsia="Times New Roman"/>
          <w:b w:val="0"/>
          <w:color w:val="FFFFFF"/>
          <w:spacing w:val="-16"/>
          <w:w w:val="100"/>
          <w:shd w:fill="EC7C30" w:color="auto" w:val="clear"/>
        </w:rPr>
        <w:t> </w:t>
      </w:r>
      <w:r>
        <w:rPr>
          <w:color w:val="FFFFFF"/>
          <w:w w:val="100"/>
          <w:shd w:fill="EC7C30" w:color="auto" w:val="clear"/>
        </w:rPr>
        <w:t>依赖于重新训练</w:t>
      </w:r>
      <w:r>
        <w:rPr>
          <w:color w:val="FFFFFF"/>
          <w:spacing w:val="82"/>
          <w:shd w:fill="EC7C30" w:color="auto" w:val="clear"/>
        </w:rPr>
        <w:t> </w:t>
      </w:r>
    </w:p>
    <w:p>
      <w:pPr>
        <w:spacing w:after="0"/>
        <w:sectPr>
          <w:headerReference w:type="default" r:id="rId51"/>
          <w:pgSz w:w="19200" w:h="10800" w:orient="landscape"/>
          <w:pgMar w:header="0" w:footer="0" w:top="180" w:bottom="280" w:left="280" w:right="60"/>
          <w:cols w:num="2" w:equalWidth="0">
            <w:col w:w="9771" w:space="2103"/>
            <w:col w:w="6986"/>
          </w:cols>
        </w:sectPr>
      </w:pPr>
    </w:p>
    <w:p>
      <w:pPr>
        <w:pStyle w:val="BodyText"/>
        <w:spacing w:before="5"/>
        <w:rPr>
          <w:b/>
          <w:sz w:val="17"/>
        </w:rPr>
      </w:pPr>
    </w:p>
    <w:p>
      <w:pPr>
        <w:spacing w:after="0"/>
        <w:rPr>
          <w:sz w:val="17"/>
        </w:rPr>
        <w:sectPr>
          <w:type w:val="continuous"/>
          <w:pgSz w:w="19200" w:h="10800" w:orient="landscape"/>
          <w:pgMar w:header="0" w:footer="0" w:top="1000" w:bottom="280" w:left="280" w:right="60"/>
        </w:sectPr>
      </w:pPr>
    </w:p>
    <w:p>
      <w:pPr>
        <w:spacing w:before="49"/>
        <w:ind w:left="0" w:right="38" w:firstLine="0"/>
        <w:jc w:val="right"/>
        <w:rPr>
          <w:rFonts w:ascii="Calibri"/>
          <w:b/>
          <w:sz w:val="25"/>
        </w:rPr>
      </w:pPr>
      <w:r>
        <w:rPr/>
        <w:drawing>
          <wp:anchor distT="0" distB="0" distL="0" distR="0" allowOverlap="1" layoutInCell="1" locked="0" behindDoc="1" simplePos="0" relativeHeight="486636032">
            <wp:simplePos x="0" y="0"/>
            <wp:positionH relativeFrom="page">
              <wp:posOffset>483382</wp:posOffset>
            </wp:positionH>
            <wp:positionV relativeFrom="paragraph">
              <wp:posOffset>-11481</wp:posOffset>
            </wp:positionV>
            <wp:extent cx="9920482" cy="4411151"/>
            <wp:effectExtent l="0" t="0" r="0" b="0"/>
            <wp:wrapNone/>
            <wp:docPr id="8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0482" cy="4411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67.557404pt;margin-top:23.065063pt;width:73.55pt;height:44.1pt;mso-position-horizontal-relative:page;mso-position-vertical-relative:paragraph;z-index:15802368" type="#_x0000_t202" id="docshape108" filled="false" stroked="true" strokeweight=".259098pt" strokecolor="#c7c7c7">
            <v:textbox inset="0,0,0,0">
              <w:txbxContent>
                <w:p>
                  <w:pPr>
                    <w:pStyle w:val="BodyText"/>
                    <w:spacing w:before="4"/>
                    <w:rPr>
                      <w:rFonts w:ascii="Calibri"/>
                      <w:b/>
                      <w:sz w:val="22"/>
                    </w:rPr>
                  </w:pPr>
                </w:p>
                <w:p>
                  <w:pPr>
                    <w:spacing w:before="0"/>
                    <w:ind w:left="364" w:right="0" w:firstLine="0"/>
                    <w:jc w:val="left"/>
                    <w:rPr>
                      <w:rFonts w:ascii="黑体" w:hAnsi="黑体"/>
                      <w:b/>
                      <w:sz w:val="25"/>
                    </w:rPr>
                  </w:pPr>
                  <w:r>
                    <w:rPr>
                      <w:rFonts w:ascii="黑体" w:hAnsi="黑体"/>
                      <w:b/>
                      <w:color w:val="FDFFFF"/>
                      <w:spacing w:val="-5"/>
                      <w:sz w:val="25"/>
                    </w:rPr>
                    <w:t>⋯⋯⋯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70.525269pt;margin-top:23.065063pt;width:73.55pt;height:44.1pt;mso-position-horizontal-relative:page;mso-position-vertical-relative:paragraph;z-index:15802880" type="#_x0000_t202" id="docshape109" filled="false" stroked="true" strokeweight=".259098pt" strokecolor="#c7c7c7">
            <v:textbox inset="0,0,0,0">
              <w:txbxContent>
                <w:p>
                  <w:pPr>
                    <w:pStyle w:val="BodyText"/>
                    <w:spacing w:before="8"/>
                    <w:rPr>
                      <w:rFonts w:ascii="Calibri"/>
                      <w:b/>
                      <w:sz w:val="22"/>
                    </w:rPr>
                  </w:pPr>
                </w:p>
                <w:p>
                  <w:pPr>
                    <w:spacing w:before="0"/>
                    <w:ind w:left="366" w:right="0" w:firstLine="0"/>
                    <w:jc w:val="left"/>
                    <w:rPr>
                      <w:rFonts w:ascii="Calibri"/>
                      <w:b/>
                      <w:sz w:val="25"/>
                    </w:rPr>
                  </w:pPr>
                  <w:r>
                    <w:rPr>
                      <w:rFonts w:ascii="Calibri"/>
                      <w:b/>
                      <w:color w:val="FDFFFF"/>
                      <w:sz w:val="25"/>
                    </w:rPr>
                    <w:t>Layer</w:t>
                  </w:r>
                  <w:r>
                    <w:rPr>
                      <w:rFonts w:ascii="Calibri"/>
                      <w:b/>
                      <w:color w:val="FDFFFF"/>
                      <w:spacing w:val="-9"/>
                      <w:sz w:val="25"/>
                    </w:rPr>
                    <w:t> </w:t>
                  </w:r>
                  <w:r>
                    <w:rPr>
                      <w:rFonts w:ascii="Calibri"/>
                      <w:b/>
                      <w:color w:val="FDFFFF"/>
                      <w:spacing w:val="-10"/>
                      <w:sz w:val="25"/>
                    </w:rPr>
                    <w:t>2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73.482742pt;margin-top:23.065063pt;width:73.55pt;height:44.1pt;mso-position-horizontal-relative:page;mso-position-vertical-relative:paragraph;z-index:15803392" type="#_x0000_t202" id="docshape110" filled="false" stroked="true" strokeweight=".259098pt" strokecolor="#c7c7c7">
            <v:textbox inset="0,0,0,0">
              <w:txbxContent>
                <w:p>
                  <w:pPr>
                    <w:pStyle w:val="BodyText"/>
                    <w:spacing w:before="8"/>
                    <w:rPr>
                      <w:rFonts w:ascii="Calibri"/>
                      <w:b/>
                      <w:sz w:val="22"/>
                    </w:rPr>
                  </w:pPr>
                </w:p>
                <w:p>
                  <w:pPr>
                    <w:spacing w:before="0"/>
                    <w:ind w:left="364" w:right="0" w:firstLine="0"/>
                    <w:jc w:val="left"/>
                    <w:rPr>
                      <w:rFonts w:ascii="Calibri"/>
                      <w:b/>
                      <w:sz w:val="25"/>
                    </w:rPr>
                  </w:pPr>
                  <w:r>
                    <w:rPr>
                      <w:rFonts w:ascii="Calibri"/>
                      <w:b/>
                      <w:color w:val="FDFFFF"/>
                      <w:sz w:val="25"/>
                    </w:rPr>
                    <w:t>Layer</w:t>
                  </w:r>
                  <w:r>
                    <w:rPr>
                      <w:rFonts w:ascii="Calibri"/>
                      <w:b/>
                      <w:color w:val="FDFFFF"/>
                      <w:spacing w:val="-9"/>
                      <w:sz w:val="25"/>
                    </w:rPr>
                    <w:t> </w:t>
                  </w:r>
                  <w:r>
                    <w:rPr>
                      <w:rFonts w:ascii="Calibri"/>
                      <w:b/>
                      <w:color w:val="FDFFFF"/>
                      <w:spacing w:val="-10"/>
                      <w:sz w:val="25"/>
                    </w:rPr>
                    <w:t>1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b/>
          <w:color w:val="2F5396"/>
          <w:sz w:val="25"/>
        </w:rPr>
        <w:t>Teacher</w:t>
      </w:r>
      <w:r>
        <w:rPr>
          <w:rFonts w:ascii="Calibri"/>
          <w:b/>
          <w:color w:val="2F5396"/>
          <w:spacing w:val="-9"/>
          <w:sz w:val="25"/>
        </w:rPr>
        <w:t> </w:t>
      </w:r>
      <w:r>
        <w:rPr>
          <w:rFonts w:ascii="Calibri"/>
          <w:b/>
          <w:color w:val="2F5396"/>
          <w:spacing w:val="-2"/>
          <w:sz w:val="25"/>
        </w:rPr>
        <w:t>Model</w:t>
      </w:r>
    </w:p>
    <w:p>
      <w:pPr>
        <w:spacing w:line="240" w:lineRule="auto" w:before="0"/>
        <w:rPr>
          <w:rFonts w:ascii="Calibri"/>
          <w:b/>
          <w:sz w:val="20"/>
        </w:rPr>
      </w:pPr>
      <w:r>
        <w:rPr/>
        <w:br w:type="column"/>
      </w:r>
      <w:r>
        <w:rPr>
          <w:rFonts w:ascii="Calibri"/>
          <w:b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spacing w:line="244" w:lineRule="auto" w:before="163"/>
        <w:ind w:left="3593" w:right="4925" w:firstLine="11"/>
        <w:jc w:val="center"/>
        <w:rPr>
          <w:rFonts w:ascii="Calibri"/>
          <w:b/>
          <w:sz w:val="20"/>
        </w:rPr>
      </w:pPr>
      <w:r>
        <w:rPr/>
        <w:pict>
          <v:shape style="position:absolute;margin-left:561.63208pt;margin-top:-1.350476pt;width:73.55pt;height:44.1pt;mso-position-horizontal-relative:page;mso-position-vertical-relative:paragraph;z-index:15799296" type="#_x0000_t202" id="docshape111" filled="true" fillcolor="#7a7a7a" stroked="true" strokeweight=".259098pt" strokecolor="#c7c7c7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Calibri"/>
                      <w:b/>
                      <w:color w:val="000000"/>
                      <w:sz w:val="25"/>
                    </w:rPr>
                  </w:pPr>
                </w:p>
                <w:p>
                  <w:pPr>
                    <w:spacing w:before="0"/>
                    <w:ind w:left="182" w:right="0" w:firstLine="0"/>
                    <w:jc w:val="left"/>
                    <w:rPr>
                      <w:rFonts w:ascii="Calibri"/>
                      <w:b/>
                      <w:color w:val="000000"/>
                      <w:sz w:val="20"/>
                    </w:rPr>
                  </w:pPr>
                  <w:r>
                    <w:rPr>
                      <w:rFonts w:ascii="Calibri"/>
                      <w:b/>
                      <w:color w:val="FDFFFF"/>
                      <w:spacing w:val="-2"/>
                      <w:sz w:val="20"/>
                    </w:rPr>
                    <w:t>Softmax(T=t)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464.589569pt;margin-top:-1.350476pt;width:73.55pt;height:44.1pt;mso-position-horizontal-relative:page;mso-position-vertical-relative:paragraph;z-index:15801856" type="#_x0000_t202" id="docshape112" filled="false" stroked="true" strokeweight=".259098pt" strokecolor="#c7c7c7">
            <v:textbox inset="0,0,0,0">
              <w:txbxContent>
                <w:p>
                  <w:pPr>
                    <w:pStyle w:val="BodyText"/>
                    <w:spacing w:before="8"/>
                    <w:rPr>
                      <w:rFonts w:ascii="Calibri"/>
                      <w:b/>
                      <w:sz w:val="22"/>
                    </w:rPr>
                  </w:pPr>
                </w:p>
                <w:p>
                  <w:pPr>
                    <w:spacing w:before="0"/>
                    <w:ind w:left="331" w:right="0" w:firstLine="0"/>
                    <w:jc w:val="left"/>
                    <w:rPr>
                      <w:rFonts w:ascii="Calibri"/>
                      <w:b/>
                      <w:sz w:val="25"/>
                    </w:rPr>
                  </w:pPr>
                  <w:r>
                    <w:rPr>
                      <w:rFonts w:ascii="Calibri"/>
                      <w:b/>
                      <w:color w:val="FDFFFF"/>
                      <w:sz w:val="25"/>
                    </w:rPr>
                    <w:t>Layer</w:t>
                  </w:r>
                  <w:r>
                    <w:rPr>
                      <w:rFonts w:ascii="Calibri"/>
                      <w:b/>
                      <w:color w:val="FDFFFF"/>
                      <w:spacing w:val="-5"/>
                      <w:sz w:val="25"/>
                    </w:rPr>
                    <w:t> </w:t>
                  </w:r>
                  <w:r>
                    <w:rPr>
                      <w:rFonts w:ascii="Calibri"/>
                      <w:b/>
                      <w:color w:val="FDFFFF"/>
                      <w:spacing w:val="-12"/>
                      <w:sz w:val="25"/>
                    </w:rPr>
                    <w:t>m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b/>
          <w:color w:val="FDFFFF"/>
          <w:spacing w:val="-4"/>
          <w:sz w:val="20"/>
        </w:rPr>
        <w:t>Soft </w:t>
      </w:r>
      <w:r>
        <w:rPr>
          <w:rFonts w:ascii="Calibri"/>
          <w:b/>
          <w:color w:val="FDFFFF"/>
          <w:spacing w:val="-2"/>
          <w:sz w:val="20"/>
        </w:rPr>
        <w:t>Labels</w:t>
      </w:r>
    </w:p>
    <w:p>
      <w:pPr>
        <w:spacing w:after="0" w:line="244" w:lineRule="auto"/>
        <w:jc w:val="center"/>
        <w:rPr>
          <w:rFonts w:ascii="Calibri"/>
          <w:sz w:val="20"/>
        </w:rPr>
        <w:sectPr>
          <w:type w:val="continuous"/>
          <w:pgSz w:w="19200" w:h="10800" w:orient="landscape"/>
          <w:pgMar w:header="0" w:footer="0" w:top="1000" w:bottom="280" w:left="280" w:right="60"/>
          <w:cols w:num="2" w:equalWidth="0">
            <w:col w:w="5188" w:space="4619"/>
            <w:col w:w="9053"/>
          </w:cols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3"/>
        <w:rPr>
          <w:rFonts w:ascii="Calibri"/>
          <w:b/>
          <w:sz w:val="23"/>
        </w:rPr>
      </w:pPr>
    </w:p>
    <w:p>
      <w:pPr>
        <w:spacing w:after="0"/>
        <w:rPr>
          <w:rFonts w:ascii="Calibri"/>
          <w:sz w:val="23"/>
        </w:rPr>
        <w:sectPr>
          <w:type w:val="continuous"/>
          <w:pgSz w:w="19200" w:h="10800" w:orient="landscape"/>
          <w:pgMar w:header="0" w:footer="0" w:top="1000" w:bottom="280" w:left="280" w:right="60"/>
        </w:sectPr>
      </w:pPr>
    </w:p>
    <w:p>
      <w:pPr>
        <w:pStyle w:val="BodyText"/>
        <w:spacing w:before="1"/>
        <w:rPr>
          <w:rFonts w:ascii="Calibri"/>
          <w:b/>
          <w:sz w:val="26"/>
        </w:rPr>
      </w:pPr>
    </w:p>
    <w:p>
      <w:pPr>
        <w:spacing w:before="0"/>
        <w:ind w:left="1093" w:right="0" w:firstLine="0"/>
        <w:jc w:val="left"/>
        <w:rPr>
          <w:rFonts w:ascii="Calibri"/>
          <w:b/>
          <w:sz w:val="25"/>
        </w:rPr>
      </w:pPr>
      <w:r>
        <w:rPr/>
        <w:pict>
          <v:shape style="position:absolute;margin-left:561.63208pt;margin-top:30.022409pt;width:73.55pt;height:44.1pt;mso-position-horizontal-relative:page;mso-position-vertical-relative:paragraph;z-index:15798784" type="#_x0000_t202" id="docshape113" filled="true" fillcolor="#7a7a7a" stroked="true" strokeweight=".259098pt" strokecolor="#c7c7c7">
            <v:textbox inset="0,0,0,0">
              <w:txbxContent>
                <w:p>
                  <w:pPr>
                    <w:pStyle w:val="BodyText"/>
                    <w:rPr>
                      <w:rFonts w:ascii="Calibri"/>
                      <w:b/>
                      <w:color w:val="000000"/>
                      <w:sz w:val="26"/>
                    </w:rPr>
                  </w:pPr>
                </w:p>
                <w:p>
                  <w:pPr>
                    <w:spacing w:before="0"/>
                    <w:ind w:left="182" w:right="0" w:firstLine="0"/>
                    <w:jc w:val="left"/>
                    <w:rPr>
                      <w:rFonts w:ascii="Calibri"/>
                      <w:b/>
                      <w:color w:val="000000"/>
                      <w:sz w:val="20"/>
                    </w:rPr>
                  </w:pPr>
                  <w:r>
                    <w:rPr>
                      <w:rFonts w:ascii="Calibri"/>
                      <w:b/>
                      <w:color w:val="FDFFFF"/>
                      <w:spacing w:val="-2"/>
                      <w:sz w:val="20"/>
                    </w:rPr>
                    <w:t>Softmax(T=t)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b/>
          <w:sz w:val="25"/>
        </w:rPr>
        <w:t>Input</w:t>
      </w:r>
      <w:r>
        <w:rPr>
          <w:rFonts w:ascii="Calibri"/>
          <w:b/>
          <w:spacing w:val="-13"/>
          <w:sz w:val="25"/>
        </w:rPr>
        <w:t> </w:t>
      </w:r>
      <w:r>
        <w:rPr>
          <w:rFonts w:ascii="Calibri"/>
          <w:b/>
          <w:spacing w:val="-10"/>
          <w:sz w:val="25"/>
        </w:rPr>
        <w:t>x</w:t>
      </w:r>
    </w:p>
    <w:p>
      <w:pPr>
        <w:spacing w:before="62"/>
        <w:ind w:left="1093" w:right="0" w:firstLine="0"/>
        <w:jc w:val="left"/>
        <w:rPr>
          <w:rFonts w:ascii="Calibri"/>
          <w:b/>
          <w:sz w:val="20"/>
        </w:rPr>
      </w:pPr>
      <w:r>
        <w:rPr/>
        <w:br w:type="column"/>
      </w:r>
      <w:r>
        <w:rPr>
          <w:rFonts w:ascii="Calibri"/>
          <w:b/>
          <w:color w:val="2F5396"/>
          <w:sz w:val="20"/>
        </w:rPr>
        <w:t>Distillation</w:t>
      </w:r>
      <w:r>
        <w:rPr>
          <w:rFonts w:ascii="Calibri"/>
          <w:b/>
          <w:color w:val="2F5396"/>
          <w:spacing w:val="20"/>
          <w:sz w:val="20"/>
        </w:rPr>
        <w:t> </w:t>
      </w:r>
      <w:r>
        <w:rPr>
          <w:rFonts w:ascii="Calibri"/>
          <w:b/>
          <w:color w:val="2F5396"/>
          <w:spacing w:val="-4"/>
          <w:sz w:val="20"/>
        </w:rPr>
        <w:t>Loss</w:t>
      </w:r>
    </w:p>
    <w:p>
      <w:pPr>
        <w:spacing w:after="0"/>
        <w:jc w:val="left"/>
        <w:rPr>
          <w:rFonts w:ascii="Calibri"/>
          <w:sz w:val="20"/>
        </w:rPr>
        <w:sectPr>
          <w:type w:val="continuous"/>
          <w:pgSz w:w="19200" w:h="10800" w:orient="landscape"/>
          <w:pgMar w:header="0" w:footer="0" w:top="1000" w:bottom="280" w:left="280" w:right="60"/>
          <w:cols w:num="2" w:equalWidth="0">
            <w:col w:w="1855" w:space="9900"/>
            <w:col w:w="7105"/>
          </w:cols>
        </w:sectPr>
      </w:pPr>
    </w:p>
    <w:p>
      <w:pPr>
        <w:pStyle w:val="BodyText"/>
        <w:rPr>
          <w:rFonts w:ascii="Calibri"/>
          <w:b/>
          <w:sz w:val="25"/>
        </w:rPr>
      </w:pPr>
    </w:p>
    <w:p>
      <w:pPr>
        <w:spacing w:after="0"/>
        <w:rPr>
          <w:rFonts w:ascii="Calibri"/>
          <w:sz w:val="25"/>
        </w:rPr>
        <w:sectPr>
          <w:type w:val="continuous"/>
          <w:pgSz w:w="19200" w:h="10800" w:orient="landscape"/>
          <w:pgMar w:header="0" w:footer="0" w:top="1000" w:bottom="280" w:left="280" w:right="60"/>
        </w:sectPr>
      </w:pPr>
    </w:p>
    <w:p>
      <w:pPr>
        <w:spacing w:before="187"/>
        <w:ind w:left="0" w:right="38" w:firstLine="0"/>
        <w:jc w:val="right"/>
        <w:rPr>
          <w:rFonts w:ascii="Calibri"/>
          <w:b/>
          <w:sz w:val="25"/>
        </w:rPr>
      </w:pPr>
      <w:r>
        <w:rPr/>
        <w:pict>
          <v:shape style="position:absolute;margin-left:464.589569pt;margin-top:28.908281pt;width:73.55pt;height:44.1pt;mso-position-horizontal-relative:page;mso-position-vertical-relative:paragraph;z-index:15799808" type="#_x0000_t202" id="docshape114" filled="false" stroked="true" strokeweight=".259098pt" strokecolor="#c7c7c7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alibri"/>
                      <w:b/>
                      <w:sz w:val="23"/>
                    </w:rPr>
                  </w:pPr>
                </w:p>
                <w:p>
                  <w:pPr>
                    <w:spacing w:before="0"/>
                    <w:ind w:left="366" w:right="0" w:firstLine="0"/>
                    <w:jc w:val="left"/>
                    <w:rPr>
                      <w:rFonts w:ascii="Calibri"/>
                      <w:b/>
                      <w:sz w:val="25"/>
                    </w:rPr>
                  </w:pPr>
                  <w:r>
                    <w:rPr>
                      <w:rFonts w:ascii="Calibri"/>
                      <w:b/>
                      <w:color w:val="FDFFFF"/>
                      <w:sz w:val="25"/>
                    </w:rPr>
                    <w:t>Layer</w:t>
                  </w:r>
                  <w:r>
                    <w:rPr>
                      <w:rFonts w:ascii="Calibri"/>
                      <w:b/>
                      <w:color w:val="FDFFFF"/>
                      <w:spacing w:val="-5"/>
                      <w:sz w:val="25"/>
                    </w:rPr>
                    <w:t> </w:t>
                  </w:r>
                  <w:r>
                    <w:rPr>
                      <w:rFonts w:ascii="Calibri"/>
                      <w:b/>
                      <w:color w:val="FDFFFF"/>
                      <w:spacing w:val="-12"/>
                      <w:sz w:val="25"/>
                    </w:rPr>
                    <w:t>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726.298401pt;margin-top:-59.197701pt;width:73.55pt;height:44.1pt;mso-position-horizontal-relative:page;mso-position-vertical-relative:paragraph;z-index:15804416" type="#_x0000_t202" id="docshape115" filled="true" fillcolor="#7e7e7e" stroked="true" strokeweight=".259098pt" strokecolor="#c7c7c7">
            <v:textbox inset="0,0,0,0">
              <w:txbxContent>
                <w:p>
                  <w:pPr>
                    <w:pStyle w:val="BodyText"/>
                    <w:spacing w:before="9"/>
                    <w:rPr>
                      <w:rFonts w:ascii="Calibri"/>
                      <w:b/>
                      <w:color w:val="000000"/>
                      <w:sz w:val="25"/>
                    </w:rPr>
                  </w:pPr>
                </w:p>
                <w:p>
                  <w:pPr>
                    <w:spacing w:before="0"/>
                    <w:ind w:left="437" w:right="0" w:firstLine="0"/>
                    <w:jc w:val="left"/>
                    <w:rPr>
                      <w:rFonts w:ascii="Calibri"/>
                      <w:b/>
                      <w:color w:val="000000"/>
                      <w:sz w:val="20"/>
                    </w:rPr>
                  </w:pPr>
                  <w:r>
                    <w:rPr>
                      <w:rFonts w:ascii="Calibri"/>
                      <w:b/>
                      <w:color w:val="FDFFFF"/>
                      <w:sz w:val="20"/>
                    </w:rPr>
                    <w:t>Loss</w:t>
                  </w:r>
                  <w:r>
                    <w:rPr>
                      <w:rFonts w:ascii="Calibri"/>
                      <w:b/>
                      <w:color w:val="FDFFFF"/>
                      <w:spacing w:val="4"/>
                      <w:sz w:val="20"/>
                    </w:rPr>
                    <w:t> </w:t>
                  </w:r>
                  <w:r>
                    <w:rPr>
                      <w:rFonts w:ascii="Calibri"/>
                      <w:b/>
                      <w:color w:val="FDFFFF"/>
                      <w:spacing w:val="-5"/>
                      <w:sz w:val="20"/>
                    </w:rPr>
                    <w:t>Fn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b/>
          <w:color w:val="00AF50"/>
          <w:spacing w:val="-2"/>
          <w:sz w:val="25"/>
        </w:rPr>
        <w:t>Student</w:t>
      </w:r>
      <w:r>
        <w:rPr>
          <w:rFonts w:ascii="Calibri"/>
          <w:b/>
          <w:color w:val="00AF50"/>
          <w:spacing w:val="-4"/>
          <w:sz w:val="25"/>
        </w:rPr>
        <w:t> Model</w:t>
      </w:r>
    </w:p>
    <w:p>
      <w:pPr>
        <w:spacing w:line="244" w:lineRule="auto" w:before="61"/>
        <w:ind w:left="3634" w:right="4604" w:firstLine="0"/>
        <w:jc w:val="center"/>
        <w:rPr>
          <w:rFonts w:ascii="Calibri"/>
          <w:b/>
          <w:sz w:val="20"/>
        </w:rPr>
      </w:pPr>
      <w:r>
        <w:rPr/>
        <w:br w:type="column"/>
      </w:r>
      <w:r>
        <w:rPr>
          <w:rFonts w:ascii="Calibri"/>
          <w:b/>
          <w:color w:val="FDFFFF"/>
          <w:spacing w:val="-4"/>
          <w:sz w:val="20"/>
        </w:rPr>
        <w:t>Soft </w:t>
      </w:r>
      <w:r>
        <w:rPr>
          <w:rFonts w:ascii="Calibri"/>
          <w:b/>
          <w:color w:val="FDFFFF"/>
          <w:spacing w:val="-2"/>
          <w:sz w:val="20"/>
        </w:rPr>
        <w:t>Prediction </w:t>
      </w:r>
      <w:r>
        <w:rPr>
          <w:rFonts w:ascii="Calibri"/>
          <w:b/>
          <w:color w:val="FDFFFF"/>
          <w:spacing w:val="-10"/>
          <w:sz w:val="20"/>
        </w:rPr>
        <w:t>s</w:t>
      </w:r>
    </w:p>
    <w:p>
      <w:pPr>
        <w:spacing w:after="0" w:line="244" w:lineRule="auto"/>
        <w:jc w:val="center"/>
        <w:rPr>
          <w:rFonts w:ascii="Calibri"/>
          <w:sz w:val="20"/>
        </w:rPr>
        <w:sectPr>
          <w:type w:val="continuous"/>
          <w:pgSz w:w="19200" w:h="10800" w:orient="landscape"/>
          <w:pgMar w:header="0" w:footer="0" w:top="1000" w:bottom="280" w:left="280" w:right="60"/>
          <w:cols w:num="2" w:equalWidth="0">
            <w:col w:w="5205" w:space="4544"/>
            <w:col w:w="9111"/>
          </w:cols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5"/>
        <w:rPr>
          <w:rFonts w:ascii="Calibri"/>
          <w:b/>
          <w:sz w:val="20"/>
        </w:rPr>
      </w:pPr>
    </w:p>
    <w:p>
      <w:pPr>
        <w:spacing w:line="244" w:lineRule="auto" w:before="62"/>
        <w:ind w:left="13375" w:right="4054" w:firstLine="232"/>
        <w:jc w:val="left"/>
        <w:rPr>
          <w:rFonts w:ascii="Calibri"/>
          <w:b/>
          <w:sz w:val="20"/>
        </w:rPr>
      </w:pPr>
      <w:r>
        <w:rPr/>
        <w:pict>
          <v:shape style="position:absolute;margin-left:561.63208pt;margin-top:-6.798302pt;width:73.55pt;height:44.1pt;mso-position-horizontal-relative:page;mso-position-vertical-relative:paragraph;z-index:15798272" type="#_x0000_t202" id="docshape116" filled="true" fillcolor="#7a7a7a" stroked="true" strokeweight=".259098pt" strokecolor="#c7c7c7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alibri"/>
                      <w:b/>
                      <w:color w:val="000000"/>
                      <w:sz w:val="26"/>
                    </w:rPr>
                  </w:pPr>
                </w:p>
                <w:p>
                  <w:pPr>
                    <w:spacing w:before="0"/>
                    <w:ind w:left="166" w:right="0" w:firstLine="0"/>
                    <w:jc w:val="left"/>
                    <w:rPr>
                      <w:rFonts w:ascii="Calibri"/>
                      <w:b/>
                      <w:color w:val="000000"/>
                      <w:sz w:val="20"/>
                    </w:rPr>
                  </w:pPr>
                  <w:r>
                    <w:rPr>
                      <w:rFonts w:ascii="Calibri"/>
                      <w:b/>
                      <w:color w:val="FDFFFF"/>
                      <w:spacing w:val="-2"/>
                      <w:sz w:val="20"/>
                    </w:rPr>
                    <w:t>Softmax(T=1)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367.557404pt;margin-top:-36.166271pt;width:73.55pt;height:44.1pt;mso-position-horizontal-relative:page;mso-position-vertical-relative:paragraph;z-index:15800320" type="#_x0000_t202" id="docshape117" filled="false" stroked="true" strokeweight=".259098pt" strokecolor="#c7c7c7">
            <v:textbox inset="0,0,0,0">
              <w:txbxContent>
                <w:p>
                  <w:pPr>
                    <w:pStyle w:val="BodyText"/>
                    <w:spacing w:before="11"/>
                    <w:rPr>
                      <w:rFonts w:ascii="Calibri"/>
                      <w:b/>
                      <w:sz w:val="22"/>
                    </w:rPr>
                  </w:pPr>
                </w:p>
                <w:p>
                  <w:pPr>
                    <w:spacing w:before="0"/>
                    <w:ind w:left="364" w:right="0" w:firstLine="0"/>
                    <w:jc w:val="left"/>
                    <w:rPr>
                      <w:rFonts w:ascii="黑体" w:hAnsi="黑体"/>
                      <w:b/>
                      <w:sz w:val="25"/>
                    </w:rPr>
                  </w:pPr>
                  <w:r>
                    <w:rPr>
                      <w:rFonts w:ascii="黑体" w:hAnsi="黑体"/>
                      <w:b/>
                      <w:color w:val="FDFFFF"/>
                      <w:spacing w:val="-5"/>
                      <w:sz w:val="25"/>
                    </w:rPr>
                    <w:t>⋯⋯⋯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70.525269pt;margin-top:-36.166271pt;width:73.55pt;height:44.1pt;mso-position-horizontal-relative:page;mso-position-vertical-relative:paragraph;z-index:15800832" type="#_x0000_t202" id="docshape118" filled="false" stroked="true" strokeweight=".259098pt" strokecolor="#c7c7c7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alibri"/>
                      <w:b/>
                      <w:sz w:val="23"/>
                    </w:rPr>
                  </w:pPr>
                </w:p>
                <w:p>
                  <w:pPr>
                    <w:spacing w:before="0"/>
                    <w:ind w:left="366" w:right="0" w:firstLine="0"/>
                    <w:jc w:val="left"/>
                    <w:rPr>
                      <w:rFonts w:ascii="Calibri"/>
                      <w:b/>
                      <w:sz w:val="25"/>
                    </w:rPr>
                  </w:pPr>
                  <w:r>
                    <w:rPr>
                      <w:rFonts w:ascii="Calibri"/>
                      <w:b/>
                      <w:color w:val="FDFFFF"/>
                      <w:sz w:val="25"/>
                    </w:rPr>
                    <w:t>Layer</w:t>
                  </w:r>
                  <w:r>
                    <w:rPr>
                      <w:rFonts w:ascii="Calibri"/>
                      <w:b/>
                      <w:color w:val="FDFFFF"/>
                      <w:spacing w:val="-9"/>
                      <w:sz w:val="25"/>
                    </w:rPr>
                    <w:t> </w:t>
                  </w:r>
                  <w:r>
                    <w:rPr>
                      <w:rFonts w:ascii="Calibri"/>
                      <w:b/>
                      <w:color w:val="FDFFFF"/>
                      <w:spacing w:val="-10"/>
                      <w:sz w:val="25"/>
                    </w:rPr>
                    <w:t>2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73.482742pt;margin-top:-36.166271pt;width:73.55pt;height:44.1pt;mso-position-horizontal-relative:page;mso-position-vertical-relative:paragraph;z-index:15801344" type="#_x0000_t202" id="docshape119" filled="false" stroked="true" strokeweight=".259098pt" strokecolor="#c7c7c7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Calibri"/>
                      <w:b/>
                      <w:sz w:val="23"/>
                    </w:rPr>
                  </w:pPr>
                </w:p>
                <w:p>
                  <w:pPr>
                    <w:spacing w:before="0"/>
                    <w:ind w:left="364" w:right="0" w:firstLine="0"/>
                    <w:jc w:val="left"/>
                    <w:rPr>
                      <w:rFonts w:ascii="Calibri"/>
                      <w:b/>
                      <w:sz w:val="25"/>
                    </w:rPr>
                  </w:pPr>
                  <w:r>
                    <w:rPr>
                      <w:rFonts w:ascii="Calibri"/>
                      <w:b/>
                      <w:color w:val="FDFFFF"/>
                      <w:sz w:val="25"/>
                    </w:rPr>
                    <w:t>Layer</w:t>
                  </w:r>
                  <w:r>
                    <w:rPr>
                      <w:rFonts w:ascii="Calibri"/>
                      <w:b/>
                      <w:color w:val="FDFFFF"/>
                      <w:spacing w:val="-9"/>
                      <w:sz w:val="25"/>
                    </w:rPr>
                    <w:t> </w:t>
                  </w:r>
                  <w:r>
                    <w:rPr>
                      <w:rFonts w:ascii="Calibri"/>
                      <w:b/>
                      <w:color w:val="FDFFFF"/>
                      <w:spacing w:val="-10"/>
                      <w:sz w:val="25"/>
                    </w:rPr>
                    <w:t>1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b/>
          <w:color w:val="FDFFFF"/>
          <w:spacing w:val="-4"/>
          <w:sz w:val="20"/>
        </w:rPr>
        <w:t>Hard </w:t>
      </w:r>
      <w:r>
        <w:rPr>
          <w:rFonts w:ascii="Calibri"/>
          <w:b/>
          <w:color w:val="FDFFFF"/>
          <w:spacing w:val="-2"/>
          <w:sz w:val="20"/>
        </w:rPr>
        <w:t>Prediction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  <w:sz w:val="28"/>
        </w:rPr>
      </w:pPr>
    </w:p>
    <w:p>
      <w:pPr>
        <w:spacing w:before="61"/>
        <w:ind w:left="0" w:right="4417" w:firstLine="0"/>
        <w:jc w:val="right"/>
        <w:rPr>
          <w:rFonts w:ascii="Calibri"/>
          <w:b/>
          <w:sz w:val="20"/>
        </w:rPr>
      </w:pPr>
      <w:r>
        <w:rPr/>
        <w:pict>
          <v:shape style="position:absolute;margin-left:740.997375pt;margin-top:-20.528349pt;width:73.55pt;height:44.1pt;mso-position-horizontal-relative:page;mso-position-vertical-relative:paragraph;z-index:15803904" type="#_x0000_t202" id="docshape120" filled="true" fillcolor="#7e7e7e" stroked="true" strokeweight=".259098pt" strokecolor="#c7c7c7">
            <v:textbox inset="0,0,0,0">
              <w:txbxContent>
                <w:p>
                  <w:pPr>
                    <w:pStyle w:val="BodyText"/>
                    <w:spacing w:before="4"/>
                    <w:rPr>
                      <w:rFonts w:ascii="Calibri"/>
                      <w:b/>
                      <w:color w:val="000000"/>
                      <w:sz w:val="26"/>
                    </w:rPr>
                  </w:pPr>
                </w:p>
                <w:p>
                  <w:pPr>
                    <w:spacing w:before="0"/>
                    <w:ind w:left="437" w:right="0" w:firstLine="0"/>
                    <w:jc w:val="left"/>
                    <w:rPr>
                      <w:rFonts w:ascii="Calibri"/>
                      <w:b/>
                      <w:color w:val="000000"/>
                      <w:sz w:val="20"/>
                    </w:rPr>
                  </w:pPr>
                  <w:r>
                    <w:rPr>
                      <w:rFonts w:ascii="Calibri"/>
                      <w:b/>
                      <w:color w:val="FDFFFF"/>
                      <w:sz w:val="20"/>
                    </w:rPr>
                    <w:t>Loss</w:t>
                  </w:r>
                  <w:r>
                    <w:rPr>
                      <w:rFonts w:ascii="Calibri"/>
                      <w:b/>
                      <w:color w:val="FDFFFF"/>
                      <w:spacing w:val="4"/>
                      <w:sz w:val="20"/>
                    </w:rPr>
                    <w:t> </w:t>
                  </w:r>
                  <w:r>
                    <w:rPr>
                      <w:rFonts w:ascii="Calibri"/>
                      <w:b/>
                      <w:color w:val="FDFFFF"/>
                      <w:spacing w:val="-5"/>
                      <w:sz w:val="20"/>
                    </w:rPr>
                    <w:t>Fn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Calibri"/>
          <w:b/>
          <w:color w:val="2F5396"/>
          <w:sz w:val="20"/>
        </w:rPr>
        <w:t>Student</w:t>
      </w:r>
      <w:r>
        <w:rPr>
          <w:rFonts w:ascii="Calibri"/>
          <w:b/>
          <w:color w:val="2F5396"/>
          <w:spacing w:val="27"/>
          <w:sz w:val="20"/>
        </w:rPr>
        <w:t> </w:t>
      </w:r>
      <w:r>
        <w:rPr>
          <w:rFonts w:ascii="Calibri"/>
          <w:b/>
          <w:color w:val="2F5396"/>
          <w:spacing w:val="-4"/>
          <w:sz w:val="20"/>
        </w:rPr>
        <w:t>Loss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17"/>
        </w:rPr>
      </w:pPr>
    </w:p>
    <w:p>
      <w:pPr>
        <w:spacing w:line="244" w:lineRule="auto" w:before="62"/>
        <w:ind w:left="13340" w:right="4921" w:firstLine="91"/>
        <w:jc w:val="left"/>
        <w:rPr>
          <w:rFonts w:ascii="Calibri"/>
          <w:b/>
          <w:sz w:val="20"/>
        </w:rPr>
      </w:pPr>
      <w:r>
        <w:rPr>
          <w:rFonts w:ascii="Calibri"/>
          <w:b/>
          <w:spacing w:val="-4"/>
          <w:sz w:val="20"/>
        </w:rPr>
        <w:t>Hard </w:t>
      </w:r>
      <w:r>
        <w:rPr>
          <w:rFonts w:ascii="Calibri"/>
          <w:b/>
          <w:sz w:val="20"/>
        </w:rPr>
        <w:t>Label</w:t>
      </w:r>
      <w:r>
        <w:rPr>
          <w:rFonts w:ascii="Calibri"/>
          <w:b/>
          <w:spacing w:val="8"/>
          <w:sz w:val="20"/>
        </w:rPr>
        <w:t> </w:t>
      </w:r>
      <w:r>
        <w:rPr>
          <w:rFonts w:ascii="Calibri"/>
          <w:b/>
          <w:spacing w:val="-10"/>
          <w:sz w:val="20"/>
        </w:rPr>
        <w:t>y</w:t>
      </w:r>
    </w:p>
    <w:p>
      <w:pPr>
        <w:spacing w:after="0" w:line="244" w:lineRule="auto"/>
        <w:jc w:val="left"/>
        <w:rPr>
          <w:rFonts w:ascii="Calibri"/>
          <w:sz w:val="20"/>
        </w:rPr>
        <w:sectPr>
          <w:type w:val="continuous"/>
          <w:pgSz w:w="19200" w:h="10800" w:orient="landscape"/>
          <w:pgMar w:header="0" w:footer="0" w:top="1000" w:bottom="280" w:left="280" w:right="60"/>
        </w:sectPr>
      </w:pPr>
    </w:p>
    <w:p>
      <w:pPr>
        <w:spacing w:line="1103" w:lineRule="exact" w:before="0"/>
        <w:ind w:left="548" w:right="0" w:firstLine="0"/>
        <w:jc w:val="left"/>
        <w:rPr>
          <w:sz w:val="64"/>
        </w:rPr>
      </w:pP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434340</wp:posOffset>
            </wp:positionH>
            <wp:positionV relativeFrom="paragraph">
              <wp:posOffset>714629</wp:posOffset>
            </wp:positionV>
            <wp:extent cx="11277190" cy="6381"/>
            <wp:effectExtent l="0" t="0" r="0" b="0"/>
            <wp:wrapTopAndBottom/>
            <wp:docPr id="8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190" cy="6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64"/>
        </w:rPr>
        <w:t>内容大纲</w:t>
      </w:r>
    </w:p>
    <w:p>
      <w:pPr>
        <w:pStyle w:val="ListParagraph"/>
        <w:numPr>
          <w:ilvl w:val="1"/>
          <w:numId w:val="23"/>
        </w:numPr>
        <w:tabs>
          <w:tab w:pos="1618" w:val="left" w:leader="none"/>
          <w:tab w:pos="1619" w:val="left" w:leader="none"/>
        </w:tabs>
        <w:spacing w:line="974" w:lineRule="exact" w:before="544" w:after="0"/>
        <w:ind w:left="1618" w:right="0" w:hanging="902"/>
        <w:jc w:val="left"/>
        <w:rPr>
          <w:rFonts w:ascii="等线" w:hAnsi="等线" w:eastAsia="等线"/>
          <w:sz w:val="72"/>
        </w:rPr>
      </w:pPr>
      <w:r>
        <w:rPr>
          <w:rFonts w:ascii="等线" w:hAnsi="等线" w:eastAsia="等线"/>
          <w:spacing w:val="-5"/>
          <w:sz w:val="72"/>
        </w:rPr>
        <w:t>简介</w:t>
      </w:r>
    </w:p>
    <w:p>
      <w:pPr>
        <w:pStyle w:val="Heading1"/>
        <w:numPr>
          <w:ilvl w:val="1"/>
          <w:numId w:val="23"/>
        </w:numPr>
        <w:tabs>
          <w:tab w:pos="1618" w:val="left" w:leader="none"/>
          <w:tab w:pos="1619" w:val="left" w:leader="none"/>
        </w:tabs>
        <w:spacing w:line="873" w:lineRule="exact" w:before="0" w:after="0"/>
        <w:ind w:left="1618" w:right="0" w:hanging="902"/>
        <w:jc w:val="left"/>
      </w:pPr>
      <w:r>
        <w:rPr>
          <w:spacing w:val="-2"/>
        </w:rPr>
        <w:t>优化方法论</w:t>
      </w:r>
    </w:p>
    <w:p>
      <w:pPr>
        <w:pStyle w:val="ListParagraph"/>
        <w:numPr>
          <w:ilvl w:val="2"/>
          <w:numId w:val="23"/>
        </w:numPr>
        <w:tabs>
          <w:tab w:pos="2338" w:val="left" w:leader="none"/>
          <w:tab w:pos="2339" w:val="left" w:leader="none"/>
        </w:tabs>
        <w:spacing w:line="656" w:lineRule="exact" w:before="0" w:after="0"/>
        <w:ind w:left="2338" w:right="0" w:hanging="901"/>
        <w:jc w:val="left"/>
        <w:rPr>
          <w:rFonts w:ascii="等线" w:hAnsi="等线" w:eastAsia="等线"/>
          <w:sz w:val="56"/>
        </w:rPr>
      </w:pPr>
      <w:r>
        <w:rPr>
          <w:rFonts w:ascii="等线" w:hAnsi="等线" w:eastAsia="等线"/>
          <w:w w:val="95"/>
          <w:sz w:val="56"/>
        </w:rPr>
        <w:t>模</w:t>
      </w:r>
      <w:r>
        <w:rPr>
          <w:rFonts w:ascii="等线" w:hAnsi="等线" w:eastAsia="等线"/>
          <w:w w:val="95"/>
          <w:sz w:val="56"/>
        </w:rPr>
        <w:t>型</w:t>
      </w:r>
      <w:r>
        <w:rPr>
          <w:rFonts w:ascii="等线" w:hAnsi="等线" w:eastAsia="等线"/>
          <w:w w:val="95"/>
          <w:sz w:val="56"/>
        </w:rPr>
        <w:t>压</w:t>
      </w:r>
      <w:r>
        <w:rPr>
          <w:rFonts w:ascii="等线" w:hAnsi="等线" w:eastAsia="等线"/>
          <w:spacing w:val="-10"/>
          <w:w w:val="95"/>
          <w:sz w:val="56"/>
        </w:rPr>
        <w:t>缩</w:t>
      </w:r>
    </w:p>
    <w:p>
      <w:pPr>
        <w:pStyle w:val="Heading6"/>
        <w:numPr>
          <w:ilvl w:val="2"/>
          <w:numId w:val="23"/>
        </w:numPr>
        <w:tabs>
          <w:tab w:pos="2338" w:val="left" w:leader="none"/>
          <w:tab w:pos="2339" w:val="left" w:leader="none"/>
        </w:tabs>
        <w:spacing w:line="672" w:lineRule="exact" w:before="0" w:after="0"/>
        <w:ind w:left="2338" w:right="0" w:hanging="901"/>
        <w:jc w:val="left"/>
        <w:rPr>
          <w:b w:val="0"/>
          <w:color w:val="FF0000"/>
        </w:rPr>
      </w:pPr>
      <w:r>
        <w:rPr>
          <w:color w:val="FF0000"/>
          <w:w w:val="95"/>
        </w:rPr>
        <w:t>系</w:t>
      </w:r>
      <w:r>
        <w:rPr>
          <w:color w:val="FF0000"/>
          <w:w w:val="95"/>
        </w:rPr>
        <w:t>统</w:t>
      </w:r>
      <w:r>
        <w:rPr>
          <w:color w:val="FF0000"/>
          <w:w w:val="95"/>
        </w:rPr>
        <w:t>级</w:t>
      </w:r>
      <w:r>
        <w:rPr>
          <w:color w:val="FF0000"/>
          <w:w w:val="95"/>
        </w:rPr>
        <w:t>优</w:t>
      </w:r>
      <w:r>
        <w:rPr>
          <w:color w:val="FF0000"/>
          <w:spacing w:val="-10"/>
          <w:w w:val="95"/>
        </w:rPr>
        <w:t>化</w:t>
      </w:r>
    </w:p>
    <w:p>
      <w:pPr>
        <w:pStyle w:val="ListParagraph"/>
        <w:numPr>
          <w:ilvl w:val="2"/>
          <w:numId w:val="23"/>
        </w:numPr>
        <w:tabs>
          <w:tab w:pos="2338" w:val="left" w:leader="none"/>
          <w:tab w:pos="2339" w:val="left" w:leader="none"/>
        </w:tabs>
        <w:spacing w:line="663" w:lineRule="exact" w:before="0" w:after="0"/>
        <w:ind w:left="2338" w:right="0" w:hanging="901"/>
        <w:jc w:val="left"/>
        <w:rPr>
          <w:rFonts w:ascii="等线" w:hAnsi="等线" w:eastAsia="等线"/>
          <w:sz w:val="56"/>
        </w:rPr>
      </w:pPr>
      <w:r>
        <w:rPr>
          <w:rFonts w:ascii="等线" w:hAnsi="等线" w:eastAsia="等线"/>
          <w:w w:val="95"/>
          <w:sz w:val="56"/>
        </w:rPr>
        <w:t>案</w:t>
      </w:r>
      <w:r>
        <w:rPr>
          <w:rFonts w:ascii="等线" w:hAnsi="等线" w:eastAsia="等线"/>
          <w:w w:val="95"/>
          <w:sz w:val="56"/>
        </w:rPr>
        <w:t>例</w:t>
      </w:r>
      <w:r>
        <w:rPr>
          <w:rFonts w:ascii="等线" w:hAnsi="等线" w:eastAsia="等线"/>
          <w:w w:val="95"/>
          <w:sz w:val="56"/>
        </w:rPr>
        <w:t>分</w:t>
      </w:r>
      <w:r>
        <w:rPr>
          <w:rFonts w:ascii="等线" w:hAnsi="等线" w:eastAsia="等线"/>
          <w:spacing w:val="-10"/>
          <w:w w:val="95"/>
          <w:sz w:val="56"/>
        </w:rPr>
        <w:t>享</w:t>
      </w:r>
    </w:p>
    <w:p>
      <w:pPr>
        <w:pStyle w:val="Heading2"/>
        <w:numPr>
          <w:ilvl w:val="1"/>
          <w:numId w:val="23"/>
        </w:numPr>
        <w:tabs>
          <w:tab w:pos="1618" w:val="left" w:leader="none"/>
          <w:tab w:pos="1619" w:val="left" w:leader="none"/>
        </w:tabs>
        <w:spacing w:line="990" w:lineRule="exact" w:before="0" w:after="0"/>
        <w:ind w:left="1618" w:right="0" w:hanging="902"/>
        <w:jc w:val="left"/>
      </w:pPr>
      <w:r>
        <w:rPr>
          <w:spacing w:val="-5"/>
        </w:rPr>
        <w:t>总结</w:t>
      </w:r>
    </w:p>
    <w:p>
      <w:pPr>
        <w:spacing w:after="0" w:line="990" w:lineRule="exact"/>
        <w:jc w:val="left"/>
        <w:sectPr>
          <w:headerReference w:type="default" r:id="rId53"/>
          <w:pgSz w:w="19200" w:h="10800" w:orient="landscape"/>
          <w:pgMar w:header="0" w:footer="0" w:top="120" w:bottom="280" w:left="280" w:right="60"/>
        </w:sect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0" w:lineRule="exact"/>
        <w:ind w:left="404"/>
        <w:rPr>
          <w:sz w:val="2"/>
        </w:rPr>
      </w:pPr>
      <w:r>
        <w:rPr>
          <w:sz w:val="2"/>
        </w:rPr>
        <w:drawing>
          <wp:inline distT="0" distB="0" distL="0" distR="0">
            <wp:extent cx="11277190" cy="6381"/>
            <wp:effectExtent l="0" t="0" r="0" b="0"/>
            <wp:docPr id="8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190" cy="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"/>
        </w:rPr>
      </w:r>
    </w:p>
    <w:p>
      <w:pPr>
        <w:pStyle w:val="BodyText"/>
        <w:spacing w:before="8"/>
        <w:rPr>
          <w:sz w:val="10"/>
        </w:rPr>
      </w:pPr>
    </w:p>
    <w:p>
      <w:pPr>
        <w:spacing w:line="1222" w:lineRule="exact" w:before="0"/>
        <w:ind w:left="377" w:right="0" w:firstLine="0"/>
        <w:jc w:val="left"/>
        <w:rPr>
          <w:rFonts w:ascii="等线 Light" w:eastAsia="等线 Light"/>
          <w:b w:val="0"/>
          <w:sz w:val="56"/>
        </w:rPr>
      </w:pPr>
      <w:r>
        <w:rPr>
          <w:rFonts w:ascii="等线 Light" w:eastAsia="等线 Light"/>
          <w:b w:val="0"/>
          <w:sz w:val="56"/>
        </w:rPr>
        <w:t>Hardware</w:t>
      </w:r>
      <w:r>
        <w:rPr>
          <w:rFonts w:ascii="等线 Light" w:eastAsia="等线 Light"/>
          <w:b w:val="0"/>
          <w:spacing w:val="-28"/>
          <w:sz w:val="56"/>
        </w:rPr>
        <w:t> </w:t>
      </w:r>
      <w:r>
        <w:rPr>
          <w:rFonts w:ascii="等线 Light" w:eastAsia="等线 Light"/>
          <w:b w:val="0"/>
          <w:sz w:val="56"/>
        </w:rPr>
        <w:t>Level</w:t>
      </w:r>
      <w:r>
        <w:rPr>
          <w:rFonts w:ascii="等线 Light" w:eastAsia="等线 Light"/>
          <w:b w:val="0"/>
          <w:spacing w:val="-26"/>
          <w:sz w:val="88"/>
        </w:rPr>
        <w:t>: </w:t>
      </w:r>
      <w:r>
        <w:rPr>
          <w:rFonts w:ascii="等线 Light" w:eastAsia="等线 Light"/>
          <w:b w:val="0"/>
          <w:sz w:val="56"/>
        </w:rPr>
        <w:t>线</w:t>
      </w:r>
      <w:r>
        <w:rPr>
          <w:rFonts w:ascii="等线 Light" w:eastAsia="等线 Light"/>
          <w:b w:val="0"/>
          <w:sz w:val="56"/>
        </w:rPr>
        <w:t>上</w:t>
      </w:r>
      <w:r>
        <w:rPr>
          <w:rFonts w:ascii="等线 Light" w:eastAsia="等线 Light"/>
          <w:b w:val="0"/>
          <w:sz w:val="56"/>
        </w:rPr>
        <w:t>docker</w:t>
      </w:r>
      <w:r>
        <w:rPr>
          <w:rFonts w:ascii="等线 Light" w:eastAsia="等线 Light"/>
          <w:b w:val="0"/>
          <w:sz w:val="56"/>
        </w:rPr>
        <w:t>环</w:t>
      </w:r>
      <w:r>
        <w:rPr>
          <w:rFonts w:ascii="等线 Light" w:eastAsia="等线 Light"/>
          <w:b w:val="0"/>
          <w:sz w:val="56"/>
        </w:rPr>
        <w:t>境</w:t>
      </w:r>
      <w:r>
        <w:rPr>
          <w:rFonts w:ascii="等线 Light" w:eastAsia="等线 Light"/>
          <w:b w:val="0"/>
          <w:sz w:val="56"/>
        </w:rPr>
        <w:t>差</w:t>
      </w:r>
      <w:r>
        <w:rPr>
          <w:rFonts w:ascii="等线 Light" w:eastAsia="等线 Light"/>
          <w:b w:val="0"/>
          <w:spacing w:val="-10"/>
          <w:sz w:val="56"/>
        </w:rPr>
        <w:t>异</w:t>
      </w:r>
    </w:p>
    <w:p>
      <w:pPr>
        <w:pStyle w:val="BodyText"/>
        <w:spacing w:line="192" w:lineRule="auto" w:before="124"/>
        <w:ind w:left="1184" w:right="1478"/>
      </w:pPr>
      <w:r>
        <w:rPr/>
        <w:drawing>
          <wp:anchor distT="0" distB="0" distL="0" distR="0" allowOverlap="1" layoutInCell="1" locked="0" behindDoc="0" simplePos="0" relativeHeight="15805440">
            <wp:simplePos x="0" y="0"/>
            <wp:positionH relativeFrom="page">
              <wp:posOffset>771908</wp:posOffset>
            </wp:positionH>
            <wp:positionV relativeFrom="paragraph">
              <wp:posOffset>1649821</wp:posOffset>
            </wp:positionV>
            <wp:extent cx="4435644" cy="2483351"/>
            <wp:effectExtent l="0" t="0" r="0" b="0"/>
            <wp:wrapNone/>
            <wp:docPr id="8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644" cy="2483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644224">
            <wp:simplePos x="0" y="0"/>
            <wp:positionH relativeFrom="page">
              <wp:posOffset>6210490</wp:posOffset>
            </wp:positionH>
            <wp:positionV relativeFrom="paragraph">
              <wp:posOffset>1118802</wp:posOffset>
            </wp:positionV>
            <wp:extent cx="4416361" cy="2858833"/>
            <wp:effectExtent l="0" t="0" r="0" b="0"/>
            <wp:wrapNone/>
            <wp:docPr id="8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3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361" cy="2858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Non-uniform</w:t>
      </w:r>
      <w:r>
        <w:rPr>
          <w:b/>
          <w:spacing w:val="-7"/>
        </w:rPr>
        <w:t> </w:t>
      </w:r>
      <w:r>
        <w:rPr>
          <w:b/>
        </w:rPr>
        <w:t>memory</w:t>
      </w:r>
      <w:r>
        <w:rPr>
          <w:b/>
          <w:spacing w:val="-2"/>
        </w:rPr>
        <w:t> </w:t>
      </w:r>
      <w:r>
        <w:rPr>
          <w:b/>
        </w:rPr>
        <w:t>access</w:t>
      </w:r>
      <w:r>
        <w:rPr>
          <w:b/>
          <w:spacing w:val="-4"/>
        </w:rPr>
        <w:t> </w:t>
      </w:r>
      <w:r>
        <w:rPr/>
        <w:t>(</w:t>
      </w:r>
      <w:r>
        <w:rPr>
          <w:b/>
        </w:rPr>
        <w:t>NUMA</w:t>
      </w:r>
      <w:r>
        <w:rPr/>
        <w:t>)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hyperlink r:id="rId57">
        <w:r>
          <w:rPr>
            <w:color w:val="0462C1"/>
            <w:u w:val="single" w:color="0462C1"/>
          </w:rPr>
          <w:t>computer</w:t>
        </w:r>
        <w:r>
          <w:rPr>
            <w:color w:val="0462C1"/>
            <w:spacing w:val="-4"/>
            <w:u w:val="single" w:color="0462C1"/>
          </w:rPr>
          <w:t> </w:t>
        </w:r>
        <w:r>
          <w:rPr>
            <w:color w:val="0462C1"/>
            <w:u w:val="single" w:color="0462C1"/>
          </w:rPr>
          <w:t>memory</w:t>
        </w:r>
        <w:r>
          <w:rPr>
            <w:color w:val="0462C1"/>
            <w:spacing w:val="-1"/>
          </w:rPr>
          <w:t> </w:t>
        </w:r>
      </w:hyperlink>
      <w:r>
        <w:rPr/>
        <w:t>design</w:t>
      </w:r>
      <w:r>
        <w:rPr>
          <w:spacing w:val="-4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5"/>
        </w:rPr>
        <w:t> </w:t>
      </w:r>
      <w:hyperlink r:id="rId58">
        <w:r>
          <w:rPr>
            <w:color w:val="0462C1"/>
            <w:u w:val="single" w:color="0462C1"/>
          </w:rPr>
          <w:t>multiprocessing</w:t>
        </w:r>
      </w:hyperlink>
      <w:r>
        <w:rPr/>
        <w:t>,</w:t>
      </w:r>
      <w:r>
        <w:rPr>
          <w:spacing w:val="-4"/>
        </w:rPr>
        <w:t> </w:t>
      </w:r>
      <w:r>
        <w:rPr/>
        <w:t>where the memory access time depends on the memory location relative to the processor. Under NUMA, a processor can access its own </w:t>
      </w:r>
      <w:hyperlink r:id="rId59">
        <w:r>
          <w:rPr>
            <w:color w:val="0462C1"/>
            <w:u w:val="single" w:color="0462C1"/>
          </w:rPr>
          <w:t>local memory</w:t>
        </w:r>
        <w:r>
          <w:rPr>
            <w:color w:val="0462C1"/>
          </w:rPr>
          <w:t> </w:t>
        </w:r>
      </w:hyperlink>
      <w:r>
        <w:rPr/>
        <w:t>faster than non-local memory (memory local to another processor or memory shared between processors).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3"/>
        <w:rPr>
          <w:sz w:val="35"/>
        </w:rPr>
      </w:pPr>
    </w:p>
    <w:p>
      <w:pPr>
        <w:spacing w:line="379" w:lineRule="exact" w:before="0"/>
        <w:ind w:left="9390" w:right="0" w:firstLine="0"/>
        <w:jc w:val="left"/>
        <w:rPr>
          <w:rFonts w:ascii="等线" w:eastAsia="等线"/>
          <w:b/>
          <w:sz w:val="28"/>
        </w:rPr>
      </w:pPr>
      <w:r>
        <w:rPr>
          <w:rFonts w:ascii="等线" w:eastAsia="等线"/>
          <w:b/>
          <w:spacing w:val="-2"/>
          <w:sz w:val="28"/>
        </w:rPr>
        <w:t>lscpu查看本机CPU</w:t>
      </w:r>
      <w:r>
        <w:rPr>
          <w:rFonts w:ascii="等线" w:eastAsia="等线"/>
          <w:b/>
          <w:spacing w:val="-5"/>
          <w:sz w:val="28"/>
        </w:rPr>
        <w:t>信息：</w:t>
      </w:r>
    </w:p>
    <w:p>
      <w:pPr>
        <w:pStyle w:val="ListParagraph"/>
        <w:numPr>
          <w:ilvl w:val="0"/>
          <w:numId w:val="24"/>
        </w:numPr>
        <w:tabs>
          <w:tab w:pos="9841" w:val="left" w:leader="none"/>
          <w:tab w:pos="9842" w:val="left" w:leader="none"/>
        </w:tabs>
        <w:spacing w:line="336" w:lineRule="exact" w:before="0" w:after="0"/>
        <w:ind w:left="9841" w:right="0" w:hanging="452"/>
        <w:jc w:val="left"/>
        <w:rPr>
          <w:rFonts w:ascii="等线" w:hAnsi="等线" w:eastAsia="等线"/>
          <w:b/>
          <w:sz w:val="28"/>
        </w:rPr>
      </w:pPr>
      <w:r>
        <w:rPr>
          <w:rFonts w:ascii="等线" w:hAnsi="等线" w:eastAsia="等线"/>
          <w:b/>
          <w:sz w:val="28"/>
        </w:rPr>
        <w:t>2个NUMA</w:t>
      </w:r>
      <w:r>
        <w:rPr>
          <w:rFonts w:ascii="等线" w:hAnsi="等线" w:eastAsia="等线"/>
          <w:b/>
          <w:spacing w:val="-8"/>
          <w:sz w:val="28"/>
        </w:rPr>
        <w:t> </w:t>
      </w:r>
      <w:r>
        <w:rPr>
          <w:rFonts w:ascii="等线" w:hAnsi="等线" w:eastAsia="等线"/>
          <w:b/>
          <w:spacing w:val="-4"/>
          <w:sz w:val="28"/>
        </w:rPr>
        <w:t>node</w:t>
      </w:r>
    </w:p>
    <w:p>
      <w:pPr>
        <w:pStyle w:val="ListParagraph"/>
        <w:numPr>
          <w:ilvl w:val="0"/>
          <w:numId w:val="24"/>
        </w:numPr>
        <w:tabs>
          <w:tab w:pos="9841" w:val="left" w:leader="none"/>
          <w:tab w:pos="9842" w:val="left" w:leader="none"/>
        </w:tabs>
        <w:spacing w:line="336" w:lineRule="exact" w:before="0" w:after="0"/>
        <w:ind w:left="9841" w:right="0" w:hanging="452"/>
        <w:jc w:val="left"/>
        <w:rPr>
          <w:rFonts w:ascii="等线" w:hAnsi="等线" w:eastAsia="等线"/>
          <w:b/>
          <w:sz w:val="28"/>
        </w:rPr>
      </w:pPr>
      <w:r>
        <w:rPr>
          <w:rFonts w:ascii="等线" w:hAnsi="等线" w:eastAsia="等线"/>
          <w:b/>
          <w:sz w:val="28"/>
        </w:rPr>
        <w:t>每个numa</w:t>
      </w:r>
      <w:r>
        <w:rPr>
          <w:rFonts w:ascii="等线" w:hAnsi="等线" w:eastAsia="等线"/>
          <w:b/>
          <w:spacing w:val="-15"/>
          <w:sz w:val="28"/>
        </w:rPr>
        <w:t> </w:t>
      </w:r>
      <w:r>
        <w:rPr>
          <w:rFonts w:ascii="等线" w:hAnsi="等线" w:eastAsia="等线"/>
          <w:b/>
          <w:sz w:val="28"/>
        </w:rPr>
        <w:t>node</w:t>
      </w:r>
      <w:r>
        <w:rPr>
          <w:rFonts w:ascii="等线" w:hAnsi="等线" w:eastAsia="等线"/>
          <w:b/>
          <w:spacing w:val="-10"/>
          <w:sz w:val="28"/>
        </w:rPr>
        <w:t> </w:t>
      </w:r>
      <w:r>
        <w:rPr>
          <w:rFonts w:ascii="等线" w:hAnsi="等线" w:eastAsia="等线"/>
          <w:b/>
          <w:sz w:val="28"/>
        </w:rPr>
        <w:t>10个物理核，20</w:t>
      </w:r>
      <w:r>
        <w:rPr>
          <w:rFonts w:ascii="等线" w:hAnsi="等线" w:eastAsia="等线"/>
          <w:b/>
          <w:spacing w:val="-1"/>
          <w:sz w:val="28"/>
        </w:rPr>
        <w:t>个逻辑核，因为超线程开着</w:t>
      </w:r>
    </w:p>
    <w:p>
      <w:pPr>
        <w:pStyle w:val="ListParagraph"/>
        <w:numPr>
          <w:ilvl w:val="0"/>
          <w:numId w:val="24"/>
        </w:numPr>
        <w:tabs>
          <w:tab w:pos="9841" w:val="left" w:leader="none"/>
          <w:tab w:pos="9842" w:val="left" w:leader="none"/>
        </w:tabs>
        <w:spacing w:line="379" w:lineRule="exact" w:before="0" w:after="0"/>
        <w:ind w:left="9841" w:right="0" w:hanging="452"/>
        <w:jc w:val="left"/>
        <w:rPr>
          <w:rFonts w:ascii="等线" w:hAnsi="等线" w:eastAsia="等线"/>
          <w:b/>
          <w:sz w:val="28"/>
        </w:rPr>
      </w:pPr>
      <w:r>
        <w:rPr>
          <w:rFonts w:ascii="等线" w:hAnsi="等线" w:eastAsia="等线"/>
          <w:b/>
          <w:spacing w:val="-2"/>
          <w:sz w:val="28"/>
        </w:rPr>
        <w:t>（0，20）号逻辑核位于同个物理核，（1，21）</w:t>
      </w:r>
      <w:r>
        <w:rPr>
          <w:rFonts w:ascii="等线" w:hAnsi="等线" w:eastAsia="等线"/>
          <w:b/>
          <w:spacing w:val="-4"/>
          <w:sz w:val="28"/>
        </w:rPr>
        <w:t>依次类推</w:t>
      </w:r>
    </w:p>
    <w:p>
      <w:pPr>
        <w:spacing w:after="0" w:line="379" w:lineRule="exact"/>
        <w:jc w:val="left"/>
        <w:rPr>
          <w:rFonts w:ascii="等线" w:hAnsi="等线" w:eastAsia="等线"/>
          <w:sz w:val="28"/>
        </w:rPr>
        <w:sectPr>
          <w:headerReference w:type="default" r:id="rId54"/>
          <w:pgSz w:w="19200" w:h="10800" w:orient="landscape"/>
          <w:pgMar w:header="258" w:footer="0" w:top="1100" w:bottom="280" w:left="28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0"/>
          <w:numId w:val="26"/>
        </w:numPr>
        <w:tabs>
          <w:tab w:pos="1493" w:val="left" w:leader="none"/>
          <w:tab w:pos="1495" w:val="left" w:leader="none"/>
        </w:tabs>
        <w:spacing w:line="235" w:lineRule="auto" w:before="24" w:after="0"/>
        <w:ind w:left="1438" w:right="624" w:hanging="397"/>
        <w:jc w:val="left"/>
        <w:rPr>
          <w:sz w:val="32"/>
        </w:rPr>
      </w:pPr>
      <w:r>
        <w:rPr/>
        <w:drawing>
          <wp:anchor distT="0" distB="0" distL="0" distR="0" allowOverlap="1" layoutInCell="1" locked="0" behindDoc="1" simplePos="0" relativeHeight="486644736">
            <wp:simplePos x="0" y="0"/>
            <wp:positionH relativeFrom="page">
              <wp:posOffset>434340</wp:posOffset>
            </wp:positionH>
            <wp:positionV relativeFrom="paragraph">
              <wp:posOffset>-1500697</wp:posOffset>
            </wp:positionV>
            <wp:extent cx="11221085" cy="1588769"/>
            <wp:effectExtent l="0" t="0" r="0" b="0"/>
            <wp:wrapNone/>
            <wp:docPr id="9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1085" cy="1588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2.880001pt;margin-top:-118.165169pt;width:884.9pt;height:125.1pt;mso-position-horizontal-relative:page;mso-position-vertical-relative:paragraph;z-index:-16671232" type="#_x0000_t202" id="docshape123" filled="false" stroked="false">
            <v:textbox inset="0,0,0,0">
              <w:txbxContent>
                <w:p>
                  <w:pPr>
                    <w:spacing w:before="452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sz w:val="40"/>
                    </w:rPr>
                    <w:t>Hardware</w:t>
                  </w:r>
                  <w:r>
                    <w:rPr>
                      <w:spacing w:val="-20"/>
                      <w:sz w:val="40"/>
                    </w:rPr>
                    <w:t> </w:t>
                  </w:r>
                  <w:r>
                    <w:rPr>
                      <w:sz w:val="40"/>
                    </w:rPr>
                    <w:t>Level</w:t>
                  </w:r>
                  <w:r>
                    <w:rPr>
                      <w:spacing w:val="18"/>
                      <w:sz w:val="40"/>
                    </w:rPr>
                    <w:t>: 线上</w:t>
                  </w:r>
                  <w:r>
                    <w:rPr>
                      <w:sz w:val="40"/>
                    </w:rPr>
                    <w:t>docker环境差异</w:t>
                  </w:r>
                  <w:r>
                    <w:rPr>
                      <w:spacing w:val="-2"/>
                      <w:sz w:val="40"/>
                    </w:rPr>
                    <w:t>(cont.)</w:t>
                  </w:r>
                </w:p>
                <w:p>
                  <w:pPr>
                    <w:spacing w:line="583" w:lineRule="exact" w:before="37"/>
                    <w:ind w:left="664" w:right="0" w:firstLine="0"/>
                    <w:jc w:val="left"/>
                    <w:rPr>
                      <w:sz w:val="32"/>
                    </w:rPr>
                  </w:pPr>
                  <w:r>
                    <w:rPr>
                      <w:w w:val="95"/>
                      <w:sz w:val="32"/>
                    </w:rPr>
                    <w:t>Docker</w:t>
                  </w:r>
                  <w:r>
                    <w:rPr>
                      <w:w w:val="95"/>
                      <w:sz w:val="32"/>
                    </w:rPr>
                    <w:t>环</w:t>
                  </w:r>
                  <w:r>
                    <w:rPr>
                      <w:w w:val="95"/>
                      <w:sz w:val="32"/>
                    </w:rPr>
                    <w:t>境</w:t>
                  </w:r>
                  <w:r>
                    <w:rPr>
                      <w:w w:val="95"/>
                      <w:sz w:val="32"/>
                    </w:rPr>
                    <w:t>的</w:t>
                  </w:r>
                  <w:r>
                    <w:rPr>
                      <w:w w:val="95"/>
                      <w:sz w:val="32"/>
                    </w:rPr>
                    <w:t>性</w:t>
                  </w:r>
                  <w:r>
                    <w:rPr>
                      <w:w w:val="95"/>
                      <w:sz w:val="32"/>
                    </w:rPr>
                    <w:t>能</w:t>
                  </w:r>
                  <w:r>
                    <w:rPr>
                      <w:w w:val="95"/>
                      <w:sz w:val="32"/>
                    </w:rPr>
                    <w:t>影</w:t>
                  </w:r>
                  <w:r>
                    <w:rPr>
                      <w:w w:val="95"/>
                      <w:sz w:val="32"/>
                    </w:rPr>
                    <w:t>响</w:t>
                  </w:r>
                  <w:r>
                    <w:rPr>
                      <w:w w:val="95"/>
                      <w:sz w:val="32"/>
                    </w:rPr>
                    <w:t>因</w:t>
                  </w:r>
                  <w:r>
                    <w:rPr>
                      <w:spacing w:val="-5"/>
                      <w:w w:val="95"/>
                      <w:sz w:val="32"/>
                    </w:rPr>
                    <w:t>素：</w:t>
                  </w:r>
                </w:p>
                <w:p>
                  <w:pPr>
                    <w:numPr>
                      <w:ilvl w:val="0"/>
                      <w:numId w:val="25"/>
                    </w:numPr>
                    <w:tabs>
                      <w:tab w:pos="1116" w:val="left" w:leader="none"/>
                      <w:tab w:pos="1117" w:val="left" w:leader="none"/>
                    </w:tabs>
                    <w:spacing w:line="583" w:lineRule="exact" w:before="0"/>
                    <w:ind w:left="1116" w:right="0" w:hanging="453"/>
                    <w:jc w:val="left"/>
                    <w:rPr>
                      <w:sz w:val="32"/>
                    </w:rPr>
                  </w:pPr>
                  <w:r>
                    <w:rPr>
                      <w:w w:val="95"/>
                      <w:sz w:val="32"/>
                    </w:rPr>
                    <w:t>Docker</w:t>
                  </w:r>
                  <w:r>
                    <w:rPr>
                      <w:w w:val="95"/>
                      <w:sz w:val="32"/>
                    </w:rPr>
                    <w:t>实</w:t>
                  </w:r>
                  <w:r>
                    <w:rPr>
                      <w:w w:val="95"/>
                      <w:sz w:val="32"/>
                    </w:rPr>
                    <w:t>例</w:t>
                  </w:r>
                  <w:r>
                    <w:rPr>
                      <w:w w:val="95"/>
                      <w:sz w:val="32"/>
                    </w:rPr>
                    <w:t>的</w:t>
                  </w:r>
                  <w:r>
                    <w:rPr>
                      <w:w w:val="95"/>
                      <w:sz w:val="32"/>
                    </w:rPr>
                    <w:t>CPU资</w:t>
                  </w:r>
                  <w:r>
                    <w:rPr>
                      <w:w w:val="95"/>
                      <w:sz w:val="32"/>
                    </w:rPr>
                    <w:t>源</w:t>
                  </w:r>
                  <w:r>
                    <w:rPr>
                      <w:w w:val="95"/>
                      <w:sz w:val="32"/>
                    </w:rPr>
                    <w:t>分</w:t>
                  </w:r>
                  <w:r>
                    <w:rPr>
                      <w:w w:val="95"/>
                      <w:sz w:val="32"/>
                    </w:rPr>
                    <w:t>配</w:t>
                  </w:r>
                  <w:r>
                    <w:rPr>
                      <w:w w:val="95"/>
                      <w:sz w:val="32"/>
                    </w:rPr>
                    <w:t>方</w:t>
                  </w:r>
                  <w:r>
                    <w:rPr>
                      <w:w w:val="95"/>
                      <w:sz w:val="32"/>
                    </w:rPr>
                    <w:t>式</w:t>
                  </w:r>
                  <w:r>
                    <w:rPr>
                      <w:spacing w:val="-10"/>
                      <w:w w:val="95"/>
                      <w:sz w:val="32"/>
                    </w:rPr>
                    <w:t>：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4.5pt;margin-top:-117.225174pt;width:244.45pt;height:123.45pt;mso-position-horizontal-relative:page;mso-position-vertical-relative:paragraph;z-index:-16670720" type="#_x0000_t202" id="docshape124" filled="false" stroked="false">
            <v:textbox inset="0,0,0,0">
              <w:txbxContent>
                <w:p>
                  <w:pPr>
                    <w:spacing w:line="192" w:lineRule="auto" w:before="130"/>
                    <w:ind w:left="144" w:right="258" w:firstLine="0"/>
                    <w:jc w:val="both"/>
                    <w:rPr>
                      <w:rFonts w:ascii="等线" w:eastAsia="等线"/>
                      <w:b/>
                      <w:sz w:val="64"/>
                    </w:rPr>
                  </w:pPr>
                  <w:r>
                    <w:rPr>
                      <w:rFonts w:ascii="等线" w:eastAsia="等线"/>
                      <w:b/>
                      <w:color w:val="FFFFFF"/>
                      <w:spacing w:val="-2"/>
                      <w:sz w:val="64"/>
                    </w:rPr>
                    <w:t>取决于部署环境</w:t>
                  </w:r>
                  <w:r>
                    <w:rPr>
                      <w:rFonts w:ascii="等线" w:eastAsia="等线"/>
                      <w:b/>
                      <w:color w:val="FFFFFF"/>
                      <w:spacing w:val="-2"/>
                      <w:sz w:val="64"/>
                    </w:rPr>
                    <w:t>和系统资源分配</w:t>
                  </w:r>
                  <w:r>
                    <w:rPr>
                      <w:rFonts w:ascii="等线" w:eastAsia="等线"/>
                      <w:b/>
                      <w:color w:val="FFFFFF"/>
                      <w:spacing w:val="-6"/>
                      <w:sz w:val="64"/>
                    </w:rPr>
                    <w:t>方式</w:t>
                  </w:r>
                </w:p>
              </w:txbxContent>
            </v:textbox>
            <w10:wrap type="none"/>
          </v:shape>
        </w:pict>
      </w:r>
      <w:r>
        <w:rPr/>
        <w:tab/>
      </w:r>
      <w:r>
        <w:rPr>
          <w:spacing w:val="-1"/>
          <w:w w:val="99"/>
          <w:sz w:val="32"/>
        </w:rPr>
        <w:t>线上生产环境默认采用</w:t>
      </w:r>
      <w:r>
        <w:rPr>
          <w:w w:val="99"/>
          <w:sz w:val="32"/>
        </w:rPr>
        <w:t>CPU时间片轮询的方式，do</w:t>
      </w:r>
      <w:r>
        <w:rPr>
          <w:spacing w:val="1"/>
          <w:w w:val="99"/>
          <w:sz w:val="32"/>
        </w:rPr>
        <w:t>c</w:t>
      </w:r>
      <w:r>
        <w:rPr>
          <w:spacing w:val="-6"/>
          <w:w w:val="99"/>
          <w:sz w:val="32"/>
        </w:rPr>
        <w:t>k</w:t>
      </w:r>
      <w:r>
        <w:rPr>
          <w:spacing w:val="-2"/>
          <w:w w:val="99"/>
          <w:sz w:val="32"/>
        </w:rPr>
        <w:t>e</w:t>
      </w:r>
      <w:r>
        <w:rPr>
          <w:w w:val="99"/>
          <w:sz w:val="32"/>
        </w:rPr>
        <w:t>r实例不会固定在某些</w:t>
      </w:r>
      <w:r>
        <w:rPr>
          <w:spacing w:val="2"/>
          <w:w w:val="99"/>
          <w:sz w:val="32"/>
        </w:rPr>
        <w:t>C</w:t>
      </w:r>
      <w:r>
        <w:rPr>
          <w:spacing w:val="1"/>
          <w:w w:val="99"/>
          <w:sz w:val="32"/>
        </w:rPr>
        <w:t>P</w:t>
      </w:r>
      <w:r>
        <w:rPr>
          <w:spacing w:val="-1"/>
          <w:w w:val="99"/>
          <w:sz w:val="32"/>
        </w:rPr>
        <w:t>U</w:t>
      </w:r>
      <w:r>
        <w:rPr>
          <w:w w:val="99"/>
          <w:sz w:val="32"/>
        </w:rPr>
        <w:t>核，而是随机跳到空闲的C</w:t>
      </w:r>
      <w:r>
        <w:rPr>
          <w:spacing w:val="1"/>
          <w:w w:val="99"/>
          <w:sz w:val="32"/>
        </w:rPr>
        <w:t>P</w:t>
      </w:r>
      <w:r>
        <w:rPr>
          <w:spacing w:val="-1"/>
          <w:w w:val="99"/>
          <w:sz w:val="32"/>
        </w:rPr>
        <w:t>U</w:t>
      </w:r>
      <w:r>
        <w:rPr>
          <w:w w:val="99"/>
          <w:sz w:val="32"/>
        </w:rPr>
        <w:t>核，性能不好</w:t>
      </w:r>
    </w:p>
    <w:p>
      <w:pPr>
        <w:pStyle w:val="ListParagraph"/>
        <w:numPr>
          <w:ilvl w:val="0"/>
          <w:numId w:val="26"/>
        </w:numPr>
        <w:tabs>
          <w:tab w:pos="1493" w:val="left" w:leader="none"/>
          <w:tab w:pos="1495" w:val="left" w:leader="none"/>
        </w:tabs>
        <w:spacing w:line="571" w:lineRule="exact" w:before="0" w:after="0"/>
        <w:ind w:left="1494" w:right="0" w:hanging="453"/>
        <w:jc w:val="left"/>
        <w:rPr>
          <w:sz w:val="32"/>
        </w:rPr>
      </w:pPr>
      <w:r>
        <w:rPr>
          <w:w w:val="95"/>
          <w:sz w:val="32"/>
        </w:rPr>
        <w:t>修</w:t>
      </w:r>
      <w:r>
        <w:rPr>
          <w:w w:val="95"/>
          <w:sz w:val="32"/>
        </w:rPr>
        <w:t>改</w:t>
      </w:r>
      <w:r>
        <w:rPr>
          <w:w w:val="95"/>
          <w:sz w:val="32"/>
        </w:rPr>
        <w:t>为</w:t>
      </w:r>
      <w:r>
        <w:rPr>
          <w:w w:val="95"/>
          <w:sz w:val="32"/>
        </w:rPr>
        <w:t>CPUSET</w:t>
      </w:r>
      <w:r>
        <w:rPr>
          <w:w w:val="95"/>
          <w:sz w:val="32"/>
        </w:rPr>
        <w:t>独</w:t>
      </w:r>
      <w:r>
        <w:rPr>
          <w:w w:val="95"/>
          <w:sz w:val="32"/>
        </w:rPr>
        <w:t>占</w:t>
      </w:r>
      <w:r>
        <w:rPr>
          <w:w w:val="95"/>
          <w:sz w:val="32"/>
        </w:rPr>
        <w:t>模</w:t>
      </w:r>
      <w:r>
        <w:rPr>
          <w:w w:val="95"/>
          <w:sz w:val="32"/>
        </w:rPr>
        <w:t>式</w:t>
      </w:r>
      <w:r>
        <w:rPr>
          <w:w w:val="95"/>
          <w:sz w:val="32"/>
        </w:rPr>
        <w:t>，docker实例固定在几个核心运行，实测性能提升到原来的</w:t>
      </w:r>
      <w:r>
        <w:rPr>
          <w:spacing w:val="-4"/>
          <w:w w:val="95"/>
          <w:sz w:val="32"/>
        </w:rPr>
        <w:t>1.5x</w:t>
      </w:r>
    </w:p>
    <w:p>
      <w:pPr>
        <w:pStyle w:val="ListParagraph"/>
        <w:numPr>
          <w:ilvl w:val="0"/>
          <w:numId w:val="26"/>
        </w:numPr>
        <w:tabs>
          <w:tab w:pos="1493" w:val="left" w:leader="none"/>
          <w:tab w:pos="1495" w:val="left" w:leader="none"/>
        </w:tabs>
        <w:spacing w:line="575" w:lineRule="exact" w:before="0" w:after="0"/>
        <w:ind w:left="1494" w:right="0" w:hanging="453"/>
        <w:jc w:val="left"/>
        <w:rPr>
          <w:sz w:val="32"/>
        </w:rPr>
      </w:pPr>
      <w:r>
        <w:rPr>
          <w:w w:val="95"/>
          <w:sz w:val="32"/>
        </w:rPr>
        <w:t>即</w:t>
      </w:r>
      <w:r>
        <w:rPr>
          <w:w w:val="95"/>
          <w:sz w:val="32"/>
        </w:rPr>
        <w:t>便</w:t>
      </w:r>
      <w:r>
        <w:rPr>
          <w:w w:val="95"/>
          <w:sz w:val="32"/>
        </w:rPr>
        <w:t>设</w:t>
      </w:r>
      <w:r>
        <w:rPr>
          <w:w w:val="95"/>
          <w:sz w:val="32"/>
        </w:rPr>
        <w:t>置CPUSET</w:t>
      </w:r>
      <w:r>
        <w:rPr>
          <w:w w:val="95"/>
          <w:sz w:val="32"/>
        </w:rPr>
        <w:t>模</w:t>
      </w:r>
      <w:r>
        <w:rPr>
          <w:w w:val="95"/>
          <w:sz w:val="32"/>
        </w:rPr>
        <w:t>式</w:t>
      </w:r>
      <w:r>
        <w:rPr>
          <w:w w:val="95"/>
          <w:sz w:val="32"/>
        </w:rPr>
        <w:t>，</w:t>
      </w:r>
      <w:r>
        <w:rPr>
          <w:w w:val="95"/>
          <w:sz w:val="32"/>
        </w:rPr>
        <w:t>绑</w:t>
      </w:r>
      <w:r>
        <w:rPr>
          <w:w w:val="95"/>
          <w:sz w:val="32"/>
        </w:rPr>
        <w:t>定</w:t>
      </w:r>
      <w:r>
        <w:rPr>
          <w:w w:val="95"/>
          <w:sz w:val="32"/>
        </w:rPr>
        <w:t>方</w:t>
      </w:r>
      <w:r>
        <w:rPr>
          <w:w w:val="95"/>
          <w:sz w:val="32"/>
        </w:rPr>
        <w:t>式</w:t>
      </w:r>
      <w:r>
        <w:rPr>
          <w:w w:val="95"/>
          <w:sz w:val="32"/>
        </w:rPr>
        <w:t>不</w:t>
      </w:r>
      <w:r>
        <w:rPr>
          <w:w w:val="95"/>
          <w:sz w:val="32"/>
        </w:rPr>
        <w:t>同</w:t>
      </w:r>
      <w:r>
        <w:rPr>
          <w:w w:val="95"/>
          <w:sz w:val="32"/>
        </w:rPr>
        <w:t>也</w:t>
      </w:r>
      <w:r>
        <w:rPr>
          <w:w w:val="95"/>
          <w:sz w:val="32"/>
        </w:rPr>
        <w:t>会</w:t>
      </w:r>
      <w:r>
        <w:rPr>
          <w:w w:val="95"/>
          <w:sz w:val="32"/>
        </w:rPr>
        <w:t>导</w:t>
      </w:r>
      <w:r>
        <w:rPr>
          <w:w w:val="95"/>
          <w:sz w:val="32"/>
        </w:rPr>
        <w:t>致</w:t>
      </w:r>
      <w:r>
        <w:rPr>
          <w:w w:val="95"/>
          <w:sz w:val="32"/>
        </w:rPr>
        <w:t>性</w:t>
      </w:r>
      <w:r>
        <w:rPr>
          <w:w w:val="95"/>
          <w:sz w:val="32"/>
        </w:rPr>
        <w:t>能</w:t>
      </w:r>
      <w:r>
        <w:rPr>
          <w:w w:val="95"/>
          <w:sz w:val="32"/>
        </w:rPr>
        <w:t>差</w:t>
      </w:r>
      <w:r>
        <w:rPr>
          <w:w w:val="95"/>
          <w:sz w:val="32"/>
        </w:rPr>
        <w:t>异</w:t>
      </w:r>
      <w:r>
        <w:rPr>
          <w:w w:val="95"/>
          <w:sz w:val="32"/>
        </w:rPr>
        <w:t>，确认docker</w:t>
      </w:r>
      <w:r>
        <w:rPr>
          <w:w w:val="95"/>
          <w:sz w:val="32"/>
        </w:rPr>
        <w:t>实</w:t>
      </w:r>
      <w:r>
        <w:rPr>
          <w:w w:val="95"/>
          <w:sz w:val="32"/>
        </w:rPr>
        <w:t>例</w:t>
      </w:r>
      <w:r>
        <w:rPr>
          <w:w w:val="95"/>
          <w:sz w:val="32"/>
        </w:rPr>
        <w:t>分</w:t>
      </w:r>
      <w:r>
        <w:rPr>
          <w:w w:val="95"/>
          <w:sz w:val="32"/>
        </w:rPr>
        <w:t>配</w:t>
      </w:r>
      <w:r>
        <w:rPr>
          <w:w w:val="95"/>
          <w:sz w:val="32"/>
        </w:rPr>
        <w:t>到</w:t>
      </w:r>
      <w:r>
        <w:rPr>
          <w:w w:val="95"/>
          <w:sz w:val="32"/>
        </w:rPr>
        <w:t>的</w:t>
      </w:r>
      <w:r>
        <w:rPr>
          <w:w w:val="95"/>
          <w:sz w:val="32"/>
        </w:rPr>
        <w:t>核</w:t>
      </w:r>
      <w:r>
        <w:rPr>
          <w:w w:val="95"/>
          <w:sz w:val="32"/>
        </w:rPr>
        <w:t>心</w:t>
      </w:r>
      <w:r>
        <w:rPr>
          <w:w w:val="95"/>
          <w:sz w:val="32"/>
        </w:rPr>
        <w:t>编</w:t>
      </w:r>
      <w:r>
        <w:rPr>
          <w:w w:val="95"/>
          <w:sz w:val="32"/>
        </w:rPr>
        <w:t>号</w:t>
      </w:r>
      <w:r>
        <w:rPr>
          <w:w w:val="95"/>
          <w:sz w:val="32"/>
        </w:rPr>
        <w:t>，</w:t>
      </w:r>
      <w:r>
        <w:rPr>
          <w:w w:val="95"/>
          <w:sz w:val="32"/>
        </w:rPr>
        <w:t>关</w:t>
      </w:r>
      <w:r>
        <w:rPr>
          <w:w w:val="95"/>
          <w:sz w:val="32"/>
        </w:rPr>
        <w:t>键</w:t>
      </w:r>
      <w:r>
        <w:rPr>
          <w:spacing w:val="-5"/>
          <w:w w:val="95"/>
          <w:sz w:val="32"/>
        </w:rPr>
        <w:t>点：</w:t>
      </w:r>
    </w:p>
    <w:p>
      <w:pPr>
        <w:pStyle w:val="ListParagraph"/>
        <w:numPr>
          <w:ilvl w:val="1"/>
          <w:numId w:val="26"/>
        </w:numPr>
        <w:tabs>
          <w:tab w:pos="2213" w:val="left" w:leader="none"/>
          <w:tab w:pos="2214" w:val="left" w:leader="none"/>
        </w:tabs>
        <w:spacing w:line="429" w:lineRule="exact" w:before="0" w:after="0"/>
        <w:ind w:left="2214" w:right="0" w:hanging="452"/>
        <w:jc w:val="left"/>
        <w:rPr>
          <w:sz w:val="24"/>
        </w:rPr>
      </w:pPr>
      <w:r>
        <w:rPr>
          <w:spacing w:val="-1"/>
          <w:sz w:val="24"/>
        </w:rPr>
        <w:t>超线程打开，所有分配的核心都是逻辑核</w:t>
      </w:r>
    </w:p>
    <w:p>
      <w:pPr>
        <w:pStyle w:val="ListParagraph"/>
        <w:numPr>
          <w:ilvl w:val="1"/>
          <w:numId w:val="26"/>
        </w:numPr>
        <w:tabs>
          <w:tab w:pos="2213" w:val="left" w:leader="none"/>
          <w:tab w:pos="2214" w:val="left" w:leader="none"/>
        </w:tabs>
        <w:spacing w:line="432" w:lineRule="exact" w:before="0" w:after="0"/>
        <w:ind w:left="2214" w:right="0" w:hanging="452"/>
        <w:jc w:val="left"/>
        <w:rPr>
          <w:sz w:val="24"/>
        </w:rPr>
      </w:pPr>
      <w:r>
        <w:rPr>
          <w:spacing w:val="-1"/>
          <w:sz w:val="24"/>
        </w:rPr>
        <w:t>登陆到生产环境，查看文件确认分配的逻辑核编号 </w:t>
      </w:r>
      <w:r>
        <w:rPr>
          <w:sz w:val="24"/>
        </w:rPr>
        <w:t>cat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/sys/fs/cgroup/cpuset/cpuset.cpus</w:t>
      </w:r>
    </w:p>
    <w:p>
      <w:pPr>
        <w:pStyle w:val="ListParagraph"/>
        <w:numPr>
          <w:ilvl w:val="1"/>
          <w:numId w:val="26"/>
        </w:numPr>
        <w:tabs>
          <w:tab w:pos="2213" w:val="left" w:leader="none"/>
          <w:tab w:pos="2214" w:val="left" w:leader="none"/>
        </w:tabs>
        <w:spacing w:line="434" w:lineRule="exact" w:before="0" w:after="0"/>
        <w:ind w:left="2214" w:right="0" w:hanging="452"/>
        <w:jc w:val="left"/>
        <w:rPr>
          <w:sz w:val="24"/>
        </w:rPr>
      </w:pPr>
      <w:r>
        <w:rPr>
          <w:spacing w:val="-2"/>
          <w:sz w:val="24"/>
        </w:rPr>
        <w:t>lscpu查看当前CPU</w:t>
      </w:r>
      <w:r>
        <w:rPr>
          <w:spacing w:val="-3"/>
          <w:sz w:val="24"/>
        </w:rPr>
        <w:t>的核心分布，从而判断所分配到的逻辑核如何跟物理核相对应</w:t>
      </w:r>
    </w:p>
    <w:p>
      <w:pPr>
        <w:pStyle w:val="ListParagraph"/>
        <w:numPr>
          <w:ilvl w:val="0"/>
          <w:numId w:val="26"/>
        </w:numPr>
        <w:tabs>
          <w:tab w:pos="1498" w:val="left" w:leader="none"/>
          <w:tab w:pos="1499" w:val="left" w:leader="none"/>
        </w:tabs>
        <w:spacing w:line="578" w:lineRule="exact" w:before="0" w:after="0"/>
        <w:ind w:left="1498" w:right="0" w:hanging="457"/>
        <w:jc w:val="left"/>
        <w:rPr>
          <w:sz w:val="24"/>
        </w:rPr>
      </w:pPr>
      <w:r>
        <w:rPr>
          <w:w w:val="95"/>
          <w:sz w:val="32"/>
        </w:rPr>
        <w:t>线</w:t>
      </w:r>
      <w:r>
        <w:rPr>
          <w:w w:val="95"/>
          <w:sz w:val="32"/>
        </w:rPr>
        <w:t>下</w:t>
      </w:r>
      <w:r>
        <w:rPr>
          <w:w w:val="95"/>
          <w:sz w:val="32"/>
        </w:rPr>
        <w:t>在</w:t>
      </w:r>
      <w:r>
        <w:rPr>
          <w:w w:val="95"/>
          <w:sz w:val="32"/>
        </w:rPr>
        <w:t>物</w:t>
      </w:r>
      <w:r>
        <w:rPr>
          <w:w w:val="95"/>
          <w:sz w:val="32"/>
        </w:rPr>
        <w:t>理</w:t>
      </w:r>
      <w:r>
        <w:rPr>
          <w:w w:val="95"/>
          <w:sz w:val="32"/>
        </w:rPr>
        <w:t>机</w:t>
      </w:r>
      <w:r>
        <w:rPr>
          <w:w w:val="95"/>
          <w:sz w:val="32"/>
        </w:rPr>
        <w:t>搭</w:t>
      </w:r>
      <w:r>
        <w:rPr>
          <w:w w:val="95"/>
          <w:sz w:val="32"/>
        </w:rPr>
        <w:t>建Docker</w:t>
      </w:r>
      <w:r>
        <w:rPr>
          <w:w w:val="95"/>
          <w:sz w:val="32"/>
        </w:rPr>
        <w:t>环</w:t>
      </w:r>
      <w:r>
        <w:rPr>
          <w:w w:val="95"/>
          <w:sz w:val="32"/>
        </w:rPr>
        <w:t>境，</w:t>
      </w:r>
      <w:r>
        <w:rPr>
          <w:w w:val="95"/>
          <w:sz w:val="32"/>
        </w:rPr>
        <w:t>尽</w:t>
      </w:r>
      <w:r>
        <w:rPr>
          <w:w w:val="95"/>
          <w:sz w:val="32"/>
        </w:rPr>
        <w:t>量</w:t>
      </w:r>
      <w:r>
        <w:rPr>
          <w:w w:val="95"/>
          <w:sz w:val="32"/>
        </w:rPr>
        <w:t>模</w:t>
      </w:r>
      <w:r>
        <w:rPr>
          <w:w w:val="95"/>
          <w:sz w:val="32"/>
        </w:rPr>
        <w:t>拟</w:t>
      </w:r>
      <w:r>
        <w:rPr>
          <w:w w:val="95"/>
          <w:sz w:val="32"/>
        </w:rPr>
        <w:t>线</w:t>
      </w:r>
      <w:r>
        <w:rPr>
          <w:w w:val="95"/>
          <w:sz w:val="32"/>
        </w:rPr>
        <w:t>上</w:t>
      </w:r>
      <w:r>
        <w:rPr>
          <w:w w:val="95"/>
          <w:sz w:val="32"/>
        </w:rPr>
        <w:t>生</w:t>
      </w:r>
      <w:r>
        <w:rPr>
          <w:w w:val="95"/>
          <w:sz w:val="32"/>
        </w:rPr>
        <w:t>产</w:t>
      </w:r>
      <w:r>
        <w:rPr>
          <w:w w:val="95"/>
          <w:sz w:val="32"/>
        </w:rPr>
        <w:t>环</w:t>
      </w:r>
      <w:r>
        <w:rPr>
          <w:w w:val="95"/>
          <w:sz w:val="32"/>
        </w:rPr>
        <w:t>境</w:t>
      </w:r>
      <w:r>
        <w:rPr>
          <w:w w:val="95"/>
          <w:sz w:val="32"/>
        </w:rPr>
        <w:t>，</w:t>
      </w:r>
      <w:r>
        <w:rPr>
          <w:w w:val="95"/>
          <w:sz w:val="32"/>
        </w:rPr>
        <w:t>采</w:t>
      </w:r>
      <w:r>
        <w:rPr>
          <w:w w:val="95"/>
          <w:sz w:val="32"/>
        </w:rPr>
        <w:t>用</w:t>
      </w:r>
      <w:r>
        <w:rPr>
          <w:w w:val="95"/>
          <w:sz w:val="32"/>
        </w:rPr>
        <w:t>两</w:t>
      </w:r>
      <w:r>
        <w:rPr>
          <w:w w:val="95"/>
          <w:sz w:val="32"/>
        </w:rPr>
        <w:t>种</w:t>
      </w:r>
      <w:r>
        <w:rPr>
          <w:w w:val="95"/>
          <w:sz w:val="32"/>
        </w:rPr>
        <w:t>不</w:t>
      </w:r>
      <w:r>
        <w:rPr>
          <w:w w:val="95"/>
          <w:sz w:val="32"/>
        </w:rPr>
        <w:t>同</w:t>
      </w:r>
      <w:r>
        <w:rPr>
          <w:w w:val="95"/>
          <w:sz w:val="32"/>
        </w:rPr>
        <w:t>的</w:t>
      </w:r>
      <w:r>
        <w:rPr>
          <w:w w:val="95"/>
          <w:sz w:val="32"/>
        </w:rPr>
        <w:t>方</w:t>
      </w:r>
      <w:r>
        <w:rPr>
          <w:w w:val="95"/>
          <w:sz w:val="32"/>
        </w:rPr>
        <w:t>式绑定CPU，实</w:t>
      </w:r>
      <w:r>
        <w:rPr>
          <w:w w:val="95"/>
          <w:sz w:val="32"/>
        </w:rPr>
        <w:t>测</w:t>
      </w:r>
      <w:r>
        <w:rPr>
          <w:w w:val="95"/>
          <w:sz w:val="32"/>
        </w:rPr>
        <w:t>：方</w:t>
      </w:r>
      <w:r>
        <w:rPr>
          <w:w w:val="95"/>
          <w:sz w:val="32"/>
        </w:rPr>
        <w:t>式</w:t>
      </w:r>
      <w:r>
        <w:rPr>
          <w:w w:val="95"/>
          <w:sz w:val="32"/>
        </w:rPr>
        <w:t>1/方式</w:t>
      </w:r>
      <w:r>
        <w:rPr>
          <w:spacing w:val="-2"/>
          <w:w w:val="95"/>
          <w:sz w:val="32"/>
        </w:rPr>
        <w:t>2=1.3x,</w:t>
      </w:r>
    </w:p>
    <w:p>
      <w:pPr>
        <w:pStyle w:val="ListParagraph"/>
        <w:numPr>
          <w:ilvl w:val="1"/>
          <w:numId w:val="26"/>
        </w:numPr>
        <w:tabs>
          <w:tab w:pos="2034" w:val="left" w:leader="none"/>
          <w:tab w:pos="9134" w:val="left" w:leader="none"/>
        </w:tabs>
        <w:spacing w:line="422" w:lineRule="exact" w:before="0" w:after="0"/>
        <w:ind w:left="2034" w:right="0" w:hanging="272"/>
        <w:jc w:val="left"/>
        <w:rPr>
          <w:sz w:val="24"/>
        </w:rPr>
      </w:pPr>
      <w:r>
        <w:rPr>
          <w:sz w:val="24"/>
        </w:rPr>
        <w:t>方式1：docker</w:t>
      </w:r>
      <w:r>
        <w:rPr>
          <w:spacing w:val="-15"/>
          <w:sz w:val="24"/>
        </w:rPr>
        <w:t> </w:t>
      </w:r>
      <w:r>
        <w:rPr>
          <w:sz w:val="24"/>
        </w:rPr>
        <w:t>run</w:t>
      </w:r>
      <w:r>
        <w:rPr>
          <w:spacing w:val="-5"/>
          <w:sz w:val="24"/>
        </w:rPr>
        <w:t> </w:t>
      </w:r>
      <w:r>
        <w:rPr>
          <w:sz w:val="24"/>
        </w:rPr>
        <w:t>--name</w:t>
      </w:r>
      <w:r>
        <w:rPr>
          <w:spacing w:val="-7"/>
          <w:sz w:val="24"/>
        </w:rPr>
        <w:t> </w:t>
      </w:r>
      <w:r>
        <w:rPr>
          <w:sz w:val="24"/>
        </w:rPr>
        <w:t>tf</w:t>
      </w:r>
      <w:r>
        <w:rPr>
          <w:spacing w:val="-6"/>
          <w:sz w:val="24"/>
        </w:rPr>
        <w:t> </w:t>
      </w:r>
      <w:r>
        <w:rPr>
          <w:sz w:val="24"/>
        </w:rPr>
        <w:t>-it</w:t>
      </w:r>
      <w:r>
        <w:rPr>
          <w:spacing w:val="-3"/>
          <w:sz w:val="24"/>
        </w:rPr>
        <w:t> </w:t>
      </w:r>
      <w:r>
        <w:rPr>
          <w:sz w:val="24"/>
        </w:rPr>
        <w:t>--rm</w:t>
      </w:r>
      <w:r>
        <w:rPr>
          <w:spacing w:val="62"/>
          <w:sz w:val="24"/>
        </w:rPr>
        <w:t> </w:t>
      </w:r>
      <w:r>
        <w:rPr>
          <w:sz w:val="24"/>
        </w:rPr>
        <w:t>--cpuset-cpus=0-</w:t>
      </w:r>
      <w:r>
        <w:rPr>
          <w:spacing w:val="-10"/>
          <w:sz w:val="24"/>
        </w:rPr>
        <w:t>7</w:t>
      </w:r>
      <w:r>
        <w:rPr>
          <w:sz w:val="24"/>
        </w:rPr>
        <w:tab/>
        <w:t>0-7逻辑核分布在不同物理</w:t>
      </w:r>
      <w:r>
        <w:rPr>
          <w:spacing w:val="-10"/>
          <w:sz w:val="24"/>
        </w:rPr>
        <w:t>核</w:t>
      </w:r>
    </w:p>
    <w:p>
      <w:pPr>
        <w:pStyle w:val="ListParagraph"/>
        <w:numPr>
          <w:ilvl w:val="1"/>
          <w:numId w:val="26"/>
        </w:numPr>
        <w:tabs>
          <w:tab w:pos="2034" w:val="left" w:leader="none"/>
        </w:tabs>
        <w:spacing w:line="442" w:lineRule="exact" w:before="0" w:after="0"/>
        <w:ind w:left="2034" w:right="0" w:hanging="272"/>
        <w:jc w:val="left"/>
        <w:rPr>
          <w:i/>
          <w:sz w:val="25"/>
        </w:rPr>
      </w:pPr>
      <w:r>
        <w:rPr>
          <w:i/>
          <w:w w:val="95"/>
          <w:sz w:val="25"/>
        </w:rPr>
        <w:t>方</w:t>
      </w:r>
      <w:r>
        <w:rPr>
          <w:i/>
          <w:w w:val="95"/>
          <w:sz w:val="25"/>
        </w:rPr>
        <w:t>式</w:t>
      </w:r>
      <w:r>
        <w:rPr>
          <w:i/>
          <w:w w:val="95"/>
          <w:sz w:val="25"/>
        </w:rPr>
        <w:t>2：docker</w:t>
      </w:r>
      <w:r>
        <w:rPr>
          <w:i/>
          <w:spacing w:val="-3"/>
          <w:sz w:val="25"/>
        </w:rPr>
        <w:t> </w:t>
      </w:r>
      <w:r>
        <w:rPr>
          <w:i/>
          <w:w w:val="95"/>
          <w:sz w:val="25"/>
        </w:rPr>
        <w:t>run</w:t>
      </w:r>
      <w:r>
        <w:rPr>
          <w:i/>
          <w:spacing w:val="6"/>
          <w:sz w:val="25"/>
        </w:rPr>
        <w:t> </w:t>
      </w:r>
      <w:r>
        <w:rPr>
          <w:i/>
          <w:w w:val="95"/>
          <w:sz w:val="25"/>
        </w:rPr>
        <w:t>--name</w:t>
      </w:r>
      <w:r>
        <w:rPr>
          <w:i/>
          <w:spacing w:val="4"/>
          <w:sz w:val="25"/>
        </w:rPr>
        <w:t> </w:t>
      </w:r>
      <w:r>
        <w:rPr>
          <w:i/>
          <w:w w:val="95"/>
          <w:sz w:val="25"/>
        </w:rPr>
        <w:t>tf</w:t>
      </w:r>
      <w:r>
        <w:rPr>
          <w:i/>
          <w:spacing w:val="5"/>
          <w:sz w:val="25"/>
        </w:rPr>
        <w:t> </w:t>
      </w:r>
      <w:r>
        <w:rPr>
          <w:i/>
          <w:w w:val="95"/>
          <w:sz w:val="25"/>
        </w:rPr>
        <w:t>-it</w:t>
      </w:r>
      <w:r>
        <w:rPr>
          <w:i/>
          <w:spacing w:val="9"/>
          <w:sz w:val="25"/>
        </w:rPr>
        <w:t> </w:t>
      </w:r>
      <w:r>
        <w:rPr>
          <w:i/>
          <w:w w:val="95"/>
          <w:sz w:val="25"/>
        </w:rPr>
        <w:t>--rm</w:t>
      </w:r>
      <w:r>
        <w:rPr>
          <w:i/>
          <w:spacing w:val="49"/>
          <w:w w:val="150"/>
          <w:sz w:val="25"/>
        </w:rPr>
        <w:t> </w:t>
      </w:r>
      <w:r>
        <w:rPr>
          <w:i/>
          <w:w w:val="95"/>
          <w:sz w:val="25"/>
        </w:rPr>
        <w:t>--cpuset-cpus=0-3,20-23，</w:t>
      </w:r>
      <w:r>
        <w:rPr>
          <w:i/>
          <w:spacing w:val="-1"/>
          <w:w w:val="95"/>
          <w:sz w:val="25"/>
        </w:rPr>
        <w:t> (</w:t>
      </w:r>
      <w:r>
        <w:rPr>
          <w:i/>
          <w:w w:val="95"/>
          <w:sz w:val="25"/>
        </w:rPr>
        <w:t>0,20),(1,21)(2,22)(3,23)</w:t>
      </w:r>
      <w:r>
        <w:rPr>
          <w:i/>
          <w:w w:val="95"/>
          <w:sz w:val="25"/>
        </w:rPr>
        <w:t>两</w:t>
      </w:r>
      <w:r>
        <w:rPr>
          <w:i/>
          <w:w w:val="95"/>
          <w:sz w:val="25"/>
        </w:rPr>
        <w:t>两</w:t>
      </w:r>
      <w:r>
        <w:rPr>
          <w:i/>
          <w:w w:val="95"/>
          <w:sz w:val="25"/>
        </w:rPr>
        <w:t>共</w:t>
      </w:r>
      <w:r>
        <w:rPr>
          <w:i/>
          <w:w w:val="95"/>
          <w:sz w:val="25"/>
        </w:rPr>
        <w:t>用</w:t>
      </w:r>
      <w:r>
        <w:rPr>
          <w:i/>
          <w:w w:val="95"/>
          <w:sz w:val="25"/>
        </w:rPr>
        <w:t>一</w:t>
      </w:r>
      <w:r>
        <w:rPr>
          <w:i/>
          <w:w w:val="95"/>
          <w:sz w:val="25"/>
        </w:rPr>
        <w:t>个</w:t>
      </w:r>
      <w:r>
        <w:rPr>
          <w:i/>
          <w:w w:val="95"/>
          <w:sz w:val="25"/>
        </w:rPr>
        <w:t>物</w:t>
      </w:r>
      <w:r>
        <w:rPr>
          <w:i/>
          <w:w w:val="95"/>
          <w:sz w:val="25"/>
        </w:rPr>
        <w:t>理</w:t>
      </w:r>
      <w:r>
        <w:rPr>
          <w:i/>
          <w:spacing w:val="-10"/>
          <w:w w:val="95"/>
          <w:sz w:val="25"/>
        </w:rPr>
        <w:t>核</w:t>
      </w:r>
    </w:p>
    <w:p>
      <w:pPr>
        <w:pStyle w:val="ListParagraph"/>
        <w:numPr>
          <w:ilvl w:val="0"/>
          <w:numId w:val="27"/>
        </w:numPr>
        <w:tabs>
          <w:tab w:pos="1493" w:val="left" w:leader="none"/>
          <w:tab w:pos="1495" w:val="left" w:leader="none"/>
        </w:tabs>
        <w:spacing w:line="577" w:lineRule="exact" w:before="0" w:after="0"/>
        <w:ind w:left="1494" w:right="0" w:hanging="453"/>
        <w:jc w:val="left"/>
        <w:rPr>
          <w:sz w:val="32"/>
        </w:rPr>
      </w:pPr>
      <w:r>
        <w:rPr>
          <w:w w:val="95"/>
          <w:sz w:val="32"/>
        </w:rPr>
        <w:t>线</w:t>
      </w:r>
      <w:r>
        <w:rPr>
          <w:w w:val="95"/>
          <w:sz w:val="32"/>
        </w:rPr>
        <w:t>上</w:t>
      </w:r>
      <w:r>
        <w:rPr>
          <w:w w:val="95"/>
          <w:sz w:val="32"/>
        </w:rPr>
        <w:t>服</w:t>
      </w:r>
      <w:r>
        <w:rPr>
          <w:w w:val="95"/>
          <w:sz w:val="32"/>
        </w:rPr>
        <w:t>务</w:t>
      </w:r>
      <w:r>
        <w:rPr>
          <w:w w:val="95"/>
          <w:sz w:val="32"/>
        </w:rPr>
        <w:t>器</w:t>
      </w:r>
      <w:r>
        <w:rPr>
          <w:w w:val="95"/>
          <w:sz w:val="32"/>
        </w:rPr>
        <w:t>CPU</w:t>
      </w:r>
      <w:r>
        <w:rPr>
          <w:spacing w:val="-1"/>
          <w:w w:val="95"/>
          <w:sz w:val="32"/>
        </w:rPr>
        <w:t>配置如果不统一，支持的硬件指令集不同，对性能影响很大，发布产品申请资源时需要确定所申请的</w:t>
      </w:r>
    </w:p>
    <w:p>
      <w:pPr>
        <w:spacing w:line="583" w:lineRule="exact" w:before="0"/>
        <w:ind w:left="1494" w:right="0" w:firstLine="0"/>
        <w:jc w:val="left"/>
        <w:rPr>
          <w:sz w:val="32"/>
        </w:rPr>
      </w:pPr>
      <w:r>
        <w:rPr>
          <w:w w:val="95"/>
          <w:sz w:val="32"/>
        </w:rPr>
        <w:t>CPU</w:t>
      </w:r>
      <w:r>
        <w:rPr>
          <w:w w:val="95"/>
          <w:sz w:val="32"/>
        </w:rPr>
        <w:t>配</w:t>
      </w:r>
      <w:r>
        <w:rPr>
          <w:spacing w:val="-10"/>
          <w:w w:val="95"/>
          <w:sz w:val="32"/>
        </w:rPr>
        <w:t>置</w:t>
      </w:r>
    </w:p>
    <w:p>
      <w:pPr>
        <w:spacing w:after="0" w:line="583" w:lineRule="exact"/>
        <w:jc w:val="left"/>
        <w:rPr>
          <w:sz w:val="32"/>
        </w:rPr>
        <w:sectPr>
          <w:headerReference w:type="default" r:id="rId60"/>
          <w:pgSz w:w="19200" w:h="10800" w:orient="landscape"/>
          <w:pgMar w:header="258" w:footer="0" w:top="1100" w:bottom="280" w:left="280" w:right="60"/>
        </w:sectPr>
      </w:pPr>
    </w:p>
    <w:p>
      <w:pPr>
        <w:pStyle w:val="Heading4"/>
        <w:spacing w:line="1091" w:lineRule="exact"/>
        <w:ind w:left="4325"/>
      </w:pPr>
      <w:r>
        <w:rPr/>
        <w:drawing>
          <wp:anchor distT="0" distB="0" distL="0" distR="0" allowOverlap="1" layoutInCell="1" locked="0" behindDoc="0" simplePos="0" relativeHeight="15808512">
            <wp:simplePos x="0" y="0"/>
            <wp:positionH relativeFrom="page">
              <wp:posOffset>434340</wp:posOffset>
            </wp:positionH>
            <wp:positionV relativeFrom="paragraph">
              <wp:posOffset>676529</wp:posOffset>
            </wp:positionV>
            <wp:extent cx="11221085" cy="6350"/>
            <wp:effectExtent l="0" t="0" r="0" b="0"/>
            <wp:wrapNone/>
            <wp:docPr id="9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1085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系统级优化-运行时优化（To</w:t>
      </w:r>
      <w:r>
        <w:rPr>
          <w:spacing w:val="-46"/>
        </w:rPr>
        <w:t> </w:t>
      </w:r>
      <w:r>
        <w:rPr/>
        <w:t>be</w:t>
      </w:r>
      <w:r>
        <w:rPr>
          <w:spacing w:val="-37"/>
        </w:rPr>
        <w:t> </w:t>
      </w:r>
      <w:r>
        <w:rPr>
          <w:spacing w:val="-2"/>
        </w:rPr>
        <w:t>Updated）</w:t>
      </w:r>
    </w:p>
    <w:p>
      <w:pPr>
        <w:pStyle w:val="ListParagraph"/>
        <w:numPr>
          <w:ilvl w:val="0"/>
          <w:numId w:val="28"/>
        </w:numPr>
        <w:tabs>
          <w:tab w:pos="1159" w:val="left" w:leader="none"/>
        </w:tabs>
        <w:spacing w:line="235" w:lineRule="auto" w:before="700" w:after="0"/>
        <w:ind w:left="1158" w:right="1859" w:hanging="360"/>
        <w:jc w:val="left"/>
        <w:rPr>
          <w:sz w:val="32"/>
        </w:rPr>
      </w:pPr>
      <w:r>
        <w:rPr>
          <w:sz w:val="32"/>
        </w:rPr>
        <w:t>通过</w:t>
      </w:r>
      <w:r>
        <w:rPr>
          <w:sz w:val="32"/>
        </w:rPr>
        <w:t>设</w:t>
      </w:r>
      <w:r>
        <w:rPr>
          <w:sz w:val="32"/>
        </w:rPr>
        <w:t>置</w:t>
      </w:r>
      <w:r>
        <w:rPr>
          <w:sz w:val="32"/>
        </w:rPr>
        <w:t>环</w:t>
      </w:r>
      <w:r>
        <w:rPr>
          <w:sz w:val="32"/>
        </w:rPr>
        <w:t>境</w:t>
      </w:r>
      <w:r>
        <w:rPr>
          <w:sz w:val="32"/>
        </w:rPr>
        <w:t>变</w:t>
      </w:r>
      <w:r>
        <w:rPr>
          <w:sz w:val="32"/>
        </w:rPr>
        <w:t>量</w:t>
      </w:r>
      <w:r>
        <w:rPr>
          <w:sz w:val="32"/>
        </w:rPr>
        <w:t>提</w:t>
      </w:r>
      <w:r>
        <w:rPr>
          <w:sz w:val="32"/>
        </w:rPr>
        <w:t>升</w:t>
      </w:r>
      <w:r>
        <w:rPr>
          <w:sz w:val="32"/>
        </w:rPr>
        <w:t>性</w:t>
      </w:r>
      <w:r>
        <w:rPr>
          <w:sz w:val="32"/>
        </w:rPr>
        <w:t>能</w:t>
      </w:r>
      <w:r>
        <w:rPr>
          <w:spacing w:val="-8"/>
          <w:sz w:val="32"/>
        </w:rPr>
        <w:t>, 环</w:t>
      </w:r>
      <w:r>
        <w:rPr>
          <w:sz w:val="32"/>
        </w:rPr>
        <w:t>境</w:t>
      </w:r>
      <w:r>
        <w:rPr>
          <w:sz w:val="32"/>
        </w:rPr>
        <w:t>变</w:t>
      </w:r>
      <w:r>
        <w:rPr>
          <w:sz w:val="32"/>
        </w:rPr>
        <w:t>量</w:t>
      </w:r>
      <w:r>
        <w:rPr>
          <w:sz w:val="32"/>
        </w:rPr>
        <w:t>设</w:t>
      </w:r>
      <w:r>
        <w:rPr>
          <w:sz w:val="32"/>
        </w:rPr>
        <w:t>置</w:t>
      </w:r>
      <w:r>
        <w:rPr>
          <w:sz w:val="32"/>
        </w:rPr>
        <w:t>跟</w:t>
      </w:r>
      <w:r>
        <w:rPr>
          <w:sz w:val="32"/>
        </w:rPr>
        <w:t>运</w:t>
      </w:r>
      <w:r>
        <w:rPr>
          <w:sz w:val="32"/>
        </w:rPr>
        <w:t>行</w:t>
      </w:r>
      <w:r>
        <w:rPr>
          <w:sz w:val="32"/>
        </w:rPr>
        <w:t>环</w:t>
      </w:r>
      <w:r>
        <w:rPr>
          <w:sz w:val="32"/>
        </w:rPr>
        <w:t>境</w:t>
      </w:r>
      <w:r>
        <w:rPr>
          <w:sz w:val="32"/>
        </w:rPr>
        <w:t>关</w:t>
      </w:r>
      <w:r>
        <w:rPr>
          <w:sz w:val="32"/>
        </w:rPr>
        <w:t>系</w:t>
      </w:r>
      <w:r>
        <w:rPr>
          <w:sz w:val="32"/>
        </w:rPr>
        <w:t>密</w:t>
      </w:r>
      <w:r>
        <w:rPr>
          <w:sz w:val="32"/>
        </w:rPr>
        <w:t>切</w:t>
      </w:r>
      <w:r>
        <w:rPr>
          <w:sz w:val="32"/>
        </w:rPr>
        <w:t>，对</w:t>
      </w:r>
      <w:r>
        <w:rPr>
          <w:b/>
          <w:sz w:val="32"/>
        </w:rPr>
        <w:t>性能</w:t>
      </w:r>
      <w:r>
        <w:rPr>
          <w:b/>
          <w:sz w:val="32"/>
        </w:rPr>
        <w:t>影</w:t>
      </w:r>
      <w:r>
        <w:rPr>
          <w:b/>
          <w:sz w:val="32"/>
        </w:rPr>
        <w:t>响</w:t>
      </w:r>
      <w:r>
        <w:rPr>
          <w:b/>
          <w:sz w:val="32"/>
        </w:rPr>
        <w:t>很大</w:t>
      </w:r>
      <w:r>
        <w:rPr>
          <w:sz w:val="32"/>
        </w:rPr>
        <w:t>，以</w:t>
      </w:r>
      <w:r>
        <w:rPr>
          <w:sz w:val="32"/>
        </w:rPr>
        <w:t>下</w:t>
      </w:r>
      <w:r>
        <w:rPr>
          <w:sz w:val="32"/>
        </w:rPr>
        <w:t>设</w:t>
      </w:r>
      <w:r>
        <w:rPr>
          <w:sz w:val="32"/>
        </w:rPr>
        <w:t>置</w:t>
      </w:r>
      <w:r>
        <w:rPr>
          <w:sz w:val="32"/>
        </w:rPr>
        <w:t>对</w:t>
      </w:r>
      <w:r>
        <w:rPr>
          <w:sz w:val="32"/>
        </w:rPr>
        <w:t>当</w:t>
      </w:r>
      <w:r>
        <w:rPr>
          <w:sz w:val="32"/>
        </w:rPr>
        <w:t>前</w:t>
      </w:r>
      <w:r>
        <w:rPr>
          <w:sz w:val="32"/>
        </w:rPr>
        <w:t>环</w:t>
      </w:r>
      <w:r>
        <w:rPr>
          <w:sz w:val="32"/>
        </w:rPr>
        <w:t>境</w:t>
      </w:r>
      <w:r>
        <w:rPr>
          <w:sz w:val="32"/>
        </w:rPr>
        <w:t>有</w:t>
      </w:r>
      <w:r>
        <w:rPr>
          <w:sz w:val="32"/>
        </w:rPr>
        <w:t>效</w:t>
      </w:r>
      <w:r>
        <w:rPr>
          <w:sz w:val="32"/>
        </w:rPr>
        <w:t>，</w:t>
      </w:r>
      <w:r>
        <w:rPr>
          <w:sz w:val="32"/>
        </w:rPr>
        <w:t>其</w:t>
      </w:r>
      <w:r>
        <w:rPr>
          <w:spacing w:val="-2"/>
          <w:sz w:val="32"/>
        </w:rPr>
        <w:t>他</w:t>
      </w:r>
      <w:r>
        <w:rPr>
          <w:spacing w:val="-2"/>
          <w:sz w:val="32"/>
        </w:rPr>
        <w:t>环</w:t>
      </w:r>
      <w:r>
        <w:rPr>
          <w:spacing w:val="-2"/>
          <w:sz w:val="32"/>
        </w:rPr>
        <w:t>境</w:t>
      </w:r>
      <w:r>
        <w:rPr>
          <w:spacing w:val="-2"/>
          <w:sz w:val="32"/>
        </w:rPr>
        <w:t>需</w:t>
      </w:r>
      <w:r>
        <w:rPr>
          <w:spacing w:val="-2"/>
          <w:sz w:val="32"/>
        </w:rPr>
        <w:t>要</w:t>
      </w:r>
      <w:r>
        <w:rPr>
          <w:spacing w:val="-2"/>
          <w:sz w:val="32"/>
        </w:rPr>
        <w:t>测</w:t>
      </w:r>
      <w:r>
        <w:rPr>
          <w:spacing w:val="-2"/>
          <w:sz w:val="32"/>
        </w:rPr>
        <w:t>试</w:t>
      </w:r>
      <w:r>
        <w:rPr>
          <w:spacing w:val="-2"/>
          <w:sz w:val="32"/>
        </w:rPr>
        <w:t>调</w:t>
      </w:r>
      <w:r>
        <w:rPr>
          <w:spacing w:val="-2"/>
          <w:sz w:val="32"/>
        </w:rPr>
        <w:t>整</w:t>
      </w:r>
      <w:r>
        <w:rPr>
          <w:spacing w:val="-2"/>
          <w:sz w:val="32"/>
        </w:rPr>
        <w:t>寻</w:t>
      </w:r>
      <w:r>
        <w:rPr>
          <w:spacing w:val="-2"/>
          <w:sz w:val="32"/>
        </w:rPr>
        <w:t>找</w:t>
      </w:r>
      <w:r>
        <w:rPr>
          <w:spacing w:val="-2"/>
          <w:sz w:val="32"/>
        </w:rPr>
        <w:t>最</w:t>
      </w:r>
      <w:r>
        <w:rPr>
          <w:spacing w:val="-2"/>
          <w:sz w:val="32"/>
        </w:rPr>
        <w:t>佳</w:t>
      </w:r>
      <w:r>
        <w:rPr>
          <w:spacing w:val="-2"/>
          <w:sz w:val="32"/>
        </w:rPr>
        <w:t>方</w:t>
      </w:r>
      <w:r>
        <w:rPr>
          <w:spacing w:val="-2"/>
          <w:sz w:val="32"/>
        </w:rPr>
        <w:t>案</w:t>
      </w:r>
      <w:r>
        <w:rPr>
          <w:spacing w:val="-2"/>
          <w:sz w:val="32"/>
        </w:rPr>
        <w:t>,</w:t>
      </w:r>
      <w:r>
        <w:rPr>
          <w:spacing w:val="-2"/>
          <w:sz w:val="32"/>
        </w:rPr>
        <w:t>尤</w:t>
      </w:r>
      <w:r>
        <w:rPr>
          <w:spacing w:val="-2"/>
          <w:sz w:val="32"/>
        </w:rPr>
        <w:t>其</w:t>
      </w:r>
      <w:r>
        <w:rPr>
          <w:spacing w:val="-2"/>
          <w:sz w:val="32"/>
        </w:rPr>
        <w:t>是</w:t>
      </w:r>
      <w:r>
        <w:rPr>
          <w:spacing w:val="-2"/>
          <w:sz w:val="32"/>
        </w:rPr>
        <w:t>线</w:t>
      </w:r>
      <w:r>
        <w:rPr>
          <w:spacing w:val="-2"/>
          <w:sz w:val="32"/>
        </w:rPr>
        <w:t>程</w:t>
      </w:r>
      <w:r>
        <w:rPr>
          <w:spacing w:val="-2"/>
          <w:sz w:val="32"/>
        </w:rPr>
        <w:t>数</w:t>
      </w:r>
      <w:r>
        <w:rPr>
          <w:spacing w:val="-2"/>
          <w:sz w:val="32"/>
        </w:rPr>
        <w:t>设</w:t>
      </w:r>
      <w:r>
        <w:rPr>
          <w:spacing w:val="-2"/>
          <w:sz w:val="32"/>
        </w:rPr>
        <w:t>置</w:t>
      </w:r>
      <w:r>
        <w:rPr>
          <w:spacing w:val="-2"/>
          <w:sz w:val="32"/>
        </w:rPr>
        <w:t>和KMP_BLOCKTIME</w:t>
      </w:r>
      <w:r>
        <w:rPr>
          <w:spacing w:val="-2"/>
          <w:sz w:val="32"/>
        </w:rPr>
        <w:t>设</w:t>
      </w:r>
      <w:r>
        <w:rPr>
          <w:spacing w:val="-2"/>
          <w:sz w:val="32"/>
        </w:rPr>
        <w:t>置</w:t>
      </w:r>
    </w:p>
    <w:p>
      <w:pPr>
        <w:pStyle w:val="ListParagraph"/>
        <w:numPr>
          <w:ilvl w:val="0"/>
          <w:numId w:val="28"/>
        </w:numPr>
        <w:tabs>
          <w:tab w:pos="1159" w:val="left" w:leader="none"/>
        </w:tabs>
        <w:spacing w:line="571" w:lineRule="exact" w:before="0" w:after="0"/>
        <w:ind w:left="1158" w:right="0" w:hanging="361"/>
        <w:jc w:val="left"/>
        <w:rPr>
          <w:sz w:val="32"/>
        </w:rPr>
      </w:pPr>
      <w:r>
        <w:rPr>
          <w:w w:val="95"/>
          <w:sz w:val="32"/>
        </w:rPr>
        <w:t>编</w:t>
      </w:r>
      <w:r>
        <w:rPr>
          <w:w w:val="95"/>
          <w:sz w:val="32"/>
        </w:rPr>
        <w:t>译</w:t>
      </w:r>
      <w:r>
        <w:rPr>
          <w:w w:val="95"/>
          <w:sz w:val="32"/>
        </w:rPr>
        <w:t>高</w:t>
      </w:r>
      <w:r>
        <w:rPr>
          <w:w w:val="95"/>
          <w:sz w:val="32"/>
        </w:rPr>
        <w:t>性</w:t>
      </w:r>
      <w:r>
        <w:rPr>
          <w:w w:val="95"/>
          <w:sz w:val="32"/>
        </w:rPr>
        <w:t>能</w:t>
      </w:r>
      <w:r>
        <w:rPr>
          <w:w w:val="95"/>
          <w:sz w:val="32"/>
        </w:rPr>
        <w:t>的</w:t>
      </w:r>
      <w:r>
        <w:rPr>
          <w:w w:val="95"/>
          <w:sz w:val="32"/>
        </w:rPr>
        <w:t>MKL</w:t>
      </w:r>
      <w:r>
        <w:rPr>
          <w:w w:val="95"/>
          <w:sz w:val="32"/>
        </w:rPr>
        <w:t>库</w:t>
      </w:r>
      <w:r>
        <w:rPr>
          <w:w w:val="95"/>
          <w:sz w:val="32"/>
        </w:rPr>
        <w:t>（</w:t>
      </w:r>
      <w:r>
        <w:rPr>
          <w:w w:val="95"/>
          <w:sz w:val="32"/>
        </w:rPr>
        <w:t>支</w:t>
      </w:r>
      <w:r>
        <w:rPr>
          <w:w w:val="95"/>
          <w:sz w:val="32"/>
        </w:rPr>
        <w:t>持DIRECT_CALL</w:t>
      </w:r>
      <w:r>
        <w:rPr>
          <w:w w:val="95"/>
          <w:sz w:val="32"/>
        </w:rPr>
        <w:t>专</w:t>
      </w:r>
      <w:r>
        <w:rPr>
          <w:w w:val="95"/>
          <w:sz w:val="32"/>
        </w:rPr>
        <w:t>门</w:t>
      </w:r>
      <w:r>
        <w:rPr>
          <w:w w:val="95"/>
          <w:sz w:val="32"/>
        </w:rPr>
        <w:t>针</w:t>
      </w:r>
      <w:r>
        <w:rPr>
          <w:w w:val="95"/>
          <w:sz w:val="32"/>
        </w:rPr>
        <w:t>对</w:t>
      </w:r>
      <w:r>
        <w:rPr>
          <w:w w:val="95"/>
          <w:sz w:val="32"/>
        </w:rPr>
        <w:t>小</w:t>
      </w:r>
      <w:r>
        <w:rPr>
          <w:w w:val="95"/>
          <w:sz w:val="32"/>
        </w:rPr>
        <w:t>矩</w:t>
      </w:r>
      <w:r>
        <w:rPr>
          <w:w w:val="95"/>
          <w:sz w:val="32"/>
        </w:rPr>
        <w:t>阵</w:t>
      </w:r>
      <w:r>
        <w:rPr>
          <w:w w:val="95"/>
          <w:sz w:val="32"/>
        </w:rPr>
        <w:t>的优化),</w:t>
      </w:r>
      <w:r>
        <w:rPr>
          <w:spacing w:val="66"/>
          <w:w w:val="150"/>
          <w:sz w:val="32"/>
        </w:rPr>
        <w:t>   </w:t>
      </w:r>
      <w:r>
        <w:rPr>
          <w:w w:val="95"/>
          <w:sz w:val="32"/>
        </w:rPr>
        <w:t>使</w:t>
      </w:r>
      <w:r>
        <w:rPr>
          <w:w w:val="95"/>
          <w:sz w:val="32"/>
        </w:rPr>
        <w:t>用</w:t>
      </w:r>
      <w:r>
        <w:rPr>
          <w:w w:val="95"/>
          <w:sz w:val="32"/>
        </w:rPr>
        <w:t>不</w:t>
      </w:r>
      <w:r>
        <w:rPr>
          <w:w w:val="95"/>
          <w:sz w:val="32"/>
        </w:rPr>
        <w:t>同</w:t>
      </w:r>
      <w:r>
        <w:rPr>
          <w:w w:val="95"/>
          <w:sz w:val="32"/>
        </w:rPr>
        <w:t>版</w:t>
      </w:r>
      <w:r>
        <w:rPr>
          <w:w w:val="95"/>
          <w:sz w:val="32"/>
        </w:rPr>
        <w:t>本</w:t>
      </w:r>
      <w:r>
        <w:rPr>
          <w:w w:val="95"/>
          <w:sz w:val="32"/>
        </w:rPr>
        <w:t>的</w:t>
      </w:r>
      <w:r>
        <w:rPr>
          <w:w w:val="95"/>
          <w:sz w:val="32"/>
        </w:rPr>
        <w:t>MKL</w:t>
      </w:r>
      <w:r>
        <w:rPr>
          <w:w w:val="95"/>
          <w:sz w:val="32"/>
        </w:rPr>
        <w:t>依</w:t>
      </w:r>
      <w:r>
        <w:rPr>
          <w:w w:val="95"/>
          <w:sz w:val="32"/>
        </w:rPr>
        <w:t>赖</w:t>
      </w:r>
      <w:r>
        <w:rPr>
          <w:spacing w:val="-10"/>
          <w:w w:val="95"/>
          <w:sz w:val="32"/>
        </w:rPr>
        <w:t>库</w:t>
      </w:r>
    </w:p>
    <w:p>
      <w:pPr>
        <w:pStyle w:val="ListParagraph"/>
        <w:numPr>
          <w:ilvl w:val="0"/>
          <w:numId w:val="28"/>
        </w:numPr>
        <w:tabs>
          <w:tab w:pos="1159" w:val="left" w:leader="none"/>
        </w:tabs>
        <w:spacing w:line="583" w:lineRule="exact" w:before="0" w:after="0"/>
        <w:ind w:left="1158" w:right="0" w:hanging="361"/>
        <w:jc w:val="left"/>
        <w:rPr>
          <w:sz w:val="32"/>
        </w:rPr>
      </w:pPr>
      <w:r>
        <w:rPr/>
        <w:drawing>
          <wp:anchor distT="0" distB="0" distL="0" distR="0" allowOverlap="1" layoutInCell="1" locked="0" behindDoc="1" simplePos="0" relativeHeight="486646272">
            <wp:simplePos x="0" y="0"/>
            <wp:positionH relativeFrom="page">
              <wp:posOffset>775525</wp:posOffset>
            </wp:positionH>
            <wp:positionV relativeFrom="paragraph">
              <wp:posOffset>91961</wp:posOffset>
            </wp:positionV>
            <wp:extent cx="11160061" cy="2796349"/>
            <wp:effectExtent l="0" t="0" r="0" b="0"/>
            <wp:wrapNone/>
            <wp:docPr id="9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3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0061" cy="2796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94.73999pt;margin-top:7.991095pt;width:244.35pt;height:123.6pt;mso-position-horizontal-relative:page;mso-position-vertical-relative:paragraph;z-index:15809024" type="#_x0000_t202" id="docshape125" filled="false" stroked="false">
            <v:textbox inset="0,0,0,0">
              <w:txbxContent>
                <w:p>
                  <w:pPr>
                    <w:spacing w:line="192" w:lineRule="auto" w:before="135"/>
                    <w:ind w:left="143" w:right="255" w:firstLine="0"/>
                    <w:jc w:val="both"/>
                    <w:rPr>
                      <w:rFonts w:ascii="等线" w:eastAsia="等线"/>
                      <w:b/>
                      <w:sz w:val="64"/>
                    </w:rPr>
                  </w:pPr>
                  <w:r>
                    <w:rPr>
                      <w:rFonts w:ascii="等线" w:eastAsia="等线"/>
                      <w:b/>
                      <w:color w:val="FFFFFF"/>
                      <w:spacing w:val="-2"/>
                      <w:sz w:val="64"/>
                    </w:rPr>
                    <w:t>需根据依赖库的</w:t>
                  </w:r>
                  <w:r>
                    <w:rPr>
                      <w:rFonts w:ascii="等线" w:eastAsia="等线"/>
                      <w:b/>
                      <w:color w:val="FFFFFF"/>
                      <w:spacing w:val="-2"/>
                      <w:sz w:val="64"/>
                    </w:rPr>
                    <w:t>要求更新运行时</w:t>
                  </w:r>
                  <w:r>
                    <w:rPr>
                      <w:rFonts w:ascii="等线" w:eastAsia="等线"/>
                      <w:b/>
                      <w:color w:val="FFFFFF"/>
                      <w:spacing w:val="-6"/>
                      <w:sz w:val="64"/>
                    </w:rPr>
                    <w:t>设置</w:t>
                  </w:r>
                </w:p>
              </w:txbxContent>
            </v:textbox>
            <w10:wrap type="none"/>
          </v:shape>
        </w:pict>
      </w:r>
      <w:r>
        <w:rPr>
          <w:w w:val="95"/>
          <w:sz w:val="32"/>
        </w:rPr>
        <w:t>案</w:t>
      </w:r>
      <w:r>
        <w:rPr>
          <w:w w:val="95"/>
          <w:sz w:val="32"/>
        </w:rPr>
        <w:t>例</w:t>
      </w:r>
      <w:r>
        <w:rPr>
          <w:w w:val="95"/>
          <w:sz w:val="32"/>
        </w:rPr>
        <w:t>：</w:t>
      </w:r>
      <w:r>
        <w:rPr>
          <w:w w:val="95"/>
          <w:sz w:val="32"/>
        </w:rPr>
        <w:t>对</w:t>
      </w:r>
      <w:r>
        <w:rPr>
          <w:w w:val="95"/>
          <w:sz w:val="32"/>
        </w:rPr>
        <w:t>于</w:t>
      </w:r>
      <w:r>
        <w:rPr>
          <w:w w:val="95"/>
          <w:sz w:val="32"/>
        </w:rPr>
        <w:t>绝</w:t>
      </w:r>
      <w:r>
        <w:rPr>
          <w:w w:val="95"/>
          <w:sz w:val="32"/>
        </w:rPr>
        <w:t>大</w:t>
      </w:r>
      <w:r>
        <w:rPr>
          <w:w w:val="95"/>
          <w:sz w:val="32"/>
        </w:rPr>
        <w:t>多</w:t>
      </w:r>
      <w:r>
        <w:rPr>
          <w:w w:val="95"/>
          <w:sz w:val="32"/>
        </w:rPr>
        <w:t>数</w:t>
      </w:r>
      <w:r>
        <w:rPr>
          <w:w w:val="95"/>
          <w:sz w:val="32"/>
        </w:rPr>
        <w:t>模</w:t>
      </w:r>
      <w:r>
        <w:rPr>
          <w:w w:val="95"/>
          <w:sz w:val="32"/>
        </w:rPr>
        <w:t>型</w:t>
      </w:r>
      <w:r>
        <w:rPr>
          <w:w w:val="95"/>
          <w:sz w:val="32"/>
        </w:rPr>
        <w:t>，</w:t>
      </w:r>
      <w:r>
        <w:rPr>
          <w:w w:val="95"/>
          <w:sz w:val="32"/>
        </w:rPr>
        <w:t>基</w:t>
      </w:r>
      <w:r>
        <w:rPr>
          <w:w w:val="95"/>
          <w:sz w:val="32"/>
        </w:rPr>
        <w:t>于</w:t>
      </w:r>
      <w:r>
        <w:rPr>
          <w:w w:val="95"/>
          <w:sz w:val="32"/>
        </w:rPr>
        <w:t>CPU平台，</w:t>
      </w:r>
      <w:r>
        <w:rPr>
          <w:w w:val="95"/>
          <w:sz w:val="32"/>
        </w:rPr>
        <w:t>这</w:t>
      </w:r>
      <w:r>
        <w:rPr>
          <w:w w:val="95"/>
          <w:sz w:val="32"/>
        </w:rPr>
        <w:t>些</w:t>
      </w:r>
      <w:r>
        <w:rPr>
          <w:w w:val="95"/>
          <w:sz w:val="32"/>
        </w:rPr>
        <w:t>性</w:t>
      </w:r>
      <w:r>
        <w:rPr>
          <w:w w:val="95"/>
          <w:sz w:val="32"/>
        </w:rPr>
        <w:t>能</w:t>
      </w:r>
      <w:r>
        <w:rPr>
          <w:w w:val="95"/>
          <w:sz w:val="32"/>
        </w:rPr>
        <w:t>影</w:t>
      </w:r>
      <w:r>
        <w:rPr>
          <w:w w:val="95"/>
          <w:sz w:val="32"/>
        </w:rPr>
        <w:t>响</w:t>
      </w:r>
      <w:r>
        <w:rPr>
          <w:w w:val="95"/>
          <w:sz w:val="32"/>
        </w:rPr>
        <w:t>因</w:t>
      </w:r>
      <w:r>
        <w:rPr>
          <w:w w:val="95"/>
          <w:sz w:val="32"/>
        </w:rPr>
        <w:t>素</w:t>
      </w:r>
      <w:r>
        <w:rPr>
          <w:w w:val="95"/>
          <w:sz w:val="32"/>
        </w:rPr>
        <w:t>都</w:t>
      </w:r>
      <w:r>
        <w:rPr>
          <w:w w:val="95"/>
          <w:sz w:val="32"/>
        </w:rPr>
        <w:t>有</w:t>
      </w:r>
      <w:r>
        <w:rPr>
          <w:spacing w:val="-10"/>
          <w:w w:val="95"/>
          <w:sz w:val="32"/>
        </w:rPr>
        <w:t>效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6"/>
        <w:rPr>
          <w:sz w:val="26"/>
        </w:rPr>
      </w:pPr>
    </w:p>
    <w:p>
      <w:pPr>
        <w:tabs>
          <w:tab w:pos="7312" w:val="left" w:leader="none"/>
          <w:tab w:pos="7343" w:val="left" w:leader="none"/>
        </w:tabs>
        <w:spacing w:line="235" w:lineRule="auto" w:before="43"/>
        <w:ind w:left="1093" w:right="7733" w:firstLine="0"/>
        <w:jc w:val="left"/>
        <w:rPr>
          <w:b/>
          <w:sz w:val="24"/>
        </w:rPr>
      </w:pPr>
      <w:r>
        <w:rPr>
          <w:spacing w:val="-2"/>
          <w:sz w:val="24"/>
        </w:rPr>
        <w:t>KMP_BLOCKTIME=0</w:t>
      </w:r>
      <w:r>
        <w:rPr>
          <w:sz w:val="24"/>
        </w:rPr>
        <w:tab/>
      </w:r>
      <w:r>
        <w:rPr>
          <w:spacing w:val="-2"/>
          <w:sz w:val="24"/>
        </w:rPr>
        <w:t>#</w:t>
      </w:r>
      <w:r>
        <w:rPr>
          <w:b/>
          <w:spacing w:val="-2"/>
          <w:sz w:val="24"/>
        </w:rPr>
        <w:t>设</w:t>
      </w:r>
      <w:r>
        <w:rPr>
          <w:b/>
          <w:spacing w:val="-2"/>
          <w:sz w:val="24"/>
        </w:rPr>
        <w:t>置</w:t>
      </w:r>
      <w:r>
        <w:rPr>
          <w:b/>
          <w:spacing w:val="-2"/>
          <w:sz w:val="24"/>
        </w:rPr>
        <w:t>openmp</w:t>
      </w:r>
      <w:r>
        <w:rPr>
          <w:b/>
          <w:spacing w:val="-2"/>
          <w:sz w:val="24"/>
        </w:rPr>
        <w:t>线</w:t>
      </w:r>
      <w:r>
        <w:rPr>
          <w:b/>
          <w:spacing w:val="-2"/>
          <w:sz w:val="24"/>
        </w:rPr>
        <w:t>程</w:t>
      </w:r>
      <w:r>
        <w:rPr>
          <w:b/>
          <w:spacing w:val="-2"/>
          <w:sz w:val="24"/>
        </w:rPr>
        <w:t>同</w:t>
      </w:r>
      <w:r>
        <w:rPr>
          <w:b/>
          <w:spacing w:val="-2"/>
          <w:sz w:val="24"/>
        </w:rPr>
        <w:t>步</w:t>
      </w:r>
      <w:r>
        <w:rPr>
          <w:b/>
          <w:spacing w:val="-2"/>
          <w:sz w:val="24"/>
        </w:rPr>
        <w:t>等</w:t>
      </w:r>
      <w:r>
        <w:rPr>
          <w:b/>
          <w:spacing w:val="-2"/>
          <w:sz w:val="24"/>
        </w:rPr>
        <w:t>待</w:t>
      </w:r>
      <w:r>
        <w:rPr>
          <w:b/>
          <w:spacing w:val="-2"/>
          <w:sz w:val="24"/>
        </w:rPr>
        <w:t>的</w:t>
      </w:r>
      <w:r>
        <w:rPr>
          <w:b/>
          <w:spacing w:val="-2"/>
          <w:sz w:val="24"/>
        </w:rPr>
        <w:t>时</w:t>
      </w:r>
      <w:r>
        <w:rPr>
          <w:b/>
          <w:spacing w:val="-2"/>
          <w:sz w:val="24"/>
        </w:rPr>
        <w:t>间 </w:t>
      </w:r>
      <w:r>
        <w:rPr>
          <w:sz w:val="24"/>
        </w:rPr>
        <w:t>KMP_AFFINITY=granularity=fine,warnings,compact,1,0</w:t>
      </w:r>
      <w:r>
        <w:rPr>
          <w:spacing w:val="40"/>
          <w:sz w:val="24"/>
        </w:rPr>
        <w:t> </w:t>
      </w:r>
      <w:r>
        <w:rPr>
          <w:sz w:val="24"/>
        </w:rPr>
        <w:t>#</w:t>
      </w:r>
      <w:r>
        <w:rPr>
          <w:b/>
          <w:sz w:val="24"/>
        </w:rPr>
        <w:t>线程亲源性设置 </w:t>
      </w:r>
      <w:r>
        <w:rPr>
          <w:spacing w:val="-2"/>
          <w:sz w:val="24"/>
        </w:rPr>
        <w:t>KMP_SETTINGS=false</w:t>
      </w:r>
      <w:r>
        <w:rPr>
          <w:sz w:val="24"/>
        </w:rPr>
        <w:tab/>
        <w:tab/>
      </w:r>
      <w:r>
        <w:rPr>
          <w:spacing w:val="-2"/>
          <w:sz w:val="24"/>
        </w:rPr>
        <w:t>#</w:t>
      </w:r>
      <w:r>
        <w:rPr>
          <w:b/>
          <w:spacing w:val="-2"/>
          <w:sz w:val="24"/>
        </w:rPr>
        <w:t>关</w:t>
      </w:r>
      <w:r>
        <w:rPr>
          <w:b/>
          <w:spacing w:val="-2"/>
          <w:sz w:val="24"/>
        </w:rPr>
        <w:t>掉</w:t>
      </w:r>
      <w:r>
        <w:rPr>
          <w:b/>
          <w:spacing w:val="-2"/>
          <w:sz w:val="24"/>
        </w:rPr>
        <w:t>设</w:t>
      </w:r>
      <w:r>
        <w:rPr>
          <w:b/>
          <w:spacing w:val="-2"/>
          <w:sz w:val="24"/>
        </w:rPr>
        <w:t>置</w:t>
      </w:r>
      <w:r>
        <w:rPr>
          <w:b/>
          <w:spacing w:val="-2"/>
          <w:sz w:val="24"/>
        </w:rPr>
        <w:t>打</w:t>
      </w:r>
      <w:r>
        <w:rPr>
          <w:b/>
          <w:spacing w:val="-2"/>
          <w:sz w:val="24"/>
        </w:rPr>
        <w:t>印</w:t>
      </w:r>
      <w:r>
        <w:rPr>
          <w:b/>
          <w:spacing w:val="-2"/>
          <w:sz w:val="24"/>
        </w:rPr>
        <w:t>信</w:t>
      </w:r>
      <w:r>
        <w:rPr>
          <w:b/>
          <w:spacing w:val="-2"/>
          <w:sz w:val="24"/>
        </w:rPr>
        <w:t>息</w:t>
      </w:r>
      <w:r>
        <w:rPr>
          <w:b/>
          <w:spacing w:val="-2"/>
          <w:sz w:val="24"/>
        </w:rPr>
        <w:t>，</w:t>
      </w:r>
      <w:r>
        <w:rPr>
          <w:b/>
          <w:spacing w:val="-2"/>
          <w:sz w:val="24"/>
        </w:rPr>
        <w:t>对</w:t>
      </w:r>
      <w:r>
        <w:rPr>
          <w:b/>
          <w:spacing w:val="-2"/>
          <w:sz w:val="24"/>
        </w:rPr>
        <w:t>性</w:t>
      </w:r>
      <w:r>
        <w:rPr>
          <w:b/>
          <w:spacing w:val="-2"/>
          <w:sz w:val="24"/>
        </w:rPr>
        <w:t>能</w:t>
      </w:r>
      <w:r>
        <w:rPr>
          <w:b/>
          <w:spacing w:val="-2"/>
          <w:sz w:val="24"/>
        </w:rPr>
        <w:t>没</w:t>
      </w:r>
      <w:r>
        <w:rPr>
          <w:b/>
          <w:spacing w:val="-2"/>
          <w:sz w:val="24"/>
        </w:rPr>
        <w:t>影</w:t>
      </w:r>
      <w:r>
        <w:rPr>
          <w:b/>
          <w:spacing w:val="-2"/>
          <w:sz w:val="24"/>
        </w:rPr>
        <w:t>响</w:t>
      </w:r>
    </w:p>
    <w:p>
      <w:pPr>
        <w:tabs>
          <w:tab w:pos="7339" w:val="left" w:leader="none"/>
        </w:tabs>
        <w:spacing w:line="427" w:lineRule="exact" w:before="0"/>
        <w:ind w:left="1093" w:right="0" w:firstLine="0"/>
        <w:jc w:val="left"/>
        <w:rPr>
          <w:b/>
          <w:sz w:val="24"/>
        </w:rPr>
      </w:pPr>
      <w:r>
        <w:rPr>
          <w:spacing w:val="-2"/>
          <w:sz w:val="24"/>
        </w:rPr>
        <w:t>OMP_NUM_THREADS=8</w:t>
      </w:r>
      <w:r>
        <w:rPr>
          <w:sz w:val="24"/>
        </w:rPr>
        <w:tab/>
      </w:r>
      <w:r>
        <w:rPr>
          <w:spacing w:val="-2"/>
          <w:sz w:val="24"/>
        </w:rPr>
        <w:t>#</w:t>
      </w:r>
      <w:r>
        <w:rPr>
          <w:b/>
          <w:spacing w:val="-2"/>
          <w:sz w:val="24"/>
        </w:rPr>
        <w:t>设置OpenMP线程数，MKL</w:t>
      </w:r>
      <w:r>
        <w:rPr>
          <w:b/>
          <w:spacing w:val="-3"/>
          <w:sz w:val="24"/>
        </w:rPr>
        <w:t>会自动决定使用多少线程，但不超过该上限</w:t>
      </w:r>
    </w:p>
    <w:p>
      <w:pPr>
        <w:tabs>
          <w:tab w:pos="7385" w:val="left" w:leader="none"/>
        </w:tabs>
        <w:spacing w:line="432" w:lineRule="exact" w:before="0"/>
        <w:ind w:left="1093" w:right="0" w:firstLine="0"/>
        <w:jc w:val="left"/>
        <w:rPr>
          <w:b/>
          <w:sz w:val="24"/>
        </w:rPr>
      </w:pPr>
      <w:r>
        <w:rPr>
          <w:spacing w:val="-2"/>
          <w:sz w:val="24"/>
        </w:rPr>
        <w:t>intra_op_parallelism_threads=8</w:t>
      </w:r>
      <w:r>
        <w:rPr>
          <w:sz w:val="24"/>
        </w:rPr>
        <w:tab/>
        <w:t>#</w:t>
      </w:r>
      <w:r>
        <w:rPr>
          <w:b/>
          <w:sz w:val="24"/>
        </w:rPr>
        <w:t>设置op</w:t>
      </w:r>
      <w:r>
        <w:rPr>
          <w:b/>
          <w:spacing w:val="-2"/>
          <w:sz w:val="24"/>
        </w:rPr>
        <w:t>内部的线程数</w:t>
      </w:r>
    </w:p>
    <w:p>
      <w:pPr>
        <w:tabs>
          <w:tab w:pos="7384" w:val="left" w:leader="none"/>
        </w:tabs>
        <w:spacing w:line="432" w:lineRule="exact" w:before="0"/>
        <w:ind w:left="1093" w:right="0" w:firstLine="0"/>
        <w:jc w:val="left"/>
        <w:rPr>
          <w:b/>
          <w:sz w:val="24"/>
        </w:rPr>
      </w:pPr>
      <w:r>
        <w:rPr>
          <w:spacing w:val="-2"/>
          <w:sz w:val="24"/>
        </w:rPr>
        <w:t>inter_op_parallelism_threads=1</w:t>
      </w:r>
      <w:r>
        <w:rPr>
          <w:sz w:val="24"/>
        </w:rPr>
        <w:tab/>
        <w:t>#</w:t>
      </w:r>
      <w:r>
        <w:rPr>
          <w:b/>
          <w:sz w:val="24"/>
        </w:rPr>
        <w:t>设置op</w:t>
      </w:r>
      <w:r>
        <w:rPr>
          <w:b/>
          <w:spacing w:val="-2"/>
          <w:sz w:val="24"/>
        </w:rPr>
        <w:t>之间的线程数</w:t>
      </w:r>
    </w:p>
    <w:p>
      <w:pPr>
        <w:tabs>
          <w:tab w:pos="7381" w:val="left" w:leader="none"/>
        </w:tabs>
        <w:spacing w:line="437" w:lineRule="exact" w:before="0"/>
        <w:ind w:left="1093" w:right="0" w:firstLine="0"/>
        <w:jc w:val="left"/>
        <w:rPr>
          <w:b/>
          <w:sz w:val="24"/>
        </w:rPr>
      </w:pPr>
      <w:r>
        <w:rPr>
          <w:spacing w:val="-2"/>
          <w:sz w:val="24"/>
        </w:rPr>
        <w:t>MKL_ENABLE_INSTRUCTIONS=AVX512</w:t>
      </w:r>
      <w:r>
        <w:rPr>
          <w:sz w:val="24"/>
        </w:rPr>
        <w:tab/>
        <w:t>#</w:t>
      </w:r>
      <w:r>
        <w:rPr>
          <w:b/>
          <w:sz w:val="24"/>
        </w:rPr>
        <w:t>指定MKL使用的指令集，默认情况mkl</w:t>
      </w:r>
      <w:r>
        <w:rPr>
          <w:b/>
          <w:spacing w:val="-1"/>
          <w:sz w:val="24"/>
        </w:rPr>
        <w:t>使用当前机器能支持的最高指令集，但未必性能最优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"/>
        <w:rPr>
          <w:b/>
          <w:sz w:val="11"/>
        </w:rPr>
      </w:pPr>
    </w:p>
    <w:p>
      <w:pPr>
        <w:spacing w:line="284" w:lineRule="exact" w:before="53"/>
        <w:ind w:left="1184" w:right="0" w:firstLine="0"/>
        <w:jc w:val="left"/>
        <w:rPr>
          <w:rFonts w:ascii="等线" w:eastAsia="等线"/>
          <w:sz w:val="21"/>
        </w:rPr>
      </w:pPr>
      <w:r>
        <w:rPr>
          <w:rFonts w:ascii="等线" w:eastAsia="等线"/>
          <w:spacing w:val="-2"/>
          <w:sz w:val="21"/>
        </w:rPr>
        <w:t>Notes：本页所有数据都基于线下物理机的模拟docker</w:t>
      </w:r>
      <w:r>
        <w:rPr>
          <w:rFonts w:ascii="等线" w:eastAsia="等线"/>
          <w:spacing w:val="-6"/>
          <w:sz w:val="21"/>
        </w:rPr>
        <w:t>环境</w:t>
      </w:r>
    </w:p>
    <w:p>
      <w:pPr>
        <w:spacing w:line="284" w:lineRule="exact" w:before="0"/>
        <w:ind w:left="1184" w:right="0" w:firstLine="0"/>
        <w:jc w:val="left"/>
        <w:rPr>
          <w:rFonts w:ascii="等线"/>
          <w:sz w:val="21"/>
        </w:rPr>
      </w:pPr>
      <w:r>
        <w:rPr>
          <w:rFonts w:ascii="等线"/>
          <w:spacing w:val="-2"/>
          <w:sz w:val="21"/>
        </w:rPr>
        <w:t>More</w:t>
      </w:r>
      <w:r>
        <w:rPr>
          <w:rFonts w:ascii="等线"/>
          <w:spacing w:val="30"/>
          <w:sz w:val="21"/>
        </w:rPr>
        <w:t> </w:t>
      </w:r>
      <w:r>
        <w:rPr>
          <w:rFonts w:ascii="等线"/>
          <w:spacing w:val="-2"/>
          <w:sz w:val="21"/>
        </w:rPr>
        <w:t>info:</w:t>
      </w:r>
      <w:r>
        <w:rPr>
          <w:rFonts w:ascii="等线"/>
          <w:spacing w:val="33"/>
          <w:sz w:val="21"/>
        </w:rPr>
        <w:t> </w:t>
      </w:r>
      <w:hyperlink r:id="rId64">
        <w:r>
          <w:rPr>
            <w:rFonts w:ascii="等线"/>
            <w:color w:val="0462C1"/>
            <w:spacing w:val="-2"/>
            <w:sz w:val="21"/>
            <w:u w:val="single" w:color="0462C1"/>
          </w:rPr>
          <w:t>https://www.tensorflow.org/guide/performance/overview?hl=zh-</w:t>
        </w:r>
        <w:r>
          <w:rPr>
            <w:rFonts w:ascii="等线"/>
            <w:color w:val="0462C1"/>
            <w:spacing w:val="-5"/>
            <w:sz w:val="21"/>
            <w:u w:val="single" w:color="0462C1"/>
          </w:rPr>
          <w:t>cn</w:t>
        </w:r>
      </w:hyperlink>
    </w:p>
    <w:p>
      <w:pPr>
        <w:spacing w:after="0" w:line="284" w:lineRule="exact"/>
        <w:jc w:val="left"/>
        <w:rPr>
          <w:rFonts w:ascii="等线"/>
          <w:sz w:val="21"/>
        </w:rPr>
        <w:sectPr>
          <w:headerReference w:type="default" r:id="rId62"/>
          <w:pgSz w:w="19200" w:h="10800" w:orient="landscape"/>
          <w:pgMar w:header="0" w:footer="0" w:top="180" w:bottom="280" w:left="280" w:right="6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809536">
            <wp:simplePos x="0" y="0"/>
            <wp:positionH relativeFrom="page">
              <wp:posOffset>2002535</wp:posOffset>
            </wp:positionH>
            <wp:positionV relativeFrom="page">
              <wp:posOffset>960119</wp:posOffset>
            </wp:positionV>
            <wp:extent cx="1533398" cy="5541518"/>
            <wp:effectExtent l="0" t="0" r="0" b="0"/>
            <wp:wrapNone/>
            <wp:docPr id="9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3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398" cy="5541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9.899994pt;margin-top:94.017242pt;width:96.8pt;height:21.1pt;mso-position-horizontal-relative:page;mso-position-vertical-relative:page;z-index:15810048" type="#_x0000_t202" id="docshape127" filled="false" stroked="false">
            <v:textbox inset="0,0,0,0">
              <w:txbxContent>
                <w:p>
                  <w:pPr>
                    <w:spacing w:line="422" w:lineRule="exact" w:before="0"/>
                    <w:ind w:left="0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FFFFF"/>
                      <w:w w:val="95"/>
                      <w:sz w:val="32"/>
                    </w:rPr>
                    <w:t>修</w:t>
                  </w:r>
                  <w:r>
                    <w:rPr>
                      <w:color w:val="FFFFFF"/>
                      <w:w w:val="95"/>
                      <w:sz w:val="32"/>
                    </w:rPr>
                    <w:t>改</w:t>
                  </w:r>
                  <w:r>
                    <w:rPr>
                      <w:color w:val="FFFFFF"/>
                      <w:w w:val="95"/>
                      <w:sz w:val="32"/>
                    </w:rPr>
                    <w:t>框</w:t>
                  </w:r>
                  <w:r>
                    <w:rPr>
                      <w:color w:val="FFFFFF"/>
                      <w:w w:val="95"/>
                      <w:sz w:val="32"/>
                    </w:rPr>
                    <w:t>架</w:t>
                  </w:r>
                  <w:r>
                    <w:rPr>
                      <w:color w:val="FFFFFF"/>
                      <w:w w:val="95"/>
                      <w:sz w:val="32"/>
                    </w:rPr>
                    <w:t>源</w:t>
                  </w:r>
                  <w:r>
                    <w:rPr>
                      <w:color w:val="FFFFFF"/>
                      <w:spacing w:val="-10"/>
                      <w:w w:val="95"/>
                      <w:sz w:val="32"/>
                    </w:rPr>
                    <w:t>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7.720001pt;margin-top:172.758514pt;width:45.2pt;height:14.6pt;mso-position-horizontal-relative:page;mso-position-vertical-relative:page;z-index:15810560" type="#_x0000_t202" id="docshape128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spacing w:val="-3"/>
                      <w:sz w:val="22"/>
                    </w:rPr>
                    <w:t>算子融合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160004pt;margin-top:247.928513pt;width:78.3pt;height:14.6pt;mso-position-horizontal-relative:page;mso-position-vertical-relative:page;z-index:15811072" type="#_x0000_t202" id="docshape129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spacing w:val="-2"/>
                      <w:sz w:val="22"/>
                    </w:rPr>
                    <w:t>自定义算子重写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5.619995pt;margin-top:314.553131pt;width:89.35pt;height:31.7pt;mso-position-horizontal-relative:page;mso-position-vertical-relative:page;z-index:15811584" type="#_x0000_t202" id="docshape130" filled="false" stroked="false">
            <v:textbox inset="0,0,0,0">
              <w:txbxContent>
                <w:p>
                  <w:pPr>
                    <w:spacing w:line="317" w:lineRule="exact" w:before="0"/>
                    <w:ind w:left="0" w:right="18" w:firstLine="0"/>
                    <w:jc w:val="center"/>
                    <w:rPr>
                      <w:sz w:val="22"/>
                    </w:rPr>
                  </w:pPr>
                  <w:r>
                    <w:rPr>
                      <w:spacing w:val="-4"/>
                      <w:sz w:val="22"/>
                    </w:rPr>
                    <w:t>自适应混合使用多</w:t>
                  </w:r>
                </w:p>
                <w:p>
                  <w:pPr>
                    <w:spacing w:line="316" w:lineRule="exact" w:before="0"/>
                    <w:ind w:left="0" w:right="17" w:firstLine="0"/>
                    <w:jc w:val="center"/>
                    <w:rPr>
                      <w:sz w:val="22"/>
                    </w:rPr>
                  </w:pPr>
                  <w:r>
                    <w:rPr>
                      <w:spacing w:val="-2"/>
                      <w:sz w:val="22"/>
                    </w:rPr>
                    <w:t>种高性能算法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5.619995pt;margin-top:398.238525pt;width:89.35pt;height:14.6pt;mso-position-horizontal-relative:page;mso-position-vertical-relative:page;z-index:15812096" type="#_x0000_t202" id="docshape131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spacing w:val="-2"/>
                      <w:sz w:val="22"/>
                    </w:rPr>
                    <w:t>多种数学引擎混合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839996pt;margin-top:473.406525pt;width:68.95pt;height:14.6pt;mso-position-horizontal-relative:page;mso-position-vertical-relative:page;z-index:15812608" type="#_x0000_t202" id="docshape132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spacing w:val="-2"/>
                      <w:sz w:val="22"/>
                    </w:rPr>
                    <w:t>C+</w:t>
                  </w:r>
                  <w:r>
                    <w:rPr>
                      <w:spacing w:val="-4"/>
                      <w:sz w:val="22"/>
                    </w:rPr>
                    <w:t>+完全重写</w:t>
                  </w:r>
                </w:p>
              </w:txbxContent>
            </v:textbox>
            <w10:wrap type="none"/>
          </v:shape>
        </w:pict>
      </w:r>
    </w:p>
    <w:p>
      <w:pPr>
        <w:tabs>
          <w:tab w:pos="8885" w:val="left" w:leader="none"/>
          <w:tab w:pos="12441" w:val="left" w:leader="none"/>
        </w:tabs>
        <w:spacing w:line="240" w:lineRule="auto"/>
        <w:ind w:left="5878" w:right="0" w:firstLine="0"/>
        <w:jc w:val="left"/>
      </w:pPr>
      <w:r>
        <w:rPr>
          <w:position w:val="14"/>
        </w:rPr>
        <w:tab/>
        <w:tab/>
      </w:r>
    </w:p>
    <w:p>
      <w:pPr>
        <w:pStyle w:val="BodyText"/>
        <w:spacing w:before="5"/>
        <w:rPr>
          <w:sz w:val="23"/>
        </w:rPr>
      </w:pPr>
    </w:p>
    <w:p>
      <w:pPr>
        <w:spacing w:line="549" w:lineRule="exact" w:before="15"/>
        <w:ind w:left="6274" w:right="0" w:firstLine="0"/>
        <w:jc w:val="left"/>
        <w:rPr>
          <w:sz w:val="32"/>
        </w:rPr>
      </w:pPr>
      <w:r>
        <w:rPr/>
        <w:drawing>
          <wp:anchor distT="0" distB="0" distL="0" distR="0" allowOverlap="1" layoutInCell="1" locked="0" behindDoc="1" simplePos="0" relativeHeight="486651392">
            <wp:simplePos x="0" y="0"/>
            <wp:positionH relativeFrom="page">
              <wp:posOffset>3910584</wp:posOffset>
            </wp:positionH>
            <wp:positionV relativeFrom="paragraph">
              <wp:posOffset>-3941353</wp:posOffset>
            </wp:positionV>
            <wp:extent cx="1533398" cy="3631946"/>
            <wp:effectExtent l="0" t="0" r="0" b="0"/>
            <wp:wrapNone/>
            <wp:docPr id="9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398" cy="3631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20.209991pt;margin-top:-304.260162pt;width:96.8pt;height:45.85pt;mso-position-horizontal-relative:page;mso-position-vertical-relative:paragraph;z-index:-16664576" type="#_x0000_t202" id="docshape133" filled="false" stroked="false">
            <v:textbox inset="0,0,0,0">
              <w:txbxContent>
                <w:p>
                  <w:pPr>
                    <w:spacing w:line="458" w:lineRule="exact" w:before="0"/>
                    <w:ind w:left="32" w:right="50" w:firstLine="0"/>
                    <w:jc w:val="center"/>
                    <w:rPr>
                      <w:sz w:val="32"/>
                    </w:rPr>
                  </w:pPr>
                  <w:r>
                    <w:rPr>
                      <w:color w:val="FFFFFF"/>
                      <w:w w:val="95"/>
                      <w:sz w:val="32"/>
                    </w:rPr>
                    <w:t>使</w:t>
                  </w:r>
                  <w:r>
                    <w:rPr>
                      <w:color w:val="FFFFFF"/>
                      <w:w w:val="95"/>
                      <w:sz w:val="32"/>
                    </w:rPr>
                    <w:t>用</w:t>
                  </w:r>
                  <w:r>
                    <w:rPr>
                      <w:color w:val="FFFFFF"/>
                      <w:w w:val="95"/>
                      <w:sz w:val="32"/>
                    </w:rPr>
                    <w:t>高</w:t>
                  </w:r>
                  <w:r>
                    <w:rPr>
                      <w:color w:val="FFFFFF"/>
                      <w:w w:val="95"/>
                      <w:sz w:val="32"/>
                    </w:rPr>
                    <w:t>性</w:t>
                  </w:r>
                  <w:r>
                    <w:rPr>
                      <w:color w:val="FFFFFF"/>
                      <w:w w:val="95"/>
                      <w:sz w:val="32"/>
                    </w:rPr>
                    <w:t>能</w:t>
                  </w:r>
                  <w:r>
                    <w:rPr>
                      <w:color w:val="FFFFFF"/>
                      <w:spacing w:val="-10"/>
                      <w:w w:val="95"/>
                      <w:sz w:val="32"/>
                    </w:rPr>
                    <w:t>推</w:t>
                  </w:r>
                </w:p>
                <w:p>
                  <w:pPr>
                    <w:spacing w:line="458" w:lineRule="exact" w:before="0"/>
                    <w:ind w:left="32" w:right="47" w:firstLine="0"/>
                    <w:jc w:val="center"/>
                    <w:rPr>
                      <w:sz w:val="32"/>
                    </w:rPr>
                  </w:pPr>
                  <w:r>
                    <w:rPr>
                      <w:color w:val="FFFFFF"/>
                      <w:w w:val="95"/>
                      <w:sz w:val="32"/>
                    </w:rPr>
                    <w:t>理</w:t>
                  </w:r>
                  <w:r>
                    <w:rPr>
                      <w:color w:val="FFFFFF"/>
                      <w:w w:val="95"/>
                      <w:sz w:val="32"/>
                    </w:rPr>
                    <w:t>框</w:t>
                  </w:r>
                  <w:r>
                    <w:rPr>
                      <w:color w:val="FFFFFF"/>
                      <w:spacing w:val="-10"/>
                      <w:w w:val="95"/>
                      <w:sz w:val="32"/>
                    </w:rPr>
                    <w:t>架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2.48999pt;margin-top:-212.776398pt;width:56.4pt;height:13.95pt;mso-position-horizontal-relative:page;mso-position-vertical-relative:paragraph;z-index:-16664064" type="#_x0000_t202" id="docshape134" filled="false" stroked="false">
            <v:textbox inset="0,0,0,0">
              <w:txbxContent>
                <w:p>
                  <w:pPr>
                    <w:spacing w:line="279" w:lineRule="exact" w:before="0"/>
                    <w:ind w:left="0" w:right="0" w:firstLine="0"/>
                    <w:jc w:val="left"/>
                    <w:rPr>
                      <w:sz w:val="21"/>
                    </w:rPr>
                  </w:pPr>
                  <w:r>
                    <w:rPr>
                      <w:spacing w:val="-2"/>
                      <w:sz w:val="21"/>
                    </w:rPr>
                    <w:t>OpenVINO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6.589996pt;margin-top:-137.6064pt;width:48.1pt;height:13.95pt;mso-position-horizontal-relative:page;mso-position-vertical-relative:paragraph;z-index:-16663552" type="#_x0000_t202" id="docshape135" filled="false" stroked="false">
            <v:textbox inset="0,0,0,0">
              <w:txbxContent>
                <w:p>
                  <w:pPr>
                    <w:spacing w:line="279" w:lineRule="exact" w:before="0"/>
                    <w:ind w:left="0" w:right="0" w:firstLine="0"/>
                    <w:jc w:val="left"/>
                    <w:rPr>
                      <w:sz w:val="21"/>
                    </w:rPr>
                  </w:pPr>
                  <w:r>
                    <w:rPr>
                      <w:spacing w:val="-2"/>
                      <w:sz w:val="21"/>
                    </w:rPr>
                    <w:t>TensorRT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5.619995pt;margin-top:-63.460075pt;width:90pt;height:15.85pt;mso-position-horizontal-relative:page;mso-position-vertical-relative:paragraph;z-index:-16663040" type="#_x0000_t202" id="docshape136" filled="false" stroked="false">
            <v:textbox inset="0,0,0,0">
              <w:txbxContent>
                <w:p>
                  <w:pPr>
                    <w:spacing w:line="317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ONNX</w:t>
                  </w:r>
                  <w:r>
                    <w:rPr>
                      <w:spacing w:val="-5"/>
                      <w:sz w:val="24"/>
                    </w:rPr>
                    <w:t> </w:t>
                  </w:r>
                  <w:r>
                    <w:rPr>
                      <w:spacing w:val="-2"/>
                      <w:sz w:val="24"/>
                    </w:rPr>
                    <w:t>Runtime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653952">
            <wp:simplePos x="0" y="0"/>
            <wp:positionH relativeFrom="page">
              <wp:posOffset>5820155</wp:posOffset>
            </wp:positionH>
            <wp:positionV relativeFrom="paragraph">
              <wp:posOffset>-3941353</wp:posOffset>
            </wp:positionV>
            <wp:extent cx="1533398" cy="3631946"/>
            <wp:effectExtent l="0" t="0" r="0" b="0"/>
            <wp:wrapNone/>
            <wp:docPr id="10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398" cy="3631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63.420013pt;margin-top:-304.260162pt;width:110.95pt;height:45.85pt;mso-position-horizontal-relative:page;mso-position-vertical-relative:paragraph;z-index:-16662016" type="#_x0000_t202" id="docshape137" filled="false" stroked="false">
            <v:textbox inset="0,0,0,0">
              <w:txbxContent>
                <w:p>
                  <w:pPr>
                    <w:spacing w:line="458" w:lineRule="exact" w:before="0"/>
                    <w:ind w:left="30" w:right="49" w:firstLine="0"/>
                    <w:jc w:val="center"/>
                    <w:rPr>
                      <w:sz w:val="32"/>
                    </w:rPr>
                  </w:pPr>
                  <w:r>
                    <w:rPr>
                      <w:color w:val="FFFFFF"/>
                      <w:w w:val="95"/>
                      <w:sz w:val="32"/>
                    </w:rPr>
                    <w:t>Just-in-Time</w:t>
                  </w:r>
                  <w:r>
                    <w:rPr>
                      <w:color w:val="FFFFFF"/>
                      <w:spacing w:val="-10"/>
                      <w:w w:val="95"/>
                      <w:sz w:val="32"/>
                    </w:rPr>
                    <w:t>编</w:t>
                  </w:r>
                </w:p>
                <w:p>
                  <w:pPr>
                    <w:spacing w:line="458" w:lineRule="exact" w:before="0"/>
                    <w:ind w:left="30" w:right="45" w:firstLine="0"/>
                    <w:jc w:val="center"/>
                    <w:rPr>
                      <w:sz w:val="32"/>
                    </w:rPr>
                  </w:pPr>
                  <w:r>
                    <w:rPr>
                      <w:color w:val="FFFFFF"/>
                      <w:w w:val="95"/>
                      <w:sz w:val="32"/>
                    </w:rPr>
                    <w:t>译</w:t>
                  </w:r>
                  <w:r>
                    <w:rPr>
                      <w:color w:val="FFFFFF"/>
                      <w:w w:val="95"/>
                      <w:sz w:val="32"/>
                    </w:rPr>
                    <w:t>技</w:t>
                  </w:r>
                  <w:r>
                    <w:rPr>
                      <w:color w:val="FFFFFF"/>
                      <w:spacing w:val="-10"/>
                      <w:w w:val="95"/>
                      <w:sz w:val="32"/>
                    </w:rPr>
                    <w:t>术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8.179993pt;margin-top:-213.184296pt;width:25.6pt;height:14.6pt;mso-position-horizontal-relative:page;mso-position-vertical-relative:paragraph;z-index:-16661504" type="#_x0000_t202" id="docshape138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spacing w:val="-5"/>
                      <w:sz w:val="22"/>
                    </w:rPr>
                    <w:t>TVM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7.040009pt;margin-top:-138.014297pt;width:67.8pt;height:14.6pt;mso-position-horizontal-relative:page;mso-position-vertical-relative:paragraph;z-index:-16660992" type="#_x0000_t202" id="docshape139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Intel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pacing w:val="-2"/>
                      <w:sz w:val="22"/>
                    </w:rPr>
                    <w:t>Ngraph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8.399994pt;margin-top:-71.389687pt;width:84.95pt;height:31.7pt;mso-position-horizontal-relative:page;mso-position-vertical-relative:paragraph;z-index:-16660480" type="#_x0000_t202" id="docshape140" filled="false" stroked="false">
            <v:textbox inset="0,0,0,0">
              <w:txbxContent>
                <w:p>
                  <w:pPr>
                    <w:spacing w:line="317" w:lineRule="exact" w:before="0"/>
                    <w:ind w:left="0" w:right="15" w:firstLine="0"/>
                    <w:jc w:val="center"/>
                    <w:rPr>
                      <w:sz w:val="22"/>
                    </w:rPr>
                  </w:pPr>
                  <w:r>
                    <w:rPr>
                      <w:spacing w:val="-2"/>
                      <w:sz w:val="22"/>
                    </w:rPr>
                    <w:t>Tensor</w:t>
                  </w:r>
                </w:p>
                <w:p>
                  <w:pPr>
                    <w:spacing w:line="316" w:lineRule="exact" w:before="0"/>
                    <w:ind w:left="0" w:right="18" w:firstLine="0"/>
                    <w:jc w:val="center"/>
                    <w:rPr>
                      <w:sz w:val="22"/>
                    </w:rPr>
                  </w:pPr>
                  <w:r>
                    <w:rPr>
                      <w:spacing w:val="-2"/>
                      <w:sz w:val="22"/>
                    </w:rPr>
                    <w:t>Comprehension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656512">
            <wp:simplePos x="0" y="0"/>
            <wp:positionH relativeFrom="page">
              <wp:posOffset>8077961</wp:posOffset>
            </wp:positionH>
            <wp:positionV relativeFrom="paragraph">
              <wp:posOffset>-3270031</wp:posOffset>
            </wp:positionV>
            <wp:extent cx="4006596" cy="3046475"/>
            <wp:effectExtent l="0" t="0" r="0" b="0"/>
            <wp:wrapNone/>
            <wp:docPr id="10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6596" cy="304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36.059998pt;margin-top:-257.482819pt;width:315.5pt;height:239.9pt;mso-position-horizontal-relative:page;mso-position-vertical-relative:paragraph;z-index:-16659456" type="#_x0000_t202" id="docshape141" filled="false" stroked="false">
            <v:textbox inset="0,0,0,0">
              <w:txbxContent>
                <w:p>
                  <w:pPr>
                    <w:spacing w:line="192" w:lineRule="auto" w:before="119"/>
                    <w:ind w:left="144" w:right="403" w:firstLine="0"/>
                    <w:jc w:val="both"/>
                    <w:rPr>
                      <w:rFonts w:ascii="等线" w:eastAsia="等线"/>
                      <w:b/>
                      <w:sz w:val="48"/>
                    </w:rPr>
                  </w:pPr>
                  <w:r>
                    <w:rPr>
                      <w:rFonts w:ascii="等线" w:eastAsia="等线"/>
                      <w:b/>
                      <w:color w:val="FFFFFF"/>
                      <w:spacing w:val="-2"/>
                      <w:sz w:val="48"/>
                    </w:rPr>
                    <w:t>当前的重点，通过修改框架</w:t>
                  </w:r>
                  <w:r>
                    <w:rPr>
                      <w:rFonts w:ascii="等线" w:eastAsia="等线"/>
                      <w:b/>
                      <w:color w:val="FFFFFF"/>
                      <w:spacing w:val="-2"/>
                      <w:sz w:val="48"/>
                    </w:rPr>
                    <w:t>和软件实现，最大化发挥硬</w:t>
                  </w:r>
                  <w:r>
                    <w:rPr>
                      <w:rFonts w:ascii="等线" w:eastAsia="等线"/>
                      <w:b/>
                      <w:color w:val="FFFFFF"/>
                      <w:spacing w:val="-2"/>
                      <w:sz w:val="48"/>
                    </w:rPr>
                    <w:t>件使用效率</w:t>
                  </w:r>
                </w:p>
                <w:p>
                  <w:pPr>
                    <w:numPr>
                      <w:ilvl w:val="0"/>
                      <w:numId w:val="29"/>
                    </w:numPr>
                    <w:tabs>
                      <w:tab w:pos="685" w:val="left" w:leader="none"/>
                    </w:tabs>
                    <w:spacing w:line="543" w:lineRule="exact" w:before="0"/>
                    <w:ind w:left="684" w:right="0" w:hanging="541"/>
                    <w:jc w:val="left"/>
                    <w:rPr>
                      <w:rFonts w:ascii="等线" w:eastAsia="等线"/>
                      <w:b/>
                      <w:sz w:val="48"/>
                    </w:rPr>
                  </w:pPr>
                  <w:r>
                    <w:rPr>
                      <w:rFonts w:ascii="等线" w:eastAsia="等线"/>
                      <w:b/>
                      <w:color w:val="FFFFFF"/>
                      <w:spacing w:val="-2"/>
                      <w:sz w:val="48"/>
                    </w:rPr>
                    <w:t>对算子深度优化</w:t>
                  </w:r>
                </w:p>
                <w:p>
                  <w:pPr>
                    <w:numPr>
                      <w:ilvl w:val="0"/>
                      <w:numId w:val="29"/>
                    </w:numPr>
                    <w:tabs>
                      <w:tab w:pos="685" w:val="left" w:leader="none"/>
                    </w:tabs>
                    <w:spacing w:line="576" w:lineRule="exact" w:before="0"/>
                    <w:ind w:left="684" w:right="0" w:hanging="541"/>
                    <w:jc w:val="left"/>
                    <w:rPr>
                      <w:rFonts w:ascii="等线" w:eastAsia="等线"/>
                      <w:b/>
                      <w:sz w:val="48"/>
                    </w:rPr>
                  </w:pPr>
                  <w:r>
                    <w:rPr>
                      <w:rFonts w:ascii="等线" w:eastAsia="等线"/>
                      <w:b/>
                      <w:color w:val="FFFFFF"/>
                      <w:spacing w:val="-2"/>
                      <w:sz w:val="48"/>
                    </w:rPr>
                    <w:t>提升访存效率</w:t>
                  </w:r>
                </w:p>
                <w:p>
                  <w:pPr>
                    <w:numPr>
                      <w:ilvl w:val="0"/>
                      <w:numId w:val="29"/>
                    </w:numPr>
                    <w:tabs>
                      <w:tab w:pos="685" w:val="left" w:leader="none"/>
                    </w:tabs>
                    <w:spacing w:line="576" w:lineRule="exact" w:before="0"/>
                    <w:ind w:left="684" w:right="0" w:hanging="541"/>
                    <w:jc w:val="left"/>
                    <w:rPr>
                      <w:rFonts w:ascii="等线" w:eastAsia="等线"/>
                      <w:b/>
                      <w:sz w:val="48"/>
                    </w:rPr>
                  </w:pPr>
                  <w:r>
                    <w:rPr>
                      <w:rFonts w:ascii="等线" w:eastAsia="等线"/>
                      <w:b/>
                      <w:color w:val="FFFFFF"/>
                      <w:spacing w:val="-2"/>
                      <w:sz w:val="48"/>
                    </w:rPr>
                    <w:t>指令集向量化</w:t>
                  </w:r>
                </w:p>
                <w:p>
                  <w:pPr>
                    <w:numPr>
                      <w:ilvl w:val="0"/>
                      <w:numId w:val="29"/>
                    </w:numPr>
                    <w:tabs>
                      <w:tab w:pos="685" w:val="left" w:leader="none"/>
                    </w:tabs>
                    <w:spacing w:line="649" w:lineRule="exact" w:before="0"/>
                    <w:ind w:left="684" w:right="0" w:hanging="541"/>
                    <w:jc w:val="left"/>
                    <w:rPr>
                      <w:rFonts w:ascii="等线" w:eastAsia="等线"/>
                      <w:b/>
                      <w:sz w:val="48"/>
                    </w:rPr>
                  </w:pPr>
                  <w:r>
                    <w:rPr>
                      <w:rFonts w:ascii="等线" w:eastAsia="等线"/>
                      <w:b/>
                      <w:color w:val="FFFFFF"/>
                      <w:spacing w:val="-2"/>
                      <w:sz w:val="48"/>
                    </w:rPr>
                    <w:t>使用新硬件特征</w:t>
                  </w:r>
                </w:p>
              </w:txbxContent>
            </v:textbox>
            <w10:wrap type="none"/>
          </v:shape>
        </w:pict>
      </w:r>
      <w:r>
        <w:rPr>
          <w:w w:val="95"/>
          <w:sz w:val="32"/>
        </w:rPr>
        <w:t>框</w:t>
      </w:r>
      <w:r>
        <w:rPr>
          <w:w w:val="95"/>
          <w:sz w:val="32"/>
        </w:rPr>
        <w:t>架</w:t>
      </w:r>
      <w:r>
        <w:rPr>
          <w:w w:val="95"/>
          <w:sz w:val="32"/>
        </w:rPr>
        <w:t>层</w:t>
      </w:r>
      <w:r>
        <w:rPr>
          <w:w w:val="95"/>
          <w:sz w:val="32"/>
        </w:rPr>
        <w:t>优</w:t>
      </w:r>
      <w:r>
        <w:rPr>
          <w:w w:val="95"/>
          <w:sz w:val="32"/>
        </w:rPr>
        <w:t>化</w:t>
      </w:r>
      <w:r>
        <w:rPr>
          <w:w w:val="95"/>
          <w:sz w:val="32"/>
        </w:rPr>
        <w:t>是</w:t>
      </w:r>
      <w:r>
        <w:rPr>
          <w:w w:val="95"/>
          <w:sz w:val="32"/>
        </w:rPr>
        <w:t>主</w:t>
      </w:r>
      <w:r>
        <w:rPr>
          <w:w w:val="95"/>
          <w:sz w:val="32"/>
        </w:rPr>
        <w:t>要</w:t>
      </w:r>
      <w:r>
        <w:rPr>
          <w:w w:val="95"/>
          <w:sz w:val="32"/>
        </w:rPr>
        <w:t>优</w:t>
      </w:r>
      <w:r>
        <w:rPr>
          <w:w w:val="95"/>
          <w:sz w:val="32"/>
        </w:rPr>
        <w:t>化</w:t>
      </w:r>
      <w:r>
        <w:rPr>
          <w:w w:val="95"/>
          <w:sz w:val="32"/>
        </w:rPr>
        <w:t>手</w:t>
      </w:r>
      <w:r>
        <w:rPr>
          <w:w w:val="95"/>
          <w:sz w:val="32"/>
        </w:rPr>
        <w:t>段</w:t>
      </w:r>
      <w:r>
        <w:rPr>
          <w:w w:val="95"/>
          <w:sz w:val="32"/>
        </w:rPr>
        <w:t>，</w:t>
      </w:r>
      <w:r>
        <w:rPr>
          <w:w w:val="95"/>
          <w:sz w:val="32"/>
        </w:rPr>
        <w:t>成</w:t>
      </w:r>
      <w:r>
        <w:rPr>
          <w:w w:val="95"/>
          <w:sz w:val="32"/>
        </w:rPr>
        <w:t>功</w:t>
      </w:r>
      <w:r>
        <w:rPr>
          <w:w w:val="95"/>
          <w:sz w:val="32"/>
        </w:rPr>
        <w:t>案</w:t>
      </w:r>
      <w:r>
        <w:rPr>
          <w:w w:val="95"/>
          <w:sz w:val="32"/>
        </w:rPr>
        <w:t>例</w:t>
      </w:r>
      <w:r>
        <w:rPr>
          <w:w w:val="95"/>
          <w:sz w:val="32"/>
        </w:rPr>
        <w:t>包</w:t>
      </w:r>
      <w:r>
        <w:rPr>
          <w:spacing w:val="-5"/>
          <w:w w:val="95"/>
          <w:sz w:val="32"/>
        </w:rPr>
        <w:t>含：</w:t>
      </w:r>
    </w:p>
    <w:p>
      <w:pPr>
        <w:pStyle w:val="ListParagraph"/>
        <w:numPr>
          <w:ilvl w:val="1"/>
          <w:numId w:val="28"/>
        </w:numPr>
        <w:tabs>
          <w:tab w:pos="6726" w:val="left" w:leader="none"/>
          <w:tab w:pos="6727" w:val="left" w:leader="none"/>
        </w:tabs>
        <w:spacing w:line="543" w:lineRule="exact" w:before="0" w:after="0"/>
        <w:ind w:left="6726" w:right="0" w:hanging="453"/>
        <w:jc w:val="left"/>
        <w:rPr>
          <w:sz w:val="32"/>
        </w:rPr>
      </w:pPr>
      <w:r>
        <w:rPr>
          <w:w w:val="95"/>
          <w:sz w:val="32"/>
        </w:rPr>
        <w:t>Bert</w:t>
      </w:r>
      <w:r>
        <w:rPr>
          <w:w w:val="95"/>
          <w:sz w:val="32"/>
        </w:rPr>
        <w:t>优</w:t>
      </w:r>
      <w:r>
        <w:rPr>
          <w:w w:val="95"/>
          <w:sz w:val="32"/>
        </w:rPr>
        <w:t>化</w:t>
      </w:r>
      <w:r>
        <w:rPr>
          <w:w w:val="95"/>
          <w:sz w:val="32"/>
        </w:rPr>
        <w:t>都</w:t>
      </w:r>
      <w:r>
        <w:rPr>
          <w:w w:val="95"/>
          <w:sz w:val="32"/>
        </w:rPr>
        <w:t>是</w:t>
      </w:r>
      <w:r>
        <w:rPr>
          <w:w w:val="95"/>
          <w:sz w:val="32"/>
        </w:rPr>
        <w:t>基</w:t>
      </w:r>
      <w:r>
        <w:rPr>
          <w:w w:val="95"/>
          <w:sz w:val="32"/>
        </w:rPr>
        <w:t>于</w:t>
      </w:r>
      <w:r>
        <w:rPr>
          <w:w w:val="95"/>
          <w:sz w:val="32"/>
        </w:rPr>
        <w:t>自</w:t>
      </w:r>
      <w:r>
        <w:rPr>
          <w:w w:val="95"/>
          <w:sz w:val="32"/>
        </w:rPr>
        <w:t>定</w:t>
      </w:r>
      <w:r>
        <w:rPr>
          <w:w w:val="95"/>
          <w:sz w:val="32"/>
        </w:rPr>
        <w:t>义</w:t>
      </w:r>
      <w:r>
        <w:rPr>
          <w:w w:val="95"/>
          <w:sz w:val="32"/>
        </w:rPr>
        <w:t>算</w:t>
      </w:r>
      <w:r>
        <w:rPr>
          <w:spacing w:val="-1"/>
          <w:w w:val="95"/>
          <w:sz w:val="32"/>
        </w:rPr>
        <w:t>子重写/融合和其他优化相结合，运行速度提升明显</w:t>
      </w:r>
    </w:p>
    <w:p>
      <w:pPr>
        <w:pStyle w:val="ListParagraph"/>
        <w:numPr>
          <w:ilvl w:val="1"/>
          <w:numId w:val="28"/>
        </w:numPr>
        <w:tabs>
          <w:tab w:pos="6726" w:val="left" w:leader="none"/>
          <w:tab w:pos="6727" w:val="left" w:leader="none"/>
        </w:tabs>
        <w:spacing w:line="576" w:lineRule="exact" w:before="0" w:after="0"/>
        <w:ind w:left="6726" w:right="0" w:hanging="453"/>
        <w:jc w:val="left"/>
        <w:rPr>
          <w:sz w:val="32"/>
        </w:rPr>
      </w:pPr>
      <w:r>
        <w:rPr>
          <w:w w:val="95"/>
          <w:sz w:val="32"/>
        </w:rPr>
        <w:t>某</w:t>
      </w:r>
      <w:r>
        <w:rPr>
          <w:w w:val="95"/>
          <w:sz w:val="32"/>
        </w:rPr>
        <w:t>CV</w:t>
      </w:r>
      <w:r>
        <w:rPr>
          <w:w w:val="95"/>
          <w:sz w:val="32"/>
        </w:rPr>
        <w:t>模</w:t>
      </w:r>
      <w:r>
        <w:rPr>
          <w:w w:val="95"/>
          <w:sz w:val="32"/>
        </w:rPr>
        <w:t>型</w:t>
      </w:r>
      <w:r>
        <w:rPr>
          <w:w w:val="95"/>
          <w:sz w:val="32"/>
        </w:rPr>
        <w:t>采</w:t>
      </w:r>
      <w:r>
        <w:rPr>
          <w:w w:val="95"/>
          <w:sz w:val="32"/>
        </w:rPr>
        <w:t>用</w:t>
      </w:r>
      <w:r>
        <w:rPr>
          <w:w w:val="95"/>
          <w:sz w:val="32"/>
        </w:rPr>
        <w:t>openvino</w:t>
      </w:r>
      <w:r>
        <w:rPr>
          <w:w w:val="95"/>
          <w:sz w:val="32"/>
        </w:rPr>
        <w:t>方</w:t>
      </w:r>
      <w:r>
        <w:rPr>
          <w:w w:val="95"/>
          <w:sz w:val="32"/>
        </w:rPr>
        <w:t>案</w:t>
      </w:r>
      <w:r>
        <w:rPr>
          <w:w w:val="95"/>
          <w:sz w:val="32"/>
        </w:rPr>
        <w:t>，总</w:t>
      </w:r>
      <w:r>
        <w:rPr>
          <w:w w:val="95"/>
          <w:sz w:val="32"/>
        </w:rPr>
        <w:t>体</w:t>
      </w:r>
      <w:r>
        <w:rPr>
          <w:w w:val="95"/>
          <w:sz w:val="32"/>
        </w:rPr>
        <w:t>提</w:t>
      </w:r>
      <w:r>
        <w:rPr>
          <w:w w:val="95"/>
          <w:sz w:val="32"/>
        </w:rPr>
        <w:t>升</w:t>
      </w:r>
      <w:r>
        <w:rPr>
          <w:spacing w:val="-4"/>
          <w:w w:val="95"/>
          <w:sz w:val="32"/>
        </w:rPr>
        <w:t>3~4x</w:t>
      </w:r>
    </w:p>
    <w:p>
      <w:pPr>
        <w:pStyle w:val="ListParagraph"/>
        <w:numPr>
          <w:ilvl w:val="1"/>
          <w:numId w:val="28"/>
        </w:numPr>
        <w:tabs>
          <w:tab w:pos="6726" w:val="left" w:leader="none"/>
          <w:tab w:pos="6727" w:val="left" w:leader="none"/>
        </w:tabs>
        <w:spacing w:line="576" w:lineRule="exact" w:before="0" w:after="0"/>
        <w:ind w:left="6726" w:right="0" w:hanging="453"/>
        <w:jc w:val="left"/>
        <w:rPr>
          <w:sz w:val="32"/>
        </w:rPr>
      </w:pPr>
      <w:r>
        <w:rPr>
          <w:w w:val="95"/>
          <w:sz w:val="32"/>
        </w:rPr>
        <w:t>OCR</w:t>
      </w:r>
      <w:r>
        <w:rPr>
          <w:w w:val="95"/>
          <w:sz w:val="32"/>
        </w:rPr>
        <w:t>文</w:t>
      </w:r>
      <w:r>
        <w:rPr>
          <w:w w:val="95"/>
          <w:sz w:val="32"/>
        </w:rPr>
        <w:t>字</w:t>
      </w:r>
      <w:r>
        <w:rPr>
          <w:w w:val="95"/>
          <w:sz w:val="32"/>
        </w:rPr>
        <w:t>识</w:t>
      </w:r>
      <w:r>
        <w:rPr>
          <w:w w:val="95"/>
          <w:sz w:val="32"/>
        </w:rPr>
        <w:t>别</w:t>
      </w:r>
      <w:r>
        <w:rPr>
          <w:w w:val="95"/>
          <w:sz w:val="32"/>
        </w:rPr>
        <w:t>模</w:t>
      </w:r>
      <w:r>
        <w:rPr>
          <w:w w:val="95"/>
          <w:sz w:val="32"/>
        </w:rPr>
        <w:t>型</w:t>
      </w:r>
      <w:r>
        <w:rPr>
          <w:w w:val="95"/>
          <w:sz w:val="32"/>
        </w:rPr>
        <w:t>采</w:t>
      </w:r>
      <w:r>
        <w:rPr>
          <w:w w:val="95"/>
          <w:sz w:val="32"/>
        </w:rPr>
        <w:t>用</w:t>
      </w:r>
      <w:r>
        <w:rPr>
          <w:w w:val="95"/>
          <w:sz w:val="32"/>
        </w:rPr>
        <w:t>onnx</w:t>
      </w:r>
      <w:r>
        <w:rPr>
          <w:w w:val="95"/>
          <w:sz w:val="32"/>
        </w:rPr>
        <w:t>和</w:t>
      </w:r>
      <w:r>
        <w:rPr>
          <w:w w:val="95"/>
          <w:sz w:val="32"/>
        </w:rPr>
        <w:t>其</w:t>
      </w:r>
      <w:r>
        <w:rPr>
          <w:w w:val="95"/>
          <w:sz w:val="32"/>
        </w:rPr>
        <w:t>他</w:t>
      </w:r>
      <w:r>
        <w:rPr>
          <w:w w:val="95"/>
          <w:sz w:val="32"/>
        </w:rPr>
        <w:t>优</w:t>
      </w:r>
      <w:r>
        <w:rPr>
          <w:w w:val="95"/>
          <w:sz w:val="32"/>
        </w:rPr>
        <w:t>化</w:t>
      </w:r>
      <w:r>
        <w:rPr>
          <w:w w:val="95"/>
          <w:sz w:val="32"/>
        </w:rPr>
        <w:t>相</w:t>
      </w:r>
      <w:r>
        <w:rPr>
          <w:w w:val="95"/>
          <w:sz w:val="32"/>
        </w:rPr>
        <w:t>结</w:t>
      </w:r>
      <w:r>
        <w:rPr>
          <w:w w:val="95"/>
          <w:sz w:val="32"/>
        </w:rPr>
        <w:t>合，</w:t>
      </w:r>
      <w:r>
        <w:rPr>
          <w:w w:val="95"/>
          <w:sz w:val="32"/>
        </w:rPr>
        <w:t>提</w:t>
      </w:r>
      <w:r>
        <w:rPr>
          <w:w w:val="95"/>
          <w:sz w:val="32"/>
        </w:rPr>
        <w:t>升</w:t>
      </w:r>
      <w:r>
        <w:rPr>
          <w:spacing w:val="-4"/>
          <w:w w:val="95"/>
          <w:sz w:val="32"/>
        </w:rPr>
        <w:t>6~7x</w:t>
      </w:r>
    </w:p>
    <w:p>
      <w:pPr>
        <w:pStyle w:val="ListParagraph"/>
        <w:numPr>
          <w:ilvl w:val="1"/>
          <w:numId w:val="28"/>
        </w:numPr>
        <w:tabs>
          <w:tab w:pos="6726" w:val="left" w:leader="none"/>
          <w:tab w:pos="6727" w:val="left" w:leader="none"/>
        </w:tabs>
        <w:spacing w:line="583" w:lineRule="exact" w:before="0" w:after="0"/>
        <w:ind w:left="6726" w:right="0" w:hanging="453"/>
        <w:jc w:val="left"/>
        <w:rPr>
          <w:sz w:val="32"/>
        </w:rPr>
      </w:pPr>
      <w:r>
        <w:rPr>
          <w:w w:val="95"/>
          <w:sz w:val="32"/>
        </w:rPr>
        <w:t>Winograd</w:t>
      </w:r>
      <w:r>
        <w:rPr>
          <w:w w:val="95"/>
          <w:sz w:val="32"/>
        </w:rPr>
        <w:t>和</w:t>
      </w:r>
      <w:r>
        <w:rPr>
          <w:w w:val="95"/>
          <w:sz w:val="32"/>
        </w:rPr>
        <w:t>直</w:t>
      </w:r>
      <w:r>
        <w:rPr>
          <w:w w:val="95"/>
          <w:sz w:val="32"/>
        </w:rPr>
        <w:t>接</w:t>
      </w:r>
      <w:r>
        <w:rPr>
          <w:w w:val="95"/>
          <w:sz w:val="32"/>
        </w:rPr>
        <w:t>卷</w:t>
      </w:r>
      <w:r>
        <w:rPr>
          <w:w w:val="95"/>
          <w:sz w:val="32"/>
        </w:rPr>
        <w:t>积</w:t>
      </w:r>
      <w:r>
        <w:rPr>
          <w:w w:val="95"/>
          <w:sz w:val="32"/>
        </w:rPr>
        <w:t>混</w:t>
      </w:r>
      <w:r>
        <w:rPr>
          <w:w w:val="95"/>
          <w:sz w:val="32"/>
        </w:rPr>
        <w:t>合</w:t>
      </w:r>
      <w:r>
        <w:rPr>
          <w:w w:val="95"/>
          <w:sz w:val="32"/>
        </w:rPr>
        <w:t>使</w:t>
      </w:r>
      <w:r>
        <w:rPr>
          <w:w w:val="95"/>
          <w:sz w:val="32"/>
        </w:rPr>
        <w:t>用</w:t>
      </w:r>
      <w:r>
        <w:rPr>
          <w:w w:val="95"/>
          <w:sz w:val="32"/>
        </w:rPr>
        <w:t>，</w:t>
      </w:r>
      <w:r>
        <w:rPr>
          <w:w w:val="95"/>
          <w:sz w:val="32"/>
        </w:rPr>
        <w:t>对</w:t>
      </w:r>
      <w:r>
        <w:rPr>
          <w:w w:val="95"/>
          <w:sz w:val="32"/>
        </w:rPr>
        <w:t>于yolov3</w:t>
      </w:r>
      <w:r>
        <w:rPr>
          <w:w w:val="95"/>
          <w:sz w:val="32"/>
        </w:rPr>
        <w:t>和</w:t>
      </w:r>
      <w:r>
        <w:rPr>
          <w:w w:val="95"/>
          <w:sz w:val="32"/>
        </w:rPr>
        <w:t>超</w:t>
      </w:r>
      <w:r>
        <w:rPr>
          <w:w w:val="95"/>
          <w:sz w:val="32"/>
        </w:rPr>
        <w:t>分</w:t>
      </w:r>
      <w:r>
        <w:rPr>
          <w:w w:val="95"/>
          <w:sz w:val="32"/>
        </w:rPr>
        <w:t>辨</w:t>
      </w:r>
      <w:r>
        <w:rPr>
          <w:w w:val="95"/>
          <w:sz w:val="32"/>
        </w:rPr>
        <w:t>率</w:t>
      </w:r>
      <w:r>
        <w:rPr>
          <w:w w:val="95"/>
          <w:sz w:val="32"/>
        </w:rPr>
        <w:t>模</w:t>
      </w:r>
      <w:r>
        <w:rPr>
          <w:w w:val="95"/>
          <w:sz w:val="32"/>
        </w:rPr>
        <w:t>型</w:t>
      </w:r>
      <w:r>
        <w:rPr>
          <w:w w:val="95"/>
          <w:sz w:val="32"/>
        </w:rPr>
        <w:t>都</w:t>
      </w:r>
      <w:r>
        <w:rPr>
          <w:w w:val="95"/>
          <w:sz w:val="32"/>
        </w:rPr>
        <w:t>有</w:t>
      </w:r>
      <w:r>
        <w:rPr>
          <w:spacing w:val="-10"/>
          <w:w w:val="95"/>
          <w:sz w:val="32"/>
        </w:rPr>
        <w:t>效</w:t>
      </w:r>
    </w:p>
    <w:p>
      <w:pPr>
        <w:spacing w:after="0" w:line="583" w:lineRule="exact"/>
        <w:jc w:val="left"/>
        <w:rPr>
          <w:sz w:val="32"/>
        </w:rPr>
        <w:sectPr>
          <w:headerReference w:type="default" r:id="rId65"/>
          <w:pgSz w:w="19200" w:h="10800" w:orient="landscape"/>
          <w:pgMar w:header="258" w:footer="0" w:top="1240" w:bottom="0" w:left="280" w:right="60"/>
        </w:sectPr>
      </w:pPr>
    </w:p>
    <w:p>
      <w:pPr>
        <w:spacing w:line="240" w:lineRule="auto" w:before="6" w:after="1"/>
        <w:rPr>
          <w:sz w:val="13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/>
        <w:rPr>
          <w:sz w:val="16"/>
        </w:rPr>
      </w:pPr>
    </w:p>
    <w:p>
      <w:pPr>
        <w:pStyle w:val="BodyText"/>
        <w:spacing w:line="487" w:lineRule="exact" w:before="17"/>
        <w:ind w:left="548"/>
      </w:pPr>
      <w:r>
        <w:rPr/>
        <w:drawing>
          <wp:anchor distT="0" distB="0" distL="0" distR="0" allowOverlap="1" layoutInCell="1" locked="0" behindDoc="1" simplePos="0" relativeHeight="486657536">
            <wp:simplePos x="0" y="0"/>
            <wp:positionH relativeFrom="page">
              <wp:posOffset>1046733</wp:posOffset>
            </wp:positionH>
            <wp:positionV relativeFrom="paragraph">
              <wp:posOffset>-4229406</wp:posOffset>
            </wp:positionV>
            <wp:extent cx="10958957" cy="3807459"/>
            <wp:effectExtent l="0" t="0" r="0" b="0"/>
            <wp:wrapNone/>
            <wp:docPr id="10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8957" cy="3807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3.389999pt;margin-top:-272.847717pt;width:61.15pt;height:20.9pt;mso-position-horizontal-relative:page;mso-position-vertical-relative:paragraph;z-index:-16658432" type="#_x0000_t202" id="docshape143" filled="false" stroked="false">
            <v:textbox inset="0,0,0,0">
              <w:txbxContent>
                <w:p>
                  <w:pPr>
                    <w:spacing w:line="418" w:lineRule="exact" w:before="0"/>
                    <w:ind w:left="0" w:right="0" w:firstLine="0"/>
                    <w:jc w:val="left"/>
                    <w:rPr>
                      <w:rFonts w:ascii="等线" w:eastAsia="等线"/>
                      <w:sz w:val="40"/>
                    </w:rPr>
                  </w:pPr>
                  <w:r>
                    <w:rPr>
                      <w:rFonts w:ascii="等线" w:eastAsia="等线"/>
                      <w:color w:val="FFFFFF"/>
                      <w:spacing w:val="-4"/>
                      <w:sz w:val="40"/>
                    </w:rPr>
                    <w:t>批处理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4.869995pt;margin-top:-313.165009pt;width:156.35pt;height:79.75pt;mso-position-horizontal-relative:page;mso-position-vertical-relative:paragraph;z-index:-16657920" type="#_x0000_t202" id="docshape144" filled="false" stroked="false">
            <v:textbox inset="0,0,0,0">
              <w:txbxContent>
                <w:p>
                  <w:pPr>
                    <w:numPr>
                      <w:ilvl w:val="0"/>
                      <w:numId w:val="30"/>
                    </w:numPr>
                    <w:tabs>
                      <w:tab w:pos="180" w:val="left" w:leader="none"/>
                    </w:tabs>
                    <w:spacing w:line="370" w:lineRule="exact" w:before="0"/>
                    <w:ind w:left="180" w:right="0" w:hanging="180"/>
                    <w:jc w:val="left"/>
                    <w:rPr>
                      <w:rFonts w:ascii="等线" w:eastAsia="等线"/>
                      <w:sz w:val="30"/>
                    </w:rPr>
                  </w:pPr>
                  <w:r>
                    <w:rPr>
                      <w:rFonts w:ascii="等线" w:eastAsia="等线"/>
                      <w:sz w:val="30"/>
                    </w:rPr>
                    <w:t>收集请求实现</w:t>
                  </w:r>
                  <w:r>
                    <w:rPr>
                      <w:rFonts w:ascii="等线" w:eastAsia="等线"/>
                      <w:spacing w:val="-2"/>
                      <w:sz w:val="30"/>
                    </w:rPr>
                    <w:t>batching</w:t>
                  </w:r>
                </w:p>
                <w:p>
                  <w:pPr>
                    <w:numPr>
                      <w:ilvl w:val="0"/>
                      <w:numId w:val="30"/>
                    </w:numPr>
                    <w:tabs>
                      <w:tab w:pos="180" w:val="left" w:leader="none"/>
                    </w:tabs>
                    <w:spacing w:line="427" w:lineRule="exact" w:before="0"/>
                    <w:ind w:left="180" w:right="0" w:hanging="180"/>
                    <w:jc w:val="left"/>
                    <w:rPr>
                      <w:rFonts w:ascii="等线" w:eastAsia="等线"/>
                      <w:sz w:val="30"/>
                    </w:rPr>
                  </w:pPr>
                  <w:r>
                    <w:rPr>
                      <w:rFonts w:ascii="等线" w:eastAsia="等线"/>
                      <w:sz w:val="30"/>
                    </w:rPr>
                    <w:t>直接进行</w:t>
                  </w:r>
                  <w:r>
                    <w:rPr>
                      <w:rFonts w:ascii="等线" w:eastAsia="等线"/>
                      <w:spacing w:val="-2"/>
                      <w:sz w:val="30"/>
                    </w:rPr>
                    <w:t>batching</w:t>
                  </w:r>
                </w:p>
                <w:p>
                  <w:pPr>
                    <w:numPr>
                      <w:ilvl w:val="0"/>
                      <w:numId w:val="30"/>
                    </w:numPr>
                    <w:tabs>
                      <w:tab w:pos="180" w:val="left" w:leader="none"/>
                    </w:tabs>
                    <w:spacing w:line="427" w:lineRule="exact" w:before="0"/>
                    <w:ind w:left="180" w:right="0" w:hanging="180"/>
                    <w:jc w:val="left"/>
                    <w:rPr>
                      <w:rFonts w:ascii="等线" w:eastAsia="等线"/>
                      <w:sz w:val="30"/>
                    </w:rPr>
                  </w:pPr>
                  <w:r>
                    <w:rPr>
                      <w:rFonts w:ascii="等线" w:eastAsia="等线"/>
                      <w:spacing w:val="-3"/>
                      <w:sz w:val="30"/>
                    </w:rPr>
                    <w:t>提升吞吐</w:t>
                  </w:r>
                </w:p>
                <w:p>
                  <w:pPr>
                    <w:numPr>
                      <w:ilvl w:val="0"/>
                      <w:numId w:val="30"/>
                    </w:numPr>
                    <w:tabs>
                      <w:tab w:pos="180" w:val="left" w:leader="none"/>
                    </w:tabs>
                    <w:spacing w:line="370" w:lineRule="exact" w:before="0"/>
                    <w:ind w:left="180" w:right="0" w:hanging="180"/>
                    <w:jc w:val="left"/>
                    <w:rPr>
                      <w:rFonts w:ascii="等线" w:eastAsia="等线"/>
                      <w:sz w:val="30"/>
                    </w:rPr>
                  </w:pPr>
                  <w:r>
                    <w:rPr>
                      <w:rFonts w:ascii="等线" w:eastAsia="等线"/>
                      <w:spacing w:val="-4"/>
                      <w:sz w:val="30"/>
                    </w:rPr>
                    <w:t>取决于具体模型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9.552002pt;margin-top:-116.317719pt;width:128.8pt;height:20.9pt;mso-position-horizontal-relative:page;mso-position-vertical-relative:paragraph;z-index:-16657408" type="#_x0000_t202" id="docshape145" filled="false" stroked="false">
            <v:textbox inset="0,0,0,0">
              <w:txbxContent>
                <w:p>
                  <w:pPr>
                    <w:spacing w:line="418" w:lineRule="exact" w:before="0"/>
                    <w:ind w:left="0" w:right="0" w:firstLine="0"/>
                    <w:jc w:val="left"/>
                    <w:rPr>
                      <w:rFonts w:ascii="等线" w:eastAsia="等线"/>
                      <w:sz w:val="40"/>
                    </w:rPr>
                  </w:pPr>
                  <w:r>
                    <w:rPr>
                      <w:rFonts w:ascii="等线" w:eastAsia="等线"/>
                      <w:color w:val="FFFFFF"/>
                      <w:spacing w:val="-4"/>
                      <w:sz w:val="40"/>
                    </w:rPr>
                    <w:t>前处理/后处理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4.869995pt;margin-top:-156.635025pt;width:121.05pt;height:101pt;mso-position-horizontal-relative:page;mso-position-vertical-relative:paragraph;z-index:-16656896" type="#_x0000_t202" id="docshape146" filled="false" stroked="false">
            <v:textbox inset="0,0,0,0">
              <w:txbxContent>
                <w:p>
                  <w:pPr>
                    <w:numPr>
                      <w:ilvl w:val="0"/>
                      <w:numId w:val="31"/>
                    </w:numPr>
                    <w:tabs>
                      <w:tab w:pos="180" w:val="left" w:leader="none"/>
                    </w:tabs>
                    <w:spacing w:line="370" w:lineRule="exact" w:before="0"/>
                    <w:ind w:left="180" w:right="0" w:hanging="180"/>
                    <w:jc w:val="left"/>
                    <w:rPr>
                      <w:rFonts w:ascii="等线" w:eastAsia="等线"/>
                      <w:sz w:val="30"/>
                    </w:rPr>
                  </w:pPr>
                  <w:r>
                    <w:rPr>
                      <w:rFonts w:ascii="等线" w:eastAsia="等线"/>
                      <w:sz w:val="30"/>
                    </w:rPr>
                    <w:t>Python</w:t>
                  </w:r>
                  <w:r>
                    <w:rPr>
                      <w:rFonts w:ascii="等线" w:eastAsia="等线"/>
                      <w:spacing w:val="-4"/>
                      <w:sz w:val="30"/>
                    </w:rPr>
                    <w:t>多进程</w:t>
                  </w:r>
                </w:p>
                <w:p>
                  <w:pPr>
                    <w:numPr>
                      <w:ilvl w:val="0"/>
                      <w:numId w:val="31"/>
                    </w:numPr>
                    <w:tabs>
                      <w:tab w:pos="180" w:val="left" w:leader="none"/>
                    </w:tabs>
                    <w:spacing w:line="427" w:lineRule="exact" w:before="0"/>
                    <w:ind w:left="180" w:right="0" w:hanging="180"/>
                    <w:jc w:val="left"/>
                    <w:rPr>
                      <w:rFonts w:ascii="等线" w:eastAsia="等线"/>
                      <w:sz w:val="30"/>
                    </w:rPr>
                  </w:pPr>
                  <w:r>
                    <w:rPr>
                      <w:rFonts w:ascii="等线" w:eastAsia="等线"/>
                      <w:sz w:val="30"/>
                    </w:rPr>
                    <w:t>Python</w:t>
                  </w:r>
                  <w:r>
                    <w:rPr>
                      <w:rFonts w:ascii="等线" w:eastAsia="等线"/>
                      <w:spacing w:val="-4"/>
                      <w:sz w:val="30"/>
                    </w:rPr>
                    <w:t>多线程</w:t>
                  </w:r>
                </w:p>
                <w:p>
                  <w:pPr>
                    <w:numPr>
                      <w:ilvl w:val="0"/>
                      <w:numId w:val="31"/>
                    </w:numPr>
                    <w:tabs>
                      <w:tab w:pos="180" w:val="left" w:leader="none"/>
                    </w:tabs>
                    <w:spacing w:line="427" w:lineRule="exact" w:before="0"/>
                    <w:ind w:left="180" w:right="0" w:hanging="180"/>
                    <w:jc w:val="left"/>
                    <w:rPr>
                      <w:rFonts w:ascii="等线" w:eastAsia="等线"/>
                      <w:sz w:val="30"/>
                    </w:rPr>
                  </w:pPr>
                  <w:r>
                    <w:rPr>
                      <w:rFonts w:ascii="等线" w:eastAsia="等线"/>
                      <w:sz w:val="30"/>
                    </w:rPr>
                    <w:t>JIT优化</w:t>
                  </w:r>
                  <w:r>
                    <w:rPr>
                      <w:rFonts w:ascii="等线" w:eastAsia="等线"/>
                      <w:spacing w:val="-2"/>
                      <w:sz w:val="30"/>
                    </w:rPr>
                    <w:t>：Numba</w:t>
                  </w:r>
                </w:p>
                <w:p>
                  <w:pPr>
                    <w:numPr>
                      <w:ilvl w:val="0"/>
                      <w:numId w:val="31"/>
                    </w:numPr>
                    <w:tabs>
                      <w:tab w:pos="180" w:val="left" w:leader="none"/>
                    </w:tabs>
                    <w:spacing w:line="426" w:lineRule="exact" w:before="0"/>
                    <w:ind w:left="180" w:right="0" w:hanging="180"/>
                    <w:jc w:val="left"/>
                    <w:rPr>
                      <w:rFonts w:ascii="等线" w:eastAsia="等线"/>
                      <w:sz w:val="30"/>
                    </w:rPr>
                  </w:pPr>
                  <w:r>
                    <w:rPr>
                      <w:rFonts w:ascii="等线" w:eastAsia="等线"/>
                      <w:sz w:val="30"/>
                    </w:rPr>
                    <w:t>不同模块</w:t>
                  </w:r>
                  <w:r>
                    <w:rPr>
                      <w:rFonts w:ascii="等线" w:eastAsia="等线"/>
                      <w:spacing w:val="-2"/>
                      <w:sz w:val="30"/>
                    </w:rPr>
                    <w:t>pipeline</w:t>
                  </w:r>
                </w:p>
                <w:p>
                  <w:pPr>
                    <w:numPr>
                      <w:ilvl w:val="0"/>
                      <w:numId w:val="31"/>
                    </w:numPr>
                    <w:tabs>
                      <w:tab w:pos="180" w:val="left" w:leader="none"/>
                    </w:tabs>
                    <w:spacing w:line="369" w:lineRule="exact" w:before="0"/>
                    <w:ind w:left="180" w:right="0" w:hanging="180"/>
                    <w:jc w:val="left"/>
                    <w:rPr>
                      <w:rFonts w:ascii="等线" w:eastAsia="等线"/>
                      <w:sz w:val="30"/>
                    </w:rPr>
                  </w:pPr>
                  <w:r>
                    <w:rPr>
                      <w:rFonts w:ascii="等线" w:eastAsia="等线"/>
                      <w:spacing w:val="-2"/>
                      <w:sz w:val="30"/>
                    </w:rPr>
                    <w:t>去除冗余计算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8.940002pt;margin-top:-225.544144pt;width:215.65pt;height:104.3pt;mso-position-horizontal-relative:page;mso-position-vertical-relative:paragraph;z-index:-16656384" type="#_x0000_t202" id="docshape147" filled="false" stroked="false">
            <v:textbox inset="0,0,0,0">
              <w:txbxContent>
                <w:p>
                  <w:pPr>
                    <w:spacing w:line="192" w:lineRule="auto" w:before="152"/>
                    <w:ind w:left="143" w:right="169" w:firstLine="0"/>
                    <w:jc w:val="left"/>
                    <w:rPr>
                      <w:rFonts w:ascii="等线" w:eastAsia="等线"/>
                      <w:b/>
                      <w:sz w:val="80"/>
                    </w:rPr>
                  </w:pPr>
                  <w:r>
                    <w:rPr>
                      <w:rFonts w:ascii="等线" w:eastAsia="等线"/>
                      <w:b/>
                      <w:color w:val="FFFFFF"/>
                      <w:spacing w:val="-2"/>
                      <w:sz w:val="80"/>
                    </w:rPr>
                    <w:t>模</w:t>
                  </w:r>
                  <w:r>
                    <w:rPr>
                      <w:rFonts w:ascii="等线" w:eastAsia="等线"/>
                      <w:b/>
                      <w:color w:val="FFFFFF"/>
                      <w:spacing w:val="-2"/>
                      <w:sz w:val="80"/>
                    </w:rPr>
                    <w:t>型</w:t>
                  </w:r>
                  <w:r>
                    <w:rPr>
                      <w:rFonts w:ascii="等线" w:eastAsia="等线"/>
                      <w:b/>
                      <w:color w:val="FFFFFF"/>
                      <w:spacing w:val="-2"/>
                      <w:sz w:val="80"/>
                    </w:rPr>
                    <w:t>外</w:t>
                  </w:r>
                  <w:r>
                    <w:rPr>
                      <w:rFonts w:ascii="等线" w:eastAsia="等线"/>
                      <w:b/>
                      <w:color w:val="FFFFFF"/>
                      <w:spacing w:val="-2"/>
                      <w:sz w:val="80"/>
                    </w:rPr>
                    <w:t>的</w:t>
                  </w:r>
                  <w:r>
                    <w:rPr>
                      <w:rFonts w:ascii="等线" w:eastAsia="等线"/>
                      <w:b/>
                      <w:color w:val="FFFFFF"/>
                      <w:spacing w:val="-2"/>
                      <w:sz w:val="80"/>
                    </w:rPr>
                    <w:t>优</w:t>
                  </w:r>
                  <w:r>
                    <w:rPr>
                      <w:rFonts w:ascii="等线" w:eastAsia="等线"/>
                      <w:b/>
                      <w:color w:val="FFFFFF"/>
                      <w:spacing w:val="-10"/>
                      <w:sz w:val="80"/>
                    </w:rPr>
                    <w:t>化</w:t>
                  </w:r>
                </w:p>
              </w:txbxContent>
            </v:textbox>
            <w10:wrap type="none"/>
          </v:shape>
        </w:pict>
      </w:r>
      <w:r>
        <w:rPr>
          <w:spacing w:val="-4"/>
        </w:rPr>
        <w:t>案例：</w:t>
      </w:r>
    </w:p>
    <w:p>
      <w:pPr>
        <w:pStyle w:val="ListParagraph"/>
        <w:numPr>
          <w:ilvl w:val="0"/>
          <w:numId w:val="32"/>
        </w:numPr>
        <w:tabs>
          <w:tab w:pos="999" w:val="left" w:leader="none"/>
          <w:tab w:pos="1000" w:val="left" w:leader="none"/>
        </w:tabs>
        <w:spacing w:line="432" w:lineRule="exact" w:before="0" w:after="0"/>
        <w:ind w:left="999" w:right="0" w:hanging="452"/>
        <w:jc w:val="left"/>
        <w:rPr>
          <w:rFonts w:ascii="等线" w:hAnsi="等线" w:eastAsia="等线"/>
          <w:sz w:val="36"/>
        </w:rPr>
      </w:pPr>
      <w:r>
        <w:rPr>
          <w:rFonts w:ascii="等线" w:hAnsi="等线" w:eastAsia="等线"/>
          <w:spacing w:val="-2"/>
          <w:sz w:val="36"/>
        </w:rPr>
        <w:t>OCR文本识别应用前后处理耗时非常多，使用python多线程，性能提升明显，总体约</w:t>
      </w:r>
      <w:r>
        <w:rPr>
          <w:rFonts w:ascii="等线" w:hAnsi="等线" w:eastAsia="等线"/>
          <w:spacing w:val="-5"/>
          <w:sz w:val="36"/>
        </w:rPr>
        <w:t>7x</w:t>
      </w:r>
    </w:p>
    <w:p>
      <w:pPr>
        <w:pStyle w:val="ListParagraph"/>
        <w:numPr>
          <w:ilvl w:val="0"/>
          <w:numId w:val="32"/>
        </w:numPr>
        <w:tabs>
          <w:tab w:pos="999" w:val="left" w:leader="none"/>
          <w:tab w:pos="1000" w:val="left" w:leader="none"/>
        </w:tabs>
        <w:spacing w:line="487" w:lineRule="exact" w:before="0" w:after="0"/>
        <w:ind w:left="999" w:right="0" w:hanging="452"/>
        <w:jc w:val="left"/>
        <w:rPr>
          <w:rFonts w:ascii="等线" w:hAnsi="等线" w:eastAsia="等线"/>
          <w:sz w:val="36"/>
        </w:rPr>
      </w:pPr>
      <w:r>
        <w:rPr>
          <w:rFonts w:ascii="等线" w:hAnsi="等线" w:eastAsia="等线"/>
          <w:spacing w:val="-2"/>
          <w:sz w:val="36"/>
        </w:rPr>
        <w:t>OCR文字检测前处理使用numba优化，性能提升27.68x；使用多进程提升2.97x</w:t>
      </w:r>
    </w:p>
    <w:p>
      <w:pPr>
        <w:spacing w:after="0" w:line="487" w:lineRule="exact"/>
        <w:jc w:val="left"/>
        <w:rPr>
          <w:rFonts w:ascii="等线" w:hAnsi="等线" w:eastAsia="等线"/>
          <w:sz w:val="36"/>
        </w:rPr>
        <w:sectPr>
          <w:headerReference w:type="default" r:id="rId70"/>
          <w:pgSz w:w="19200" w:h="10800" w:orient="landscape"/>
          <w:pgMar w:header="258" w:footer="0" w:top="1240" w:bottom="280" w:left="28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11"/>
        </w:rPr>
      </w:pPr>
    </w:p>
    <w:tbl>
      <w:tblPr>
        <w:tblW w:w="0" w:type="auto"/>
        <w:jc w:val="left"/>
        <w:tblInd w:w="143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1"/>
        <w:gridCol w:w="1821"/>
        <w:gridCol w:w="3138"/>
        <w:gridCol w:w="3135"/>
        <w:gridCol w:w="2898"/>
        <w:gridCol w:w="2690"/>
      </w:tblGrid>
      <w:tr>
        <w:trPr>
          <w:trHeight w:val="794" w:hRule="atLeast"/>
        </w:trPr>
        <w:tc>
          <w:tcPr>
            <w:tcW w:w="2441" w:type="dxa"/>
            <w:tcBorders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21" w:type="dxa"/>
            <w:tcBorders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line="287" w:lineRule="exact"/>
              <w:ind w:left="724" w:right="28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5"/>
                <w:sz w:val="20"/>
              </w:rPr>
              <w:t>基</w:t>
            </w:r>
            <w:r>
              <w:rPr>
                <w:b/>
                <w:color w:val="FFFFFF"/>
                <w:w w:val="95"/>
                <w:sz w:val="20"/>
              </w:rPr>
              <w:t>准</w:t>
            </w:r>
            <w:r>
              <w:rPr>
                <w:b/>
                <w:color w:val="FFFFFF"/>
                <w:w w:val="95"/>
                <w:sz w:val="20"/>
              </w:rPr>
              <w:t>数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据</w:t>
            </w:r>
          </w:p>
        </w:tc>
        <w:tc>
          <w:tcPr>
            <w:tcW w:w="3138" w:type="dxa"/>
            <w:tcBorders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line="156" w:lineRule="auto" w:before="11"/>
              <w:ind w:left="1169" w:right="141" w:hanging="58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使</w:t>
            </w:r>
            <w:r>
              <w:rPr>
                <w:b/>
                <w:color w:val="FFFFFF"/>
                <w:spacing w:val="-2"/>
                <w:sz w:val="20"/>
              </w:rPr>
              <w:t>用</w:t>
            </w:r>
            <w:r>
              <w:rPr>
                <w:b/>
                <w:color w:val="FFFFFF"/>
                <w:spacing w:val="-2"/>
                <w:sz w:val="20"/>
              </w:rPr>
              <w:t>高</w:t>
            </w:r>
            <w:r>
              <w:rPr>
                <w:b/>
                <w:color w:val="FFFFFF"/>
                <w:spacing w:val="-2"/>
                <w:sz w:val="20"/>
              </w:rPr>
              <w:t>性</w:t>
            </w:r>
            <w:r>
              <w:rPr>
                <w:b/>
                <w:color w:val="FFFFFF"/>
                <w:spacing w:val="-2"/>
                <w:sz w:val="20"/>
              </w:rPr>
              <w:t>能</w:t>
            </w:r>
            <w:r>
              <w:rPr>
                <w:b/>
                <w:color w:val="FFFFFF"/>
                <w:spacing w:val="-2"/>
                <w:sz w:val="20"/>
              </w:rPr>
              <w:t>的</w:t>
            </w:r>
            <w:r>
              <w:rPr>
                <w:b/>
                <w:color w:val="FFFFFF"/>
                <w:spacing w:val="-2"/>
                <w:sz w:val="20"/>
              </w:rPr>
              <w:t>数</w:t>
            </w:r>
            <w:r>
              <w:rPr>
                <w:b/>
                <w:color w:val="FFFFFF"/>
                <w:spacing w:val="-2"/>
                <w:sz w:val="20"/>
              </w:rPr>
              <w:t>学</w:t>
            </w:r>
            <w:r>
              <w:rPr>
                <w:b/>
                <w:color w:val="FFFFFF"/>
                <w:spacing w:val="-2"/>
                <w:sz w:val="20"/>
              </w:rPr>
              <w:t>引</w:t>
            </w:r>
            <w:r>
              <w:rPr>
                <w:b/>
                <w:color w:val="FFFFFF"/>
                <w:spacing w:val="-2"/>
                <w:sz w:val="20"/>
              </w:rPr>
              <w:t>擎</w:t>
            </w:r>
            <w:r>
              <w:rPr>
                <w:b/>
                <w:color w:val="FFFFFF"/>
                <w:spacing w:val="-2"/>
                <w:sz w:val="20"/>
              </w:rPr>
              <w:t>和</w:t>
            </w:r>
            <w:r>
              <w:rPr>
                <w:b/>
                <w:color w:val="FFFFFF"/>
                <w:spacing w:val="-2"/>
                <w:sz w:val="20"/>
              </w:rPr>
              <w:t>运</w:t>
            </w:r>
            <w:r>
              <w:rPr>
                <w:b/>
                <w:color w:val="FFFFFF"/>
                <w:spacing w:val="-4"/>
                <w:sz w:val="20"/>
              </w:rPr>
              <w:t>行</w:t>
            </w:r>
            <w:r>
              <w:rPr>
                <w:b/>
                <w:color w:val="FFFFFF"/>
                <w:spacing w:val="-4"/>
                <w:sz w:val="20"/>
              </w:rPr>
              <w:t>时</w:t>
            </w:r>
            <w:r>
              <w:rPr>
                <w:b/>
                <w:color w:val="FFFFFF"/>
                <w:spacing w:val="-4"/>
                <w:sz w:val="20"/>
              </w:rPr>
              <w:t>优</w:t>
            </w:r>
            <w:r>
              <w:rPr>
                <w:b/>
                <w:color w:val="FFFFFF"/>
                <w:spacing w:val="-4"/>
                <w:sz w:val="20"/>
              </w:rPr>
              <w:t>化</w:t>
            </w:r>
          </w:p>
        </w:tc>
        <w:tc>
          <w:tcPr>
            <w:tcW w:w="3135" w:type="dxa"/>
            <w:tcBorders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line="287" w:lineRule="exact"/>
              <w:ind w:left="621" w:right="18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5"/>
                <w:sz w:val="20"/>
              </w:rPr>
              <w:t>降</w:t>
            </w:r>
            <w:r>
              <w:rPr>
                <w:b/>
                <w:color w:val="FFFFFF"/>
                <w:w w:val="95"/>
                <w:sz w:val="20"/>
              </w:rPr>
              <w:t>低</w:t>
            </w:r>
            <w:r>
              <w:rPr>
                <w:b/>
                <w:color w:val="FFFFFF"/>
                <w:w w:val="95"/>
                <w:sz w:val="20"/>
              </w:rPr>
              <w:t>激</w:t>
            </w:r>
            <w:r>
              <w:rPr>
                <w:b/>
                <w:color w:val="FFFFFF"/>
                <w:w w:val="95"/>
                <w:sz w:val="20"/>
              </w:rPr>
              <w:t>活</w:t>
            </w:r>
            <w:r>
              <w:rPr>
                <w:b/>
                <w:color w:val="FFFFFF"/>
                <w:w w:val="95"/>
                <w:sz w:val="20"/>
              </w:rPr>
              <w:t>函</w:t>
            </w:r>
            <w:r>
              <w:rPr>
                <w:b/>
                <w:color w:val="FFFFFF"/>
                <w:w w:val="95"/>
                <w:sz w:val="20"/>
              </w:rPr>
              <w:t>数</w:t>
            </w:r>
            <w:r>
              <w:rPr>
                <w:b/>
                <w:color w:val="FFFFFF"/>
                <w:w w:val="95"/>
                <w:sz w:val="20"/>
              </w:rPr>
              <w:t>的</w:t>
            </w:r>
            <w:r>
              <w:rPr>
                <w:b/>
                <w:color w:val="FFFFFF"/>
                <w:w w:val="95"/>
                <w:sz w:val="20"/>
              </w:rPr>
              <w:t>计</w:t>
            </w:r>
            <w:r>
              <w:rPr>
                <w:b/>
                <w:color w:val="FFFFFF"/>
                <w:w w:val="95"/>
                <w:sz w:val="20"/>
              </w:rPr>
              <w:t>算</w:t>
            </w:r>
            <w:r>
              <w:rPr>
                <w:b/>
                <w:color w:val="FFFFFF"/>
                <w:w w:val="95"/>
                <w:sz w:val="20"/>
              </w:rPr>
              <w:t>复</w:t>
            </w:r>
            <w:r>
              <w:rPr>
                <w:b/>
                <w:color w:val="FFFFFF"/>
                <w:w w:val="95"/>
                <w:sz w:val="20"/>
              </w:rPr>
              <w:t>杂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度</w:t>
            </w:r>
          </w:p>
        </w:tc>
        <w:tc>
          <w:tcPr>
            <w:tcW w:w="2898" w:type="dxa"/>
            <w:tcBorders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line="156" w:lineRule="auto" w:before="11"/>
              <w:ind w:left="1149" w:right="122" w:hanging="588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向</w:t>
            </w:r>
            <w:r>
              <w:rPr>
                <w:b/>
                <w:color w:val="FFFFFF"/>
                <w:spacing w:val="-2"/>
                <w:sz w:val="20"/>
              </w:rPr>
              <w:t>量</w:t>
            </w:r>
            <w:r>
              <w:rPr>
                <w:b/>
                <w:color w:val="FFFFFF"/>
                <w:spacing w:val="-2"/>
                <w:sz w:val="20"/>
              </w:rPr>
              <w:t>化</w:t>
            </w:r>
            <w:r>
              <w:rPr>
                <w:b/>
                <w:color w:val="FFFFFF"/>
                <w:spacing w:val="-2"/>
                <w:sz w:val="20"/>
              </w:rPr>
              <w:t>指</w:t>
            </w:r>
            <w:r>
              <w:rPr>
                <w:b/>
                <w:color w:val="FFFFFF"/>
                <w:spacing w:val="-2"/>
                <w:sz w:val="20"/>
              </w:rPr>
              <w:t>令</w:t>
            </w:r>
            <w:r>
              <w:rPr>
                <w:b/>
                <w:color w:val="FFFFFF"/>
                <w:spacing w:val="-2"/>
                <w:sz w:val="20"/>
              </w:rPr>
              <w:t>重</w:t>
            </w:r>
            <w:r>
              <w:rPr>
                <w:b/>
                <w:color w:val="FFFFFF"/>
                <w:spacing w:val="-2"/>
                <w:sz w:val="20"/>
              </w:rPr>
              <w:t>写</w:t>
            </w:r>
            <w:r>
              <w:rPr>
                <w:b/>
                <w:color w:val="FFFFFF"/>
                <w:spacing w:val="-2"/>
                <w:sz w:val="20"/>
              </w:rPr>
              <w:t>算</w:t>
            </w:r>
            <w:r>
              <w:rPr>
                <w:b/>
                <w:color w:val="FFFFFF"/>
                <w:spacing w:val="-2"/>
                <w:sz w:val="20"/>
              </w:rPr>
              <w:t>子</w:t>
            </w:r>
            <w:r>
              <w:rPr>
                <w:b/>
                <w:color w:val="FFFFFF"/>
                <w:spacing w:val="-2"/>
                <w:sz w:val="20"/>
              </w:rPr>
              <w:t>和</w:t>
            </w:r>
            <w:r>
              <w:rPr>
                <w:b/>
                <w:color w:val="FFFFFF"/>
                <w:spacing w:val="-2"/>
                <w:sz w:val="20"/>
              </w:rPr>
              <w:t>算</w:t>
            </w:r>
            <w:r>
              <w:rPr>
                <w:b/>
                <w:color w:val="FFFFFF"/>
                <w:spacing w:val="-4"/>
                <w:sz w:val="20"/>
              </w:rPr>
              <w:t>子</w:t>
            </w:r>
            <w:r>
              <w:rPr>
                <w:b/>
                <w:color w:val="FFFFFF"/>
                <w:spacing w:val="-4"/>
                <w:sz w:val="20"/>
              </w:rPr>
              <w:t>融</w:t>
            </w:r>
            <w:r>
              <w:rPr>
                <w:b/>
                <w:color w:val="FFFFFF"/>
                <w:spacing w:val="-4"/>
                <w:sz w:val="20"/>
              </w:rPr>
              <w:t>合</w:t>
            </w:r>
          </w:p>
        </w:tc>
        <w:tc>
          <w:tcPr>
            <w:tcW w:w="2690" w:type="dxa"/>
            <w:tcBorders>
              <w:bottom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line="287" w:lineRule="exact"/>
              <w:ind w:left="1063" w:right="62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5"/>
                <w:sz w:val="20"/>
              </w:rPr>
              <w:t>批</w:t>
            </w:r>
            <w:r>
              <w:rPr>
                <w:b/>
                <w:color w:val="FFFFFF"/>
                <w:w w:val="95"/>
                <w:sz w:val="20"/>
              </w:rPr>
              <w:t>处</w:t>
            </w:r>
            <w:r>
              <w:rPr>
                <w:b/>
                <w:color w:val="FFFFFF"/>
                <w:w w:val="95"/>
                <w:sz w:val="20"/>
              </w:rPr>
              <w:t>理</w:t>
            </w:r>
            <w:r>
              <w:rPr>
                <w:b/>
                <w:color w:val="FFFFFF"/>
                <w:w w:val="95"/>
                <w:sz w:val="20"/>
              </w:rPr>
              <w:t>计</w:t>
            </w:r>
            <w:r>
              <w:rPr>
                <w:b/>
                <w:color w:val="FFFFFF"/>
                <w:spacing w:val="-10"/>
                <w:w w:val="95"/>
                <w:sz w:val="20"/>
              </w:rPr>
              <w:t>算</w:t>
            </w:r>
          </w:p>
        </w:tc>
      </w:tr>
      <w:tr>
        <w:trPr>
          <w:trHeight w:val="686" w:hRule="atLeast"/>
        </w:trPr>
        <w:tc>
          <w:tcPr>
            <w:tcW w:w="2441" w:type="dxa"/>
            <w:tcBorders>
              <w:top w:val="single" w:sz="24" w:space="0" w:color="FFFFFF"/>
            </w:tcBorders>
            <w:shd w:val="clear" w:color="auto" w:fill="5B9BD4"/>
          </w:tcPr>
          <w:p>
            <w:pPr>
              <w:pStyle w:val="TableParagraph"/>
              <w:spacing w:line="267" w:lineRule="exact"/>
              <w:ind w:left="65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延</w:t>
            </w:r>
            <w:r>
              <w:rPr>
                <w:b/>
                <w:color w:val="FFFFFF"/>
                <w:sz w:val="20"/>
              </w:rPr>
              <w:t>迟</w:t>
            </w:r>
            <w:r>
              <w:rPr>
                <w:b/>
                <w:color w:val="FFFFFF"/>
                <w:sz w:val="20"/>
              </w:rPr>
              <w:t>（</w:t>
            </w:r>
            <w:r>
              <w:rPr>
                <w:b/>
                <w:color w:val="FFFFFF"/>
                <w:spacing w:val="65"/>
                <w:sz w:val="20"/>
              </w:rPr>
              <w:t> 时</w:t>
            </w:r>
            <w:r>
              <w:rPr>
                <w:b/>
                <w:color w:val="FFFFFF"/>
                <w:spacing w:val="-4"/>
                <w:sz w:val="20"/>
              </w:rPr>
              <w:t>:ms）</w:t>
            </w:r>
          </w:p>
        </w:tc>
        <w:tc>
          <w:tcPr>
            <w:tcW w:w="1821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line="267" w:lineRule="exact"/>
              <w:ind w:left="932" w:right="492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160</w:t>
            </w:r>
          </w:p>
        </w:tc>
        <w:tc>
          <w:tcPr>
            <w:tcW w:w="3138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line="267" w:lineRule="exact"/>
              <w:ind w:right="107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143.9</w:t>
            </w:r>
          </w:p>
        </w:tc>
        <w:tc>
          <w:tcPr>
            <w:tcW w:w="3135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line="267" w:lineRule="exact"/>
              <w:ind w:left="621" w:right="181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126</w:t>
            </w:r>
          </w:p>
        </w:tc>
        <w:tc>
          <w:tcPr>
            <w:tcW w:w="2898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line="267" w:lineRule="exact"/>
              <w:ind w:right="1019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64.6</w:t>
            </w:r>
          </w:p>
        </w:tc>
        <w:tc>
          <w:tcPr>
            <w:tcW w:w="2690" w:type="dxa"/>
            <w:tcBorders>
              <w:top w:val="single" w:sz="24" w:space="0" w:color="FFFFFF"/>
            </w:tcBorders>
            <w:shd w:val="clear" w:color="auto" w:fill="D2DEEE"/>
          </w:tcPr>
          <w:p>
            <w:pPr>
              <w:pStyle w:val="TableParagraph"/>
              <w:spacing w:line="267" w:lineRule="exact"/>
              <w:ind w:left="1061" w:right="626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45.6</w:t>
            </w:r>
          </w:p>
        </w:tc>
      </w:tr>
      <w:tr>
        <w:trPr>
          <w:trHeight w:val="814" w:hRule="atLeast"/>
        </w:trPr>
        <w:tc>
          <w:tcPr>
            <w:tcW w:w="2441" w:type="dxa"/>
            <w:shd w:val="clear" w:color="auto" w:fill="5B9BD4"/>
          </w:tcPr>
          <w:p>
            <w:pPr>
              <w:pStyle w:val="TableParagraph"/>
              <w:spacing w:line="156" w:lineRule="auto" w:before="11"/>
              <w:ind w:left="1030" w:right="490" w:hanging="9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相</w:t>
            </w:r>
            <w:r>
              <w:rPr>
                <w:b/>
                <w:color w:val="FFFFFF"/>
                <w:spacing w:val="-2"/>
                <w:sz w:val="20"/>
              </w:rPr>
              <w:t>对</w:t>
            </w:r>
            <w:r>
              <w:rPr>
                <w:b/>
                <w:color w:val="FFFFFF"/>
                <w:spacing w:val="-2"/>
                <w:sz w:val="20"/>
              </w:rPr>
              <w:t>于</w:t>
            </w:r>
            <w:r>
              <w:rPr>
                <w:b/>
                <w:color w:val="FFFFFF"/>
                <w:spacing w:val="-2"/>
                <w:sz w:val="20"/>
              </w:rPr>
              <w:t>基</w:t>
            </w:r>
            <w:r>
              <w:rPr>
                <w:b/>
                <w:color w:val="FFFFFF"/>
                <w:spacing w:val="-2"/>
                <w:sz w:val="20"/>
              </w:rPr>
              <w:t>准</w:t>
            </w:r>
            <w:r>
              <w:rPr>
                <w:b/>
                <w:color w:val="FFFFFF"/>
                <w:spacing w:val="-4"/>
                <w:sz w:val="20"/>
              </w:rPr>
              <w:t>的</w:t>
            </w:r>
            <w:r>
              <w:rPr>
                <w:b/>
                <w:color w:val="FFFFFF"/>
                <w:spacing w:val="-4"/>
                <w:sz w:val="20"/>
              </w:rPr>
              <w:t>加</w:t>
            </w:r>
            <w:r>
              <w:rPr>
                <w:b/>
                <w:color w:val="FFFFFF"/>
                <w:spacing w:val="-4"/>
                <w:sz w:val="20"/>
              </w:rPr>
              <w:t>速</w:t>
            </w:r>
            <w:r>
              <w:rPr>
                <w:b/>
                <w:color w:val="FFFFFF"/>
                <w:spacing w:val="-4"/>
                <w:sz w:val="20"/>
              </w:rPr>
              <w:t>比</w:t>
            </w:r>
          </w:p>
        </w:tc>
        <w:tc>
          <w:tcPr>
            <w:tcW w:w="1821" w:type="dxa"/>
            <w:shd w:val="clear" w:color="auto" w:fill="EAEEF7"/>
          </w:tcPr>
          <w:p>
            <w:pPr>
              <w:pStyle w:val="TableParagraph"/>
              <w:spacing w:line="288" w:lineRule="exact"/>
              <w:ind w:left="932" w:right="491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1x</w:t>
            </w:r>
          </w:p>
        </w:tc>
        <w:tc>
          <w:tcPr>
            <w:tcW w:w="3138" w:type="dxa"/>
            <w:shd w:val="clear" w:color="auto" w:fill="EAEEF7"/>
          </w:tcPr>
          <w:p>
            <w:pPr>
              <w:pStyle w:val="TableParagraph"/>
              <w:spacing w:line="288" w:lineRule="exact"/>
              <w:ind w:right="1087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1.11x</w:t>
            </w:r>
          </w:p>
        </w:tc>
        <w:tc>
          <w:tcPr>
            <w:tcW w:w="3135" w:type="dxa"/>
            <w:shd w:val="clear" w:color="auto" w:fill="EAEEF7"/>
          </w:tcPr>
          <w:p>
            <w:pPr>
              <w:pStyle w:val="TableParagraph"/>
              <w:spacing w:line="288" w:lineRule="exact"/>
              <w:ind w:left="621" w:right="18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1.27x</w:t>
            </w:r>
          </w:p>
        </w:tc>
        <w:tc>
          <w:tcPr>
            <w:tcW w:w="2898" w:type="dxa"/>
            <w:shd w:val="clear" w:color="auto" w:fill="EAEEF7"/>
          </w:tcPr>
          <w:p>
            <w:pPr>
              <w:pStyle w:val="TableParagraph"/>
              <w:spacing w:line="288" w:lineRule="exact"/>
              <w:ind w:right="967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2.48x</w:t>
            </w:r>
          </w:p>
        </w:tc>
        <w:tc>
          <w:tcPr>
            <w:tcW w:w="2690" w:type="dxa"/>
            <w:shd w:val="clear" w:color="auto" w:fill="EAEEF7"/>
          </w:tcPr>
          <w:p>
            <w:pPr>
              <w:pStyle w:val="TableParagraph"/>
              <w:spacing w:line="288" w:lineRule="exact"/>
              <w:ind w:left="1062" w:right="626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3.51x</w:t>
            </w:r>
          </w:p>
        </w:tc>
      </w:tr>
    </w:tbl>
    <w:p>
      <w:pPr>
        <w:spacing w:after="0" w:line="288" w:lineRule="exact"/>
        <w:jc w:val="center"/>
        <w:rPr>
          <w:sz w:val="20"/>
        </w:rPr>
        <w:sectPr>
          <w:headerReference w:type="default" r:id="rId72"/>
          <w:pgSz w:w="19200" w:h="10800" w:orient="landscape"/>
          <w:pgMar w:header="258" w:footer="0" w:top="1240" w:bottom="0" w:left="280" w:right="60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1"/>
        <w:ind w:left="0" w:right="3149" w:firstLine="0"/>
        <w:jc w:val="right"/>
        <w:rPr>
          <w:rFonts w:ascii="等线"/>
          <w:sz w:val="18"/>
        </w:rPr>
      </w:pPr>
      <w:r>
        <w:rPr>
          <w:rFonts w:ascii="等线"/>
          <w:color w:val="585858"/>
          <w:sz w:val="18"/>
        </w:rPr>
        <w:t>4</w:t>
      </w:r>
    </w:p>
    <w:p>
      <w:pPr>
        <w:spacing w:before="79"/>
        <w:ind w:left="0" w:right="3149" w:firstLine="0"/>
        <w:jc w:val="right"/>
        <w:rPr>
          <w:rFonts w:ascii="等线"/>
          <w:sz w:val="18"/>
        </w:rPr>
      </w:pPr>
      <w:r>
        <w:rPr>
          <w:rFonts w:ascii="等线"/>
          <w:color w:val="585858"/>
          <w:spacing w:val="-5"/>
          <w:sz w:val="18"/>
        </w:rPr>
        <w:t>3.5</w:t>
      </w:r>
    </w:p>
    <w:p>
      <w:pPr>
        <w:spacing w:before="79"/>
        <w:ind w:left="0" w:right="3149" w:firstLine="0"/>
        <w:jc w:val="right"/>
        <w:rPr>
          <w:rFonts w:ascii="等线"/>
          <w:sz w:val="18"/>
        </w:rPr>
      </w:pPr>
      <w:r>
        <w:rPr>
          <w:rFonts w:ascii="等线"/>
          <w:color w:val="585858"/>
          <w:sz w:val="18"/>
        </w:rPr>
        <w:t>3</w:t>
      </w:r>
    </w:p>
    <w:p>
      <w:pPr>
        <w:spacing w:before="80"/>
        <w:ind w:left="0" w:right="3149" w:firstLine="0"/>
        <w:jc w:val="right"/>
        <w:rPr>
          <w:rFonts w:ascii="等线"/>
          <w:sz w:val="18"/>
        </w:rPr>
      </w:pPr>
      <w:r>
        <w:rPr/>
        <w:pict>
          <v:shape style="position:absolute;margin-left:211.681274pt;margin-top:12.447924pt;width:15.15pt;height:31.9pt;mso-position-horizontal-relative:page;mso-position-vertical-relative:paragraph;z-index:15823360" type="#_x0000_t202" id="docshape149" filled="false" stroked="false">
            <v:textbox inset="0,0,0,0" style="layout-flow:vertical;mso-layout-flow-alt:bottom-to-top">
              <w:txbxContent>
                <w:p>
                  <w:pPr>
                    <w:spacing w:line="303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585858"/>
                      <w:w w:val="95"/>
                      <w:sz w:val="20"/>
                    </w:rPr>
                    <w:t>加</w:t>
                  </w:r>
                  <w:r>
                    <w:rPr>
                      <w:color w:val="585858"/>
                      <w:w w:val="95"/>
                      <w:sz w:val="20"/>
                    </w:rPr>
                    <w:t>速</w:t>
                  </w:r>
                  <w:r>
                    <w:rPr>
                      <w:color w:val="585858"/>
                      <w:spacing w:val="-10"/>
                      <w:w w:val="95"/>
                      <w:sz w:val="20"/>
                    </w:rPr>
                    <w:t>比</w:t>
                  </w:r>
                </w:p>
              </w:txbxContent>
            </v:textbox>
            <w10:wrap type="none"/>
          </v:shape>
        </w:pict>
      </w:r>
      <w:r>
        <w:rPr>
          <w:rFonts w:ascii="等线"/>
          <w:color w:val="585858"/>
          <w:spacing w:val="-5"/>
          <w:sz w:val="18"/>
        </w:rPr>
        <w:t>2.5</w:t>
      </w:r>
    </w:p>
    <w:p>
      <w:pPr>
        <w:spacing w:before="80"/>
        <w:ind w:left="0" w:right="3149" w:firstLine="0"/>
        <w:jc w:val="right"/>
        <w:rPr>
          <w:rFonts w:ascii="等线"/>
          <w:sz w:val="18"/>
        </w:rPr>
      </w:pPr>
      <w:r>
        <w:rPr>
          <w:rFonts w:ascii="等线"/>
          <w:color w:val="585858"/>
          <w:sz w:val="18"/>
        </w:rPr>
        <w:t>2</w:t>
      </w:r>
    </w:p>
    <w:p>
      <w:pPr>
        <w:spacing w:before="79"/>
        <w:ind w:left="0" w:right="3149" w:firstLine="0"/>
        <w:jc w:val="right"/>
        <w:rPr>
          <w:rFonts w:ascii="等线"/>
          <w:sz w:val="18"/>
        </w:rPr>
      </w:pPr>
      <w:r>
        <w:rPr>
          <w:rFonts w:ascii="等线"/>
          <w:color w:val="585858"/>
          <w:spacing w:val="-5"/>
          <w:sz w:val="18"/>
        </w:rPr>
        <w:t>1.5</w:t>
      </w:r>
    </w:p>
    <w:p>
      <w:pPr>
        <w:spacing w:before="80"/>
        <w:ind w:left="0" w:right="3149" w:firstLine="0"/>
        <w:jc w:val="right"/>
        <w:rPr>
          <w:rFonts w:ascii="等线"/>
          <w:sz w:val="18"/>
        </w:rPr>
      </w:pPr>
      <w:r>
        <w:rPr>
          <w:rFonts w:ascii="等线"/>
          <w:color w:val="585858"/>
          <w:sz w:val="18"/>
        </w:rPr>
        <w:t>1</w:t>
      </w:r>
    </w:p>
    <w:p>
      <w:pPr>
        <w:spacing w:before="79"/>
        <w:ind w:left="0" w:right="3149" w:firstLine="0"/>
        <w:jc w:val="right"/>
        <w:rPr>
          <w:rFonts w:ascii="等线"/>
          <w:sz w:val="18"/>
        </w:rPr>
      </w:pPr>
      <w:r>
        <w:rPr>
          <w:rFonts w:ascii="等线"/>
          <w:color w:val="585858"/>
          <w:spacing w:val="-5"/>
          <w:sz w:val="18"/>
        </w:rPr>
        <w:t>0.5</w:t>
      </w:r>
    </w:p>
    <w:p>
      <w:pPr>
        <w:spacing w:before="80"/>
        <w:ind w:left="0" w:right="3149" w:firstLine="0"/>
        <w:jc w:val="right"/>
        <w:rPr>
          <w:rFonts w:ascii="等线"/>
          <w:sz w:val="18"/>
        </w:rPr>
      </w:pPr>
      <w:r>
        <w:rPr>
          <w:rFonts w:ascii="等线"/>
          <w:color w:val="585858"/>
          <w:sz w:val="18"/>
        </w:rPr>
        <w:t>0</w:t>
      </w:r>
    </w:p>
    <w:p>
      <w:pPr>
        <w:pStyle w:val="BodyText"/>
        <w:spacing w:before="11"/>
        <w:rPr>
          <w:sz w:val="2"/>
        </w:rPr>
      </w:pPr>
    </w:p>
    <w:p>
      <w:pPr>
        <w:spacing w:line="240" w:lineRule="auto"/>
        <w:ind w:left="5208" w:right="-58" w:firstLine="0"/>
        <w:rPr>
          <w:rFonts w:ascii="等线"/>
          <w:sz w:val="20"/>
        </w:rPr>
      </w:pPr>
      <w:r>
        <w:rPr>
          <w:rFonts w:ascii="等线"/>
          <w:position w:val="137"/>
          <w:sz w:val="20"/>
        </w:rPr>
        <w:drawing>
          <wp:inline distT="0" distB="0" distL="0" distR="0">
            <wp:extent cx="339662" cy="338137"/>
            <wp:effectExtent l="0" t="0" r="0" b="0"/>
            <wp:docPr id="10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4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662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/>
          <w:position w:val="137"/>
          <w:sz w:val="20"/>
        </w:rPr>
      </w:r>
      <w:r>
        <w:rPr>
          <w:rFonts w:ascii="Times New Roman"/>
          <w:spacing w:val="36"/>
          <w:position w:val="137"/>
          <w:sz w:val="20"/>
        </w:rPr>
        <w:t> </w:t>
      </w:r>
      <w:r>
        <w:rPr>
          <w:rFonts w:ascii="等线"/>
          <w:spacing w:val="36"/>
          <w:sz w:val="20"/>
        </w:rPr>
        <w:drawing>
          <wp:inline distT="0" distB="0" distL="0" distR="0">
            <wp:extent cx="1201806" cy="1200150"/>
            <wp:effectExtent l="0" t="0" r="0" b="0"/>
            <wp:docPr id="10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4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806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/>
          <w:spacing w:val="36"/>
          <w:sz w:val="20"/>
        </w:rPr>
      </w:r>
    </w:p>
    <w:p>
      <w:pPr>
        <w:pStyle w:val="BodyText"/>
        <w:spacing w:before="2"/>
        <w:ind w:left="407"/>
        <w:rPr>
          <w:rFonts w:ascii="微软雅黑" w:eastAsia="微软雅黑"/>
        </w:rPr>
      </w:pPr>
      <w:r>
        <w:rPr/>
        <w:br w:type="column"/>
      </w:r>
      <w:r>
        <w:rPr>
          <w:rFonts w:ascii="微软雅黑" w:eastAsia="微软雅黑"/>
          <w:color w:val="585858"/>
        </w:rPr>
        <w:t>Bert</w:t>
      </w:r>
      <w:r>
        <w:rPr>
          <w:rFonts w:ascii="微软雅黑" w:eastAsia="微软雅黑"/>
          <w:color w:val="585858"/>
          <w:spacing w:val="-3"/>
        </w:rPr>
        <w:t>性能优化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6" w:after="1"/>
        <w:rPr>
          <w:sz w:val="13"/>
        </w:rPr>
      </w:pPr>
    </w:p>
    <w:p>
      <w:pPr>
        <w:tabs>
          <w:tab w:pos="2250" w:val="left" w:leader="none"/>
        </w:tabs>
        <w:spacing w:line="240" w:lineRule="auto"/>
        <w:ind w:left="490" w:right="-58" w:firstLine="0"/>
        <w:rPr>
          <w:sz w:val="20"/>
        </w:rPr>
      </w:pPr>
      <w:r>
        <w:rPr>
          <w:position w:val="23"/>
          <w:sz w:val="20"/>
        </w:rPr>
        <w:drawing>
          <wp:inline distT="0" distB="0" distL="0" distR="0">
            <wp:extent cx="920559" cy="919162"/>
            <wp:effectExtent l="0" t="0" r="0" b="0"/>
            <wp:docPr id="11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4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559" cy="91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3"/>
          <w:sz w:val="20"/>
        </w:rPr>
      </w:r>
      <w:r>
        <w:rPr>
          <w:position w:val="23"/>
          <w:sz w:val="20"/>
        </w:rPr>
        <w:tab/>
      </w:r>
      <w:r>
        <w:rPr>
          <w:sz w:val="20"/>
        </w:rPr>
        <w:drawing>
          <wp:inline distT="0" distB="0" distL="0" distR="0">
            <wp:extent cx="1031475" cy="1062037"/>
            <wp:effectExtent l="0" t="0" r="0" b="0"/>
            <wp:docPr id="11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4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475" cy="106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16"/>
        <w:ind w:left="1492" w:right="1589" w:firstLine="0"/>
        <w:jc w:val="center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661120">
            <wp:simplePos x="0" y="0"/>
            <wp:positionH relativeFrom="page">
              <wp:posOffset>3166872</wp:posOffset>
            </wp:positionH>
            <wp:positionV relativeFrom="paragraph">
              <wp:posOffset>-2961852</wp:posOffset>
            </wp:positionV>
            <wp:extent cx="6266687" cy="9525"/>
            <wp:effectExtent l="0" t="0" r="0" b="0"/>
            <wp:wrapNone/>
            <wp:docPr id="11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4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687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9.360001pt;margin-top:-215.936752pt;width:493.45pt;height:123.55pt;mso-position-horizontal-relative:page;mso-position-vertical-relative:paragraph;z-index:15823872" type="#_x0000_t202" id="docshape15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77"/>
                    <w:gridCol w:w="619"/>
                    <w:gridCol w:w="1356"/>
                    <w:gridCol w:w="617"/>
                    <w:gridCol w:w="1356"/>
                    <w:gridCol w:w="619"/>
                    <w:gridCol w:w="1356"/>
                    <w:gridCol w:w="617"/>
                    <w:gridCol w:w="1356"/>
                    <w:gridCol w:w="619"/>
                    <w:gridCol w:w="677"/>
                  </w:tblGrid>
                  <w:tr>
                    <w:trPr>
                      <w:trHeight w:val="335" w:hRule="atLeast"/>
                    </w:trPr>
                    <w:tc>
                      <w:tcPr>
                        <w:tcW w:w="8573" w:type="dxa"/>
                        <w:gridSpan w:val="9"/>
                        <w:tcBorders>
                          <w:top w:val="single" w:sz="8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19" w:type="dxa"/>
                        <w:vMerge w:val="restart"/>
                        <w:tcBorders>
                          <w:top w:val="single" w:sz="8" w:space="0" w:color="D9D9D9"/>
                          <w:bottom w:val="single" w:sz="6" w:space="0" w:color="D9D9D9"/>
                        </w:tcBorders>
                        <w:shd w:val="clear" w:color="auto" w:fill="5B9BD4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77" w:type="dxa"/>
                        <w:tcBorders>
                          <w:top w:val="single" w:sz="8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337" w:hRule="atLeast"/>
                    </w:trPr>
                    <w:tc>
                      <w:tcPr>
                        <w:tcW w:w="8573" w:type="dxa"/>
                        <w:gridSpan w:val="9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spacing w:line="283" w:lineRule="exact"/>
                          <w:ind w:right="1463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404040"/>
                            <w:spacing w:val="-4"/>
                            <w:sz w:val="20"/>
                          </w:rPr>
                          <w:t>2.48</w:t>
                        </w:r>
                      </w:p>
                    </w:tc>
                    <w:tc>
                      <w:tcPr>
                        <w:tcW w:w="619" w:type="dxa"/>
                        <w:vMerge/>
                        <w:tcBorders>
                          <w:top w:val="nil"/>
                          <w:bottom w:val="single" w:sz="6" w:space="0" w:color="D9D9D9"/>
                        </w:tcBorders>
                        <w:shd w:val="clear" w:color="auto" w:fill="5B9BD4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7" w:type="dxa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335" w:hRule="atLeast"/>
                    </w:trPr>
                    <w:tc>
                      <w:tcPr>
                        <w:tcW w:w="6600" w:type="dxa"/>
                        <w:gridSpan w:val="7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17" w:type="dxa"/>
                        <w:vMerge w:val="restart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  <w:shd w:val="clear" w:color="auto" w:fill="5B9BD4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356" w:type="dxa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19" w:type="dxa"/>
                        <w:vMerge/>
                        <w:tcBorders>
                          <w:top w:val="nil"/>
                          <w:bottom w:val="single" w:sz="6" w:space="0" w:color="D9D9D9"/>
                        </w:tcBorders>
                        <w:shd w:val="clear" w:color="auto" w:fill="5B9BD4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7" w:type="dxa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335" w:hRule="atLeast"/>
                    </w:trPr>
                    <w:tc>
                      <w:tcPr>
                        <w:tcW w:w="6600" w:type="dxa"/>
                        <w:gridSpan w:val="7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tabs>
                            <w:tab w:pos="1832" w:val="left" w:leader="none"/>
                            <w:tab w:pos="3806" w:val="left" w:leader="none"/>
                          </w:tabs>
                          <w:spacing w:line="-4" w:lineRule="auto" w:before="132"/>
                          <w:ind w:right="53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404040"/>
                            <w:spacing w:val="-10"/>
                            <w:position w:val="-18"/>
                            <w:sz w:val="20"/>
                          </w:rPr>
                          <w:t>1</w:t>
                        </w:r>
                        <w:r>
                          <w:rPr>
                            <w:color w:val="404040"/>
                            <w:position w:val="-18"/>
                            <w:sz w:val="20"/>
                          </w:rPr>
                          <w:tab/>
                        </w:r>
                        <w:r>
                          <w:rPr>
                            <w:color w:val="404040"/>
                            <w:spacing w:val="-4"/>
                            <w:position w:val="-10"/>
                            <w:sz w:val="20"/>
                          </w:rPr>
                          <w:t>1.11</w:t>
                        </w:r>
                        <w:r>
                          <w:rPr>
                            <w:color w:val="404040"/>
                            <w:position w:val="-10"/>
                            <w:sz w:val="20"/>
                          </w:rPr>
                          <w:tab/>
                        </w:r>
                        <w:r>
                          <w:rPr>
                            <w:color w:val="404040"/>
                            <w:spacing w:val="-4"/>
                            <w:sz w:val="20"/>
                          </w:rPr>
                          <w:t>1.27</w:t>
                        </w:r>
                      </w:p>
                    </w:tc>
                    <w:tc>
                      <w:tcPr>
                        <w:tcW w:w="617" w:type="dxa"/>
                        <w:vMerge/>
                        <w:tcBorders>
                          <w:top w:val="nil"/>
                          <w:bottom w:val="single" w:sz="6" w:space="0" w:color="D9D9D9"/>
                        </w:tcBorders>
                        <w:shd w:val="clear" w:color="auto" w:fill="5B9BD4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56" w:type="dxa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19" w:type="dxa"/>
                        <w:vMerge/>
                        <w:tcBorders>
                          <w:top w:val="nil"/>
                          <w:bottom w:val="single" w:sz="6" w:space="0" w:color="D9D9D9"/>
                        </w:tcBorders>
                        <w:shd w:val="clear" w:color="auto" w:fill="5B9BD4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7" w:type="dxa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45" w:hRule="atLeast"/>
                    </w:trPr>
                    <w:tc>
                      <w:tcPr>
                        <w:tcW w:w="6600" w:type="dxa"/>
                        <w:gridSpan w:val="7"/>
                        <w:tcBorders>
                          <w:top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17" w:type="dxa"/>
                        <w:vMerge/>
                        <w:tcBorders>
                          <w:top w:val="nil"/>
                          <w:bottom w:val="single" w:sz="6" w:space="0" w:color="D9D9D9"/>
                        </w:tcBorders>
                        <w:shd w:val="clear" w:color="auto" w:fill="5B9BD4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56" w:type="dxa"/>
                        <w:vMerge w:val="restart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19" w:type="dxa"/>
                        <w:vMerge/>
                        <w:tcBorders>
                          <w:top w:val="nil"/>
                          <w:bottom w:val="single" w:sz="6" w:space="0" w:color="D9D9D9"/>
                        </w:tcBorders>
                        <w:shd w:val="clear" w:color="auto" w:fill="5B9BD4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7" w:type="dxa"/>
                        <w:vMerge w:val="restart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74" w:hRule="atLeast"/>
                    </w:trPr>
                    <w:tc>
                      <w:tcPr>
                        <w:tcW w:w="4625" w:type="dxa"/>
                        <w:gridSpan w:val="5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19" w:type="dxa"/>
                        <w:vMerge w:val="restart"/>
                        <w:tcBorders>
                          <w:bottom w:val="single" w:sz="6" w:space="0" w:color="D9D9D9"/>
                        </w:tcBorders>
                        <w:shd w:val="clear" w:color="auto" w:fill="5B9BD4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356" w:type="dxa"/>
                        <w:tcBorders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17" w:type="dxa"/>
                        <w:vMerge/>
                        <w:tcBorders>
                          <w:top w:val="nil"/>
                          <w:bottom w:val="single" w:sz="6" w:space="0" w:color="D9D9D9"/>
                        </w:tcBorders>
                        <w:shd w:val="clear" w:color="auto" w:fill="5B9BD4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56" w:type="dxa"/>
                        <w:vMerge/>
                        <w:tcBorders>
                          <w:top w:val="nil"/>
                          <w:bottom w:val="single" w:sz="6" w:space="0" w:color="D9D9D9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19" w:type="dxa"/>
                        <w:vMerge/>
                        <w:tcBorders>
                          <w:top w:val="nil"/>
                          <w:bottom w:val="single" w:sz="6" w:space="0" w:color="D9D9D9"/>
                        </w:tcBorders>
                        <w:shd w:val="clear" w:color="auto" w:fill="5B9BD4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7" w:type="dxa"/>
                        <w:vMerge/>
                        <w:tcBorders>
                          <w:top w:val="nil"/>
                          <w:bottom w:val="single" w:sz="6" w:space="0" w:color="D9D9D9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35" w:hRule="atLeast"/>
                    </w:trPr>
                    <w:tc>
                      <w:tcPr>
                        <w:tcW w:w="677" w:type="dxa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19" w:type="dxa"/>
                        <w:vMerge w:val="restart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  <w:shd w:val="clear" w:color="auto" w:fill="5B9BD4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356" w:type="dxa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17" w:type="dxa"/>
                        <w:vMerge w:val="restart"/>
                        <w:tcBorders>
                          <w:bottom w:val="single" w:sz="6" w:space="0" w:color="D9D9D9"/>
                        </w:tcBorders>
                        <w:shd w:val="clear" w:color="auto" w:fill="5B9BD4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356" w:type="dxa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19" w:type="dxa"/>
                        <w:vMerge/>
                        <w:tcBorders>
                          <w:top w:val="nil"/>
                          <w:bottom w:val="single" w:sz="6" w:space="0" w:color="D9D9D9"/>
                        </w:tcBorders>
                        <w:shd w:val="clear" w:color="auto" w:fill="5B9BD4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56" w:type="dxa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17" w:type="dxa"/>
                        <w:vMerge/>
                        <w:tcBorders>
                          <w:top w:val="nil"/>
                          <w:bottom w:val="single" w:sz="6" w:space="0" w:color="D9D9D9"/>
                        </w:tcBorders>
                        <w:shd w:val="clear" w:color="auto" w:fill="5B9BD4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56" w:type="dxa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19" w:type="dxa"/>
                        <w:vMerge/>
                        <w:tcBorders>
                          <w:top w:val="nil"/>
                          <w:bottom w:val="single" w:sz="6" w:space="0" w:color="D9D9D9"/>
                        </w:tcBorders>
                        <w:shd w:val="clear" w:color="auto" w:fill="5B9BD4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7" w:type="dxa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335" w:hRule="atLeast"/>
                    </w:trPr>
                    <w:tc>
                      <w:tcPr>
                        <w:tcW w:w="677" w:type="dxa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19" w:type="dxa"/>
                        <w:vMerge/>
                        <w:tcBorders>
                          <w:top w:val="nil"/>
                          <w:bottom w:val="single" w:sz="6" w:space="0" w:color="D9D9D9"/>
                        </w:tcBorders>
                        <w:shd w:val="clear" w:color="auto" w:fill="5B9BD4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56" w:type="dxa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17" w:type="dxa"/>
                        <w:vMerge/>
                        <w:tcBorders>
                          <w:top w:val="nil"/>
                          <w:bottom w:val="single" w:sz="6" w:space="0" w:color="D9D9D9"/>
                        </w:tcBorders>
                        <w:shd w:val="clear" w:color="auto" w:fill="5B9BD4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56" w:type="dxa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19" w:type="dxa"/>
                        <w:vMerge/>
                        <w:tcBorders>
                          <w:top w:val="nil"/>
                          <w:bottom w:val="single" w:sz="6" w:space="0" w:color="D9D9D9"/>
                        </w:tcBorders>
                        <w:shd w:val="clear" w:color="auto" w:fill="5B9BD4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56" w:type="dxa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17" w:type="dxa"/>
                        <w:vMerge/>
                        <w:tcBorders>
                          <w:top w:val="nil"/>
                          <w:bottom w:val="single" w:sz="6" w:space="0" w:color="D9D9D9"/>
                        </w:tcBorders>
                        <w:shd w:val="clear" w:color="auto" w:fill="5B9BD4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56" w:type="dxa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19" w:type="dxa"/>
                        <w:vMerge/>
                        <w:tcBorders>
                          <w:top w:val="nil"/>
                          <w:bottom w:val="single" w:sz="6" w:space="0" w:color="D9D9D9"/>
                        </w:tcBorders>
                        <w:shd w:val="clear" w:color="auto" w:fill="5B9BD4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7" w:type="dxa"/>
                        <w:tcBorders>
                          <w:top w:val="single" w:sz="6" w:space="0" w:color="D9D9D9"/>
                          <w:bottom w:val="single" w:sz="6" w:space="0" w:color="D9D9D9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585858"/>
          <w:w w:val="95"/>
          <w:sz w:val="20"/>
        </w:rPr>
        <w:t>优</w:t>
      </w:r>
      <w:r>
        <w:rPr>
          <w:color w:val="585858"/>
          <w:w w:val="95"/>
          <w:sz w:val="20"/>
        </w:rPr>
        <w:t>化</w:t>
      </w:r>
      <w:r>
        <w:rPr>
          <w:color w:val="585858"/>
          <w:w w:val="95"/>
          <w:sz w:val="20"/>
        </w:rPr>
        <w:t>方</w:t>
      </w:r>
      <w:r>
        <w:rPr>
          <w:color w:val="585858"/>
          <w:spacing w:val="-10"/>
          <w:w w:val="95"/>
          <w:sz w:val="20"/>
        </w:rPr>
        <w:t>案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line="240" w:lineRule="auto" w:before="17"/>
        <w:rPr>
          <w:sz w:val="16"/>
        </w:rPr>
      </w:pPr>
    </w:p>
    <w:p>
      <w:pPr>
        <w:spacing w:before="0"/>
        <w:ind w:left="1722" w:right="0" w:firstLine="0"/>
        <w:jc w:val="left"/>
        <w:rPr>
          <w:sz w:val="20"/>
        </w:rPr>
      </w:pPr>
      <w:r>
        <w:rPr>
          <w:color w:val="404040"/>
          <w:spacing w:val="-4"/>
          <w:sz w:val="20"/>
        </w:rPr>
        <w:t>3.51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83">
            <wp:simplePos x="0" y="0"/>
            <wp:positionH relativeFrom="page">
              <wp:posOffset>8426957</wp:posOffset>
            </wp:positionH>
            <wp:positionV relativeFrom="paragraph">
              <wp:posOffset>315787</wp:posOffset>
            </wp:positionV>
            <wp:extent cx="403003" cy="414337"/>
            <wp:effectExtent l="0" t="0" r="0" b="0"/>
            <wp:wrapTopAndBottom/>
            <wp:docPr id="11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4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03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5"/>
        </w:rPr>
        <w:sectPr>
          <w:type w:val="continuous"/>
          <w:pgSz w:w="19200" w:h="10800" w:orient="landscape"/>
          <w:pgMar w:header="258" w:footer="0" w:top="1000" w:bottom="280" w:left="280" w:right="60"/>
          <w:cols w:num="3" w:equalWidth="0">
            <w:col w:w="7717" w:space="40"/>
            <w:col w:w="3871" w:space="39"/>
            <w:col w:w="7193"/>
          </w:cols>
        </w:sectPr>
      </w:pPr>
    </w:p>
    <w:p>
      <w:pPr>
        <w:spacing w:line="1103" w:lineRule="exact" w:before="0"/>
        <w:ind w:left="548" w:right="0" w:firstLine="0"/>
        <w:jc w:val="left"/>
        <w:rPr>
          <w:sz w:val="64"/>
        </w:rPr>
      </w:pPr>
      <w:r>
        <w:rPr/>
        <w:drawing>
          <wp:anchor distT="0" distB="0" distL="0" distR="0" allowOverlap="1" layoutInCell="1" locked="0" behindDoc="0" simplePos="0" relativeHeight="187">
            <wp:simplePos x="0" y="0"/>
            <wp:positionH relativeFrom="page">
              <wp:posOffset>434340</wp:posOffset>
            </wp:positionH>
            <wp:positionV relativeFrom="paragraph">
              <wp:posOffset>714629</wp:posOffset>
            </wp:positionV>
            <wp:extent cx="11277190" cy="6381"/>
            <wp:effectExtent l="0" t="0" r="0" b="0"/>
            <wp:wrapTopAndBottom/>
            <wp:docPr id="1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190" cy="6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64"/>
        </w:rPr>
        <w:t>内容大纲</w:t>
      </w:r>
    </w:p>
    <w:p>
      <w:pPr>
        <w:pStyle w:val="ListParagraph"/>
        <w:numPr>
          <w:ilvl w:val="1"/>
          <w:numId w:val="32"/>
        </w:numPr>
        <w:tabs>
          <w:tab w:pos="1618" w:val="left" w:leader="none"/>
          <w:tab w:pos="1619" w:val="left" w:leader="none"/>
        </w:tabs>
        <w:spacing w:line="974" w:lineRule="exact" w:before="544" w:after="0"/>
        <w:ind w:left="1618" w:right="0" w:hanging="902"/>
        <w:jc w:val="left"/>
        <w:rPr>
          <w:rFonts w:ascii="等线" w:hAnsi="等线" w:eastAsia="等线"/>
          <w:sz w:val="72"/>
        </w:rPr>
      </w:pPr>
      <w:r>
        <w:rPr>
          <w:rFonts w:ascii="等线" w:hAnsi="等线" w:eastAsia="等线"/>
          <w:spacing w:val="-5"/>
          <w:sz w:val="72"/>
        </w:rPr>
        <w:t>简介</w:t>
      </w:r>
    </w:p>
    <w:p>
      <w:pPr>
        <w:pStyle w:val="Heading1"/>
        <w:numPr>
          <w:ilvl w:val="1"/>
          <w:numId w:val="32"/>
        </w:numPr>
        <w:tabs>
          <w:tab w:pos="1618" w:val="left" w:leader="none"/>
          <w:tab w:pos="1619" w:val="left" w:leader="none"/>
        </w:tabs>
        <w:spacing w:line="873" w:lineRule="exact" w:before="0" w:after="0"/>
        <w:ind w:left="1618" w:right="0" w:hanging="902"/>
        <w:jc w:val="left"/>
      </w:pPr>
      <w:r>
        <w:rPr>
          <w:spacing w:val="-2"/>
        </w:rPr>
        <w:t>优化方法论</w:t>
      </w:r>
    </w:p>
    <w:p>
      <w:pPr>
        <w:pStyle w:val="ListParagraph"/>
        <w:numPr>
          <w:ilvl w:val="2"/>
          <w:numId w:val="32"/>
        </w:numPr>
        <w:tabs>
          <w:tab w:pos="2338" w:val="left" w:leader="none"/>
          <w:tab w:pos="2339" w:val="left" w:leader="none"/>
        </w:tabs>
        <w:spacing w:line="656" w:lineRule="exact" w:before="0" w:after="0"/>
        <w:ind w:left="2338" w:right="0" w:hanging="901"/>
        <w:jc w:val="left"/>
        <w:rPr>
          <w:rFonts w:ascii="等线" w:hAnsi="等线" w:eastAsia="等线"/>
          <w:sz w:val="56"/>
        </w:rPr>
      </w:pPr>
      <w:r>
        <w:rPr>
          <w:rFonts w:ascii="等线" w:hAnsi="等线" w:eastAsia="等线"/>
          <w:w w:val="95"/>
          <w:sz w:val="56"/>
        </w:rPr>
        <w:t>模</w:t>
      </w:r>
      <w:r>
        <w:rPr>
          <w:rFonts w:ascii="等线" w:hAnsi="等线" w:eastAsia="等线"/>
          <w:w w:val="95"/>
          <w:sz w:val="56"/>
        </w:rPr>
        <w:t>型</w:t>
      </w:r>
      <w:r>
        <w:rPr>
          <w:rFonts w:ascii="等线" w:hAnsi="等线" w:eastAsia="等线"/>
          <w:w w:val="95"/>
          <w:sz w:val="56"/>
        </w:rPr>
        <w:t>压</w:t>
      </w:r>
      <w:r>
        <w:rPr>
          <w:rFonts w:ascii="等线" w:hAnsi="等线" w:eastAsia="等线"/>
          <w:spacing w:val="-10"/>
          <w:w w:val="95"/>
          <w:sz w:val="56"/>
        </w:rPr>
        <w:t>缩</w:t>
      </w:r>
    </w:p>
    <w:p>
      <w:pPr>
        <w:pStyle w:val="ListParagraph"/>
        <w:numPr>
          <w:ilvl w:val="2"/>
          <w:numId w:val="32"/>
        </w:numPr>
        <w:tabs>
          <w:tab w:pos="2338" w:val="left" w:leader="none"/>
          <w:tab w:pos="2339" w:val="left" w:leader="none"/>
        </w:tabs>
        <w:spacing w:line="672" w:lineRule="exact" w:before="0" w:after="0"/>
        <w:ind w:left="2338" w:right="0" w:hanging="901"/>
        <w:jc w:val="left"/>
        <w:rPr>
          <w:rFonts w:ascii="等线" w:hAnsi="等线" w:eastAsia="等线"/>
          <w:sz w:val="56"/>
        </w:rPr>
      </w:pPr>
      <w:r>
        <w:rPr>
          <w:rFonts w:ascii="等线" w:hAnsi="等线" w:eastAsia="等线"/>
          <w:w w:val="95"/>
          <w:sz w:val="56"/>
        </w:rPr>
        <w:t>系</w:t>
      </w:r>
      <w:r>
        <w:rPr>
          <w:rFonts w:ascii="等线" w:hAnsi="等线" w:eastAsia="等线"/>
          <w:w w:val="95"/>
          <w:sz w:val="56"/>
        </w:rPr>
        <w:t>统</w:t>
      </w:r>
      <w:r>
        <w:rPr>
          <w:rFonts w:ascii="等线" w:hAnsi="等线" w:eastAsia="等线"/>
          <w:w w:val="95"/>
          <w:sz w:val="56"/>
        </w:rPr>
        <w:t>级</w:t>
      </w:r>
      <w:r>
        <w:rPr>
          <w:rFonts w:ascii="等线" w:hAnsi="等线" w:eastAsia="等线"/>
          <w:w w:val="95"/>
          <w:sz w:val="56"/>
        </w:rPr>
        <w:t>优</w:t>
      </w:r>
      <w:r>
        <w:rPr>
          <w:rFonts w:ascii="等线" w:hAnsi="等线" w:eastAsia="等线"/>
          <w:spacing w:val="-10"/>
          <w:w w:val="95"/>
          <w:sz w:val="56"/>
        </w:rPr>
        <w:t>化</w:t>
      </w:r>
    </w:p>
    <w:p>
      <w:pPr>
        <w:pStyle w:val="ListParagraph"/>
        <w:numPr>
          <w:ilvl w:val="2"/>
          <w:numId w:val="32"/>
        </w:numPr>
        <w:tabs>
          <w:tab w:pos="2338" w:val="left" w:leader="none"/>
          <w:tab w:pos="2339" w:val="left" w:leader="none"/>
        </w:tabs>
        <w:spacing w:line="663" w:lineRule="exact" w:before="0" w:after="0"/>
        <w:ind w:left="2338" w:right="0" w:hanging="901"/>
        <w:jc w:val="left"/>
        <w:rPr>
          <w:rFonts w:ascii="等线" w:hAnsi="等线" w:eastAsia="等线"/>
          <w:color w:val="FF0000"/>
          <w:sz w:val="56"/>
        </w:rPr>
      </w:pPr>
      <w:r>
        <w:rPr>
          <w:rFonts w:ascii="等线" w:hAnsi="等线" w:eastAsia="等线"/>
          <w:b/>
          <w:color w:val="FF0000"/>
          <w:w w:val="95"/>
          <w:sz w:val="56"/>
        </w:rPr>
        <w:t>案</w:t>
      </w:r>
      <w:r>
        <w:rPr>
          <w:rFonts w:ascii="等线" w:hAnsi="等线" w:eastAsia="等线"/>
          <w:b/>
          <w:color w:val="FF0000"/>
          <w:w w:val="95"/>
          <w:sz w:val="56"/>
        </w:rPr>
        <w:t>例</w:t>
      </w:r>
      <w:r>
        <w:rPr>
          <w:rFonts w:ascii="等线" w:hAnsi="等线" w:eastAsia="等线"/>
          <w:b/>
          <w:color w:val="FF0000"/>
          <w:w w:val="95"/>
          <w:sz w:val="56"/>
        </w:rPr>
        <w:t>分</w:t>
      </w:r>
      <w:r>
        <w:rPr>
          <w:rFonts w:ascii="等线" w:hAnsi="等线" w:eastAsia="等线"/>
          <w:b/>
          <w:color w:val="FF0000"/>
          <w:spacing w:val="-10"/>
          <w:w w:val="95"/>
          <w:sz w:val="56"/>
        </w:rPr>
        <w:t>享</w:t>
      </w:r>
    </w:p>
    <w:p>
      <w:pPr>
        <w:pStyle w:val="Heading2"/>
        <w:numPr>
          <w:ilvl w:val="1"/>
          <w:numId w:val="32"/>
        </w:numPr>
        <w:tabs>
          <w:tab w:pos="1618" w:val="left" w:leader="none"/>
          <w:tab w:pos="1619" w:val="left" w:leader="none"/>
        </w:tabs>
        <w:spacing w:line="990" w:lineRule="exact" w:before="0" w:after="0"/>
        <w:ind w:left="1618" w:right="0" w:hanging="902"/>
        <w:jc w:val="left"/>
      </w:pPr>
      <w:r>
        <w:rPr>
          <w:spacing w:val="-5"/>
        </w:rPr>
        <w:t>总结</w:t>
      </w:r>
    </w:p>
    <w:p>
      <w:pPr>
        <w:spacing w:after="0" w:line="990" w:lineRule="exact"/>
        <w:jc w:val="left"/>
        <w:sectPr>
          <w:headerReference w:type="default" r:id="rId79"/>
          <w:pgSz w:w="19200" w:h="10800" w:orient="landscape"/>
          <w:pgMar w:header="0" w:footer="0" w:top="120" w:bottom="280" w:left="280" w:right="60"/>
        </w:sectPr>
      </w:pPr>
    </w:p>
    <w:p>
      <w:pPr>
        <w:pStyle w:val="Heading4"/>
        <w:spacing w:line="1091" w:lineRule="exact"/>
        <w:ind w:left="4325"/>
      </w:pPr>
      <w:r>
        <w:rPr/>
        <w:drawing>
          <wp:anchor distT="0" distB="0" distL="0" distR="0" allowOverlap="1" layoutInCell="1" locked="0" behindDoc="0" simplePos="0" relativeHeight="15826944">
            <wp:simplePos x="0" y="0"/>
            <wp:positionH relativeFrom="page">
              <wp:posOffset>434340</wp:posOffset>
            </wp:positionH>
            <wp:positionV relativeFrom="paragraph">
              <wp:posOffset>676529</wp:posOffset>
            </wp:positionV>
            <wp:extent cx="11221085" cy="6350"/>
            <wp:effectExtent l="0" t="0" r="0" b="0"/>
            <wp:wrapNone/>
            <wp:docPr id="1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1085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模型优化成功案例-某CV</w:t>
      </w:r>
      <w:r>
        <w:rPr>
          <w:spacing w:val="-6"/>
        </w:rPr>
        <w:t>模型</w:t>
      </w:r>
    </w:p>
    <w:p>
      <w:pPr>
        <w:spacing w:line="240" w:lineRule="auto" w:before="7"/>
        <w:rPr>
          <w:sz w:val="53"/>
        </w:rPr>
      </w:pPr>
    </w:p>
    <w:p>
      <w:pPr>
        <w:spacing w:before="0"/>
        <w:ind w:left="11875" w:right="0" w:firstLine="0"/>
        <w:jc w:val="left"/>
        <w:rPr>
          <w:rFonts w:ascii="等线" w:eastAsia="等线"/>
          <w:sz w:val="28"/>
        </w:rPr>
      </w:pPr>
      <w:r>
        <w:rPr>
          <w:rFonts w:ascii="等线" w:eastAsia="等线"/>
          <w:color w:val="585858"/>
          <w:spacing w:val="-2"/>
          <w:sz w:val="28"/>
        </w:rPr>
        <w:t>美感度模型实验结果</w:t>
      </w:r>
    </w:p>
    <w:p>
      <w:pPr>
        <w:spacing w:after="0"/>
        <w:jc w:val="left"/>
        <w:rPr>
          <w:rFonts w:ascii="等线" w:eastAsia="等线"/>
          <w:sz w:val="28"/>
        </w:rPr>
        <w:sectPr>
          <w:headerReference w:type="default" r:id="rId80"/>
          <w:pgSz w:w="19200" w:h="10800" w:orient="landscape"/>
          <w:pgMar w:header="0" w:footer="0" w:top="180" w:bottom="280" w:left="280" w:right="60"/>
        </w:sectPr>
      </w:pPr>
    </w:p>
    <w:p>
      <w:pPr>
        <w:pStyle w:val="BodyText"/>
        <w:spacing w:line="656" w:lineRule="exact" w:before="137"/>
        <w:ind w:left="812"/>
        <w:rPr>
          <w:rFonts w:ascii="微软雅黑" w:eastAsia="微软雅黑"/>
        </w:rPr>
      </w:pPr>
      <w:r>
        <w:rPr>
          <w:rFonts w:ascii="微软雅黑" w:eastAsia="微软雅黑"/>
          <w:spacing w:val="-2"/>
        </w:rPr>
        <w:t>基于inception的CV</w:t>
      </w:r>
      <w:r>
        <w:rPr>
          <w:rFonts w:ascii="微软雅黑" w:eastAsia="微软雅黑"/>
          <w:spacing w:val="-3"/>
        </w:rPr>
        <w:t>模型优化，精度损失</w:t>
      </w:r>
    </w:p>
    <w:p>
      <w:pPr>
        <w:spacing w:line="648" w:lineRule="exact" w:before="0"/>
        <w:ind w:left="812" w:right="0" w:firstLine="0"/>
        <w:jc w:val="left"/>
        <w:rPr>
          <w:sz w:val="36"/>
        </w:rPr>
      </w:pPr>
      <w:r>
        <w:rPr>
          <w:spacing w:val="-2"/>
          <w:sz w:val="36"/>
        </w:rPr>
        <w:t>0.47%的情况下总体提升</w:t>
      </w:r>
      <w:r>
        <w:rPr>
          <w:b/>
          <w:spacing w:val="-2"/>
          <w:sz w:val="36"/>
        </w:rPr>
        <w:t>3.42x</w:t>
      </w:r>
      <w:r>
        <w:rPr>
          <w:spacing w:val="-4"/>
          <w:sz w:val="36"/>
        </w:rPr>
        <w:t>，精度损失</w:t>
      </w:r>
    </w:p>
    <w:p>
      <w:pPr>
        <w:spacing w:line="648" w:lineRule="exact" w:before="0"/>
        <w:ind w:left="812" w:right="0" w:firstLine="0"/>
        <w:jc w:val="left"/>
        <w:rPr>
          <w:sz w:val="36"/>
        </w:rPr>
      </w:pPr>
      <w:r>
        <w:rPr>
          <w:spacing w:val="-2"/>
          <w:sz w:val="36"/>
        </w:rPr>
        <w:t>1.8%，性能提升</w:t>
      </w:r>
      <w:r>
        <w:rPr>
          <w:b/>
          <w:spacing w:val="-2"/>
          <w:sz w:val="36"/>
        </w:rPr>
        <w:t>3.69x</w:t>
      </w:r>
      <w:r>
        <w:rPr>
          <w:spacing w:val="-3"/>
          <w:sz w:val="36"/>
        </w:rPr>
        <w:t>；精度无损，性能提升</w:t>
      </w:r>
    </w:p>
    <w:p>
      <w:pPr>
        <w:spacing w:line="648" w:lineRule="exact" w:before="0"/>
        <w:ind w:left="812" w:right="0" w:firstLine="0"/>
        <w:jc w:val="left"/>
        <w:rPr>
          <w:sz w:val="36"/>
        </w:rPr>
      </w:pPr>
      <w:r>
        <w:rPr>
          <w:b/>
          <w:spacing w:val="-2"/>
          <w:sz w:val="36"/>
        </w:rPr>
        <w:t>3.16x</w:t>
      </w:r>
      <w:r>
        <w:rPr>
          <w:spacing w:val="-2"/>
          <w:sz w:val="36"/>
        </w:rPr>
        <w:t>：</w:t>
      </w:r>
    </w:p>
    <w:p>
      <w:pPr>
        <w:pStyle w:val="ListParagraph"/>
        <w:numPr>
          <w:ilvl w:val="0"/>
          <w:numId w:val="33"/>
        </w:numPr>
        <w:tabs>
          <w:tab w:pos="1264" w:val="left" w:leader="none"/>
          <w:tab w:pos="1265" w:val="left" w:leader="none"/>
        </w:tabs>
        <w:spacing w:line="648" w:lineRule="exact" w:before="0" w:after="0"/>
        <w:ind w:left="1264" w:right="0" w:hanging="453"/>
        <w:jc w:val="left"/>
        <w:rPr>
          <w:sz w:val="36"/>
        </w:rPr>
      </w:pPr>
      <w:r>
        <w:rPr>
          <w:spacing w:val="-2"/>
          <w:sz w:val="36"/>
        </w:rPr>
        <w:t>使用OpenVINO</w:t>
      </w:r>
      <w:r>
        <w:rPr>
          <w:spacing w:val="-3"/>
          <w:sz w:val="36"/>
        </w:rPr>
        <w:t>进行模型转换和推理</w:t>
      </w:r>
    </w:p>
    <w:p>
      <w:pPr>
        <w:pStyle w:val="ListParagraph"/>
        <w:numPr>
          <w:ilvl w:val="0"/>
          <w:numId w:val="33"/>
        </w:numPr>
        <w:tabs>
          <w:tab w:pos="1264" w:val="left" w:leader="none"/>
          <w:tab w:pos="1265" w:val="left" w:leader="none"/>
        </w:tabs>
        <w:spacing w:line="648" w:lineRule="exact" w:before="0" w:after="0"/>
        <w:ind w:left="1264" w:right="0" w:hanging="453"/>
        <w:jc w:val="left"/>
        <w:rPr>
          <w:sz w:val="36"/>
        </w:rPr>
      </w:pPr>
      <w:r>
        <w:rPr>
          <w:spacing w:val="-2"/>
          <w:sz w:val="36"/>
        </w:rPr>
        <w:t>实现batching</w:t>
      </w:r>
    </w:p>
    <w:p>
      <w:pPr>
        <w:pStyle w:val="ListParagraph"/>
        <w:numPr>
          <w:ilvl w:val="0"/>
          <w:numId w:val="33"/>
        </w:numPr>
        <w:tabs>
          <w:tab w:pos="1264" w:val="left" w:leader="none"/>
          <w:tab w:pos="1265" w:val="left" w:leader="none"/>
        </w:tabs>
        <w:spacing w:line="648" w:lineRule="exact" w:before="0" w:after="0"/>
        <w:ind w:left="1264" w:right="0" w:hanging="453"/>
        <w:jc w:val="left"/>
        <w:rPr>
          <w:sz w:val="36"/>
        </w:rPr>
      </w:pPr>
      <w:r>
        <w:rPr>
          <w:spacing w:val="-2"/>
          <w:sz w:val="36"/>
        </w:rPr>
        <w:t>int8</w:t>
      </w:r>
      <w:r>
        <w:rPr>
          <w:spacing w:val="-4"/>
          <w:sz w:val="36"/>
        </w:rPr>
        <w:t>量化处理</w:t>
      </w:r>
    </w:p>
    <w:p>
      <w:pPr>
        <w:pStyle w:val="ListParagraph"/>
        <w:numPr>
          <w:ilvl w:val="0"/>
          <w:numId w:val="33"/>
        </w:numPr>
        <w:tabs>
          <w:tab w:pos="1264" w:val="left" w:leader="none"/>
          <w:tab w:pos="1265" w:val="left" w:leader="none"/>
        </w:tabs>
        <w:spacing w:line="656" w:lineRule="exact" w:before="0" w:after="0"/>
        <w:ind w:left="1264" w:right="0" w:hanging="453"/>
        <w:jc w:val="left"/>
        <w:rPr>
          <w:sz w:val="36"/>
        </w:rPr>
      </w:pPr>
      <w:r>
        <w:rPr>
          <w:spacing w:val="-1"/>
          <w:sz w:val="36"/>
        </w:rPr>
        <w:t>图片预处理多线程优化</w:t>
      </w:r>
    </w:p>
    <w:p>
      <w:pPr>
        <w:spacing w:before="92"/>
        <w:ind w:left="0" w:right="0" w:firstLine="0"/>
        <w:jc w:val="right"/>
        <w:rPr>
          <w:rFonts w:ascii="等线"/>
          <w:sz w:val="18"/>
        </w:rPr>
      </w:pPr>
      <w:r>
        <w:rPr/>
        <w:br w:type="column"/>
      </w:r>
      <w:r>
        <w:rPr>
          <w:rFonts w:ascii="等线"/>
          <w:color w:val="585858"/>
          <w:spacing w:val="-5"/>
          <w:sz w:val="18"/>
        </w:rPr>
        <w:t>250</w:t>
      </w: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23"/>
        </w:rPr>
      </w:pPr>
    </w:p>
    <w:p>
      <w:pPr>
        <w:spacing w:before="0"/>
        <w:ind w:left="0" w:right="0" w:firstLine="0"/>
        <w:jc w:val="right"/>
        <w:rPr>
          <w:rFonts w:ascii="等线"/>
          <w:sz w:val="18"/>
        </w:rPr>
      </w:pPr>
      <w:r>
        <w:rPr>
          <w:rFonts w:ascii="等线"/>
          <w:color w:val="585858"/>
          <w:spacing w:val="-5"/>
          <w:sz w:val="18"/>
        </w:rPr>
        <w:t>200</w:t>
      </w: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23"/>
        </w:rPr>
      </w:pPr>
    </w:p>
    <w:p>
      <w:pPr>
        <w:spacing w:before="0"/>
        <w:ind w:left="0" w:right="0" w:firstLine="0"/>
        <w:jc w:val="right"/>
        <w:rPr>
          <w:rFonts w:ascii="等线"/>
          <w:sz w:val="18"/>
        </w:rPr>
      </w:pPr>
      <w:r>
        <w:rPr>
          <w:rFonts w:ascii="等线"/>
          <w:color w:val="585858"/>
          <w:spacing w:val="-5"/>
          <w:sz w:val="18"/>
        </w:rPr>
        <w:t>150</w:t>
      </w: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23"/>
        </w:rPr>
      </w:pPr>
    </w:p>
    <w:p>
      <w:pPr>
        <w:spacing w:before="0"/>
        <w:ind w:left="0" w:right="0" w:firstLine="0"/>
        <w:jc w:val="right"/>
        <w:rPr>
          <w:rFonts w:ascii="等线"/>
          <w:sz w:val="18"/>
        </w:rPr>
      </w:pPr>
      <w:r>
        <w:rPr>
          <w:rFonts w:ascii="等线"/>
          <w:color w:val="585858"/>
          <w:spacing w:val="-5"/>
          <w:sz w:val="18"/>
        </w:rPr>
        <w:t>100</w:t>
      </w: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23"/>
        </w:rPr>
      </w:pPr>
    </w:p>
    <w:p>
      <w:pPr>
        <w:spacing w:before="1"/>
        <w:ind w:left="0" w:right="0" w:firstLine="0"/>
        <w:jc w:val="right"/>
        <w:rPr>
          <w:rFonts w:ascii="等线"/>
          <w:sz w:val="18"/>
        </w:rPr>
      </w:pPr>
      <w:r>
        <w:rPr>
          <w:rFonts w:ascii="等线"/>
          <w:color w:val="585858"/>
          <w:spacing w:val="-5"/>
          <w:sz w:val="18"/>
        </w:rPr>
        <w:t>50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3"/>
        </w:rPr>
      </w:pPr>
    </w:p>
    <w:p>
      <w:pPr>
        <w:spacing w:before="0"/>
        <w:ind w:left="0" w:right="0" w:firstLine="0"/>
        <w:jc w:val="right"/>
        <w:rPr>
          <w:rFonts w:ascii="等线"/>
          <w:sz w:val="18"/>
        </w:rPr>
      </w:pPr>
      <w:r>
        <w:rPr>
          <w:rFonts w:ascii="等线"/>
          <w:color w:val="585858"/>
          <w:sz w:val="18"/>
        </w:rPr>
        <w:t>0</w:t>
      </w:r>
    </w:p>
    <w:p>
      <w:pPr>
        <w:spacing w:line="240" w:lineRule="auto" w:before="0"/>
        <w:rPr>
          <w:rFonts w:ascii="等线"/>
          <w:sz w:val="18"/>
        </w:rPr>
      </w:pPr>
      <w:r>
        <w:rPr/>
        <w:br w:type="column"/>
      </w:r>
      <w:r>
        <w:rPr>
          <w:rFonts w:ascii="等线"/>
          <w:sz w:val="18"/>
        </w:rPr>
      </w:r>
    </w:p>
    <w:p>
      <w:pPr>
        <w:pStyle w:val="BodyText"/>
        <w:rPr>
          <w:sz w:val="19"/>
        </w:rPr>
      </w:pPr>
    </w:p>
    <w:p>
      <w:pPr>
        <w:spacing w:before="0"/>
        <w:ind w:left="214" w:right="0" w:firstLine="0"/>
        <w:jc w:val="left"/>
        <w:rPr>
          <w:rFonts w:ascii="等线"/>
          <w:sz w:val="18"/>
        </w:rPr>
      </w:pPr>
      <w:r>
        <w:rPr>
          <w:rFonts w:ascii="等线"/>
          <w:color w:val="404040"/>
          <w:spacing w:val="-5"/>
          <w:sz w:val="18"/>
        </w:rPr>
        <w:t>212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88">
            <wp:simplePos x="0" y="0"/>
            <wp:positionH relativeFrom="page">
              <wp:posOffset>5871971</wp:posOffset>
            </wp:positionH>
            <wp:positionV relativeFrom="paragraph">
              <wp:posOffset>180408</wp:posOffset>
            </wp:positionV>
            <wp:extent cx="112775" cy="9525"/>
            <wp:effectExtent l="0" t="0" r="0" b="0"/>
            <wp:wrapTopAndBottom/>
            <wp:docPr id="123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50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89">
            <wp:simplePos x="0" y="0"/>
            <wp:positionH relativeFrom="page">
              <wp:posOffset>5871971</wp:posOffset>
            </wp:positionH>
            <wp:positionV relativeFrom="paragraph">
              <wp:posOffset>166586</wp:posOffset>
            </wp:positionV>
            <wp:extent cx="112775" cy="9525"/>
            <wp:effectExtent l="0" t="0" r="0" b="0"/>
            <wp:wrapTopAndBottom/>
            <wp:docPr id="12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50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90">
            <wp:simplePos x="0" y="0"/>
            <wp:positionH relativeFrom="page">
              <wp:posOffset>6022975</wp:posOffset>
            </wp:positionH>
            <wp:positionV relativeFrom="paragraph">
              <wp:posOffset>267995</wp:posOffset>
            </wp:positionV>
            <wp:extent cx="96946" cy="80962"/>
            <wp:effectExtent l="0" t="0" r="0" b="0"/>
            <wp:wrapTopAndBottom/>
            <wp:docPr id="127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51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46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等线"/>
          <w:sz w:val="20"/>
        </w:rPr>
      </w:pPr>
      <w:r>
        <w:rPr/>
        <w:br w:type="column"/>
      </w:r>
      <w:r>
        <w:rPr>
          <w:rFonts w:ascii="等线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91">
            <wp:simplePos x="0" y="0"/>
            <wp:positionH relativeFrom="page">
              <wp:posOffset>6231890</wp:posOffset>
            </wp:positionH>
            <wp:positionV relativeFrom="paragraph">
              <wp:posOffset>191676</wp:posOffset>
            </wp:positionV>
            <wp:extent cx="4930640" cy="1138237"/>
            <wp:effectExtent l="0" t="0" r="0" b="0"/>
            <wp:wrapTopAndBottom/>
            <wp:docPr id="12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5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640" cy="113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2"/>
        </w:rPr>
      </w:pPr>
    </w:p>
    <w:p>
      <w:pPr>
        <w:tabs>
          <w:tab w:pos="3924" w:val="left" w:leader="none"/>
        </w:tabs>
        <w:spacing w:before="0"/>
        <w:ind w:left="3040" w:right="0" w:firstLine="0"/>
        <w:jc w:val="left"/>
        <w:rPr>
          <w:rFonts w:ascii="等线"/>
          <w:sz w:val="18"/>
        </w:rPr>
      </w:pPr>
      <w:r>
        <w:rPr/>
        <w:drawing>
          <wp:anchor distT="0" distB="0" distL="0" distR="0" allowOverlap="1" layoutInCell="1" locked="0" behindDoc="0" simplePos="0" relativeHeight="15827456">
            <wp:simplePos x="0" y="0"/>
            <wp:positionH relativeFrom="page">
              <wp:posOffset>5871971</wp:posOffset>
            </wp:positionH>
            <wp:positionV relativeFrom="paragraph">
              <wp:posOffset>-1911973</wp:posOffset>
            </wp:positionV>
            <wp:extent cx="112775" cy="9525"/>
            <wp:effectExtent l="0" t="0" r="0" b="0"/>
            <wp:wrapNone/>
            <wp:docPr id="13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50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7968">
            <wp:simplePos x="0" y="0"/>
            <wp:positionH relativeFrom="page">
              <wp:posOffset>5871971</wp:posOffset>
            </wp:positionH>
            <wp:positionV relativeFrom="paragraph">
              <wp:posOffset>-2344598</wp:posOffset>
            </wp:positionV>
            <wp:extent cx="5512308" cy="1009078"/>
            <wp:effectExtent l="0" t="0" r="0" b="0"/>
            <wp:wrapNone/>
            <wp:docPr id="13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53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308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79.399994pt;margin-top:-199.924591pt;width:418pt;height:18.95pt;mso-position-horizontal-relative:page;mso-position-vertical-relative:paragraph;z-index:15828480" type="#_x0000_t202" id="docshape151" filled="false" stroked="false">
            <v:textbox inset="0,0,0,0">
              <w:txbxContent>
                <w:p>
                  <w:pPr>
                    <w:tabs>
                      <w:tab w:pos="478" w:val="left" w:leader="none"/>
                      <w:tab w:pos="3372" w:val="left" w:leader="none"/>
                      <w:tab w:pos="8339" w:val="left" w:leader="none"/>
                    </w:tabs>
                    <w:spacing w:line="122" w:lineRule="auto" w:before="30"/>
                    <w:ind w:left="0" w:right="0" w:firstLine="0"/>
                    <w:jc w:val="left"/>
                    <w:rPr>
                      <w:rFonts w:ascii="等线"/>
                      <w:sz w:val="18"/>
                    </w:rPr>
                  </w:pPr>
                  <w:r>
                    <w:rPr>
                      <w:rFonts w:ascii="等线"/>
                      <w:strike/>
                      <w:color w:val="404040"/>
                      <w:sz w:val="18"/>
                    </w:rPr>
                    <w:tab/>
                  </w:r>
                  <w:r>
                    <w:rPr>
                      <w:rFonts w:ascii="等线"/>
                      <w:strike/>
                      <w:color w:val="404040"/>
                      <w:spacing w:val="-4"/>
                      <w:sz w:val="18"/>
                    </w:rPr>
                    <w:t>88.7</w:t>
                  </w:r>
                  <w:r>
                    <w:rPr>
                      <w:rFonts w:ascii="等线"/>
                      <w:strike/>
                      <w:color w:val="404040"/>
                      <w:sz w:val="18"/>
                    </w:rPr>
                    <w:tab/>
                  </w:r>
                  <w:r>
                    <w:rPr>
                      <w:rFonts w:ascii="等线"/>
                      <w:strike/>
                      <w:color w:val="404040"/>
                      <w:spacing w:val="-4"/>
                      <w:position w:val="-3"/>
                      <w:sz w:val="18"/>
                    </w:rPr>
                    <w:t>86.7</w:t>
                  </w:r>
                  <w:r>
                    <w:rPr>
                      <w:rFonts w:ascii="等线"/>
                      <w:strike/>
                      <w:color w:val="404040"/>
                      <w:position w:val="-3"/>
                      <w:sz w:val="18"/>
                    </w:rPr>
                    <w:tab/>
                  </w:r>
                </w:p>
                <w:p>
                  <w:pPr>
                    <w:spacing w:line="169" w:lineRule="exact" w:before="0"/>
                    <w:ind w:left="1270" w:right="0" w:firstLine="0"/>
                    <w:jc w:val="left"/>
                    <w:rPr>
                      <w:rFonts w:ascii="等线"/>
                      <w:sz w:val="18"/>
                    </w:rPr>
                  </w:pPr>
                  <w:r>
                    <w:rPr>
                      <w:rFonts w:ascii="等线"/>
                      <w:color w:val="404040"/>
                      <w:spacing w:val="-5"/>
                      <w:sz w:val="18"/>
                    </w:rPr>
                    <w:t>78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9.070007pt;margin-top:-182.354599pt;width:10.6pt;height:9.4pt;mso-position-horizontal-relative:page;mso-position-vertical-relative:paragraph;z-index:15828992" type="#_x0000_t202" id="docshape152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rFonts w:ascii="等线"/>
                      <w:sz w:val="18"/>
                    </w:rPr>
                  </w:pPr>
                  <w:r>
                    <w:rPr>
                      <w:rFonts w:ascii="等线"/>
                      <w:color w:val="404040"/>
                      <w:spacing w:val="-5"/>
                      <w:sz w:val="18"/>
                    </w:rPr>
                    <w:t>69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5.23999pt;margin-top:-180.5746pt;width:10.6pt;height:9.4pt;mso-position-horizontal-relative:page;mso-position-vertical-relative:paragraph;z-index:15829504" type="#_x0000_t202" id="docshape153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rFonts w:ascii="等线"/>
                      <w:sz w:val="18"/>
                    </w:rPr>
                  </w:pPr>
                  <w:r>
                    <w:rPr>
                      <w:rFonts w:ascii="等线"/>
                      <w:color w:val="404040"/>
                      <w:spacing w:val="-5"/>
                      <w:sz w:val="18"/>
                    </w:rPr>
                    <w:t>67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4.219971pt;margin-top:-187.534592pt;width:17.25pt;height:9.4pt;mso-position-horizontal-relative:page;mso-position-vertical-relative:paragraph;z-index:15830016" type="#_x0000_t202" id="docshape154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rFonts w:ascii="等线"/>
                      <w:sz w:val="18"/>
                    </w:rPr>
                  </w:pPr>
                  <w:r>
                    <w:rPr>
                      <w:rFonts w:ascii="等线"/>
                      <w:color w:val="404040"/>
                      <w:spacing w:val="-4"/>
                      <w:sz w:val="18"/>
                    </w:rPr>
                    <w:t>74.8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3.73999pt;margin-top:-185.044601pt;width:10.6pt;height:9.4pt;mso-position-horizontal-relative:page;mso-position-vertical-relative:paragraph;z-index:15830528" type="#_x0000_t202" id="docshape155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rFonts w:ascii="等线"/>
                      <w:sz w:val="18"/>
                    </w:rPr>
                  </w:pPr>
                  <w:r>
                    <w:rPr>
                      <w:rFonts w:ascii="等线"/>
                      <w:color w:val="404040"/>
                      <w:spacing w:val="-5"/>
                      <w:sz w:val="18"/>
                    </w:rPr>
                    <w:t>72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9.909973pt;margin-top:-185.044601pt;width:10.6pt;height:9.4pt;mso-position-horizontal-relative:page;mso-position-vertical-relative:paragraph;z-index:15831040" type="#_x0000_t202" id="docshape156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rFonts w:ascii="等线"/>
                      <w:sz w:val="18"/>
                    </w:rPr>
                  </w:pPr>
                  <w:r>
                    <w:rPr>
                      <w:rFonts w:ascii="等线"/>
                      <w:color w:val="404040"/>
                      <w:spacing w:val="-5"/>
                      <w:sz w:val="18"/>
                    </w:rPr>
                    <w:t>72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6.080017pt;margin-top:-176.114594pt;width:10.6pt;height:9.4pt;mso-position-horizontal-relative:page;mso-position-vertical-relative:paragraph;z-index:15831552" type="#_x0000_t202" id="docshape157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rFonts w:ascii="等线"/>
                      <w:sz w:val="18"/>
                    </w:rPr>
                  </w:pPr>
                  <w:r>
                    <w:rPr>
                      <w:rFonts w:ascii="等线"/>
                      <w:color w:val="404040"/>
                      <w:spacing w:val="-5"/>
                      <w:sz w:val="18"/>
                    </w:rPr>
                    <w:t>62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8.890015pt;margin-top:-172.004593pt;width:53.45pt;height:9.65pt;mso-position-horizontal-relative:page;mso-position-vertical-relative:paragraph;z-index:15832064" type="#_x0000_t202" id="docshape158" filled="false" stroked="false">
            <v:textbox inset="0,0,0,0">
              <w:txbxContent>
                <w:p>
                  <w:pPr>
                    <w:tabs>
                      <w:tab w:pos="723" w:val="left" w:leader="none"/>
                    </w:tabs>
                    <w:spacing w:line="193" w:lineRule="exact" w:before="0"/>
                    <w:ind w:left="0" w:right="0" w:firstLine="0"/>
                    <w:jc w:val="left"/>
                    <w:rPr>
                      <w:rFonts w:ascii="等线"/>
                      <w:sz w:val="18"/>
                    </w:rPr>
                  </w:pPr>
                  <w:r>
                    <w:rPr>
                      <w:rFonts w:ascii="等线"/>
                      <w:color w:val="404040"/>
                      <w:spacing w:val="-4"/>
                      <w:position w:val="1"/>
                      <w:sz w:val="18"/>
                    </w:rPr>
                    <w:t>57.4</w:t>
                  </w:r>
                  <w:r>
                    <w:rPr>
                      <w:rFonts w:ascii="等线"/>
                      <w:color w:val="404040"/>
                      <w:position w:val="1"/>
                      <w:sz w:val="18"/>
                    </w:rPr>
                    <w:tab/>
                  </w:r>
                  <w:r>
                    <w:rPr>
                      <w:rFonts w:ascii="等线"/>
                      <w:color w:val="404040"/>
                      <w:spacing w:val="-4"/>
                      <w:sz w:val="18"/>
                    </w:rPr>
                    <w:t>57.1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77.75pt;margin-top:-120.844597pt;width:12.45pt;height:9.4pt;mso-position-horizontal-relative:page;mso-position-vertical-relative:paragraph;z-index:15832576" type="#_x0000_t202" id="docshape159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rFonts w:ascii="等线"/>
                      <w:sz w:val="18"/>
                    </w:rPr>
                  </w:pPr>
                  <w:r>
                    <w:rPr>
                      <w:rFonts w:ascii="等线"/>
                      <w:color w:val="404040"/>
                      <w:spacing w:val="-5"/>
                      <w:sz w:val="18"/>
                    </w:rPr>
                    <w:t>2.4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04.840027pt;margin-top:-149.799072pt;width:64.2pt;height:43.85pt;mso-position-horizontal-relative:page;mso-position-vertical-relative:paragraph;z-index:15833088" type="#_x0000_t202" id="docshape160" filled="false" stroked="false"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734" w:right="0" w:firstLine="0"/>
                    <w:jc w:val="left"/>
                    <w:rPr>
                      <w:rFonts w:ascii="等线"/>
                      <w:sz w:val="18"/>
                    </w:rPr>
                  </w:pPr>
                  <w:r>
                    <w:rPr>
                      <w:rFonts w:ascii="等线"/>
                      <w:color w:val="404040"/>
                      <w:spacing w:val="-5"/>
                      <w:sz w:val="18"/>
                    </w:rPr>
                    <w:t>1.8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8.719971pt;margin-top:-149.799072pt;width:64.2pt;height:43.85pt;mso-position-horizontal-relative:page;mso-position-vertical-relative:paragraph;z-index:15833600" type="#_x0000_t202" id="docshape161" filled="false" stroked="false"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685" w:right="0" w:firstLine="0"/>
                    <w:jc w:val="left"/>
                    <w:rPr>
                      <w:rFonts w:ascii="等线"/>
                      <w:sz w:val="18"/>
                    </w:rPr>
                  </w:pPr>
                  <w:r>
                    <w:rPr>
                      <w:rFonts w:ascii="等线"/>
                      <w:color w:val="404040"/>
                      <w:spacing w:val="-4"/>
                      <w:sz w:val="18"/>
                    </w:rPr>
                    <w:t>0.47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2.47998pt;margin-top:-149.799072pt;width:64.2pt;height:43.6pt;mso-position-horizontal-relative:page;mso-position-vertical-relative:paragraph;z-index:15834112" type="#_x0000_t202" id="docshape162" filled="false" stroked="false"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687" w:right="0" w:firstLine="0"/>
                    <w:jc w:val="left"/>
                    <w:rPr>
                      <w:rFonts w:ascii="等线"/>
                      <w:sz w:val="18"/>
                    </w:rPr>
                  </w:pPr>
                  <w:r>
                    <w:rPr>
                      <w:rFonts w:ascii="等线"/>
                      <w:color w:val="404040"/>
                      <w:spacing w:val="-4"/>
                      <w:sz w:val="18"/>
                    </w:rPr>
                    <w:t>0.47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6.359985pt;margin-top:-149.799072pt;width:64.2pt;height:43.4pt;mso-position-horizontal-relative:page;mso-position-vertical-relative:paragraph;z-index:15834624" type="#_x0000_t202" id="docshape163" filled="false" stroked="false"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686" w:right="0" w:firstLine="0"/>
                    <w:jc w:val="left"/>
                    <w:rPr>
                      <w:rFonts w:ascii="等线"/>
                      <w:sz w:val="18"/>
                    </w:rPr>
                  </w:pPr>
                  <w:r>
                    <w:rPr>
                      <w:rFonts w:ascii="等线"/>
                      <w:color w:val="404040"/>
                      <w:spacing w:val="-4"/>
                      <w:sz w:val="18"/>
                    </w:rPr>
                    <w:t>1.04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0.23999pt;margin-top:-149.799072pt;width:64.2pt;height:43.9pt;mso-position-horizontal-relative:page;mso-position-vertical-relative:paragraph;z-index:15835136" type="#_x0000_t202" id="docshape164" filled="false" stroked="false"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733" w:right="0" w:firstLine="0"/>
                    <w:jc w:val="left"/>
                    <w:rPr>
                      <w:rFonts w:ascii="等线"/>
                      <w:sz w:val="18"/>
                    </w:rPr>
                  </w:pPr>
                  <w:r>
                    <w:rPr>
                      <w:rFonts w:ascii="等线"/>
                      <w:color w:val="404040"/>
                      <w:spacing w:val="-5"/>
                      <w:sz w:val="18"/>
                    </w:rPr>
                    <w:t>1.5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4pt;margin-top:-149.799072pt;width:64.2pt;height:43.9pt;mso-position-horizontal-relative:page;mso-position-vertical-relative:paragraph;z-index:15835648" type="#_x0000_t202" id="docshape165" filled="false" stroked="false"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734" w:right="0" w:firstLine="0"/>
                    <w:jc w:val="left"/>
                    <w:rPr>
                      <w:rFonts w:ascii="等线"/>
                      <w:sz w:val="18"/>
                    </w:rPr>
                  </w:pPr>
                  <w:r>
                    <w:rPr>
                      <w:rFonts w:ascii="等线"/>
                      <w:color w:val="404040"/>
                      <w:spacing w:val="-5"/>
                      <w:sz w:val="18"/>
                    </w:rPr>
                    <w:t>0.3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7.940002pt;margin-top:-120.844597pt;width:5.75pt;height:9.4pt;mso-position-horizontal-relative:page;mso-position-vertical-relative:paragraph;z-index:15836160" type="#_x0000_t202" id="docshape166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rFonts w:ascii="等线"/>
                      <w:sz w:val="18"/>
                    </w:rPr>
                  </w:pPr>
                  <w:r>
                    <w:rPr>
                      <w:rFonts w:ascii="等线"/>
                      <w:color w:val="404040"/>
                      <w:sz w:val="18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1.770020pt;margin-top:-120.844597pt;width:5.75pt;height:9.4pt;mso-position-horizontal-relative:page;mso-position-vertical-relative:paragraph;z-index:15836672" type="#_x0000_t202" id="docshape167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rFonts w:ascii="等线"/>
                      <w:sz w:val="18"/>
                    </w:rPr>
                  </w:pPr>
                  <w:r>
                    <w:rPr>
                      <w:rFonts w:ascii="等线"/>
                      <w:color w:val="404040"/>
                      <w:sz w:val="18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5.599976pt;margin-top:-120.844597pt;width:5.75pt;height:9.4pt;mso-position-horizontal-relative:page;mso-position-vertical-relative:paragraph;z-index:15837184" type="#_x0000_t202" id="docshape168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rFonts w:ascii="等线"/>
                      <w:sz w:val="18"/>
                    </w:rPr>
                  </w:pPr>
                  <w:r>
                    <w:rPr>
                      <w:rFonts w:ascii="等线"/>
                      <w:color w:val="404040"/>
                      <w:sz w:val="18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9.429993pt;margin-top:-120.844597pt;width:5.75pt;height:9.4pt;mso-position-horizontal-relative:page;mso-position-vertical-relative:paragraph;z-index:15837696" type="#_x0000_t202" id="docshape169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rFonts w:ascii="等线"/>
                      <w:sz w:val="18"/>
                    </w:rPr>
                  </w:pPr>
                  <w:r>
                    <w:rPr>
                      <w:rFonts w:ascii="等线"/>
                      <w:color w:val="404040"/>
                      <w:sz w:val="18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3.26001pt;margin-top:-120.844597pt;width:5.75pt;height:9.4pt;mso-position-horizontal-relative:page;mso-position-vertical-relative:paragraph;z-index:15838208" type="#_x0000_t202" id="docshape170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rFonts w:ascii="等线"/>
                      <w:sz w:val="18"/>
                    </w:rPr>
                  </w:pPr>
                  <w:r>
                    <w:rPr>
                      <w:rFonts w:ascii="等线"/>
                      <w:color w:val="404040"/>
                      <w:sz w:val="18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1.23999pt;margin-top:-294.534058pt;width:8.2pt;height:188.65pt;mso-position-horizontal-relative:page;mso-position-vertical-relative:paragraph;z-index:15838720" type="#_x0000_t202" id="docshape171" filled="true" fillcolor="#5b9bd4" stroked="false">
            <v:textbox inset="0,0,0,0">
              <w:txbxContent>
                <w:p>
                  <w:pPr>
                    <w:pStyle w:val="BodyText"/>
                    <w:spacing w:before="3"/>
                    <w:rPr>
                      <w:color w:val="000000"/>
                      <w:sz w:val="44"/>
                    </w:rPr>
                  </w:pPr>
                </w:p>
                <w:p>
                  <w:pPr>
                    <w:spacing w:before="0"/>
                    <w:ind w:left="-178" w:right="0" w:firstLine="0"/>
                    <w:jc w:val="left"/>
                    <w:rPr>
                      <w:rFonts w:ascii="Times New Roman"/>
                      <w:color w:val="000000"/>
                      <w:sz w:val="36"/>
                    </w:rPr>
                  </w:pPr>
                  <w:r>
                    <w:rPr>
                      <w:rFonts w:ascii="Times New Roman"/>
                      <w:color w:val="000000"/>
                      <w:w w:val="100"/>
                      <w:sz w:val="36"/>
                      <w:u w:val="single" w:color="D9D9D9"/>
                    </w:rPr>
                    <w:t> </w:t>
                  </w:r>
                  <w:r>
                    <w:rPr>
                      <w:rFonts w:ascii="Times New Roman"/>
                      <w:color w:val="000000"/>
                      <w:sz w:val="36"/>
                      <w:u w:val="single" w:color="D9D9D9"/>
                    </w:rPr>
                    <w:t> </w:t>
                  </w:r>
                  <w:r>
                    <w:rPr>
                      <w:rFonts w:ascii="Times New Roman"/>
                      <w:color w:val="000000"/>
                      <w:spacing w:val="-8"/>
                      <w:sz w:val="36"/>
                      <w:u w:val="single" w:color="D9D9D9"/>
                    </w:rPr>
                    <w:t> </w:t>
                  </w:r>
                </w:p>
              </w:txbxContent>
            </v:textbox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39232">
            <wp:simplePos x="0" y="0"/>
            <wp:positionH relativeFrom="page">
              <wp:posOffset>6088379</wp:posOffset>
            </wp:positionH>
            <wp:positionV relativeFrom="paragraph">
              <wp:posOffset>-3044305</wp:posOffset>
            </wp:positionV>
            <wp:extent cx="5295900" cy="9525"/>
            <wp:effectExtent l="0" t="0" r="0" b="0"/>
            <wp:wrapNone/>
            <wp:docPr id="13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54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9744">
            <wp:simplePos x="0" y="0"/>
            <wp:positionH relativeFrom="page">
              <wp:posOffset>6088379</wp:posOffset>
            </wp:positionH>
            <wp:positionV relativeFrom="paragraph">
              <wp:posOffset>-3609709</wp:posOffset>
            </wp:positionV>
            <wp:extent cx="5295900" cy="9525"/>
            <wp:effectExtent l="0" t="0" r="0" b="0"/>
            <wp:wrapNone/>
            <wp:docPr id="13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54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0256">
            <wp:simplePos x="0" y="0"/>
            <wp:positionH relativeFrom="page">
              <wp:posOffset>5871971</wp:posOffset>
            </wp:positionH>
            <wp:positionV relativeFrom="paragraph">
              <wp:posOffset>-4176637</wp:posOffset>
            </wp:positionV>
            <wp:extent cx="5512308" cy="9525"/>
            <wp:effectExtent l="0" t="0" r="0" b="0"/>
            <wp:wrapNone/>
            <wp:docPr id="13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55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308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0768">
            <wp:simplePos x="0" y="0"/>
            <wp:positionH relativeFrom="page">
              <wp:posOffset>8007095</wp:posOffset>
            </wp:positionH>
            <wp:positionV relativeFrom="paragraph">
              <wp:posOffset>58749</wp:posOffset>
            </wp:positionV>
            <wp:extent cx="54864" cy="53340"/>
            <wp:effectExtent l="0" t="0" r="0" b="0"/>
            <wp:wrapNone/>
            <wp:docPr id="14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56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" cy="5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679552">
            <wp:simplePos x="0" y="0"/>
            <wp:positionH relativeFrom="page">
              <wp:posOffset>8569452</wp:posOffset>
            </wp:positionH>
            <wp:positionV relativeFrom="paragraph">
              <wp:posOffset>58749</wp:posOffset>
            </wp:positionV>
            <wp:extent cx="53340" cy="53340"/>
            <wp:effectExtent l="0" t="0" r="0" b="0"/>
            <wp:wrapNone/>
            <wp:docPr id="14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57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" cy="5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等线"/>
          <w:color w:val="585858"/>
          <w:sz w:val="18"/>
        </w:rPr>
        <w:t>time</w:t>
      </w:r>
      <w:r>
        <w:rPr>
          <w:rFonts w:ascii="等线"/>
          <w:color w:val="585858"/>
          <w:spacing w:val="-2"/>
          <w:sz w:val="18"/>
        </w:rPr>
        <w:t> </w:t>
      </w:r>
      <w:r>
        <w:rPr>
          <w:rFonts w:ascii="等线"/>
          <w:color w:val="585858"/>
          <w:spacing w:val="-5"/>
          <w:sz w:val="18"/>
        </w:rPr>
        <w:t>dis</w:t>
      </w:r>
      <w:r>
        <w:rPr>
          <w:rFonts w:ascii="等线"/>
          <w:color w:val="585858"/>
          <w:sz w:val="18"/>
        </w:rPr>
        <w:tab/>
        <w:t>score</w:t>
      </w:r>
      <w:r>
        <w:rPr>
          <w:rFonts w:ascii="等线"/>
          <w:color w:val="585858"/>
          <w:spacing w:val="-4"/>
          <w:sz w:val="18"/>
        </w:rPr>
        <w:t> </w:t>
      </w:r>
      <w:r>
        <w:rPr>
          <w:rFonts w:ascii="等线"/>
          <w:color w:val="585858"/>
          <w:spacing w:val="-5"/>
          <w:sz w:val="18"/>
        </w:rPr>
        <w:t>dis</w:t>
      </w:r>
    </w:p>
    <w:p>
      <w:pPr>
        <w:pStyle w:val="BodyText"/>
        <w:spacing w:before="7"/>
        <w:rPr>
          <w:sz w:val="12"/>
        </w:rPr>
      </w:pPr>
    </w:p>
    <w:p>
      <w:pPr>
        <w:spacing w:before="1"/>
        <w:ind w:left="468" w:right="0" w:firstLine="0"/>
        <w:jc w:val="left"/>
        <w:rPr>
          <w:rFonts w:ascii="等线" w:eastAsia="等线"/>
          <w:sz w:val="21"/>
        </w:rPr>
      </w:pPr>
      <w:r>
        <w:rPr>
          <w:rFonts w:ascii="等线" w:eastAsia="等线"/>
          <w:spacing w:val="-2"/>
          <w:sz w:val="21"/>
        </w:rPr>
        <w:t>Score</w:t>
      </w:r>
      <w:r>
        <w:rPr>
          <w:rFonts w:ascii="等线" w:eastAsia="等线"/>
          <w:spacing w:val="18"/>
          <w:sz w:val="21"/>
        </w:rPr>
        <w:t> </w:t>
      </w:r>
      <w:r>
        <w:rPr>
          <w:rFonts w:ascii="等线" w:eastAsia="等线"/>
          <w:spacing w:val="-2"/>
          <w:sz w:val="21"/>
        </w:rPr>
        <w:t>dis代表精度损失，总分100，time</w:t>
      </w:r>
      <w:r>
        <w:rPr>
          <w:rFonts w:ascii="等线" w:eastAsia="等线"/>
          <w:spacing w:val="15"/>
          <w:sz w:val="21"/>
        </w:rPr>
        <w:t> </w:t>
      </w:r>
      <w:r>
        <w:rPr>
          <w:rFonts w:ascii="等线" w:eastAsia="等线"/>
          <w:spacing w:val="-2"/>
          <w:sz w:val="21"/>
        </w:rPr>
        <w:t>dis代表运行时间</w:t>
      </w:r>
      <w:r>
        <w:rPr>
          <w:rFonts w:ascii="等线" w:eastAsia="等线"/>
          <w:spacing w:val="-5"/>
          <w:sz w:val="21"/>
        </w:rPr>
        <w:t>ms</w:t>
      </w:r>
    </w:p>
    <w:p>
      <w:pPr>
        <w:spacing w:after="0"/>
        <w:jc w:val="left"/>
        <w:rPr>
          <w:rFonts w:ascii="等线" w:eastAsia="等线"/>
          <w:sz w:val="21"/>
        </w:rPr>
        <w:sectPr>
          <w:type w:val="continuous"/>
          <w:pgSz w:w="19200" w:h="10800" w:orient="landscape"/>
          <w:pgMar w:header="0" w:footer="0" w:top="1000" w:bottom="280" w:left="280" w:right="60"/>
          <w:cols w:num="4" w:equalWidth="0">
            <w:col w:w="8026" w:space="40"/>
            <w:col w:w="763" w:space="39"/>
            <w:col w:w="503" w:space="40"/>
            <w:col w:w="9449"/>
          </w:cols>
        </w:sect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656" w:lineRule="exact" w:before="6"/>
        <w:ind w:left="548"/>
        <w:rPr>
          <w:rFonts w:ascii="微软雅黑" w:eastAsia="微软雅黑"/>
        </w:rPr>
      </w:pPr>
      <w:r>
        <w:rPr>
          <w:rFonts w:ascii="微软雅黑" w:eastAsia="微软雅黑"/>
        </w:rPr>
        <w:t>OCR文本识别模块优化之后整体提升</w:t>
      </w:r>
      <w:r>
        <w:rPr>
          <w:rFonts w:ascii="微软雅黑" w:eastAsia="微软雅黑"/>
          <w:b/>
        </w:rPr>
        <w:t>7.44x</w:t>
      </w:r>
      <w:r>
        <w:rPr>
          <w:rFonts w:ascii="微软雅黑" w:eastAsia="微软雅黑"/>
          <w:spacing w:val="-2"/>
        </w:rPr>
        <w:t>，优化方案包含：</w:t>
      </w:r>
    </w:p>
    <w:p>
      <w:pPr>
        <w:pStyle w:val="ListParagraph"/>
        <w:numPr>
          <w:ilvl w:val="0"/>
          <w:numId w:val="34"/>
        </w:numPr>
        <w:tabs>
          <w:tab w:pos="918" w:val="left" w:leader="none"/>
        </w:tabs>
        <w:spacing w:line="648" w:lineRule="exact" w:before="0" w:after="0"/>
        <w:ind w:left="917" w:right="0" w:hanging="370"/>
        <w:jc w:val="left"/>
        <w:rPr>
          <w:sz w:val="36"/>
        </w:rPr>
      </w:pPr>
      <w:r>
        <w:rPr>
          <w:spacing w:val="-2"/>
          <w:sz w:val="36"/>
        </w:rPr>
        <w:t>Pytorch</w:t>
      </w:r>
      <w:r>
        <w:rPr>
          <w:spacing w:val="-3"/>
          <w:sz w:val="36"/>
        </w:rPr>
        <w:t>代码改写，去除冗余计算调用更高效的接口</w:t>
      </w:r>
    </w:p>
    <w:p>
      <w:pPr>
        <w:pStyle w:val="ListParagraph"/>
        <w:numPr>
          <w:ilvl w:val="0"/>
          <w:numId w:val="34"/>
        </w:numPr>
        <w:tabs>
          <w:tab w:pos="999" w:val="left" w:leader="none"/>
          <w:tab w:pos="1000" w:val="left" w:leader="none"/>
        </w:tabs>
        <w:spacing w:line="648" w:lineRule="exact" w:before="0" w:after="0"/>
        <w:ind w:left="999" w:right="0" w:hanging="452"/>
        <w:jc w:val="left"/>
        <w:rPr>
          <w:sz w:val="36"/>
        </w:rPr>
      </w:pPr>
      <w:r>
        <w:rPr>
          <w:sz w:val="36"/>
        </w:rPr>
        <w:t>ONNX</w:t>
      </w:r>
      <w:r>
        <w:rPr>
          <w:spacing w:val="-5"/>
          <w:sz w:val="36"/>
        </w:rPr>
        <w:t> </w:t>
      </w:r>
      <w:r>
        <w:rPr>
          <w:sz w:val="36"/>
        </w:rPr>
        <w:t>runtime</w:t>
      </w:r>
      <w:r>
        <w:rPr>
          <w:spacing w:val="-4"/>
          <w:sz w:val="36"/>
        </w:rPr>
        <w:t>的选择</w:t>
      </w:r>
    </w:p>
    <w:p>
      <w:pPr>
        <w:pStyle w:val="ListParagraph"/>
        <w:numPr>
          <w:ilvl w:val="0"/>
          <w:numId w:val="34"/>
        </w:numPr>
        <w:tabs>
          <w:tab w:pos="999" w:val="left" w:leader="none"/>
          <w:tab w:pos="1000" w:val="left" w:leader="none"/>
        </w:tabs>
        <w:spacing w:line="648" w:lineRule="exact" w:before="0" w:after="0"/>
        <w:ind w:left="999" w:right="0" w:hanging="452"/>
        <w:jc w:val="left"/>
        <w:rPr>
          <w:sz w:val="36"/>
        </w:rPr>
      </w:pPr>
      <w:r>
        <w:rPr/>
        <w:drawing>
          <wp:anchor distT="0" distB="0" distL="0" distR="0" allowOverlap="1" layoutInCell="1" locked="0" behindDoc="1" simplePos="0" relativeHeight="486680064">
            <wp:simplePos x="0" y="0"/>
            <wp:positionH relativeFrom="page">
              <wp:posOffset>3372611</wp:posOffset>
            </wp:positionH>
            <wp:positionV relativeFrom="paragraph">
              <wp:posOffset>362299</wp:posOffset>
            </wp:positionV>
            <wp:extent cx="8136636" cy="3823716"/>
            <wp:effectExtent l="0" t="0" r="0" b="0"/>
            <wp:wrapNone/>
            <wp:docPr id="145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58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6636" cy="3823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36"/>
        </w:rPr>
        <w:t>Python</w:t>
      </w:r>
      <w:r>
        <w:rPr>
          <w:spacing w:val="-4"/>
          <w:sz w:val="36"/>
        </w:rPr>
        <w:t>多线程处理</w:t>
      </w:r>
    </w:p>
    <w:p>
      <w:pPr>
        <w:pStyle w:val="ListParagraph"/>
        <w:numPr>
          <w:ilvl w:val="0"/>
          <w:numId w:val="34"/>
        </w:numPr>
        <w:tabs>
          <w:tab w:pos="999" w:val="left" w:leader="none"/>
          <w:tab w:pos="1000" w:val="left" w:leader="none"/>
        </w:tabs>
        <w:spacing w:line="648" w:lineRule="exact" w:before="0" w:after="0"/>
        <w:ind w:left="999" w:right="0" w:hanging="452"/>
        <w:jc w:val="left"/>
        <w:rPr>
          <w:sz w:val="36"/>
        </w:rPr>
      </w:pPr>
      <w:r>
        <w:rPr>
          <w:spacing w:val="-2"/>
          <w:sz w:val="36"/>
        </w:rPr>
        <w:t>使用MKL</w:t>
      </w:r>
      <w:r>
        <w:rPr>
          <w:spacing w:val="-3"/>
          <w:sz w:val="36"/>
        </w:rPr>
        <w:t>数学库和运行时优化</w:t>
      </w:r>
    </w:p>
    <w:p>
      <w:pPr>
        <w:pStyle w:val="ListParagraph"/>
        <w:numPr>
          <w:ilvl w:val="0"/>
          <w:numId w:val="34"/>
        </w:numPr>
        <w:tabs>
          <w:tab w:pos="999" w:val="left" w:leader="none"/>
          <w:tab w:pos="1000" w:val="left" w:leader="none"/>
        </w:tabs>
        <w:spacing w:line="656" w:lineRule="exact" w:before="0" w:after="0"/>
        <w:ind w:left="999" w:right="0" w:hanging="452"/>
        <w:jc w:val="left"/>
        <w:rPr>
          <w:sz w:val="36"/>
        </w:rPr>
      </w:pPr>
      <w:r>
        <w:rPr>
          <w:spacing w:val="-1"/>
          <w:sz w:val="36"/>
        </w:rPr>
        <w:t>非模型区域，图片处理过程优化</w:t>
      </w:r>
    </w:p>
    <w:p>
      <w:pPr>
        <w:spacing w:after="0" w:line="656" w:lineRule="exact"/>
        <w:jc w:val="left"/>
        <w:rPr>
          <w:sz w:val="36"/>
        </w:rPr>
        <w:sectPr>
          <w:headerReference w:type="default" r:id="rId89"/>
          <w:pgSz w:w="19200" w:h="10800" w:orient="landscape"/>
          <w:pgMar w:header="258" w:footer="0" w:top="1240" w:bottom="280" w:left="280" w:right="6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/>
        <w:rPr>
          <w:sz w:val="14"/>
        </w:rPr>
      </w:pPr>
    </w:p>
    <w:p>
      <w:pPr>
        <w:pStyle w:val="BodyText"/>
        <w:spacing w:line="656" w:lineRule="exact" w:before="6"/>
        <w:ind w:left="717"/>
        <w:rPr>
          <w:rFonts w:ascii="微软雅黑" w:eastAsia="微软雅黑"/>
        </w:rPr>
      </w:pPr>
      <w:r>
        <w:rPr>
          <w:rFonts w:ascii="微软雅黑" w:eastAsia="微软雅黑"/>
        </w:rPr>
        <w:t>使用了模型压缩和系统优化相结合，性能提升</w:t>
      </w:r>
      <w:r>
        <w:rPr>
          <w:rFonts w:ascii="微软雅黑" w:eastAsia="微软雅黑"/>
          <w:b/>
        </w:rPr>
        <w:t>8.5x</w:t>
      </w:r>
      <w:r>
        <w:rPr>
          <w:rFonts w:ascii="微软雅黑" w:eastAsia="微软雅黑"/>
          <w:spacing w:val="-2"/>
        </w:rPr>
        <w:t>。优化方案包含：</w:t>
      </w:r>
    </w:p>
    <w:p>
      <w:pPr>
        <w:pStyle w:val="ListParagraph"/>
        <w:numPr>
          <w:ilvl w:val="1"/>
          <w:numId w:val="34"/>
        </w:numPr>
        <w:tabs>
          <w:tab w:pos="1088" w:val="left" w:leader="none"/>
        </w:tabs>
        <w:spacing w:line="648" w:lineRule="exact" w:before="0" w:after="0"/>
        <w:ind w:left="1088" w:right="0" w:hanging="371"/>
        <w:jc w:val="left"/>
        <w:rPr>
          <w:sz w:val="36"/>
        </w:rPr>
      </w:pPr>
      <w:r>
        <w:rPr>
          <w:sz w:val="36"/>
        </w:rPr>
        <w:t>模型剪枝：filter</w:t>
      </w:r>
      <w:r>
        <w:rPr>
          <w:spacing w:val="-10"/>
          <w:sz w:val="36"/>
        </w:rPr>
        <w:t> </w:t>
      </w:r>
      <w:r>
        <w:rPr>
          <w:spacing w:val="-2"/>
          <w:sz w:val="36"/>
        </w:rPr>
        <w:t>pruning</w:t>
      </w:r>
    </w:p>
    <w:p>
      <w:pPr>
        <w:pStyle w:val="ListParagraph"/>
        <w:numPr>
          <w:ilvl w:val="1"/>
          <w:numId w:val="34"/>
        </w:numPr>
        <w:tabs>
          <w:tab w:pos="1169" w:val="left" w:leader="none"/>
          <w:tab w:pos="1170" w:val="left" w:leader="none"/>
        </w:tabs>
        <w:spacing w:line="648" w:lineRule="exact" w:before="0" w:after="0"/>
        <w:ind w:left="1169" w:right="0" w:hanging="453"/>
        <w:jc w:val="left"/>
        <w:rPr>
          <w:sz w:val="36"/>
        </w:rPr>
      </w:pPr>
      <w:r>
        <w:rPr>
          <w:spacing w:val="-2"/>
          <w:sz w:val="36"/>
        </w:rPr>
        <w:t>低秩估计：基于tucker</w:t>
      </w:r>
      <w:r>
        <w:rPr>
          <w:spacing w:val="-4"/>
          <w:sz w:val="36"/>
        </w:rPr>
        <w:t>张量分解</w:t>
      </w:r>
    </w:p>
    <w:p>
      <w:pPr>
        <w:pStyle w:val="ListParagraph"/>
        <w:numPr>
          <w:ilvl w:val="1"/>
          <w:numId w:val="34"/>
        </w:numPr>
        <w:tabs>
          <w:tab w:pos="1169" w:val="left" w:leader="none"/>
          <w:tab w:pos="1170" w:val="left" w:leader="none"/>
        </w:tabs>
        <w:spacing w:line="648" w:lineRule="exact" w:before="0" w:after="0"/>
        <w:ind w:left="1169" w:right="0" w:hanging="453"/>
        <w:jc w:val="left"/>
        <w:rPr>
          <w:sz w:val="36"/>
        </w:rPr>
      </w:pPr>
      <w:r>
        <w:rPr>
          <w:spacing w:val="-2"/>
          <w:sz w:val="36"/>
        </w:rPr>
        <w:t>Winograd</w:t>
      </w:r>
      <w:r>
        <w:rPr>
          <w:spacing w:val="-4"/>
          <w:sz w:val="36"/>
        </w:rPr>
        <w:t>卷积算法</w:t>
      </w:r>
    </w:p>
    <w:p>
      <w:pPr>
        <w:pStyle w:val="ListParagraph"/>
        <w:numPr>
          <w:ilvl w:val="1"/>
          <w:numId w:val="34"/>
        </w:numPr>
        <w:tabs>
          <w:tab w:pos="1169" w:val="left" w:leader="none"/>
          <w:tab w:pos="1170" w:val="left" w:leader="none"/>
        </w:tabs>
        <w:spacing w:line="648" w:lineRule="exact" w:before="0" w:after="0"/>
        <w:ind w:left="1169" w:right="0" w:hanging="453"/>
        <w:jc w:val="left"/>
        <w:rPr>
          <w:sz w:val="36"/>
        </w:rPr>
      </w:pPr>
      <w:r>
        <w:rPr>
          <w:spacing w:val="-2"/>
          <w:sz w:val="36"/>
        </w:rPr>
        <w:t>MKL</w:t>
      </w:r>
      <w:r>
        <w:rPr>
          <w:spacing w:val="-3"/>
          <w:sz w:val="36"/>
        </w:rPr>
        <w:t>高性能数学库和运行时优化</w:t>
      </w:r>
    </w:p>
    <w:p>
      <w:pPr>
        <w:pStyle w:val="ListParagraph"/>
        <w:numPr>
          <w:ilvl w:val="1"/>
          <w:numId w:val="34"/>
        </w:numPr>
        <w:tabs>
          <w:tab w:pos="1169" w:val="left" w:leader="none"/>
          <w:tab w:pos="1170" w:val="left" w:leader="none"/>
        </w:tabs>
        <w:spacing w:line="656" w:lineRule="exact" w:before="0" w:after="0"/>
        <w:ind w:left="1169" w:right="0" w:hanging="453"/>
        <w:jc w:val="left"/>
        <w:rPr>
          <w:sz w:val="36"/>
        </w:rPr>
      </w:pPr>
      <w:r>
        <w:rPr>
          <w:spacing w:val="-3"/>
          <w:sz w:val="36"/>
        </w:rPr>
        <w:t>模型蒸馏</w:t>
      </w:r>
    </w:p>
    <w:p>
      <w:pPr>
        <w:spacing w:after="0" w:line="656" w:lineRule="exact"/>
        <w:jc w:val="left"/>
        <w:rPr>
          <w:sz w:val="36"/>
        </w:rPr>
        <w:sectPr>
          <w:headerReference w:type="default" r:id="rId91"/>
          <w:pgSz w:w="19200" w:h="10800" w:orient="landscape"/>
          <w:pgMar w:header="258" w:footer="0" w:top="1240" w:bottom="280" w:left="280" w:right="60"/>
        </w:sectPr>
      </w:pPr>
    </w:p>
    <w:p>
      <w:pPr>
        <w:pStyle w:val="Heading4"/>
        <w:spacing w:line="1103" w:lineRule="exact"/>
        <w:ind w:left="548"/>
      </w:pPr>
      <w:r>
        <w:rPr/>
        <w:drawing>
          <wp:anchor distT="0" distB="0" distL="0" distR="0" allowOverlap="1" layoutInCell="1" locked="0" behindDoc="0" simplePos="0" relativeHeight="222">
            <wp:simplePos x="0" y="0"/>
            <wp:positionH relativeFrom="page">
              <wp:posOffset>434340</wp:posOffset>
            </wp:positionH>
            <wp:positionV relativeFrom="paragraph">
              <wp:posOffset>714629</wp:posOffset>
            </wp:positionV>
            <wp:extent cx="11277190" cy="6381"/>
            <wp:effectExtent l="0" t="0" r="0" b="0"/>
            <wp:wrapTopAndBottom/>
            <wp:docPr id="1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190" cy="6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681088">
            <wp:simplePos x="0" y="0"/>
            <wp:positionH relativeFrom="page">
              <wp:posOffset>2406395</wp:posOffset>
            </wp:positionH>
            <wp:positionV relativeFrom="paragraph">
              <wp:posOffset>932688</wp:posOffset>
            </wp:positionV>
            <wp:extent cx="4428998" cy="1367449"/>
            <wp:effectExtent l="0" t="0" r="0" b="0"/>
            <wp:wrapNone/>
            <wp:docPr id="14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5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998" cy="1367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681600">
            <wp:simplePos x="0" y="0"/>
            <wp:positionH relativeFrom="page">
              <wp:posOffset>3934967</wp:posOffset>
            </wp:positionH>
            <wp:positionV relativeFrom="paragraph">
              <wp:posOffset>2331720</wp:posOffset>
            </wp:positionV>
            <wp:extent cx="515112" cy="515620"/>
            <wp:effectExtent l="0" t="0" r="0" b="0"/>
            <wp:wrapNone/>
            <wp:docPr id="151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6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12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682112">
            <wp:simplePos x="0" y="0"/>
            <wp:positionH relativeFrom="page">
              <wp:posOffset>2467355</wp:posOffset>
            </wp:positionH>
            <wp:positionV relativeFrom="paragraph">
              <wp:posOffset>2433827</wp:posOffset>
            </wp:positionV>
            <wp:extent cx="7900416" cy="2415540"/>
            <wp:effectExtent l="0" t="0" r="0" b="0"/>
            <wp:wrapNone/>
            <wp:docPr id="15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6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0416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682624">
            <wp:simplePos x="0" y="0"/>
            <wp:positionH relativeFrom="page">
              <wp:posOffset>3934967</wp:posOffset>
            </wp:positionH>
            <wp:positionV relativeFrom="paragraph">
              <wp:posOffset>4436109</wp:posOffset>
            </wp:positionV>
            <wp:extent cx="515112" cy="515620"/>
            <wp:effectExtent l="0" t="0" r="0" b="0"/>
            <wp:wrapNone/>
            <wp:docPr id="15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6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12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8.089996pt;margin-top:106.126076pt;width:105.2pt;height:27.15pt;mso-position-horizontal-relative:page;mso-position-vertical-relative:paragraph;z-index:-16633344" type="#_x0000_t202" id="docshape174" filled="false" stroked="false">
            <v:textbox inset="0,0,0,0">
              <w:txbxContent>
                <w:p>
                  <w:pPr>
                    <w:spacing w:line="543" w:lineRule="exact" w:before="0"/>
                    <w:ind w:left="0" w:right="0" w:firstLine="0"/>
                    <w:jc w:val="left"/>
                    <w:rPr>
                      <w:rFonts w:ascii="等线" w:eastAsia="等线"/>
                      <w:sz w:val="52"/>
                    </w:rPr>
                  </w:pPr>
                  <w:r>
                    <w:rPr>
                      <w:rFonts w:ascii="等线" w:eastAsia="等线"/>
                      <w:color w:val="FFFFFF"/>
                      <w:spacing w:val="-3"/>
                      <w:sz w:val="52"/>
                    </w:rPr>
                    <w:t>模型压缩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4.329987pt;margin-top:149.04895pt;width:127pt;height:18.8pt;mso-position-horizontal-relative:page;mso-position-vertical-relative:paragraph;z-index:-16632832" type="#_x0000_t202" id="docshape175" filled="false" stroked="false">
            <v:textbox inset="0,0,0,0">
              <w:txbxContent>
                <w:p>
                  <w:pPr>
                    <w:pStyle w:val="BodyText"/>
                    <w:spacing w:line="375" w:lineRule="exact"/>
                  </w:pPr>
                  <w:r>
                    <w:rPr>
                      <w:color w:val="FFFFFF"/>
                      <w:spacing w:val="-2"/>
                    </w:rPr>
                    <w:t>降低计算复杂度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5.010010pt;margin-top:271.876068pt;width:131.2pt;height:27.15pt;mso-position-horizontal-relative:page;mso-position-vertical-relative:paragraph;z-index:-16632320" type="#_x0000_t202" id="docshape176" filled="false" stroked="false">
            <v:textbox inset="0,0,0,0">
              <w:txbxContent>
                <w:p>
                  <w:pPr>
                    <w:spacing w:line="543" w:lineRule="exact" w:before="0"/>
                    <w:ind w:left="0" w:right="0" w:firstLine="0"/>
                    <w:jc w:val="left"/>
                    <w:rPr>
                      <w:rFonts w:ascii="等线" w:eastAsia="等线"/>
                      <w:sz w:val="52"/>
                    </w:rPr>
                  </w:pPr>
                  <w:r>
                    <w:rPr>
                      <w:rFonts w:ascii="等线" w:eastAsia="等线"/>
                      <w:color w:val="FFFFFF"/>
                      <w:spacing w:val="-2"/>
                      <w:sz w:val="52"/>
                    </w:rPr>
                    <w:t>系统级优化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6.580017pt;margin-top:261.615021pt;width:172pt;height:45.9pt;mso-position-horizontal-relative:page;mso-position-vertical-relative:paragraph;z-index:-16631808" type="#_x0000_t202" id="docshape177" filled="false" stroked="false">
            <v:textbox inset="0,0,0,0">
              <w:txbxContent>
                <w:p>
                  <w:pPr>
                    <w:spacing w:line="918" w:lineRule="exact" w:before="0"/>
                    <w:ind w:left="0" w:right="0" w:firstLine="0"/>
                    <w:jc w:val="left"/>
                    <w:rPr>
                      <w:rFonts w:ascii="等线" w:eastAsia="等线"/>
                      <w:sz w:val="88"/>
                    </w:rPr>
                  </w:pPr>
                  <w:r>
                    <w:rPr>
                      <w:rFonts w:ascii="等线" w:eastAsia="等线"/>
                      <w:color w:val="FFFFFF"/>
                      <w:spacing w:val="-2"/>
                      <w:sz w:val="88"/>
                    </w:rPr>
                    <w:t>AI</w:t>
                  </w:r>
                  <w:r>
                    <w:rPr>
                      <w:rFonts w:ascii="等线" w:eastAsia="等线"/>
                      <w:color w:val="FFFFFF"/>
                      <w:spacing w:val="-5"/>
                      <w:sz w:val="88"/>
                    </w:rPr>
                    <w:t>高性能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4.329987pt;margin-top:315.469513pt;width:127pt;height:18.8pt;mso-position-horizontal-relative:page;mso-position-vertical-relative:paragraph;z-index:-15610368;mso-wrap-distance-left:0;mso-wrap-distance-right:0" type="#_x0000_t202" id="docshape178" filled="false" stroked="false">
            <v:textbox inset="0,0,0,0">
              <w:txbxContent>
                <w:p>
                  <w:pPr>
                    <w:pStyle w:val="BodyText"/>
                    <w:spacing w:line="376" w:lineRule="exact"/>
                  </w:pPr>
                  <w:r>
                    <w:rPr>
                      <w:color w:val="FFFFFF"/>
                      <w:spacing w:val="-4"/>
                    </w:rPr>
                    <w:t>提升硬件利用率</w:t>
                  </w:r>
                </w:p>
              </w:txbxContent>
            </v:textbox>
            <w10:wrap type="topAndBottom"/>
          </v:shape>
        </w:pict>
      </w:r>
      <w:r>
        <w:rPr/>
        <w:drawing>
          <wp:anchor distT="0" distB="0" distL="0" distR="0" allowOverlap="1" layoutInCell="1" locked="0" behindDoc="1" simplePos="0" relativeHeight="486685696">
            <wp:simplePos x="0" y="0"/>
            <wp:positionH relativeFrom="page">
              <wp:posOffset>2479548</wp:posOffset>
            </wp:positionH>
            <wp:positionV relativeFrom="paragraph">
              <wp:posOffset>5141631</wp:posOffset>
            </wp:positionV>
            <wp:extent cx="4549394" cy="1384226"/>
            <wp:effectExtent l="0" t="0" r="0" b="0"/>
            <wp:wrapNone/>
            <wp:docPr id="15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6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394" cy="1384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9.020004pt;margin-top:437.547455pt;width:183.3pt;height:27.2pt;mso-position-horizontal-relative:page;mso-position-vertical-relative:paragraph;z-index:-16630272" type="#_x0000_t202" id="docshape179" filled="false" stroked="false">
            <v:textbox inset="0,0,0,0">
              <w:txbxContent>
                <w:p>
                  <w:pPr>
                    <w:spacing w:line="543" w:lineRule="exact" w:before="0"/>
                    <w:ind w:left="0" w:right="0" w:firstLine="0"/>
                    <w:jc w:val="left"/>
                    <w:rPr>
                      <w:rFonts w:ascii="等线" w:eastAsia="等线"/>
                      <w:sz w:val="52"/>
                    </w:rPr>
                  </w:pPr>
                  <w:r>
                    <w:rPr>
                      <w:rFonts w:ascii="等线" w:eastAsia="等线"/>
                      <w:color w:val="FFFFFF"/>
                      <w:spacing w:val="-4"/>
                      <w:sz w:val="52"/>
                    </w:rPr>
                    <w:t>强大的硬件基础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8.540009pt;margin-top:481.927765pt;width:109pt;height:18.8pt;mso-position-horizontal-relative:page;mso-position-vertical-relative:paragraph;z-index:-15608832;mso-wrap-distance-left:0;mso-wrap-distance-right:0" type="#_x0000_t202" id="docshape180" filled="false" stroked="false">
            <v:textbox inset="0,0,0,0">
              <w:txbxContent>
                <w:p>
                  <w:pPr>
                    <w:pStyle w:val="BodyText"/>
                    <w:spacing w:line="375" w:lineRule="exact"/>
                  </w:pPr>
                  <w:r>
                    <w:rPr>
                      <w:color w:val="FFFFFF"/>
                      <w:spacing w:val="-2"/>
                    </w:rPr>
                    <w:t>提供硬件算力</w:t>
                  </w:r>
                </w:p>
              </w:txbxContent>
            </v:textbox>
            <w10:wrap type="topAndBottom"/>
          </v:shape>
        </w:pict>
      </w:r>
      <w:r>
        <w:rPr>
          <w:spacing w:val="-5"/>
        </w:rPr>
        <w:t>总结</w:t>
      </w:r>
    </w:p>
    <w:p>
      <w:pPr>
        <w:spacing w:line="240" w:lineRule="auto" w:before="14"/>
        <w:rPr>
          <w:sz w:val="16"/>
        </w:rPr>
      </w:pPr>
    </w:p>
    <w:p>
      <w:pPr>
        <w:spacing w:line="240" w:lineRule="auto" w:before="17"/>
        <w:rPr>
          <w:sz w:val="14"/>
        </w:rPr>
      </w:pPr>
    </w:p>
    <w:p>
      <w:pPr>
        <w:spacing w:after="0" w:line="240" w:lineRule="auto"/>
        <w:rPr>
          <w:sz w:val="14"/>
        </w:rPr>
        <w:sectPr>
          <w:headerReference w:type="default" r:id="rId92"/>
          <w:pgSz w:w="19200" w:h="10800" w:orient="landscape"/>
          <w:pgMar w:header="0" w:footer="0" w:top="120" w:bottom="280" w:left="280" w:right="60"/>
        </w:sectPr>
      </w:pPr>
    </w:p>
    <w:p>
      <w:pPr>
        <w:spacing w:line="1202" w:lineRule="exact" w:before="0"/>
        <w:ind w:left="361" w:right="0" w:firstLine="0"/>
        <w:jc w:val="left"/>
        <w:rPr>
          <w:rFonts w:ascii="等线 Light"/>
          <w:b w:val="0"/>
          <w:sz w:val="88"/>
        </w:rPr>
      </w:pPr>
      <w:r>
        <w:rPr>
          <w:rFonts w:ascii="等线 Light"/>
          <w:b w:val="0"/>
          <w:sz w:val="88"/>
        </w:rPr>
        <w:t>Base</w:t>
      </w:r>
      <w:r>
        <w:rPr>
          <w:rFonts w:ascii="等线 Light"/>
          <w:b w:val="0"/>
          <w:spacing w:val="-3"/>
          <w:sz w:val="88"/>
        </w:rPr>
        <w:t> </w:t>
      </w:r>
      <w:r>
        <w:rPr>
          <w:rFonts w:ascii="等线 Light"/>
          <w:b w:val="0"/>
          <w:spacing w:val="-4"/>
          <w:sz w:val="88"/>
        </w:rPr>
        <w:t>model</w:t>
      </w:r>
    </w:p>
    <w:p>
      <w:pPr>
        <w:pStyle w:val="BodyText"/>
        <w:rPr>
          <w:rFonts w:ascii="等线 Light"/>
          <w:b w:val="0"/>
          <w:sz w:val="20"/>
        </w:rPr>
      </w:pPr>
    </w:p>
    <w:p>
      <w:pPr>
        <w:pStyle w:val="BodyText"/>
        <w:spacing w:before="8"/>
        <w:rPr>
          <w:rFonts w:ascii="等线 Light"/>
          <w:b w:val="0"/>
          <w:sz w:val="17"/>
        </w:rPr>
      </w:pPr>
      <w:r>
        <w:rPr/>
        <w:drawing>
          <wp:anchor distT="0" distB="0" distL="0" distR="0" allowOverlap="1" layoutInCell="1" locked="0" behindDoc="0" simplePos="0" relativeHeight="235">
            <wp:simplePos x="0" y="0"/>
            <wp:positionH relativeFrom="page">
              <wp:posOffset>1665824</wp:posOffset>
            </wp:positionH>
            <wp:positionV relativeFrom="paragraph">
              <wp:posOffset>183416</wp:posOffset>
            </wp:positionV>
            <wp:extent cx="8123421" cy="5052060"/>
            <wp:effectExtent l="0" t="0" r="0" b="0"/>
            <wp:wrapTopAndBottom/>
            <wp:docPr id="159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64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23421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等线 Light"/>
          <w:sz w:val="17"/>
        </w:rPr>
        <w:sectPr>
          <w:headerReference w:type="default" r:id="rId98"/>
          <w:pgSz w:w="19200" w:h="10800" w:orient="landscape"/>
          <w:pgMar w:header="0" w:footer="0" w:top="680" w:bottom="0" w:left="280" w:right="60"/>
        </w:sectPr>
      </w:pPr>
    </w:p>
    <w:p>
      <w:pPr>
        <w:pStyle w:val="BodyText"/>
        <w:rPr>
          <w:rFonts w:ascii="等线 Light"/>
          <w:b w:val="0"/>
          <w:sz w:val="20"/>
        </w:rPr>
      </w:pPr>
    </w:p>
    <w:p>
      <w:pPr>
        <w:pStyle w:val="BodyText"/>
        <w:rPr>
          <w:rFonts w:ascii="等线 Light"/>
          <w:b w:val="0"/>
          <w:sz w:val="20"/>
        </w:rPr>
      </w:pPr>
    </w:p>
    <w:p>
      <w:pPr>
        <w:pStyle w:val="BodyText"/>
        <w:rPr>
          <w:rFonts w:ascii="等线 Light"/>
          <w:b w:val="0"/>
          <w:sz w:val="20"/>
        </w:rPr>
      </w:pPr>
    </w:p>
    <w:p>
      <w:pPr>
        <w:pStyle w:val="BodyText"/>
        <w:rPr>
          <w:rFonts w:ascii="等线 Light"/>
          <w:b w:val="0"/>
          <w:sz w:val="20"/>
        </w:rPr>
      </w:pPr>
    </w:p>
    <w:p>
      <w:pPr>
        <w:pStyle w:val="BodyText"/>
        <w:spacing w:before="5"/>
        <w:rPr>
          <w:rFonts w:ascii="等线 Light"/>
          <w:b w:val="0"/>
          <w:sz w:val="13"/>
        </w:rPr>
      </w:pPr>
    </w:p>
    <w:p>
      <w:pPr>
        <w:pStyle w:val="BodyText"/>
        <w:ind w:left="1805"/>
        <w:rPr>
          <w:rFonts w:ascii="等线 Light"/>
          <w:sz w:val="20"/>
        </w:rPr>
      </w:pPr>
      <w:r>
        <w:rPr>
          <w:rFonts w:ascii="等线 Light"/>
          <w:sz w:val="20"/>
        </w:rPr>
        <w:drawing>
          <wp:inline distT="0" distB="0" distL="0" distR="0">
            <wp:extent cx="9526574" cy="3930777"/>
            <wp:effectExtent l="0" t="0" r="0" b="0"/>
            <wp:docPr id="161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65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6574" cy="393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 Light"/>
          <w:sz w:val="20"/>
        </w:rPr>
      </w:r>
    </w:p>
    <w:p>
      <w:pPr>
        <w:spacing w:after="0"/>
        <w:rPr>
          <w:rFonts w:ascii="等线 Light"/>
          <w:sz w:val="20"/>
        </w:rPr>
        <w:sectPr>
          <w:headerReference w:type="default" r:id="rId100"/>
          <w:pgSz w:w="19200" w:h="10800" w:orient="landscape"/>
          <w:pgMar w:header="1145" w:footer="0" w:top="2060" w:bottom="280" w:left="280" w:right="60"/>
        </w:sectPr>
      </w:pPr>
    </w:p>
    <w:p>
      <w:pPr>
        <w:pStyle w:val="BodyText"/>
        <w:rPr>
          <w:rFonts w:ascii="等线 Light"/>
          <w:b w:val="0"/>
          <w:sz w:val="20"/>
        </w:rPr>
      </w:pPr>
    </w:p>
    <w:p>
      <w:pPr>
        <w:pStyle w:val="BodyText"/>
        <w:rPr>
          <w:rFonts w:ascii="等线 Light"/>
          <w:b w:val="0"/>
          <w:sz w:val="20"/>
        </w:rPr>
      </w:pPr>
    </w:p>
    <w:p>
      <w:pPr>
        <w:pStyle w:val="BodyText"/>
        <w:spacing w:before="3"/>
        <w:rPr>
          <w:rFonts w:ascii="等线 Light"/>
          <w:b w:val="0"/>
          <w:sz w:val="14"/>
        </w:rPr>
      </w:pPr>
    </w:p>
    <w:p>
      <w:pPr>
        <w:pStyle w:val="BodyText"/>
        <w:ind w:left="2187"/>
        <w:rPr>
          <w:rFonts w:ascii="等线 Light"/>
          <w:sz w:val="20"/>
        </w:rPr>
      </w:pPr>
      <w:r>
        <w:rPr>
          <w:rFonts w:ascii="等线 Light"/>
          <w:sz w:val="20"/>
        </w:rPr>
        <w:drawing>
          <wp:inline distT="0" distB="0" distL="0" distR="0">
            <wp:extent cx="8344763" cy="4333303"/>
            <wp:effectExtent l="0" t="0" r="0" b="0"/>
            <wp:docPr id="163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66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4763" cy="433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 Light"/>
          <w:sz w:val="20"/>
        </w:rPr>
      </w:r>
    </w:p>
    <w:p>
      <w:pPr>
        <w:spacing w:after="0"/>
        <w:rPr>
          <w:rFonts w:ascii="等线 Light"/>
          <w:sz w:val="20"/>
        </w:rPr>
        <w:sectPr>
          <w:headerReference w:type="default" r:id="rId102"/>
          <w:pgSz w:w="19200" w:h="10800" w:orient="landscape"/>
          <w:pgMar w:header="1145" w:footer="0" w:top="2060" w:bottom="280" w:left="280" w:right="60"/>
        </w:sectPr>
      </w:pPr>
    </w:p>
    <w:p>
      <w:pPr>
        <w:pStyle w:val="BodyText"/>
        <w:rPr>
          <w:rFonts w:ascii="等线 Light"/>
          <w:b w:val="0"/>
          <w:sz w:val="20"/>
        </w:rPr>
      </w:pPr>
    </w:p>
    <w:p>
      <w:pPr>
        <w:pStyle w:val="BodyText"/>
        <w:rPr>
          <w:rFonts w:ascii="等线 Light"/>
          <w:b w:val="0"/>
          <w:sz w:val="20"/>
        </w:rPr>
      </w:pPr>
    </w:p>
    <w:p>
      <w:pPr>
        <w:pStyle w:val="BodyText"/>
        <w:rPr>
          <w:rFonts w:ascii="等线 Light"/>
          <w:b w:val="0"/>
          <w:sz w:val="20"/>
        </w:rPr>
      </w:pPr>
    </w:p>
    <w:p>
      <w:pPr>
        <w:pStyle w:val="BodyText"/>
        <w:spacing w:before="4"/>
        <w:rPr>
          <w:rFonts w:ascii="等线 Light"/>
          <w:b w:val="0"/>
          <w:sz w:val="26"/>
        </w:rPr>
      </w:pPr>
    </w:p>
    <w:p>
      <w:pPr>
        <w:pStyle w:val="BodyText"/>
        <w:ind w:left="2375"/>
        <w:rPr>
          <w:rFonts w:ascii="等线 Light"/>
          <w:sz w:val="20"/>
        </w:rPr>
      </w:pPr>
      <w:r>
        <w:rPr>
          <w:rFonts w:ascii="等线 Light"/>
          <w:sz w:val="20"/>
        </w:rPr>
        <w:drawing>
          <wp:inline distT="0" distB="0" distL="0" distR="0">
            <wp:extent cx="8688701" cy="3886200"/>
            <wp:effectExtent l="0" t="0" r="0" b="0"/>
            <wp:docPr id="165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67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8701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 Light"/>
          <w:sz w:val="20"/>
        </w:rPr>
      </w:r>
    </w:p>
    <w:sectPr>
      <w:headerReference w:type="default" r:id="rId104"/>
      <w:pgSz w:w="19200" w:h="10800" w:orient="landscape"/>
      <w:pgMar w:header="1145" w:footer="0" w:top="2060" w:bottom="280" w:left="280" w:right="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微软雅黑">
    <w:altName w:val="微软雅黑"/>
    <w:charset w:val="86"/>
    <w:family w:val="swiss"/>
    <w:pitch w:val="variable"/>
  </w:font>
  <w:font w:name="Wingdings">
    <w:altName w:val="Wingdings"/>
    <w:charset w:val="2"/>
    <w:family w:val="auto"/>
    <w:pitch w:val="variable"/>
  </w:font>
  <w:font w:name="等线">
    <w:altName w:val="等线"/>
    <w:charset w:val="86"/>
    <w:family w:val="auto"/>
    <w:pitch w:val="variable"/>
  </w:font>
  <w:font w:name="黑体">
    <w:altName w:val="黑体"/>
    <w:charset w:val="86"/>
    <w:family w:val="modern"/>
    <w:pitch w:val="fixed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等线 Light">
    <w:altName w:val="等线 Light"/>
    <w:charset w:val="86"/>
    <w:family w:val="auto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29.279999pt;margin-top:11.918301pt;width:258.4pt;height:44.3pt;mso-position-horizontal-relative:page;mso-position-vertical-relative:page;z-index:-16749568" type="#_x0000_t202" id="docshape1" filled="false" stroked="false">
          <v:textbox inset="0,0,0,0">
            <w:txbxContent>
              <w:p>
                <w:pPr>
                  <w:spacing w:line="886" w:lineRule="exact" w:before="0"/>
                  <w:ind w:left="20" w:right="0" w:firstLine="0"/>
                  <w:jc w:val="left"/>
                  <w:rPr>
                    <w:sz w:val="64"/>
                  </w:rPr>
                </w:pPr>
                <w:r>
                  <w:rPr>
                    <w:spacing w:val="-2"/>
                    <w:sz w:val="64"/>
                  </w:rPr>
                  <w:t>AI</w:t>
                </w:r>
                <w:r>
                  <w:rPr>
                    <w:spacing w:val="-4"/>
                    <w:sz w:val="64"/>
                  </w:rPr>
                  <w:t>应用的实现流程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9.279999pt;margin-top:14.682906pt;width:272.3pt;height:44.35pt;mso-position-horizontal-relative:page;mso-position-vertical-relative:page;z-index:-16744448" type="#_x0000_t202" id="docshape78" filled="false" stroked="false">
          <v:textbox inset="0,0,0,0">
            <w:txbxContent>
              <w:p>
                <w:pPr>
                  <w:spacing w:line="886" w:lineRule="exact" w:before="0"/>
                  <w:ind w:left="20" w:right="0" w:firstLine="0"/>
                  <w:jc w:val="left"/>
                  <w:rPr>
                    <w:sz w:val="64"/>
                  </w:rPr>
                </w:pPr>
                <w:r>
                  <w:rPr>
                    <w:spacing w:val="-3"/>
                    <w:sz w:val="64"/>
                  </w:rPr>
                  <w:t>模型压缩-低秩估计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43936" from="34.200001pt,65.279999pt" to="917.750001pt,65.279999pt" stroked="true" strokeweight=".5pt" strokecolor="#5b9bd4">
          <v:stroke dashstyle="solid"/>
          <w10:wrap type="none"/>
        </v:line>
      </w:pict>
    </w:r>
    <w:r>
      <w:rPr/>
      <w:pict>
        <v:shape style="position:absolute;margin-left:229.279999pt;margin-top:14.682906pt;width:272.3pt;height:44.35pt;mso-position-horizontal-relative:page;mso-position-vertical-relative:page;z-index:-16743424" type="#_x0000_t202" id="docshape97" filled="false" stroked="false">
          <v:textbox inset="0,0,0,0">
            <w:txbxContent>
              <w:p>
                <w:pPr>
                  <w:spacing w:line="886" w:lineRule="exact" w:before="0"/>
                  <w:ind w:left="20" w:right="0" w:firstLine="0"/>
                  <w:jc w:val="left"/>
                  <w:rPr>
                    <w:sz w:val="64"/>
                  </w:rPr>
                </w:pPr>
                <w:r>
                  <w:rPr>
                    <w:spacing w:val="-3"/>
                    <w:sz w:val="64"/>
                  </w:rPr>
                  <w:t>模型压缩-模型剪枝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42912" from="34.200001pt,65.279999pt" to="917.750001pt,65.279999pt" stroked="true" strokeweight=".5pt" strokecolor="#5b9bd4">
          <v:stroke dashstyle="solid"/>
          <w10:wrap type="none"/>
        </v:line>
      </w:pict>
    </w:r>
    <w:r>
      <w:rPr/>
      <w:pict>
        <v:shape style="position:absolute;margin-left:229.279999pt;margin-top:14.682906pt;width:336.35pt;height:44.35pt;mso-position-horizontal-relative:page;mso-position-vertical-relative:page;z-index:-16742400" type="#_x0000_t202" id="docshape107" filled="false" stroked="false">
          <v:textbox inset="0,0,0,0">
            <w:txbxContent>
              <w:p>
                <w:pPr>
                  <w:spacing w:line="886" w:lineRule="exact" w:before="0"/>
                  <w:ind w:left="20" w:right="0" w:firstLine="0"/>
                  <w:jc w:val="left"/>
                  <w:rPr>
                    <w:sz w:val="64"/>
                  </w:rPr>
                </w:pPr>
                <w:r>
                  <w:rPr>
                    <w:spacing w:val="-3"/>
                    <w:sz w:val="64"/>
                  </w:rPr>
                  <w:t>模型压缩-模型剪枝案例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9.279999pt;margin-top:11.918301pt;width:368.3pt;height:44.3pt;mso-position-horizontal-relative:page;mso-position-vertical-relative:page;z-index:-16741888" type="#_x0000_t202" id="docshape121" filled="false" stroked="false">
          <v:textbox inset="0,0,0,0">
            <w:txbxContent>
              <w:p>
                <w:pPr>
                  <w:spacing w:line="886" w:lineRule="exact" w:before="0"/>
                  <w:ind w:left="20" w:right="0" w:firstLine="0"/>
                  <w:jc w:val="left"/>
                  <w:rPr>
                    <w:sz w:val="64"/>
                  </w:rPr>
                </w:pPr>
                <w:r>
                  <w:rPr>
                    <w:spacing w:val="-3"/>
                    <w:sz w:val="64"/>
                  </w:rPr>
                  <w:t>系统级优化-系统环境优化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9.279999pt;margin-top:11.918301pt;width:508pt;height:44.3pt;mso-position-horizontal-relative:page;mso-position-vertical-relative:page;z-index:-16741376" type="#_x0000_t202" id="docshape122" filled="false" stroked="false">
          <v:textbox inset="0,0,0,0">
            <w:txbxContent>
              <w:p>
                <w:pPr>
                  <w:spacing w:line="886" w:lineRule="exact" w:before="0"/>
                  <w:ind w:left="20" w:right="0" w:firstLine="0"/>
                  <w:jc w:val="left"/>
                  <w:rPr>
                    <w:sz w:val="64"/>
                  </w:rPr>
                </w:pPr>
                <w:r>
                  <w:rPr>
                    <w:spacing w:val="-2"/>
                    <w:sz w:val="64"/>
                  </w:rPr>
                  <w:t>系统级优化-系统环境优化（cont.）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40864" from="34.200001pt,62.52pt" to="917.750001pt,62.52pt" stroked="true" strokeweight=".5pt" strokecolor="#5b9bd4">
          <v:stroke dashstyle="solid"/>
          <w10:wrap type="none"/>
        </v:line>
      </w:pict>
    </w:r>
    <w:r>
      <w:rPr/>
      <w:pict>
        <v:shape style="position:absolute;margin-left:229.279999pt;margin-top:11.918301pt;width:336.35pt;height:44.3pt;mso-position-horizontal-relative:page;mso-position-vertical-relative:page;z-index:-16740352" type="#_x0000_t202" id="docshape126" filled="false" stroked="false">
          <v:textbox inset="0,0,0,0">
            <w:txbxContent>
              <w:p>
                <w:pPr>
                  <w:spacing w:line="886" w:lineRule="exact" w:before="0"/>
                  <w:ind w:left="20" w:right="0" w:firstLine="0"/>
                  <w:jc w:val="left"/>
                  <w:rPr>
                    <w:sz w:val="64"/>
                  </w:rPr>
                </w:pPr>
                <w:r>
                  <w:rPr>
                    <w:spacing w:val="-1"/>
                    <w:sz w:val="64"/>
                  </w:rPr>
                  <w:t>系统级优化-框架层优化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39840" from="34.200001pt,62.52pt" to="917.750001pt,62.52pt" stroked="true" strokeweight=".5pt" strokecolor="#5b9bd4">
          <v:stroke dashstyle="solid"/>
          <w10:wrap type="none"/>
        </v:line>
      </w:pict>
    </w:r>
    <w:r>
      <w:rPr/>
      <w:pict>
        <v:shape style="position:absolute;margin-left:229.279999pt;margin-top:11.918301pt;width:336.35pt;height:44.3pt;mso-position-horizontal-relative:page;mso-position-vertical-relative:page;z-index:-16739328" type="#_x0000_t202" id="docshape142" filled="false" stroked="false">
          <v:textbox inset="0,0,0,0">
            <w:txbxContent>
              <w:p>
                <w:pPr>
                  <w:spacing w:line="886" w:lineRule="exact" w:before="0"/>
                  <w:ind w:left="20" w:right="0" w:firstLine="0"/>
                  <w:jc w:val="left"/>
                  <w:rPr>
                    <w:sz w:val="64"/>
                  </w:rPr>
                </w:pPr>
                <w:r>
                  <w:rPr>
                    <w:spacing w:val="-1"/>
                    <w:sz w:val="64"/>
                  </w:rPr>
                  <w:t>系统级优化-应用层优化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9.279999pt;margin-top:11.918301pt;width:258.3500pt;height:44.3pt;mso-position-horizontal-relative:page;mso-position-vertical-relative:page;z-index:-16749056" type="#_x0000_t202" id="docshape9" filled="false" stroked="false">
          <v:textbox inset="0,0,0,0">
            <w:txbxContent>
              <w:p>
                <w:pPr>
                  <w:spacing w:line="886" w:lineRule="exact" w:before="0"/>
                  <w:ind w:left="20" w:right="0" w:firstLine="0"/>
                  <w:jc w:val="left"/>
                  <w:rPr>
                    <w:sz w:val="64"/>
                  </w:rPr>
                </w:pPr>
                <w:r>
                  <w:rPr>
                    <w:spacing w:val="-2"/>
                    <w:sz w:val="64"/>
                  </w:rPr>
                  <w:t>性能分析优化流程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38816" from="34.200001pt,62.52pt" to="917.750001pt,62.52pt" stroked="true" strokeweight=".5pt" strokecolor="#5b9bd4">
          <v:stroke dashstyle="solid"/>
          <w10:wrap type="none"/>
        </v:line>
      </w:pict>
    </w:r>
    <w:r>
      <w:rPr/>
      <w:pict>
        <v:shape style="position:absolute;margin-left:229.279999pt;margin-top:11.918301pt;width:399.75pt;height:44.3pt;mso-position-horizontal-relative:page;mso-position-vertical-relative:page;z-index:-16738304" type="#_x0000_t202" id="docshape148" filled="false" stroked="false">
          <v:textbox inset="0,0,0,0">
            <w:txbxContent>
              <w:p>
                <w:pPr>
                  <w:spacing w:line="886" w:lineRule="exact" w:before="0"/>
                  <w:ind w:left="20" w:right="0" w:firstLine="0"/>
                  <w:jc w:val="left"/>
                  <w:rPr>
                    <w:sz w:val="64"/>
                  </w:rPr>
                </w:pPr>
                <w:r>
                  <w:rPr>
                    <w:sz w:val="64"/>
                  </w:rPr>
                  <w:t>模型优化成功案例-Bert</w:t>
                </w:r>
                <w:r>
                  <w:rPr>
                    <w:spacing w:val="-5"/>
                    <w:sz w:val="64"/>
                  </w:rPr>
                  <w:t>模型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37792" from="34.200001pt,62.52pt" to="917.750001pt,62.52pt" stroked="true" strokeweight=".5pt" strokecolor="#5b9bd4">
          <v:stroke dashstyle="solid"/>
          <w10:wrap type="none"/>
        </v:line>
      </w:pict>
    </w:r>
    <w:r>
      <w:rPr/>
      <w:pict>
        <v:shape style="position:absolute;margin-left:229.279999pt;margin-top:11.918301pt;width:468.75pt;height:44.3pt;mso-position-horizontal-relative:page;mso-position-vertical-relative:page;z-index:-16737280" type="#_x0000_t202" id="docshape172" filled="false" stroked="false">
          <v:textbox inset="0,0,0,0">
            <w:txbxContent>
              <w:p>
                <w:pPr>
                  <w:spacing w:line="886" w:lineRule="exact" w:before="0"/>
                  <w:ind w:left="20" w:right="0" w:firstLine="0"/>
                  <w:jc w:val="left"/>
                  <w:rPr>
                    <w:sz w:val="64"/>
                  </w:rPr>
                </w:pPr>
                <w:r>
                  <w:rPr>
                    <w:spacing w:val="-2"/>
                    <w:sz w:val="64"/>
                  </w:rPr>
                  <w:t>模型优化成功案例-OCR</w:t>
                </w:r>
                <w:r>
                  <w:rPr>
                    <w:spacing w:val="-4"/>
                    <w:sz w:val="64"/>
                  </w:rPr>
                  <w:t>文本识别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36768" from="34.200001pt,62.52pt" to="917.750001pt,62.52pt" stroked="true" strokeweight=".5pt" strokecolor="#5b9bd4">
          <v:stroke dashstyle="solid"/>
          <w10:wrap type="none"/>
        </v:line>
      </w:pict>
    </w:r>
    <w:r>
      <w:rPr/>
      <w:pict>
        <v:shape style="position:absolute;margin-left:229.279999pt;margin-top:11.918301pt;width:464.3pt;height:44.3pt;mso-position-horizontal-relative:page;mso-position-vertical-relative:page;z-index:-16736256" type="#_x0000_t202" id="docshape173" filled="false" stroked="false">
          <v:textbox inset="0,0,0,0">
            <w:txbxContent>
              <w:p>
                <w:pPr>
                  <w:spacing w:line="886" w:lineRule="exact" w:before="0"/>
                  <w:ind w:left="20" w:right="0" w:firstLine="0"/>
                  <w:jc w:val="left"/>
                  <w:rPr>
                    <w:sz w:val="64"/>
                  </w:rPr>
                </w:pPr>
                <w:r>
                  <w:rPr>
                    <w:spacing w:val="-3"/>
                    <w:sz w:val="64"/>
                  </w:rPr>
                  <w:t>模型优化成功案例-超分辨率模型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6.255577pt;width:101.85pt;height:47.95pt;mso-position-horizontal-relative:page;mso-position-vertical-relative:page;z-index:-16735744" type="#_x0000_t202" id="docshape181" filled="false" stroked="false">
          <v:textbox inset="0,0,0,0">
            <w:txbxContent>
              <w:p>
                <w:pPr>
                  <w:spacing w:line="958" w:lineRule="exact" w:before="0"/>
                  <w:ind w:left="20" w:right="0" w:firstLine="0"/>
                  <w:jc w:val="left"/>
                  <w:rPr>
                    <w:rFonts w:ascii="等线 Light"/>
                    <w:b w:val="0"/>
                    <w:sz w:val="88"/>
                  </w:rPr>
                </w:pPr>
                <w:r>
                  <w:rPr>
                    <w:rFonts w:ascii="等线 Light"/>
                    <w:b w:val="0"/>
                    <w:spacing w:val="-5"/>
                    <w:sz w:val="88"/>
                  </w:rPr>
                  <w:t>W&amp;D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6.255577pt;width:72.95pt;height:47.95pt;mso-position-horizontal-relative:page;mso-position-vertical-relative:page;z-index:-16735232" type="#_x0000_t202" id="docshape182" filled="false" stroked="false">
          <v:textbox inset="0,0,0,0">
            <w:txbxContent>
              <w:p>
                <w:pPr>
                  <w:spacing w:line="958" w:lineRule="exact" w:before="0"/>
                  <w:ind w:left="20" w:right="0" w:firstLine="0"/>
                  <w:jc w:val="left"/>
                  <w:rPr>
                    <w:rFonts w:ascii="等线 Light"/>
                    <w:b w:val="0"/>
                    <w:sz w:val="88"/>
                  </w:rPr>
                </w:pPr>
                <w:r>
                  <w:rPr>
                    <w:rFonts w:ascii="等线 Light"/>
                    <w:b w:val="0"/>
                    <w:spacing w:val="-5"/>
                    <w:sz w:val="88"/>
                  </w:rPr>
                  <w:t>DIN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.199997pt;margin-top:56.255577pt;width:95pt;height:47.95pt;mso-position-horizontal-relative:page;mso-position-vertical-relative:page;z-index:-16734720" type="#_x0000_t202" id="docshape183" filled="false" stroked="false">
          <v:textbox inset="0,0,0,0">
            <w:txbxContent>
              <w:p>
                <w:pPr>
                  <w:spacing w:line="958" w:lineRule="exact" w:before="0"/>
                  <w:ind w:left="20" w:right="0" w:firstLine="0"/>
                  <w:jc w:val="left"/>
                  <w:rPr>
                    <w:rFonts w:ascii="等线 Light"/>
                    <w:b w:val="0"/>
                    <w:sz w:val="88"/>
                  </w:rPr>
                </w:pPr>
                <w:r>
                  <w:rPr>
                    <w:rFonts w:ascii="等线 Light"/>
                    <w:b w:val="0"/>
                    <w:spacing w:val="-4"/>
                    <w:sz w:val="88"/>
                  </w:rPr>
                  <w:t>DIEN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48544" from="34.200001pt,62.52pt" to="917.750001pt,62.52pt" stroked="true" strokeweight=".5pt" strokecolor="#5b9bd4">
          <v:stroke dashstyle="solid"/>
          <w10:wrap type="none"/>
        </v:line>
      </w:pict>
    </w:r>
    <w:r>
      <w:rPr/>
      <w:pict>
        <v:shape style="position:absolute;margin-left:229.279999pt;margin-top:11.918301pt;width:447.65pt;height:44.3pt;mso-position-horizontal-relative:page;mso-position-vertical-relative:page;z-index:-16748032" type="#_x0000_t202" id="docshape21" filled="false" stroked="false">
          <v:textbox inset="0,0,0,0">
            <w:txbxContent>
              <w:p>
                <w:pPr>
                  <w:spacing w:line="886" w:lineRule="exact" w:before="0"/>
                  <w:ind w:left="20" w:right="0" w:firstLine="0"/>
                  <w:jc w:val="left"/>
                  <w:rPr>
                    <w:sz w:val="64"/>
                  </w:rPr>
                </w:pPr>
                <w:r>
                  <w:rPr>
                    <w:sz w:val="64"/>
                  </w:rPr>
                  <w:t>AI训练优化（To</w:t>
                </w:r>
                <w:r>
                  <w:rPr>
                    <w:spacing w:val="-44"/>
                    <w:sz w:val="64"/>
                  </w:rPr>
                  <w:t> </w:t>
                </w:r>
                <w:r>
                  <w:rPr>
                    <w:sz w:val="64"/>
                  </w:rPr>
                  <w:t>be</w:t>
                </w:r>
                <w:r>
                  <w:rPr>
                    <w:spacing w:val="-38"/>
                    <w:sz w:val="64"/>
                  </w:rPr>
                  <w:t> </w:t>
                </w:r>
                <w:r>
                  <w:rPr>
                    <w:spacing w:val="-2"/>
                    <w:sz w:val="64"/>
                  </w:rPr>
                  <w:t>updated）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47520" from="34.200001pt,62.52pt" to="917.750001pt,62.52pt" stroked="true" strokeweight=".5pt" strokecolor="#5b9bd4">
          <v:stroke dashstyle="solid"/>
          <w10:wrap type="none"/>
        </v:line>
      </w:pict>
    </w:r>
    <w:r>
      <w:rPr/>
      <w:pict>
        <v:shape style="position:absolute;margin-left:229.279999pt;margin-top:11.918301pt;width:304.2pt;height:44.3pt;mso-position-horizontal-relative:page;mso-position-vertical-relative:page;z-index:-16747008" type="#_x0000_t202" id="docshape22" filled="false" stroked="false">
          <v:textbox inset="0,0,0,0">
            <w:txbxContent>
              <w:p>
                <w:pPr>
                  <w:spacing w:line="886" w:lineRule="exact" w:before="0"/>
                  <w:ind w:left="20" w:right="0" w:firstLine="0"/>
                  <w:jc w:val="left"/>
                  <w:rPr>
                    <w:sz w:val="64"/>
                  </w:rPr>
                </w:pPr>
                <w:r>
                  <w:rPr>
                    <w:spacing w:val="-2"/>
                    <w:sz w:val="64"/>
                  </w:rPr>
                  <w:t>AI</w:t>
                </w:r>
                <w:r>
                  <w:rPr>
                    <w:spacing w:val="-3"/>
                    <w:sz w:val="64"/>
                  </w:rPr>
                  <w:t>推理优化-模型压缩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46496" from="34.200001pt,62.52pt" to="917.750001pt,62.52pt" stroked="true" strokeweight=".5pt" strokecolor="#5b9bd4">
          <v:stroke dashstyle="solid"/>
          <w10:wrap type="none"/>
        </v:line>
      </w:pict>
    </w:r>
    <w:r>
      <w:rPr/>
      <w:pict>
        <v:shape style="position:absolute;margin-left:229.279999pt;margin-top:11.918301pt;width:272.3pt;height:44.3pt;mso-position-horizontal-relative:page;mso-position-vertical-relative:page;z-index:-16745984" type="#_x0000_t202" id="docshape57" filled="false" stroked="false">
          <v:textbox inset="0,0,0,0">
            <w:txbxContent>
              <w:p>
                <w:pPr>
                  <w:spacing w:line="886" w:lineRule="exact" w:before="0"/>
                  <w:ind w:left="20" w:right="0" w:firstLine="0"/>
                  <w:jc w:val="left"/>
                  <w:rPr>
                    <w:sz w:val="64"/>
                  </w:rPr>
                </w:pPr>
                <w:r>
                  <w:rPr>
                    <w:spacing w:val="-2"/>
                    <w:sz w:val="64"/>
                  </w:rPr>
                  <w:t>模型压缩-模型量化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45472" from="34.200001pt,62.52pt" to="917.750001pt,62.52pt" stroked="true" strokeweight=".5pt" strokecolor="#5b9bd4">
          <v:stroke dashstyle="solid"/>
          <w10:wrap type="none"/>
        </v:line>
      </w:pict>
    </w:r>
    <w:r>
      <w:rPr/>
      <w:pict>
        <v:shape style="position:absolute;margin-left:229.279999pt;margin-top:11.918301pt;width:412pt;height:44.3pt;mso-position-horizontal-relative:page;mso-position-vertical-relative:page;z-index:-16744960" type="#_x0000_t202" id="docshape64" filled="false" stroked="false">
          <v:textbox inset="0,0,0,0">
            <w:txbxContent>
              <w:p>
                <w:pPr>
                  <w:spacing w:line="886" w:lineRule="exact" w:before="0"/>
                  <w:ind w:left="20" w:right="0" w:firstLine="0"/>
                  <w:jc w:val="left"/>
                  <w:rPr>
                    <w:sz w:val="64"/>
                  </w:rPr>
                </w:pPr>
                <w:r>
                  <w:rPr>
                    <w:sz w:val="64"/>
                  </w:rPr>
                  <w:t>模型压缩-模型量化</w:t>
                </w:r>
                <w:r>
                  <w:rPr>
                    <w:spacing w:val="-2"/>
                    <w:sz w:val="64"/>
                  </w:rPr>
                  <w:t>（cont.）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3">
    <w:multiLevelType w:val="hybridMultilevel"/>
    <w:lvl w:ilvl="0">
      <w:start w:val="0"/>
      <w:numFmt w:val="bullet"/>
      <w:lvlText w:val="-"/>
      <w:lvlJc w:val="left"/>
      <w:pPr>
        <w:ind w:left="917" w:hanging="370"/>
      </w:pPr>
      <w:rPr>
        <w:rFonts w:hint="default" w:ascii="微软雅黑" w:hAnsi="微软雅黑" w:eastAsia="微软雅黑" w:cs="微软雅黑"/>
        <w:b w:val="0"/>
        <w:bCs w:val="0"/>
        <w:i w:val="0"/>
        <w:iCs w:val="0"/>
        <w:w w:val="100"/>
        <w:sz w:val="36"/>
        <w:szCs w:val="36"/>
        <w:lang w:val="en-US" w:eastAsia="zh-CN" w:bidi="ar-SA"/>
      </w:rPr>
    </w:lvl>
    <w:lvl w:ilvl="1">
      <w:start w:val="0"/>
      <w:numFmt w:val="bullet"/>
      <w:lvlText w:val="-"/>
      <w:lvlJc w:val="left"/>
      <w:pPr>
        <w:ind w:left="1088" w:hanging="371"/>
      </w:pPr>
      <w:rPr>
        <w:rFonts w:hint="default" w:ascii="微软雅黑" w:hAnsi="微软雅黑" w:eastAsia="微软雅黑" w:cs="微软雅黑"/>
        <w:b w:val="0"/>
        <w:bCs w:val="0"/>
        <w:i w:val="0"/>
        <w:iCs w:val="0"/>
        <w:w w:val="100"/>
        <w:sz w:val="36"/>
        <w:szCs w:val="36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055" w:hanging="37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031" w:hanging="37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7006" w:hanging="37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8982" w:hanging="37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0957" w:hanging="37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2933" w:hanging="37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4908" w:hanging="371"/>
      </w:pPr>
      <w:rPr>
        <w:rFonts w:hint="default"/>
        <w:lang w:val="en-US" w:eastAsia="zh-CN" w:bidi="ar-SA"/>
      </w:rPr>
    </w:lvl>
  </w:abstractNum>
  <w:abstractNum w:abstractNumId="32">
    <w:multiLevelType w:val="hybridMultilevel"/>
    <w:lvl w:ilvl="0">
      <w:start w:val="0"/>
      <w:numFmt w:val="bullet"/>
      <w:lvlText w:val="-"/>
      <w:lvlJc w:val="left"/>
      <w:pPr>
        <w:ind w:left="1264" w:hanging="452"/>
      </w:pPr>
      <w:rPr>
        <w:rFonts w:hint="default" w:ascii="微软雅黑" w:hAnsi="微软雅黑" w:eastAsia="微软雅黑" w:cs="微软雅黑"/>
        <w:b w:val="0"/>
        <w:bCs w:val="0"/>
        <w:i w:val="0"/>
        <w:iCs w:val="0"/>
        <w:w w:val="100"/>
        <w:sz w:val="36"/>
        <w:szCs w:val="36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936" w:hanging="45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613" w:hanging="4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289" w:hanging="4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3966" w:hanging="4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4642" w:hanging="4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5319" w:hanging="4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5995" w:hanging="4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6672" w:hanging="452"/>
      </w:pPr>
      <w:rPr>
        <w:rFonts w:hint="default"/>
        <w:lang w:val="en-US" w:eastAsia="zh-CN" w:bidi="ar-SA"/>
      </w:rPr>
    </w:lvl>
  </w:abstractNum>
  <w:abstractNum w:abstractNumId="30">
    <w:multiLevelType w:val="hybridMultilevel"/>
    <w:lvl w:ilvl="0">
      <w:start w:val="0"/>
      <w:numFmt w:val="bullet"/>
      <w:lvlText w:val="•"/>
      <w:lvlJc w:val="left"/>
      <w:pPr>
        <w:ind w:left="180" w:hanging="180"/>
      </w:pPr>
      <w:rPr>
        <w:rFonts w:hint="default" w:ascii="等线" w:hAnsi="等线" w:eastAsia="等线" w:cs="等线"/>
        <w:b w:val="0"/>
        <w:bCs w:val="0"/>
        <w:i w:val="0"/>
        <w:iCs w:val="0"/>
        <w:w w:val="100"/>
        <w:sz w:val="30"/>
        <w:szCs w:val="30"/>
        <w:lang w:val="en-US" w:eastAsia="zh-CN" w:bidi="ar-SA"/>
      </w:rPr>
    </w:lvl>
    <w:lvl w:ilvl="1">
      <w:start w:val="0"/>
      <w:numFmt w:val="bullet"/>
      <w:lvlText w:val="•"/>
      <w:lvlJc w:val="left"/>
      <w:pPr>
        <w:ind w:left="404" w:hanging="180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628" w:hanging="18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852" w:hanging="18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1076" w:hanging="18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1300" w:hanging="18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524" w:hanging="18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748" w:hanging="18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972" w:hanging="180"/>
      </w:pPr>
      <w:rPr>
        <w:rFonts w:hint="default"/>
        <w:lang w:val="en-US" w:eastAsia="zh-CN" w:bidi="ar-SA"/>
      </w:rPr>
    </w:lvl>
  </w:abstractNum>
  <w:abstractNum w:abstractNumId="29">
    <w:multiLevelType w:val="hybridMultilevel"/>
    <w:lvl w:ilvl="0">
      <w:start w:val="0"/>
      <w:numFmt w:val="bullet"/>
      <w:lvlText w:val="•"/>
      <w:lvlJc w:val="left"/>
      <w:pPr>
        <w:ind w:left="180" w:hanging="180"/>
      </w:pPr>
      <w:rPr>
        <w:rFonts w:hint="default" w:ascii="等线" w:hAnsi="等线" w:eastAsia="等线" w:cs="等线"/>
        <w:b w:val="0"/>
        <w:bCs w:val="0"/>
        <w:i w:val="0"/>
        <w:iCs w:val="0"/>
        <w:w w:val="100"/>
        <w:sz w:val="30"/>
        <w:szCs w:val="30"/>
        <w:lang w:val="en-US" w:eastAsia="zh-CN" w:bidi="ar-SA"/>
      </w:rPr>
    </w:lvl>
    <w:lvl w:ilvl="1">
      <w:start w:val="0"/>
      <w:numFmt w:val="bullet"/>
      <w:lvlText w:val="•"/>
      <w:lvlJc w:val="left"/>
      <w:pPr>
        <w:ind w:left="474" w:hanging="180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769" w:hanging="18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063" w:hanging="18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1358" w:hanging="18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1653" w:hanging="18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947" w:hanging="18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2537" w:hanging="180"/>
      </w:pPr>
      <w:rPr>
        <w:rFonts w:hint="default"/>
        <w:lang w:val="en-US" w:eastAsia="zh-CN" w:bidi="ar-SA"/>
      </w:rPr>
    </w:lvl>
  </w:abstractNum>
  <w:abstractNum w:abstractNumId="31">
    <w:multiLevelType w:val="hybridMultilevel"/>
    <w:lvl w:ilvl="0">
      <w:start w:val="0"/>
      <w:numFmt w:val="bullet"/>
      <w:lvlText w:val="-"/>
      <w:lvlJc w:val="left"/>
      <w:pPr>
        <w:ind w:left="999" w:hanging="452"/>
      </w:pPr>
      <w:rPr>
        <w:rFonts w:hint="default" w:ascii="等线" w:hAnsi="等线" w:eastAsia="等线" w:cs="等线"/>
        <w:b w:val="0"/>
        <w:bCs w:val="0"/>
        <w:i w:val="0"/>
        <w:iCs w:val="0"/>
        <w:w w:val="100"/>
        <w:sz w:val="36"/>
        <w:szCs w:val="36"/>
        <w:lang w:val="en-US" w:eastAsia="zh-CN" w:bidi="ar-SA"/>
      </w:rPr>
    </w:lvl>
    <w:lvl w:ilvl="1">
      <w:start w:val="0"/>
      <w:numFmt w:val="bullet"/>
      <w:lvlText w:val=""/>
      <w:lvlJc w:val="left"/>
      <w:pPr>
        <w:ind w:left="1618" w:hanging="901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72"/>
        <w:szCs w:val="72"/>
        <w:lang w:val="en-US" w:eastAsia="zh-CN" w:bidi="ar-SA"/>
      </w:rPr>
    </w:lvl>
    <w:lvl w:ilvl="2">
      <w:start w:val="0"/>
      <w:numFmt w:val="bullet"/>
      <w:lvlText w:val="-"/>
      <w:lvlJc w:val="left"/>
      <w:pPr>
        <w:ind w:left="2338" w:hanging="900"/>
      </w:pPr>
      <w:rPr>
        <w:rFonts w:hint="default" w:ascii="等线" w:hAnsi="等线" w:eastAsia="等线" w:cs="等线"/>
        <w:w w:val="99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405" w:hanging="90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470" w:hanging="90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8535" w:hanging="90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0600" w:hanging="90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2665" w:hanging="90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4730" w:hanging="900"/>
      </w:pPr>
      <w:rPr>
        <w:rFonts w:hint="default"/>
        <w:lang w:val="en-US" w:eastAsia="zh-CN" w:bidi="ar-SA"/>
      </w:rPr>
    </w:lvl>
  </w:abstractNum>
  <w:abstractNum w:abstractNumId="28">
    <w:multiLevelType w:val="hybridMultilevel"/>
    <w:lvl w:ilvl="0">
      <w:start w:val="0"/>
      <w:numFmt w:val="bullet"/>
      <w:lvlText w:val="-"/>
      <w:lvlJc w:val="left"/>
      <w:pPr>
        <w:ind w:left="684" w:hanging="540"/>
      </w:pPr>
      <w:rPr>
        <w:rFonts w:hint="default" w:ascii="等线" w:hAnsi="等线" w:eastAsia="等线" w:cs="等线"/>
        <w:b w:val="0"/>
        <w:bCs w:val="0"/>
        <w:i w:val="0"/>
        <w:iCs w:val="0"/>
        <w:color w:val="FFFFFF"/>
        <w:w w:val="100"/>
        <w:sz w:val="48"/>
        <w:szCs w:val="48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242" w:hanging="540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805" w:hanging="54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2368" w:hanging="54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2931" w:hanging="54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3494" w:hanging="54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4057" w:hanging="54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4620" w:hanging="54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5183" w:hanging="540"/>
      </w:pPr>
      <w:rPr>
        <w:rFonts w:hint="default"/>
        <w:lang w:val="en-US" w:eastAsia="zh-CN" w:bidi="ar-SA"/>
      </w:rPr>
    </w:lvl>
  </w:abstractNum>
  <w:abstractNum w:abstractNumId="27">
    <w:multiLevelType w:val="hybridMultilevel"/>
    <w:lvl w:ilvl="0">
      <w:start w:val="0"/>
      <w:numFmt w:val="bullet"/>
      <w:lvlText w:val="-"/>
      <w:lvlJc w:val="left"/>
      <w:pPr>
        <w:ind w:left="1158" w:hanging="360"/>
      </w:pPr>
      <w:rPr>
        <w:rFonts w:hint="default" w:ascii="微软雅黑" w:hAnsi="微软雅黑" w:eastAsia="微软雅黑" w:cs="微软雅黑"/>
        <w:b w:val="0"/>
        <w:bCs w:val="0"/>
        <w:i w:val="0"/>
        <w:iCs w:val="0"/>
        <w:w w:val="99"/>
        <w:sz w:val="32"/>
        <w:szCs w:val="32"/>
        <w:lang w:val="en-US" w:eastAsia="zh-CN" w:bidi="ar-SA"/>
      </w:rPr>
    </w:lvl>
    <w:lvl w:ilvl="1">
      <w:start w:val="0"/>
      <w:numFmt w:val="bullet"/>
      <w:lvlText w:val="-"/>
      <w:lvlJc w:val="left"/>
      <w:pPr>
        <w:ind w:left="6726" w:hanging="452"/>
      </w:pPr>
      <w:rPr>
        <w:rFonts w:hint="default" w:ascii="微软雅黑" w:hAnsi="微软雅黑" w:eastAsia="微软雅黑" w:cs="微软雅黑"/>
        <w:b w:val="0"/>
        <w:bCs w:val="0"/>
        <w:i w:val="0"/>
        <w:iCs w:val="0"/>
        <w:w w:val="99"/>
        <w:sz w:val="32"/>
        <w:szCs w:val="32"/>
        <w:lang w:val="en-US" w:eastAsia="zh-CN" w:bidi="ar-SA"/>
      </w:rPr>
    </w:lvl>
    <w:lvl w:ilvl="2">
      <w:start w:val="0"/>
      <w:numFmt w:val="bullet"/>
      <w:lvlText w:val="•"/>
      <w:lvlJc w:val="left"/>
      <w:pPr>
        <w:ind w:left="8068" w:hanging="4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9417" w:hanging="4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10766" w:hanging="4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12115" w:hanging="4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3464" w:hanging="4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4813" w:hanging="4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6162" w:hanging="452"/>
      </w:pPr>
      <w:rPr>
        <w:rFonts w:hint="default"/>
        <w:lang w:val="en-US" w:eastAsia="zh-CN" w:bidi="ar-SA"/>
      </w:rPr>
    </w:lvl>
  </w:abstractNum>
  <w:abstractNum w:abstractNumId="24">
    <w:multiLevelType w:val="hybridMultilevel"/>
    <w:lvl w:ilvl="0">
      <w:start w:val="0"/>
      <w:numFmt w:val="bullet"/>
      <w:lvlText w:val=""/>
      <w:lvlJc w:val="left"/>
      <w:pPr>
        <w:ind w:left="1116" w:hanging="452"/>
      </w:pPr>
      <w:rPr>
        <w:rFonts w:hint="default" w:ascii="Wingdings" w:hAnsi="Wingdings" w:eastAsia="Wingdings" w:cs="Wingdings"/>
        <w:b w:val="0"/>
        <w:bCs w:val="0"/>
        <w:i w:val="0"/>
        <w:iCs w:val="0"/>
        <w:w w:val="99"/>
        <w:sz w:val="32"/>
        <w:szCs w:val="32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777" w:hanging="45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4435" w:hanging="4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6093" w:hanging="4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7750" w:hanging="4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9408" w:hanging="4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1066" w:hanging="4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2724" w:hanging="4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4381" w:hanging="452"/>
      </w:pPr>
      <w:rPr>
        <w:rFonts w:hint="default"/>
        <w:lang w:val="en-US" w:eastAsia="zh-CN" w:bidi="ar-SA"/>
      </w:rPr>
    </w:lvl>
  </w:abstractNum>
  <w:abstractNum w:abstractNumId="26">
    <w:multiLevelType w:val="hybridMultilevel"/>
    <w:lvl w:ilvl="0">
      <w:start w:val="0"/>
      <w:numFmt w:val="bullet"/>
      <w:lvlText w:val=""/>
      <w:lvlJc w:val="left"/>
      <w:pPr>
        <w:ind w:left="1494" w:hanging="452"/>
      </w:pPr>
      <w:rPr>
        <w:rFonts w:hint="default" w:ascii="Wingdings" w:hAnsi="Wingdings" w:eastAsia="Wingdings" w:cs="Wingdings"/>
        <w:b w:val="0"/>
        <w:bCs w:val="0"/>
        <w:i w:val="0"/>
        <w:iCs w:val="0"/>
        <w:w w:val="99"/>
        <w:sz w:val="32"/>
        <w:szCs w:val="32"/>
        <w:lang w:val="en-US" w:eastAsia="zh-CN" w:bidi="ar-SA"/>
      </w:rPr>
    </w:lvl>
    <w:lvl w:ilvl="1">
      <w:start w:val="0"/>
      <w:numFmt w:val="bullet"/>
      <w:lvlText w:val="•"/>
      <w:lvlJc w:val="left"/>
      <w:pPr>
        <w:ind w:left="3236" w:hanging="45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4972" w:hanging="4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6708" w:hanging="4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8444" w:hanging="4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10180" w:hanging="4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1916" w:hanging="4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3652" w:hanging="4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5388" w:hanging="452"/>
      </w:pPr>
      <w:rPr>
        <w:rFonts w:hint="default"/>
        <w:lang w:val="en-US" w:eastAsia="zh-CN" w:bidi="ar-SA"/>
      </w:rPr>
    </w:lvl>
  </w:abstractNum>
  <w:abstractNum w:abstractNumId="25">
    <w:multiLevelType w:val="hybridMultilevel"/>
    <w:lvl w:ilvl="0">
      <w:start w:val="0"/>
      <w:numFmt w:val="bullet"/>
      <w:lvlText w:val="-"/>
      <w:lvlJc w:val="left"/>
      <w:pPr>
        <w:ind w:left="1438" w:hanging="452"/>
      </w:pPr>
      <w:rPr>
        <w:rFonts w:hint="default" w:ascii="微软雅黑" w:hAnsi="微软雅黑" w:eastAsia="微软雅黑" w:cs="微软雅黑"/>
        <w:w w:val="99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214" w:hanging="452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220" w:hanging="4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300" w:hanging="4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380" w:hanging="4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8460" w:hanging="4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0540" w:hanging="4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2620" w:hanging="4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4700" w:hanging="452"/>
      </w:pPr>
      <w:rPr>
        <w:rFonts w:hint="default"/>
        <w:lang w:val="en-US" w:eastAsia="zh-CN" w:bidi="ar-SA"/>
      </w:rPr>
    </w:lvl>
  </w:abstractNum>
  <w:abstractNum w:abstractNumId="23">
    <w:multiLevelType w:val="hybridMultilevel"/>
    <w:lvl w:ilvl="0">
      <w:start w:val="0"/>
      <w:numFmt w:val="bullet"/>
      <w:lvlText w:val="-"/>
      <w:lvlJc w:val="left"/>
      <w:pPr>
        <w:ind w:left="9841" w:hanging="452"/>
      </w:pPr>
      <w:rPr>
        <w:rFonts w:hint="default" w:ascii="等线" w:hAnsi="等线" w:eastAsia="等线" w:cs="等线"/>
        <w:b w:val="0"/>
        <w:bCs w:val="0"/>
        <w:i w:val="0"/>
        <w:iCs w:val="0"/>
        <w:w w:val="100"/>
        <w:sz w:val="28"/>
        <w:szCs w:val="28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0742" w:hanging="45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1644" w:hanging="4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2546" w:hanging="4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13448" w:hanging="4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14350" w:hanging="4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5252" w:hanging="4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6154" w:hanging="4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7056" w:hanging="452"/>
      </w:pPr>
      <w:rPr>
        <w:rFonts w:hint="default"/>
        <w:lang w:val="en-US" w:eastAsia="zh-CN" w:bidi="ar-SA"/>
      </w:rPr>
    </w:lvl>
  </w:abstractNum>
  <w:abstractNum w:abstractNumId="22">
    <w:multiLevelType w:val="hybridMultilevel"/>
    <w:lvl w:ilvl="0">
      <w:start w:val="0"/>
      <w:numFmt w:val="bullet"/>
      <w:lvlText w:val="-"/>
      <w:lvlJc w:val="left"/>
      <w:pPr>
        <w:ind w:left="999" w:hanging="452"/>
      </w:pPr>
      <w:rPr>
        <w:rFonts w:hint="default" w:ascii="微软雅黑" w:hAnsi="微软雅黑" w:eastAsia="微软雅黑" w:cs="微软雅黑"/>
        <w:b w:val="0"/>
        <w:bCs w:val="0"/>
        <w:i w:val="0"/>
        <w:iCs w:val="0"/>
        <w:w w:val="100"/>
        <w:sz w:val="36"/>
        <w:szCs w:val="36"/>
        <w:lang w:val="en-US" w:eastAsia="zh-CN" w:bidi="ar-SA"/>
      </w:rPr>
    </w:lvl>
    <w:lvl w:ilvl="1">
      <w:start w:val="0"/>
      <w:numFmt w:val="bullet"/>
      <w:lvlText w:val=""/>
      <w:lvlJc w:val="left"/>
      <w:pPr>
        <w:ind w:left="1618" w:hanging="901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72"/>
        <w:szCs w:val="72"/>
        <w:lang w:val="en-US" w:eastAsia="zh-CN" w:bidi="ar-SA"/>
      </w:rPr>
    </w:lvl>
    <w:lvl w:ilvl="2">
      <w:start w:val="0"/>
      <w:numFmt w:val="bullet"/>
      <w:lvlText w:val="-"/>
      <w:lvlJc w:val="left"/>
      <w:pPr>
        <w:ind w:left="2338" w:hanging="900"/>
      </w:pPr>
      <w:rPr>
        <w:rFonts w:hint="default" w:ascii="等线" w:hAnsi="等线" w:eastAsia="等线" w:cs="等线"/>
        <w:w w:val="99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405" w:hanging="90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470" w:hanging="90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8535" w:hanging="90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0600" w:hanging="90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2665" w:hanging="90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4730" w:hanging="900"/>
      </w:pPr>
      <w:rPr>
        <w:rFonts w:hint="default"/>
        <w:lang w:val="en-US" w:eastAsia="zh-CN" w:bidi="ar-SA"/>
      </w:rPr>
    </w:lvl>
  </w:abstractNum>
  <w:abstractNum w:abstractNumId="21">
    <w:multiLevelType w:val="hybridMultilevel"/>
    <w:lvl w:ilvl="0">
      <w:start w:val="0"/>
      <w:numFmt w:val="bullet"/>
      <w:lvlText w:val="•"/>
      <w:lvlJc w:val="left"/>
      <w:pPr>
        <w:ind w:left="678" w:hanging="452"/>
      </w:pPr>
      <w:rPr>
        <w:rFonts w:hint="default" w:ascii="Arial" w:hAnsi="Arial" w:eastAsia="Arial" w:cs="Arial"/>
        <w:b w:val="0"/>
        <w:bCs w:val="0"/>
        <w:i w:val="0"/>
        <w:iCs w:val="0"/>
        <w:color w:val="FFFFFF"/>
        <w:w w:val="100"/>
        <w:sz w:val="24"/>
        <w:szCs w:val="2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959" w:hanging="45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239" w:hanging="4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519" w:hanging="4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1799" w:hanging="4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2079" w:hanging="4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2359" w:hanging="4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2638" w:hanging="4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2918" w:hanging="452"/>
      </w:pPr>
      <w:rPr>
        <w:rFonts w:hint="default"/>
        <w:lang w:val="en-US" w:eastAsia="zh-CN" w:bidi="ar-SA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451" w:hanging="452"/>
      </w:pPr>
      <w:rPr>
        <w:rFonts w:hint="default" w:ascii="Arial" w:hAnsi="Arial" w:eastAsia="Arial" w:cs="Arial"/>
        <w:b w:val="0"/>
        <w:bCs w:val="0"/>
        <w:i w:val="0"/>
        <w:iCs w:val="0"/>
        <w:color w:val="FFFFFF"/>
        <w:w w:val="100"/>
        <w:sz w:val="24"/>
        <w:szCs w:val="2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821" w:hanging="45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182" w:hanging="4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543" w:hanging="4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1904" w:hanging="4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2265" w:hanging="4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2626" w:hanging="4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2987" w:hanging="4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3348" w:hanging="452"/>
      </w:pPr>
      <w:rPr>
        <w:rFonts w:hint="default"/>
        <w:lang w:val="en-US" w:eastAsia="zh-CN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451" w:hanging="452"/>
      </w:pPr>
      <w:rPr>
        <w:rFonts w:hint="default" w:ascii="Arial" w:hAnsi="Arial" w:eastAsia="Arial" w:cs="Arial"/>
        <w:b w:val="0"/>
        <w:bCs w:val="0"/>
        <w:i w:val="0"/>
        <w:iCs w:val="0"/>
        <w:color w:val="FFFFFF"/>
        <w:w w:val="100"/>
        <w:sz w:val="24"/>
        <w:szCs w:val="2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824" w:hanging="45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188" w:hanging="4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553" w:hanging="4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1917" w:hanging="4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2282" w:hanging="4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2646" w:hanging="4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3011" w:hanging="4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3375" w:hanging="452"/>
      </w:pPr>
      <w:rPr>
        <w:rFonts w:hint="default"/>
        <w:lang w:val="en-US" w:eastAsia="zh-CN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451" w:hanging="452"/>
      </w:pPr>
      <w:rPr>
        <w:rFonts w:hint="default" w:ascii="Arial" w:hAnsi="Arial" w:eastAsia="Arial" w:cs="Arial"/>
        <w:b w:val="0"/>
        <w:bCs w:val="0"/>
        <w:i w:val="0"/>
        <w:iCs w:val="0"/>
        <w:color w:val="FFFFFF"/>
        <w:w w:val="100"/>
        <w:sz w:val="24"/>
        <w:szCs w:val="2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821" w:hanging="45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182" w:hanging="4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543" w:hanging="4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1904" w:hanging="4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2265" w:hanging="4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2626" w:hanging="4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2987" w:hanging="4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3348" w:hanging="452"/>
      </w:pPr>
      <w:rPr>
        <w:rFonts w:hint="default"/>
        <w:lang w:val="en-US" w:eastAsia="zh-CN" w:bidi="ar-SA"/>
      </w:rPr>
    </w:lvl>
  </w:abstractNum>
  <w:abstractNum w:abstractNumId="20">
    <w:multiLevelType w:val="hybridMultilevel"/>
    <w:lvl w:ilvl="0">
      <w:start w:val="0"/>
      <w:numFmt w:val="bullet"/>
      <w:lvlText w:val="-"/>
      <w:lvlJc w:val="left"/>
      <w:pPr>
        <w:ind w:left="670" w:hanging="452"/>
      </w:pPr>
      <w:rPr>
        <w:rFonts w:hint="default" w:ascii="微软雅黑" w:hAnsi="微软雅黑" w:eastAsia="微软雅黑" w:cs="微软雅黑"/>
        <w:w w:val="100"/>
        <w:lang w:val="en-US" w:eastAsia="zh-CN" w:bidi="ar-SA"/>
      </w:rPr>
    </w:lvl>
    <w:lvl w:ilvl="1">
      <w:start w:val="0"/>
      <w:numFmt w:val="bullet"/>
      <w:lvlText w:val="-"/>
      <w:lvlJc w:val="left"/>
      <w:pPr>
        <w:ind w:left="1320" w:hanging="452"/>
      </w:pPr>
      <w:rPr>
        <w:rFonts w:hint="default" w:ascii="微软雅黑" w:hAnsi="微软雅黑" w:eastAsia="微软雅黑" w:cs="微软雅黑"/>
        <w:b w:val="0"/>
        <w:bCs w:val="0"/>
        <w:i w:val="0"/>
        <w:iCs w:val="0"/>
        <w:w w:val="100"/>
        <w:sz w:val="36"/>
        <w:szCs w:val="36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268" w:hanging="4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217" w:hanging="4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7166" w:hanging="4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9115" w:hanging="4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1064" w:hanging="4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3013" w:hanging="4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4962" w:hanging="452"/>
      </w:pPr>
      <w:rPr>
        <w:rFonts w:hint="default"/>
        <w:lang w:val="en-US" w:eastAsia="zh-CN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999" w:hanging="452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40"/>
        <w:szCs w:val="40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811" w:hanging="45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622" w:hanging="4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433" w:hanging="4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244" w:hanging="4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055" w:hanging="4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5866" w:hanging="4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6677" w:hanging="4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7488" w:hanging="452"/>
      </w:pPr>
      <w:rPr>
        <w:rFonts w:hint="default"/>
        <w:lang w:val="en-US" w:eastAsia="zh-CN" w:bidi="ar-SA"/>
      </w:rPr>
    </w:lvl>
  </w:abstractNum>
  <w:abstractNum w:abstractNumId="15">
    <w:multiLevelType w:val="hybridMultilevel"/>
    <w:lvl w:ilvl="0">
      <w:start w:val="0"/>
      <w:numFmt w:val="bullet"/>
      <w:lvlText w:val=""/>
      <w:lvlJc w:val="left"/>
      <w:pPr>
        <w:ind w:left="1618" w:hanging="901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72"/>
        <w:szCs w:val="72"/>
        <w:lang w:val="en-US" w:eastAsia="zh-CN" w:bidi="ar-SA"/>
      </w:rPr>
    </w:lvl>
    <w:lvl w:ilvl="1">
      <w:start w:val="0"/>
      <w:numFmt w:val="bullet"/>
      <w:lvlText w:val="-"/>
      <w:lvlJc w:val="left"/>
      <w:pPr>
        <w:ind w:left="2338" w:hanging="900"/>
      </w:pPr>
      <w:rPr>
        <w:rFonts w:hint="default" w:ascii="等线" w:hAnsi="等线" w:eastAsia="等线" w:cs="等线"/>
        <w:w w:val="99"/>
        <w:lang w:val="en-US" w:eastAsia="zh-CN" w:bidi="ar-SA"/>
      </w:rPr>
    </w:lvl>
    <w:lvl w:ilvl="2">
      <w:start w:val="0"/>
      <w:numFmt w:val="bullet"/>
      <w:lvlText w:val="•"/>
      <w:lvlJc w:val="left"/>
      <w:pPr>
        <w:ind w:left="4175" w:hanging="90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6011" w:hanging="90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7846" w:hanging="90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9682" w:hanging="90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1517" w:hanging="90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3353" w:hanging="90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5188" w:hanging="900"/>
      </w:pPr>
      <w:rPr>
        <w:rFonts w:hint="default"/>
        <w:lang w:val="en-US" w:eastAsia="zh-CN" w:bidi="ar-SA"/>
      </w:rPr>
    </w:lvl>
  </w:abstractNum>
  <w:abstractNum w:abstractNumId="14">
    <w:multiLevelType w:val="hybridMultilevel"/>
    <w:lvl w:ilvl="0">
      <w:start w:val="0"/>
      <w:numFmt w:val="bullet"/>
      <w:lvlText w:val="-"/>
      <w:lvlJc w:val="left"/>
      <w:pPr>
        <w:ind w:left="271" w:hanging="272"/>
      </w:pPr>
      <w:rPr>
        <w:rFonts w:hint="default" w:ascii="微软雅黑" w:hAnsi="微软雅黑" w:eastAsia="微软雅黑" w:cs="微软雅黑"/>
        <w:b w:val="0"/>
        <w:bCs w:val="0"/>
        <w:i w:val="0"/>
        <w:iCs w:val="0"/>
        <w:color w:val="FFFFFF"/>
        <w:w w:val="100"/>
        <w:sz w:val="22"/>
        <w:szCs w:val="22"/>
        <w:lang w:val="en-US" w:eastAsia="zh-CN" w:bidi="ar-SA"/>
      </w:rPr>
    </w:lvl>
    <w:lvl w:ilvl="1">
      <w:start w:val="0"/>
      <w:numFmt w:val="bullet"/>
      <w:lvlText w:val="•"/>
      <w:lvlJc w:val="left"/>
      <w:pPr>
        <w:ind w:left="485" w:hanging="27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691" w:hanging="27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896" w:hanging="27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1102" w:hanging="27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1307" w:hanging="27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513" w:hanging="27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718" w:hanging="27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924" w:hanging="272"/>
      </w:pPr>
      <w:rPr>
        <w:rFonts w:hint="default"/>
        <w:lang w:val="en-US" w:eastAsia="zh-CN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293" w:hanging="180"/>
      </w:pPr>
      <w:rPr>
        <w:rFonts w:hint="default" w:ascii="微软雅黑" w:hAnsi="微软雅黑" w:eastAsia="微软雅黑" w:cs="微软雅黑"/>
        <w:b w:val="0"/>
        <w:bCs w:val="0"/>
        <w:i w:val="0"/>
        <w:iCs w:val="0"/>
        <w:w w:val="100"/>
        <w:sz w:val="24"/>
        <w:szCs w:val="2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575" w:hanging="180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850" w:hanging="18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126" w:hanging="18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1401" w:hanging="18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1676" w:hanging="18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952" w:hanging="18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2227" w:hanging="18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2502" w:hanging="180"/>
      </w:pPr>
      <w:rPr>
        <w:rFonts w:hint="default"/>
        <w:lang w:val="en-US" w:eastAsia="zh-CN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292" w:hanging="180"/>
      </w:pPr>
      <w:rPr>
        <w:rFonts w:hint="default" w:ascii="微软雅黑" w:hAnsi="微软雅黑" w:eastAsia="微软雅黑" w:cs="微软雅黑"/>
        <w:b w:val="0"/>
        <w:bCs w:val="0"/>
        <w:i w:val="0"/>
        <w:iCs w:val="0"/>
        <w:w w:val="100"/>
        <w:sz w:val="24"/>
        <w:szCs w:val="2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575" w:hanging="180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850" w:hanging="18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126" w:hanging="18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1401" w:hanging="18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1676" w:hanging="18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952" w:hanging="18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2227" w:hanging="18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2502" w:hanging="180"/>
      </w:pPr>
      <w:rPr>
        <w:rFonts w:hint="default"/>
        <w:lang w:val="en-US" w:eastAsia="zh-CN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291" w:hanging="180"/>
      </w:pPr>
      <w:rPr>
        <w:rFonts w:hint="default" w:ascii="微软雅黑" w:hAnsi="微软雅黑" w:eastAsia="微软雅黑" w:cs="微软雅黑"/>
        <w:b w:val="0"/>
        <w:bCs w:val="0"/>
        <w:i w:val="0"/>
        <w:iCs w:val="0"/>
        <w:w w:val="100"/>
        <w:sz w:val="24"/>
        <w:szCs w:val="2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471" w:hanging="180"/>
      </w:pPr>
      <w:rPr>
        <w:rFonts w:hint="default" w:ascii="微软雅黑" w:hAnsi="微软雅黑" w:eastAsia="微软雅黑" w:cs="微软雅黑"/>
        <w:b w:val="0"/>
        <w:bCs w:val="0"/>
        <w:i w:val="0"/>
        <w:iCs w:val="0"/>
        <w:w w:val="100"/>
        <w:sz w:val="24"/>
        <w:szCs w:val="24"/>
        <w:lang w:val="en-US" w:eastAsia="zh-CN" w:bidi="ar-SA"/>
      </w:rPr>
    </w:lvl>
    <w:lvl w:ilvl="2">
      <w:start w:val="0"/>
      <w:numFmt w:val="bullet"/>
      <w:lvlText w:val="•"/>
      <w:lvlJc w:val="left"/>
      <w:pPr>
        <w:ind w:left="765" w:hanging="18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051" w:hanging="18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1337" w:hanging="18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1622" w:hanging="18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908" w:hanging="18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2194" w:hanging="18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2479" w:hanging="180"/>
      </w:pPr>
      <w:rPr>
        <w:rFonts w:hint="default"/>
        <w:lang w:val="en-US" w:eastAsia="zh-CN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290" w:hanging="180"/>
      </w:pPr>
      <w:rPr>
        <w:rFonts w:hint="default" w:ascii="微软雅黑" w:hAnsi="微软雅黑" w:eastAsia="微软雅黑" w:cs="微软雅黑"/>
        <w:b w:val="0"/>
        <w:bCs w:val="0"/>
        <w:i w:val="0"/>
        <w:iCs w:val="0"/>
        <w:w w:val="100"/>
        <w:sz w:val="24"/>
        <w:szCs w:val="2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575" w:hanging="180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850" w:hanging="18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125" w:hanging="18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1400" w:hanging="18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1675" w:hanging="18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950" w:hanging="18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2225" w:hanging="18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2500" w:hanging="180"/>
      </w:pPr>
      <w:rPr>
        <w:rFonts w:hint="default"/>
        <w:lang w:val="en-US" w:eastAsia="zh-CN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291" w:hanging="180"/>
      </w:pPr>
      <w:rPr>
        <w:rFonts w:hint="default" w:ascii="微软雅黑" w:hAnsi="微软雅黑" w:eastAsia="微软雅黑" w:cs="微软雅黑"/>
        <w:b w:val="0"/>
        <w:bCs w:val="0"/>
        <w:i w:val="0"/>
        <w:iCs w:val="0"/>
        <w:w w:val="100"/>
        <w:sz w:val="24"/>
        <w:szCs w:val="2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575" w:hanging="180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850" w:hanging="18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126" w:hanging="18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1401" w:hanging="18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1676" w:hanging="18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952" w:hanging="18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2227" w:hanging="18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2502" w:hanging="180"/>
      </w:pPr>
      <w:rPr>
        <w:rFonts w:hint="default"/>
        <w:lang w:val="en-US" w:eastAsia="zh-CN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503" w:hanging="272"/>
      </w:pPr>
      <w:rPr>
        <w:rFonts w:hint="default" w:ascii="等线" w:hAnsi="等线" w:eastAsia="等线" w:cs="等线"/>
        <w:b w:val="0"/>
        <w:bCs w:val="0"/>
        <w:i w:val="0"/>
        <w:iCs w:val="0"/>
        <w:w w:val="100"/>
        <w:sz w:val="36"/>
        <w:szCs w:val="36"/>
        <w:lang w:val="en-US" w:eastAsia="zh-CN" w:bidi="ar-SA"/>
      </w:rPr>
    </w:lvl>
    <w:lvl w:ilvl="1">
      <w:start w:val="0"/>
      <w:numFmt w:val="bullet"/>
      <w:lvlText w:val=""/>
      <w:lvlJc w:val="left"/>
      <w:pPr>
        <w:ind w:left="1416" w:hanging="54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40"/>
        <w:szCs w:val="40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687" w:hanging="54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955" w:hanging="54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5223" w:hanging="54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6491" w:hanging="54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7759" w:hanging="54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027" w:hanging="54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0295" w:hanging="540"/>
      </w:pPr>
      <w:rPr>
        <w:rFonts w:hint="default"/>
        <w:lang w:val="en-US" w:eastAsia="zh-CN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803" w:hanging="272"/>
      </w:pPr>
      <w:rPr>
        <w:rFonts w:hint="default" w:ascii="等线" w:hAnsi="等线" w:eastAsia="等线" w:cs="等线"/>
        <w:b w:val="0"/>
        <w:bCs w:val="0"/>
        <w:i w:val="0"/>
        <w:iCs w:val="0"/>
        <w:w w:val="100"/>
        <w:sz w:val="36"/>
        <w:szCs w:val="36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033" w:hanging="27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266" w:hanging="27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499" w:hanging="27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5732" w:hanging="27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6965" w:hanging="27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198" w:hanging="27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431" w:hanging="27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0664" w:hanging="272"/>
      </w:pPr>
      <w:rPr>
        <w:rFonts w:hint="default"/>
        <w:lang w:val="en-US" w:eastAsia="zh-CN" w:bidi="ar-SA"/>
      </w:rPr>
    </w:lvl>
  </w:abstractNum>
  <w:abstractNum w:abstractNumId="2">
    <w:multiLevelType w:val="hybridMultilevel"/>
    <w:lvl w:ilvl="0">
      <w:start w:val="0"/>
      <w:numFmt w:val="bullet"/>
      <w:lvlText w:val=""/>
      <w:lvlJc w:val="left"/>
      <w:pPr>
        <w:ind w:left="597" w:hanging="452"/>
      </w:pPr>
      <w:rPr>
        <w:rFonts w:hint="default" w:ascii="Wingdings" w:hAnsi="Wingdings" w:eastAsia="Wingdings" w:cs="Wingdings"/>
        <w:b w:val="0"/>
        <w:bCs w:val="0"/>
        <w:i w:val="0"/>
        <w:iCs w:val="0"/>
        <w:color w:val="FFFFFF"/>
        <w:w w:val="100"/>
        <w:sz w:val="36"/>
        <w:szCs w:val="36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323" w:hanging="45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047" w:hanging="4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2770" w:hanging="4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3494" w:hanging="4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4218" w:hanging="4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4941" w:hanging="4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5665" w:hanging="4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6388" w:hanging="452"/>
      </w:pPr>
      <w:rPr>
        <w:rFonts w:hint="default"/>
        <w:lang w:val="en-US" w:eastAsia="zh-CN" w:bidi="ar-SA"/>
      </w:rPr>
    </w:lvl>
  </w:abstractNum>
  <w:abstractNum w:abstractNumId="3">
    <w:multiLevelType w:val="hybridMultilevel"/>
    <w:lvl w:ilvl="0">
      <w:start w:val="0"/>
      <w:numFmt w:val="bullet"/>
      <w:lvlText w:val=""/>
      <w:lvlJc w:val="left"/>
      <w:pPr>
        <w:ind w:left="597" w:hanging="452"/>
      </w:pPr>
      <w:rPr>
        <w:rFonts w:hint="default" w:ascii="Wingdings" w:hAnsi="Wingdings" w:eastAsia="Wingdings" w:cs="Wingdings"/>
        <w:b w:val="0"/>
        <w:bCs w:val="0"/>
        <w:i w:val="0"/>
        <w:iCs w:val="0"/>
        <w:color w:val="FFFFFF"/>
        <w:w w:val="100"/>
        <w:sz w:val="36"/>
        <w:szCs w:val="36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323" w:hanging="45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047" w:hanging="4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2770" w:hanging="4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3494" w:hanging="4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4218" w:hanging="4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4941" w:hanging="4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5665" w:hanging="4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6388" w:hanging="452"/>
      </w:pPr>
      <w:rPr>
        <w:rFonts w:hint="default"/>
        <w:lang w:val="en-US" w:eastAsia="zh-CN" w:bidi="ar-SA"/>
      </w:rPr>
    </w:lvl>
  </w:abstractNum>
  <w:abstractNum w:abstractNumId="4">
    <w:multiLevelType w:val="hybridMultilevel"/>
    <w:lvl w:ilvl="0">
      <w:start w:val="0"/>
      <w:numFmt w:val="bullet"/>
      <w:lvlText w:val=""/>
      <w:lvlJc w:val="left"/>
      <w:pPr>
        <w:ind w:left="597" w:hanging="452"/>
      </w:pPr>
      <w:rPr>
        <w:rFonts w:hint="default" w:ascii="Wingdings" w:hAnsi="Wingdings" w:eastAsia="Wingdings" w:cs="Wingdings"/>
        <w:b w:val="0"/>
        <w:bCs w:val="0"/>
        <w:i w:val="0"/>
        <w:iCs w:val="0"/>
        <w:color w:val="FFFFFF"/>
        <w:w w:val="100"/>
        <w:sz w:val="36"/>
        <w:szCs w:val="36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323" w:hanging="45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047" w:hanging="4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2770" w:hanging="4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3494" w:hanging="4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4218" w:hanging="4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4941" w:hanging="4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5665" w:hanging="4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6388" w:hanging="452"/>
      </w:pPr>
      <w:rPr>
        <w:rFonts w:hint="default"/>
        <w:lang w:val="en-US" w:eastAsia="zh-CN" w:bidi="ar-SA"/>
      </w:rPr>
    </w:lvl>
  </w:abstractNum>
  <w:abstractNum w:abstractNumId="6">
    <w:multiLevelType w:val="hybridMultilevel"/>
    <w:lvl w:ilvl="0">
      <w:start w:val="0"/>
      <w:numFmt w:val="bullet"/>
      <w:lvlText w:val=""/>
      <w:lvlJc w:val="left"/>
      <w:pPr>
        <w:ind w:left="597" w:hanging="452"/>
      </w:pPr>
      <w:rPr>
        <w:rFonts w:hint="default" w:ascii="Wingdings" w:hAnsi="Wingdings" w:eastAsia="Wingdings" w:cs="Wingdings"/>
        <w:b w:val="0"/>
        <w:bCs w:val="0"/>
        <w:i w:val="0"/>
        <w:iCs w:val="0"/>
        <w:color w:val="FF0000"/>
        <w:w w:val="100"/>
        <w:sz w:val="36"/>
        <w:szCs w:val="36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323" w:hanging="45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047" w:hanging="4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2770" w:hanging="4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3494" w:hanging="4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4218" w:hanging="4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4941" w:hanging="4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5665" w:hanging="4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6388" w:hanging="452"/>
      </w:pPr>
      <w:rPr>
        <w:rFonts w:hint="default"/>
        <w:lang w:val="en-US" w:eastAsia="zh-CN" w:bidi="ar-SA"/>
      </w:rPr>
    </w:lvl>
  </w:abstractNum>
  <w:abstractNum w:abstractNumId="5">
    <w:multiLevelType w:val="hybridMultilevel"/>
    <w:lvl w:ilvl="0">
      <w:start w:val="0"/>
      <w:numFmt w:val="bullet"/>
      <w:lvlText w:val=""/>
      <w:lvlJc w:val="left"/>
      <w:pPr>
        <w:ind w:left="597" w:hanging="452"/>
      </w:pPr>
      <w:rPr>
        <w:rFonts w:hint="default" w:ascii="Wingdings" w:hAnsi="Wingdings" w:eastAsia="Wingdings" w:cs="Wingdings"/>
        <w:b w:val="0"/>
        <w:bCs w:val="0"/>
        <w:i w:val="0"/>
        <w:iCs w:val="0"/>
        <w:color w:val="FF0000"/>
        <w:w w:val="100"/>
        <w:sz w:val="36"/>
        <w:szCs w:val="36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323" w:hanging="45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047" w:hanging="4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2770" w:hanging="4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3494" w:hanging="4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4218" w:hanging="4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4941" w:hanging="4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5665" w:hanging="4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6388" w:hanging="452"/>
      </w:pPr>
      <w:rPr>
        <w:rFonts w:hint="default"/>
        <w:lang w:val="en-US" w:eastAsia="zh-CN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354" w:hanging="602"/>
        <w:jc w:val="left"/>
      </w:pPr>
      <w:rPr>
        <w:rFonts w:hint="default" w:ascii="等线" w:hAnsi="等线" w:eastAsia="等线" w:cs="等线"/>
        <w:b w:val="0"/>
        <w:bCs w:val="0"/>
        <w:i w:val="0"/>
        <w:iCs w:val="0"/>
        <w:w w:val="100"/>
        <w:position w:val="-3"/>
        <w:sz w:val="36"/>
        <w:szCs w:val="36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631" w:hanging="60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903" w:hanging="60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2174" w:hanging="60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2446" w:hanging="60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2718" w:hanging="60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2989" w:hanging="60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3261" w:hanging="60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3533" w:hanging="602"/>
      </w:pPr>
      <w:rPr>
        <w:rFonts w:hint="default"/>
        <w:lang w:val="en-US" w:eastAsia="zh-CN" w:bidi="ar-SA"/>
      </w:rPr>
    </w:lvl>
  </w:abstractNum>
  <w:abstractNum w:abstractNumId="0">
    <w:multiLevelType w:val="hybridMultilevel"/>
    <w:lvl w:ilvl="0">
      <w:start w:val="0"/>
      <w:numFmt w:val="bullet"/>
      <w:lvlText w:val=""/>
      <w:lvlJc w:val="left"/>
      <w:pPr>
        <w:ind w:left="1618" w:hanging="901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72"/>
        <w:szCs w:val="72"/>
        <w:lang w:val="en-US" w:eastAsia="zh-CN" w:bidi="ar-SA"/>
      </w:rPr>
    </w:lvl>
    <w:lvl w:ilvl="1">
      <w:start w:val="0"/>
      <w:numFmt w:val="bullet"/>
      <w:lvlText w:val="-"/>
      <w:lvlJc w:val="left"/>
      <w:pPr>
        <w:ind w:left="2338" w:hanging="900"/>
      </w:pPr>
      <w:rPr>
        <w:rFonts w:hint="default" w:ascii="等线" w:hAnsi="等线" w:eastAsia="等线" w:cs="等线"/>
        <w:b w:val="0"/>
        <w:bCs w:val="0"/>
        <w:i w:val="0"/>
        <w:iCs w:val="0"/>
        <w:w w:val="99"/>
        <w:sz w:val="56"/>
        <w:szCs w:val="56"/>
        <w:lang w:val="en-US" w:eastAsia="zh-CN" w:bidi="ar-SA"/>
      </w:rPr>
    </w:lvl>
    <w:lvl w:ilvl="2">
      <w:start w:val="0"/>
      <w:numFmt w:val="bullet"/>
      <w:lvlText w:val="•"/>
      <w:lvlJc w:val="left"/>
      <w:pPr>
        <w:ind w:left="4175" w:hanging="90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6011" w:hanging="90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7846" w:hanging="90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9682" w:hanging="90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1517" w:hanging="90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3353" w:hanging="90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5188" w:hanging="900"/>
      </w:pPr>
      <w:rPr>
        <w:rFonts w:hint="default"/>
        <w:lang w:val="en-US" w:eastAsia="zh-CN" w:bidi="ar-SA"/>
      </w:rPr>
    </w:lvl>
  </w:abstractNum>
  <w:num w:numId="34">
    <w:abstractNumId w:val="33"/>
  </w:num>
  <w:num w:numId="33">
    <w:abstractNumId w:val="32"/>
  </w:num>
  <w:num w:numId="31">
    <w:abstractNumId w:val="30"/>
  </w:num>
  <w:num w:numId="30">
    <w:abstractNumId w:val="29"/>
  </w:num>
  <w:num w:numId="32">
    <w:abstractNumId w:val="31"/>
  </w:num>
  <w:num w:numId="29">
    <w:abstractNumId w:val="28"/>
  </w:num>
  <w:num w:numId="28">
    <w:abstractNumId w:val="27"/>
  </w:num>
  <w:num w:numId="25">
    <w:abstractNumId w:val="24"/>
  </w:num>
  <w:num w:numId="27">
    <w:abstractNumId w:val="26"/>
  </w:num>
  <w:num w:numId="26">
    <w:abstractNumId w:val="25"/>
  </w:num>
  <w:num w:numId="24">
    <w:abstractNumId w:val="23"/>
  </w:num>
  <w:num w:numId="23">
    <w:abstractNumId w:val="22"/>
  </w:num>
  <w:num w:numId="22">
    <w:abstractNumId w:val="21"/>
  </w:num>
  <w:num w:numId="20">
    <w:abstractNumId w:val="19"/>
  </w:num>
  <w:num w:numId="19">
    <w:abstractNumId w:val="18"/>
  </w:num>
  <w:num w:numId="18">
    <w:abstractNumId w:val="17"/>
  </w:num>
  <w:num w:numId="21">
    <w:abstractNumId w:val="20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3">
    <w:abstractNumId w:val="2"/>
  </w:num>
  <w:num w:numId="4">
    <w:abstractNumId w:val="3"/>
  </w:num>
  <w:num w:numId="5">
    <w:abstractNumId w:val="4"/>
  </w:num>
  <w:num w:numId="7">
    <w:abstractNumId w:val="6"/>
  </w:num>
  <w:num w:numId="6">
    <w:abstractNumId w:val="5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微软雅黑" w:hAnsi="微软雅黑" w:eastAsia="微软雅黑" w:cs="微软雅黑"/>
      <w:lang w:val="en-US" w:eastAsia="zh-CN" w:bidi="ar-SA"/>
    </w:rPr>
  </w:style>
  <w:style w:styleId="BodyText" w:type="paragraph">
    <w:name w:val="Body Text"/>
    <w:basedOn w:val="Normal"/>
    <w:uiPriority w:val="1"/>
    <w:qFormat/>
    <w:pPr/>
    <w:rPr>
      <w:rFonts w:ascii="等线" w:hAnsi="等线" w:eastAsia="等线" w:cs="等线"/>
      <w:sz w:val="36"/>
      <w:szCs w:val="36"/>
      <w:lang w:val="en-US" w:eastAsia="zh-CN" w:bidi="ar-SA"/>
    </w:rPr>
  </w:style>
  <w:style w:styleId="Heading1" w:type="paragraph">
    <w:name w:val="Heading 1"/>
    <w:basedOn w:val="Normal"/>
    <w:uiPriority w:val="1"/>
    <w:qFormat/>
    <w:pPr>
      <w:spacing w:line="873" w:lineRule="exact"/>
      <w:ind w:left="1618" w:hanging="902"/>
      <w:outlineLvl w:val="1"/>
    </w:pPr>
    <w:rPr>
      <w:rFonts w:ascii="等线" w:hAnsi="等线" w:eastAsia="等线" w:cs="等线"/>
      <w:b/>
      <w:bCs/>
      <w:sz w:val="72"/>
      <w:szCs w:val="72"/>
      <w:lang w:val="en-US" w:eastAsia="zh-CN" w:bidi="ar-SA"/>
    </w:rPr>
  </w:style>
  <w:style w:styleId="Heading2" w:type="paragraph">
    <w:name w:val="Heading 2"/>
    <w:basedOn w:val="Normal"/>
    <w:uiPriority w:val="1"/>
    <w:qFormat/>
    <w:pPr>
      <w:spacing w:line="990" w:lineRule="exact"/>
      <w:ind w:left="1618" w:hanging="902"/>
      <w:outlineLvl w:val="2"/>
    </w:pPr>
    <w:rPr>
      <w:rFonts w:ascii="等线" w:hAnsi="等线" w:eastAsia="等线" w:cs="等线"/>
      <w:sz w:val="72"/>
      <w:szCs w:val="72"/>
      <w:lang w:val="en-US" w:eastAsia="zh-CN" w:bidi="ar-SA"/>
    </w:rPr>
  </w:style>
  <w:style w:styleId="Heading3" w:type="paragraph">
    <w:name w:val="Heading 3"/>
    <w:basedOn w:val="Normal"/>
    <w:uiPriority w:val="1"/>
    <w:qFormat/>
    <w:pPr>
      <w:ind w:left="143"/>
      <w:outlineLvl w:val="3"/>
    </w:pPr>
    <w:rPr>
      <w:rFonts w:ascii="等线" w:hAnsi="等线" w:eastAsia="等线" w:cs="等线"/>
      <w:b/>
      <w:bCs/>
      <w:sz w:val="64"/>
      <w:szCs w:val="64"/>
      <w:lang w:val="en-US" w:eastAsia="zh-CN" w:bidi="ar-SA"/>
    </w:rPr>
  </w:style>
  <w:style w:styleId="Heading4" w:type="paragraph">
    <w:name w:val="Heading 4"/>
    <w:basedOn w:val="Normal"/>
    <w:uiPriority w:val="1"/>
    <w:qFormat/>
    <w:pPr>
      <w:spacing w:line="886" w:lineRule="exact"/>
      <w:ind w:left="20"/>
      <w:outlineLvl w:val="4"/>
    </w:pPr>
    <w:rPr>
      <w:rFonts w:ascii="微软雅黑" w:hAnsi="微软雅黑" w:eastAsia="微软雅黑" w:cs="微软雅黑"/>
      <w:sz w:val="64"/>
      <w:szCs w:val="64"/>
      <w:lang w:val="en-US" w:eastAsia="zh-CN" w:bidi="ar-SA"/>
    </w:rPr>
  </w:style>
  <w:style w:styleId="Heading5" w:type="paragraph">
    <w:name w:val="Heading 5"/>
    <w:basedOn w:val="Normal"/>
    <w:uiPriority w:val="1"/>
    <w:qFormat/>
    <w:pPr>
      <w:ind w:left="2988"/>
      <w:outlineLvl w:val="5"/>
    </w:pPr>
    <w:rPr>
      <w:rFonts w:ascii="等线" w:hAnsi="等线" w:eastAsia="等线" w:cs="等线"/>
      <w:sz w:val="60"/>
      <w:szCs w:val="60"/>
      <w:lang w:val="en-US" w:eastAsia="zh-CN" w:bidi="ar-SA"/>
    </w:rPr>
  </w:style>
  <w:style w:styleId="Heading6" w:type="paragraph">
    <w:name w:val="Heading 6"/>
    <w:basedOn w:val="Normal"/>
    <w:uiPriority w:val="1"/>
    <w:qFormat/>
    <w:pPr>
      <w:spacing w:line="656" w:lineRule="exact"/>
      <w:ind w:left="2338" w:hanging="901"/>
      <w:outlineLvl w:val="6"/>
    </w:pPr>
    <w:rPr>
      <w:rFonts w:ascii="等线" w:hAnsi="等线" w:eastAsia="等线" w:cs="等线"/>
      <w:b/>
      <w:bCs/>
      <w:sz w:val="56"/>
      <w:szCs w:val="56"/>
      <w:lang w:val="en-US" w:eastAsia="zh-CN" w:bidi="ar-SA"/>
    </w:rPr>
  </w:style>
  <w:style w:styleId="Heading7" w:type="paragraph">
    <w:name w:val="Heading 7"/>
    <w:basedOn w:val="Normal"/>
    <w:uiPriority w:val="1"/>
    <w:qFormat/>
    <w:pPr>
      <w:ind w:left="307"/>
      <w:outlineLvl w:val="7"/>
    </w:pPr>
    <w:rPr>
      <w:rFonts w:ascii="微软雅黑" w:hAnsi="微软雅黑" w:eastAsia="微软雅黑" w:cs="微软雅黑"/>
      <w:sz w:val="48"/>
      <w:szCs w:val="48"/>
      <w:lang w:val="en-US" w:eastAsia="zh-CN" w:bidi="ar-SA"/>
    </w:rPr>
  </w:style>
  <w:style w:styleId="Title" w:type="paragraph">
    <w:name w:val="Title"/>
    <w:basedOn w:val="Normal"/>
    <w:uiPriority w:val="1"/>
    <w:qFormat/>
    <w:pPr>
      <w:spacing w:line="1820" w:lineRule="exact"/>
      <w:ind w:right="218"/>
      <w:jc w:val="center"/>
    </w:pPr>
    <w:rPr>
      <w:rFonts w:ascii="微软雅黑" w:hAnsi="微软雅黑" w:eastAsia="微软雅黑" w:cs="微软雅黑"/>
      <w:sz w:val="120"/>
      <w:szCs w:val="120"/>
      <w:lang w:val="en-US" w:eastAsia="zh-CN" w:bidi="ar-SA"/>
    </w:rPr>
  </w:style>
  <w:style w:styleId="ListParagraph" w:type="paragraph">
    <w:name w:val="List Paragraph"/>
    <w:basedOn w:val="Normal"/>
    <w:uiPriority w:val="1"/>
    <w:qFormat/>
    <w:pPr>
      <w:spacing w:line="648" w:lineRule="exact"/>
      <w:ind w:left="1618" w:hanging="452"/>
    </w:pPr>
    <w:rPr>
      <w:rFonts w:ascii="微软雅黑" w:hAnsi="微软雅黑" w:eastAsia="微软雅黑" w:cs="微软雅黑"/>
      <w:lang w:val="en-US" w:eastAsia="zh-CN" w:bidi="ar-SA"/>
    </w:rPr>
  </w:style>
  <w:style w:styleId="TableParagraph" w:type="paragraph">
    <w:name w:val="Table Paragraph"/>
    <w:basedOn w:val="Normal"/>
    <w:uiPriority w:val="1"/>
    <w:qFormat/>
    <w:pPr/>
    <w:rPr>
      <w:rFonts w:ascii="微软雅黑" w:hAnsi="微软雅黑" w:eastAsia="微软雅黑" w:cs="微软雅黑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image" Target="media/image3.png"/><Relationship Id="rId9" Type="http://schemas.openxmlformats.org/officeDocument/2006/relationships/header" Target="header2.xml"/><Relationship Id="rId10" Type="http://schemas.openxmlformats.org/officeDocument/2006/relationships/image" Target="media/image4.png"/><Relationship Id="rId11" Type="http://schemas.openxmlformats.org/officeDocument/2006/relationships/header" Target="header3.xml"/><Relationship Id="rId12" Type="http://schemas.openxmlformats.org/officeDocument/2006/relationships/header" Target="header4.xml"/><Relationship Id="rId13" Type="http://schemas.openxmlformats.org/officeDocument/2006/relationships/image" Target="media/image5.png"/><Relationship Id="rId14" Type="http://schemas.openxmlformats.org/officeDocument/2006/relationships/header" Target="header5.xml"/><Relationship Id="rId15" Type="http://schemas.openxmlformats.org/officeDocument/2006/relationships/header" Target="header6.xml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header" Target="header7.xml"/><Relationship Id="rId19" Type="http://schemas.openxmlformats.org/officeDocument/2006/relationships/header" Target="header8.xm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header" Target="header9.xml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header" Target="header10.xml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header" Target="header11.xml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header" Target="header12.xml"/><Relationship Id="rId49" Type="http://schemas.openxmlformats.org/officeDocument/2006/relationships/image" Target="media/image33.jpeg"/><Relationship Id="rId50" Type="http://schemas.openxmlformats.org/officeDocument/2006/relationships/hyperlink" Target="https://arxiv.org/abs/1708.06519" TargetMode="External"/><Relationship Id="rId51" Type="http://schemas.openxmlformats.org/officeDocument/2006/relationships/header" Target="header13.xml"/><Relationship Id="rId52" Type="http://schemas.openxmlformats.org/officeDocument/2006/relationships/image" Target="media/image34.png"/><Relationship Id="rId53" Type="http://schemas.openxmlformats.org/officeDocument/2006/relationships/header" Target="header14.xml"/><Relationship Id="rId54" Type="http://schemas.openxmlformats.org/officeDocument/2006/relationships/header" Target="header15.xml"/><Relationship Id="rId55" Type="http://schemas.openxmlformats.org/officeDocument/2006/relationships/image" Target="media/image35.jpeg"/><Relationship Id="rId56" Type="http://schemas.openxmlformats.org/officeDocument/2006/relationships/image" Target="media/image36.png"/><Relationship Id="rId57" Type="http://schemas.openxmlformats.org/officeDocument/2006/relationships/hyperlink" Target="https://en.wikipedia.org/wiki/Computer_storage" TargetMode="External"/><Relationship Id="rId58" Type="http://schemas.openxmlformats.org/officeDocument/2006/relationships/hyperlink" Target="https://en.wikipedia.org/wiki/Multiprocessing" TargetMode="External"/><Relationship Id="rId59" Type="http://schemas.openxmlformats.org/officeDocument/2006/relationships/hyperlink" Target="https://en.wikipedia.org/wiki/Local_memory" TargetMode="External"/><Relationship Id="rId60" Type="http://schemas.openxmlformats.org/officeDocument/2006/relationships/header" Target="header16.xml"/><Relationship Id="rId61" Type="http://schemas.openxmlformats.org/officeDocument/2006/relationships/image" Target="media/image37.png"/><Relationship Id="rId62" Type="http://schemas.openxmlformats.org/officeDocument/2006/relationships/header" Target="header17.xml"/><Relationship Id="rId63" Type="http://schemas.openxmlformats.org/officeDocument/2006/relationships/image" Target="media/image38.png"/><Relationship Id="rId64" Type="http://schemas.openxmlformats.org/officeDocument/2006/relationships/hyperlink" Target="https://www.tensorflow.org/guide/performance/overview?hl=zh-cn" TargetMode="External"/><Relationship Id="rId65" Type="http://schemas.openxmlformats.org/officeDocument/2006/relationships/header" Target="header18.xml"/><Relationship Id="rId66" Type="http://schemas.openxmlformats.org/officeDocument/2006/relationships/image" Target="media/image39.png"/><Relationship Id="rId67" Type="http://schemas.openxmlformats.org/officeDocument/2006/relationships/image" Target="media/image40.png"/><Relationship Id="rId68" Type="http://schemas.openxmlformats.org/officeDocument/2006/relationships/image" Target="media/image41.png"/><Relationship Id="rId69" Type="http://schemas.openxmlformats.org/officeDocument/2006/relationships/image" Target="media/image42.png"/><Relationship Id="rId70" Type="http://schemas.openxmlformats.org/officeDocument/2006/relationships/header" Target="header19.xml"/><Relationship Id="rId71" Type="http://schemas.openxmlformats.org/officeDocument/2006/relationships/image" Target="media/image43.png"/><Relationship Id="rId72" Type="http://schemas.openxmlformats.org/officeDocument/2006/relationships/header" Target="header20.xml"/><Relationship Id="rId73" Type="http://schemas.openxmlformats.org/officeDocument/2006/relationships/image" Target="media/image44.png"/><Relationship Id="rId74" Type="http://schemas.openxmlformats.org/officeDocument/2006/relationships/image" Target="media/image45.png"/><Relationship Id="rId75" Type="http://schemas.openxmlformats.org/officeDocument/2006/relationships/image" Target="media/image46.png"/><Relationship Id="rId76" Type="http://schemas.openxmlformats.org/officeDocument/2006/relationships/image" Target="media/image47.png"/><Relationship Id="rId77" Type="http://schemas.openxmlformats.org/officeDocument/2006/relationships/image" Target="media/image48.png"/><Relationship Id="rId78" Type="http://schemas.openxmlformats.org/officeDocument/2006/relationships/image" Target="media/image49.png"/><Relationship Id="rId79" Type="http://schemas.openxmlformats.org/officeDocument/2006/relationships/header" Target="header21.xml"/><Relationship Id="rId80" Type="http://schemas.openxmlformats.org/officeDocument/2006/relationships/header" Target="header22.xml"/><Relationship Id="rId81" Type="http://schemas.openxmlformats.org/officeDocument/2006/relationships/image" Target="media/image50.png"/><Relationship Id="rId82" Type="http://schemas.openxmlformats.org/officeDocument/2006/relationships/image" Target="media/image51.png"/><Relationship Id="rId83" Type="http://schemas.openxmlformats.org/officeDocument/2006/relationships/image" Target="media/image52.png"/><Relationship Id="rId84" Type="http://schemas.openxmlformats.org/officeDocument/2006/relationships/image" Target="media/image53.png"/><Relationship Id="rId85" Type="http://schemas.openxmlformats.org/officeDocument/2006/relationships/image" Target="media/image54.png"/><Relationship Id="rId86" Type="http://schemas.openxmlformats.org/officeDocument/2006/relationships/image" Target="media/image55.png"/><Relationship Id="rId87" Type="http://schemas.openxmlformats.org/officeDocument/2006/relationships/image" Target="media/image56.png"/><Relationship Id="rId88" Type="http://schemas.openxmlformats.org/officeDocument/2006/relationships/image" Target="media/image57.png"/><Relationship Id="rId89" Type="http://schemas.openxmlformats.org/officeDocument/2006/relationships/header" Target="header23.xml"/><Relationship Id="rId90" Type="http://schemas.openxmlformats.org/officeDocument/2006/relationships/image" Target="media/image58.jpeg"/><Relationship Id="rId91" Type="http://schemas.openxmlformats.org/officeDocument/2006/relationships/header" Target="header24.xml"/><Relationship Id="rId92" Type="http://schemas.openxmlformats.org/officeDocument/2006/relationships/header" Target="header25.xml"/><Relationship Id="rId93" Type="http://schemas.openxmlformats.org/officeDocument/2006/relationships/image" Target="media/image59.png"/><Relationship Id="rId94" Type="http://schemas.openxmlformats.org/officeDocument/2006/relationships/image" Target="media/image60.png"/><Relationship Id="rId95" Type="http://schemas.openxmlformats.org/officeDocument/2006/relationships/image" Target="media/image61.png"/><Relationship Id="rId96" Type="http://schemas.openxmlformats.org/officeDocument/2006/relationships/image" Target="media/image62.png"/><Relationship Id="rId97" Type="http://schemas.openxmlformats.org/officeDocument/2006/relationships/image" Target="media/image63.png"/><Relationship Id="rId98" Type="http://schemas.openxmlformats.org/officeDocument/2006/relationships/header" Target="header26.xml"/><Relationship Id="rId99" Type="http://schemas.openxmlformats.org/officeDocument/2006/relationships/image" Target="media/image64.jpeg"/><Relationship Id="rId100" Type="http://schemas.openxmlformats.org/officeDocument/2006/relationships/header" Target="header27.xml"/><Relationship Id="rId101" Type="http://schemas.openxmlformats.org/officeDocument/2006/relationships/image" Target="media/image65.jpeg"/><Relationship Id="rId102" Type="http://schemas.openxmlformats.org/officeDocument/2006/relationships/header" Target="header28.xml"/><Relationship Id="rId103" Type="http://schemas.openxmlformats.org/officeDocument/2006/relationships/image" Target="media/image66.jpeg"/><Relationship Id="rId104" Type="http://schemas.openxmlformats.org/officeDocument/2006/relationships/header" Target="header29.xml"/><Relationship Id="rId105" Type="http://schemas.openxmlformats.org/officeDocument/2006/relationships/image" Target="media/image67.jpeg"/><Relationship Id="rId10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2022-10-11T04:12:47Z</dcterms:created>
  <dcterms:modified xsi:type="dcterms:W3CDTF">2022-10-11T04:12:47Z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2022-10-11T00:00:00Z</vt:filetime>
  </property>
  <property fmtid="{D5CDD505-2E9C-101B-9397-08002B2CF9AE}" pid="3" name="Creator">
    <vt:lpwstr>Aspose Ltd.</vt:lpwstr>
  </property>
  <property fmtid="{D5CDD505-2E9C-101B-9397-08002B2CF9AE}" pid="4" name="LastSaved">
    <vt:filetime>2022-10-11T00:00:00Z</vt:filetime>
  </property>
</Properties>
</file>