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6729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赛道前瞻 Agent 是 AtomCAP 中负责识别一级市场新兴投资机会的 Agent。它基于公开市场信号、第三方数据、机构私有信息和机构投资偏好，对一个赛道进行结构化拆解，输出值得关注的子方向、投资逻辑、风险因素和候选项目入口。它不是普通投研报告生成器，而是一个 Thesis Builder。也就是说，它生成的不是文章，而是一个可以被系统继续使用的Thesis对象。</w:t>
      </w:r>
    </w:p>
    <w:p w14:paraId="628D3A2B">
      <w:pPr>
        <w:rPr>
          <w:rFonts w:hint="eastAsia"/>
          <w:lang w:val="en-US" w:eastAsia="zh-CN"/>
        </w:rPr>
      </w:pPr>
    </w:p>
    <w:p w14:paraId="51E367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比如用户输入：</w:t>
      </w:r>
    </w:p>
    <w:p w14:paraId="59C9E93B">
      <w:pPr>
        <w:rPr>
          <w:rFonts w:hint="default"/>
          <w:lang w:val="en-US" w:eastAsia="zh-CN"/>
        </w:rPr>
      </w:pPr>
    </w:p>
    <w:p w14:paraId="58CA5383">
      <w:pPr>
        <w:rPr>
          <w:rFonts w:hint="eastAsia" w:ascii="仿宋" w:hAnsi="仿宋" w:eastAsia="仿宋" w:cs="仿宋"/>
          <w:lang w:val="en-US" w:eastAsia="zh-CN"/>
        </w:rPr>
      </w:pPr>
      <w:r>
        <w:rPr>
          <w:rFonts w:hint="eastAsia" w:ascii="仿宋" w:hAnsi="仿宋" w:eastAsia="仿宋" w:cs="仿宋"/>
          <w:lang w:val="en-US" w:eastAsia="zh-CN"/>
        </w:rPr>
        <w:t>帮我找找 AI 硬件这个赛道有什么值得关注的方向？</w:t>
      </w:r>
    </w:p>
    <w:p w14:paraId="0AD2BCA9">
      <w:pPr>
        <w:rPr>
          <w:rFonts w:hint="default"/>
          <w:lang w:val="en-US" w:eastAsia="zh-CN"/>
        </w:rPr>
      </w:pPr>
    </w:p>
    <w:p w14:paraId="394665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赛道前瞻 Agent 不应该只回答一段文字，而应该生成：</w:t>
      </w:r>
    </w:p>
    <w:p w14:paraId="0BF66FFA">
      <w:pPr>
        <w:rPr>
          <w:rFonts w:hint="default"/>
          <w:lang w:val="en-US" w:eastAsia="zh-CN"/>
        </w:rPr>
      </w:pPr>
    </w:p>
    <w:p w14:paraId="2EAD4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硬件赛道核心判断</w:t>
      </w:r>
    </w:p>
    <w:p w14:paraId="178206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3–5个值得关注的子方向</w:t>
      </w:r>
    </w:p>
    <w:p w14:paraId="79FD94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每个子方向的投资逻辑</w:t>
      </w:r>
    </w:p>
    <w:p w14:paraId="3F4116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AI 硬件赛道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最近市场</w:t>
      </w:r>
      <w:r>
        <w:rPr>
          <w:rFonts w:hint="eastAsia"/>
          <w:lang w:val="en-US" w:eastAsia="zh-CN"/>
        </w:rPr>
        <w:t>动态</w:t>
      </w:r>
    </w:p>
    <w:p w14:paraId="5141AF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代表公司</w:t>
      </w:r>
    </w:p>
    <w:p w14:paraId="566053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风险因素</w:t>
      </w:r>
    </w:p>
    <w:p w14:paraId="192A2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与本机构偏好的匹配度</w:t>
      </w:r>
    </w:p>
    <w:p w14:paraId="055FB7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下一步操作</w:t>
      </w:r>
    </w:p>
    <w:p w14:paraId="3902434F">
      <w:pPr>
        <w:rPr>
          <w:rFonts w:hint="default"/>
          <w:lang w:val="en-US" w:eastAsia="zh-CN"/>
        </w:rPr>
      </w:pPr>
    </w:p>
    <w:p w14:paraId="479169C8">
      <w:pPr>
        <w:pStyle w:val="2"/>
        <w:bidi w:val="0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赛道前瞻 Agent 的输入</w:t>
      </w:r>
    </w:p>
    <w:p w14:paraId="44385A0A">
      <w:pPr>
        <w:rPr>
          <w:rFonts w:hint="eastAsia"/>
        </w:rPr>
      </w:pPr>
    </w:p>
    <w:p w14:paraId="089380D9">
      <w:pPr>
        <w:rPr>
          <w:rFonts w:hint="eastAsia"/>
        </w:rPr>
      </w:pPr>
      <w:r>
        <w:rPr>
          <w:rFonts w:hint="eastAsia"/>
        </w:rPr>
        <w:t>赛道前瞻 Agent 的输入可以分为五类。</w:t>
      </w:r>
    </w:p>
    <w:p w14:paraId="20901C0C">
      <w:pPr>
        <w:rPr>
          <w:rFonts w:hint="eastAsia"/>
        </w:rPr>
      </w:pPr>
    </w:p>
    <w:p w14:paraId="7D170367">
      <w:pPr>
        <w:pStyle w:val="3"/>
        <w:bidi w:val="0"/>
        <w:rPr>
          <w:rFonts w:hint="eastAsia"/>
        </w:rPr>
      </w:pPr>
      <w:r>
        <w:rPr>
          <w:rFonts w:hint="eastAsia"/>
          <w:sz w:val="21"/>
          <w:szCs w:val="21"/>
        </w:rPr>
        <w:t xml:space="preserve">1. </w:t>
      </w:r>
      <w:r>
        <w:rPr>
          <w:rFonts w:hint="eastAsia"/>
          <w:sz w:val="21"/>
          <w:szCs w:val="21"/>
          <w:lang w:val="en-US" w:eastAsia="zh-CN"/>
        </w:rPr>
        <w:t>触发赛道前瞻Agent的</w:t>
      </w:r>
      <w:r>
        <w:rPr>
          <w:rFonts w:hint="eastAsia"/>
          <w:sz w:val="21"/>
          <w:szCs w:val="21"/>
        </w:rPr>
        <w:t>用户自然语言输入</w:t>
      </w:r>
    </w:p>
    <w:p w14:paraId="478643D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在对话过程中，用户输入对投资方向的询问时，才会触发</w:t>
      </w:r>
      <w:r>
        <w:rPr>
          <w:rFonts w:hint="eastAsia"/>
          <w:sz w:val="21"/>
          <w:szCs w:val="21"/>
          <w:lang w:val="en-US" w:eastAsia="zh-CN"/>
        </w:rPr>
        <w:t>赛道前瞻Agent，例如：</w:t>
      </w:r>
    </w:p>
    <w:p w14:paraId="513AAD49">
      <w:pPr>
        <w:rPr>
          <w:rFonts w:hint="eastAsia"/>
        </w:rPr>
      </w:pPr>
      <w:r>
        <w:rPr>
          <w:rFonts w:hint="eastAsia"/>
        </w:rPr>
        <w:t>“AI 硬件最近有什么机会？”</w:t>
      </w:r>
    </w:p>
    <w:p w14:paraId="3A3037C7">
      <w:pPr>
        <w:rPr>
          <w:rFonts w:hint="eastAsia"/>
        </w:rPr>
      </w:pPr>
      <w:r>
        <w:rPr>
          <w:rFonts w:hint="eastAsia"/>
        </w:rPr>
        <w:t>“人形机器人上游还能不能投？”</w:t>
      </w:r>
    </w:p>
    <w:p w14:paraId="77C32B60">
      <w:pPr>
        <w:rPr>
          <w:rFonts w:hint="eastAsia"/>
        </w:rPr>
      </w:pPr>
      <w:r>
        <w:rPr>
          <w:rFonts w:hint="eastAsia"/>
        </w:rPr>
        <w:t>“半导体设备国产替代有哪些细分方向？”</w:t>
      </w:r>
    </w:p>
    <w:p w14:paraId="37B497BC">
      <w:pPr>
        <w:rPr>
          <w:rFonts w:hint="eastAsia"/>
        </w:rPr>
      </w:pPr>
      <w:r>
        <w:rPr>
          <w:rFonts w:hint="eastAsia"/>
        </w:rPr>
        <w:t>“医疗器械出海这个方向怎么看？”</w:t>
      </w:r>
    </w:p>
    <w:p w14:paraId="6D329E48">
      <w:pPr>
        <w:rPr>
          <w:rFonts w:hint="eastAsia"/>
        </w:rPr>
      </w:pPr>
      <w:r>
        <w:rPr>
          <w:rFonts w:hint="eastAsia"/>
        </w:rPr>
        <w:t>“帮我找一些未来两年可能爆发的硬科技方向。”</w:t>
      </w:r>
    </w:p>
    <w:p w14:paraId="1F3EE5E8">
      <w:pPr>
        <w:rPr>
          <w:rFonts w:hint="eastAsia"/>
        </w:rPr>
      </w:pPr>
      <w:r>
        <w:rPr>
          <w:rFonts w:hint="eastAsia"/>
        </w:rPr>
        <w:t>“结合我们的偏好，看看新能源材料还有哪些没被充分关注的机会。”</w:t>
      </w:r>
    </w:p>
    <w:p w14:paraId="0A5BBC71">
      <w:pPr>
        <w:pStyle w:val="3"/>
        <w:bidi w:val="0"/>
        <w:rPr>
          <w:rFonts w:hint="eastAsia" w:eastAsia="宋体"/>
          <w:sz w:val="21"/>
          <w:szCs w:val="21"/>
          <w:lang w:eastAsia="zh-CN"/>
        </w:rPr>
      </w:pPr>
      <w:r>
        <w:rPr>
          <w:rFonts w:hint="eastAsia"/>
          <w:sz w:val="21"/>
          <w:szCs w:val="21"/>
        </w:rPr>
        <w:t>2. 机构投资</w:t>
      </w:r>
      <w:r>
        <w:rPr>
          <w:rFonts w:hint="eastAsia"/>
          <w:sz w:val="21"/>
          <w:szCs w:val="21"/>
          <w:lang w:val="en-US" w:eastAsia="zh-CN"/>
        </w:rPr>
        <w:t>策略</w:t>
      </w:r>
    </w:p>
    <w:p w14:paraId="568A4E28">
      <w:pPr>
        <w:ind w:firstLine="420" w:firstLineChars="0"/>
        <w:rPr>
          <w:rFonts w:hint="eastAsia"/>
        </w:rPr>
      </w:pPr>
      <w:r>
        <w:rPr>
          <w:rFonts w:hint="eastAsia"/>
        </w:rPr>
        <w:t>赛道前瞻Agent不能只说“这个方向很热”，而要说</w:t>
      </w:r>
      <w:r>
        <w:rPr>
          <w:rFonts w:hint="eastAsia"/>
          <w:lang w:eastAsia="zh-CN"/>
        </w:rPr>
        <w:t>“</w:t>
      </w:r>
      <w:r>
        <w:rPr>
          <w:rFonts w:hint="eastAsia"/>
        </w:rPr>
        <w:t>这个方向</w:t>
      </w:r>
      <w:r>
        <w:rPr>
          <w:rFonts w:hint="eastAsia"/>
          <w:lang w:val="en-US" w:eastAsia="zh-CN"/>
        </w:rPr>
        <w:t>为什么</w:t>
      </w:r>
      <w:r>
        <w:rPr>
          <w:rFonts w:hint="eastAsia"/>
        </w:rPr>
        <w:t>适合你们这家机构</w:t>
      </w:r>
      <w:r>
        <w:rPr>
          <w:rFonts w:hint="eastAsia"/>
          <w:lang w:eastAsia="zh-CN"/>
        </w:rPr>
        <w:t>”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因此</w:t>
      </w:r>
      <w:r>
        <w:rPr>
          <w:rFonts w:hint="eastAsia"/>
        </w:rPr>
        <w:t>赛道前瞻Agent需要读取</w:t>
      </w:r>
      <w:r>
        <w:rPr>
          <w:rFonts w:hint="eastAsia"/>
          <w:lang w:val="en-US" w:eastAsia="zh-CN"/>
        </w:rPr>
        <w:t>机构投资策略，机构投资策略的详细结构在策略沉淀Agent中有详细设计</w:t>
      </w:r>
      <w:r>
        <w:rPr>
          <w:rFonts w:hint="eastAsia"/>
          <w:lang w:eastAsia="zh-CN"/>
        </w:rPr>
        <w:t>。</w:t>
      </w:r>
    </w:p>
    <w:p w14:paraId="153565CC">
      <w:pPr>
        <w:ind w:firstLine="420" w:firstLineChars="0"/>
        <w:rPr>
          <w:rFonts w:hint="eastAsia"/>
        </w:rPr>
      </w:pPr>
      <w:r>
        <w:rPr>
          <w:rFonts w:hint="eastAsia"/>
        </w:rPr>
        <w:t>比如同样是AI硬件</w:t>
      </w:r>
      <w:r>
        <w:rPr>
          <w:rFonts w:hint="eastAsia"/>
          <w:lang w:eastAsia="zh-CN"/>
        </w:rPr>
        <w:t>，</w:t>
      </w:r>
      <w:r>
        <w:rPr>
          <w:rFonts w:hint="eastAsia"/>
        </w:rPr>
        <w:t>早期VC可能关注AI眼镜、AI玩具、端侧应用硬件。CVC可能关注产业链协同、供应链控制、下游渠道。硬科技基金可能关注芯片、传感器、光学模组、低功耗计算。国资平台可能关注本地产业落地、政策契合和招商价值。</w:t>
      </w:r>
    </w:p>
    <w:p w14:paraId="2354B569">
      <w:pPr>
        <w:pStyle w:val="3"/>
        <w:bidi w:val="0"/>
        <w:jc w:val="left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3. 公开数据</w:t>
      </w:r>
    </w:p>
    <w:p w14:paraId="36E4748A">
      <w:pPr>
        <w:rPr>
          <w:rFonts w:hint="eastAsia"/>
        </w:rPr>
      </w:pPr>
      <w:r>
        <w:rPr>
          <w:rFonts w:hint="eastAsia"/>
          <w:lang w:val="en-US" w:eastAsia="zh-CN"/>
        </w:rPr>
        <w:t>这是</w:t>
      </w:r>
      <w:r>
        <w:rPr>
          <w:rFonts w:hint="eastAsia"/>
        </w:rPr>
        <w:t>赛道前瞻Agent</w:t>
      </w:r>
      <w:r>
        <w:rPr>
          <w:rFonts w:hint="eastAsia"/>
          <w:lang w:val="en-US" w:eastAsia="zh-CN"/>
        </w:rPr>
        <w:t>最主要的数据来源，</w:t>
      </w:r>
      <w:r>
        <w:rPr>
          <w:rFonts w:hint="eastAsia"/>
        </w:rPr>
        <w:t>包括：行业新闻</w:t>
      </w:r>
      <w:r>
        <w:rPr>
          <w:rFonts w:hint="eastAsia"/>
          <w:lang w:eastAsia="zh-CN"/>
        </w:rPr>
        <w:t>、</w:t>
      </w:r>
      <w:r>
        <w:rPr>
          <w:rFonts w:hint="eastAsia"/>
        </w:rPr>
        <w:t>融资事件</w:t>
      </w:r>
      <w:r>
        <w:rPr>
          <w:rFonts w:hint="eastAsia"/>
          <w:lang w:eastAsia="zh-CN"/>
        </w:rPr>
        <w:t>、</w:t>
      </w:r>
      <w:r>
        <w:rPr>
          <w:rFonts w:hint="eastAsia"/>
        </w:rPr>
        <w:t>政策文件</w:t>
      </w:r>
      <w:r>
        <w:rPr>
          <w:rFonts w:hint="eastAsia"/>
          <w:lang w:eastAsia="zh-CN"/>
        </w:rPr>
        <w:t>、</w:t>
      </w:r>
      <w:r>
        <w:rPr>
          <w:rFonts w:hint="eastAsia"/>
        </w:rPr>
        <w:t>产业报告</w:t>
      </w:r>
      <w:r>
        <w:rPr>
          <w:rFonts w:hint="eastAsia"/>
          <w:lang w:eastAsia="zh-CN"/>
        </w:rPr>
        <w:t>、</w:t>
      </w:r>
      <w:r>
        <w:rPr>
          <w:rFonts w:hint="eastAsia"/>
        </w:rPr>
        <w:t>技术论文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专利趋势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业内人士的职位变动</w:t>
      </w:r>
      <w:r>
        <w:rPr>
          <w:rFonts w:hint="eastAsia"/>
          <w:lang w:eastAsia="zh-CN"/>
        </w:rPr>
        <w:t>、</w:t>
      </w:r>
      <w:r>
        <w:rPr>
          <w:rFonts w:hint="eastAsia"/>
        </w:rPr>
        <w:t>公司动态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企业工商信息、</w:t>
      </w:r>
      <w:r>
        <w:rPr>
          <w:rFonts w:hint="eastAsia"/>
        </w:rPr>
        <w:t>上市公司公告</w:t>
      </w:r>
      <w:r>
        <w:rPr>
          <w:rFonts w:hint="eastAsia"/>
          <w:lang w:eastAsia="zh-CN"/>
        </w:rPr>
        <w:t>、</w:t>
      </w:r>
      <w:r>
        <w:rPr>
          <w:rFonts w:hint="eastAsia"/>
        </w:rPr>
        <w:t>投资机构动态</w:t>
      </w:r>
      <w:r>
        <w:rPr>
          <w:rFonts w:hint="eastAsia"/>
          <w:lang w:val="en-US" w:eastAsia="zh-CN"/>
        </w:rPr>
        <w:t>等。</w:t>
      </w:r>
      <w:r>
        <w:rPr>
          <w:rFonts w:hint="eastAsia"/>
        </w:rPr>
        <w:t>这些数据决定“赛道是否正在发生变化”。</w:t>
      </w:r>
    </w:p>
    <w:p w14:paraId="4270E2B7">
      <w:pPr>
        <w:pStyle w:val="3"/>
        <w:bidi w:val="0"/>
        <w:jc w:val="left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4. 机构历史数据</w:t>
      </w:r>
    </w:p>
    <w:p w14:paraId="78B3CF3F">
      <w:pPr>
        <w:rPr>
          <w:rFonts w:hint="eastAsia"/>
        </w:rPr>
      </w:pPr>
      <w:r>
        <w:rPr>
          <w:rFonts w:hint="eastAsia"/>
          <w:lang w:val="en-US" w:eastAsia="zh-CN"/>
        </w:rPr>
        <w:t>包括</w:t>
      </w:r>
      <w:r>
        <w:rPr>
          <w:rFonts w:hint="eastAsia"/>
        </w:rPr>
        <w:t>：用户曾经关注过哪些赛道</w:t>
      </w:r>
      <w:r>
        <w:rPr>
          <w:rFonts w:hint="eastAsia"/>
          <w:lang w:eastAsia="zh-CN"/>
        </w:rPr>
        <w:t>、</w:t>
      </w:r>
      <w:r>
        <w:rPr>
          <w:rFonts w:hint="eastAsia"/>
        </w:rPr>
        <w:t>哪些赛道生成了项目池</w:t>
      </w:r>
      <w:r>
        <w:rPr>
          <w:rFonts w:hint="eastAsia"/>
          <w:lang w:eastAsia="zh-CN"/>
        </w:rPr>
        <w:t>、</w:t>
      </w:r>
      <w:r>
        <w:rPr>
          <w:rFonts w:hint="eastAsia"/>
        </w:rPr>
        <w:t>哪些项目最终</w:t>
      </w:r>
      <w:r>
        <w:rPr>
          <w:rFonts w:hint="eastAsia"/>
          <w:lang w:val="en-US" w:eastAsia="zh-CN"/>
        </w:rPr>
        <w:t>立项、</w:t>
      </w:r>
      <w:r>
        <w:rPr>
          <w:rFonts w:hint="eastAsia"/>
        </w:rPr>
        <w:t>哪些</w:t>
      </w:r>
      <w:r>
        <w:rPr>
          <w:rFonts w:hint="eastAsia"/>
          <w:lang w:val="en-US" w:eastAsia="zh-CN"/>
        </w:rPr>
        <w:t>赛道</w:t>
      </w:r>
      <w:r>
        <w:rPr>
          <w:rFonts w:hint="eastAsia"/>
        </w:rPr>
        <w:t>被用户认为“不符合偏好”</w:t>
      </w:r>
      <w:r>
        <w:rPr>
          <w:rFonts w:hint="eastAsia"/>
          <w:lang w:eastAsia="zh-CN"/>
        </w:rPr>
        <w:t>、</w:t>
      </w:r>
      <w:r>
        <w:rPr>
          <w:rFonts w:hint="eastAsia"/>
        </w:rPr>
        <w:t>哪些赛道判断后来被证伪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这部分可以让赛道前瞻Agent越用越准。</w:t>
      </w:r>
    </w:p>
    <w:p w14:paraId="075B92E0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赛道前瞻 Agent 的输出</w:t>
      </w:r>
    </w:p>
    <w:p w14:paraId="4974F017">
      <w:pPr>
        <w:rPr>
          <w:rFonts w:hint="eastAsia"/>
        </w:rPr>
      </w:pPr>
      <w:r>
        <w:rPr>
          <w:rFonts w:hint="eastAsia"/>
          <w:lang w:val="en-US" w:eastAsia="zh-CN"/>
        </w:rPr>
        <w:t>赛道前瞻Agent会</w:t>
      </w:r>
      <w:r>
        <w:rPr>
          <w:rFonts w:hint="eastAsia"/>
        </w:rPr>
        <w:t>生成一个结构化的Thesis对象。Thesis 对象字段包括：</w:t>
      </w:r>
    </w:p>
    <w:p w14:paraId="4E80B106">
      <w:pPr>
        <w:rPr>
          <w:rFonts w:hint="eastAsia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505B0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5517536">
            <w:r>
              <w:rPr>
                <w:rFonts w:hint="eastAsia"/>
              </w:rPr>
              <w:t>字段</w:t>
            </w:r>
          </w:p>
        </w:tc>
        <w:tc>
          <w:tcPr>
            <w:tcW w:w="4261" w:type="dxa"/>
          </w:tcPr>
          <w:p w14:paraId="436AAC6D">
            <w:r>
              <w:rPr>
                <w:rFonts w:hint="eastAsia"/>
              </w:rPr>
              <w:t>含义</w:t>
            </w:r>
          </w:p>
        </w:tc>
      </w:tr>
      <w:tr w14:paraId="14BF8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8B1C763">
            <w:r>
              <w:rPr>
                <w:rFonts w:hint="eastAsia"/>
              </w:rPr>
              <w:t>thesis_name</w:t>
            </w:r>
          </w:p>
        </w:tc>
        <w:tc>
          <w:tcPr>
            <w:tcW w:w="4261" w:type="dxa"/>
          </w:tcPr>
          <w:p w14:paraId="74674B82">
            <w:r>
              <w:rPr>
                <w:rFonts w:hint="eastAsia"/>
              </w:rPr>
              <w:t>赛道名称</w:t>
            </w:r>
          </w:p>
        </w:tc>
      </w:tr>
      <w:tr w14:paraId="1678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864D628">
            <w:r>
              <w:rPr>
                <w:rFonts w:hint="eastAsia"/>
              </w:rPr>
              <w:t>one_line_view</w:t>
            </w:r>
          </w:p>
        </w:tc>
        <w:tc>
          <w:tcPr>
            <w:tcW w:w="4261" w:type="dxa"/>
          </w:tcPr>
          <w:p w14:paraId="14303B24">
            <w:r>
              <w:rPr>
                <w:rFonts w:hint="eastAsia"/>
              </w:rPr>
              <w:t>一句话判断</w:t>
            </w:r>
          </w:p>
        </w:tc>
      </w:tr>
      <w:tr w14:paraId="2781C9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6D6168F5">
            <w:r>
              <w:rPr>
                <w:rFonts w:hint="eastAsia"/>
              </w:rPr>
              <w:t>sub_directions</w:t>
            </w:r>
          </w:p>
        </w:tc>
        <w:tc>
          <w:tcPr>
            <w:tcW w:w="4261" w:type="dxa"/>
          </w:tcPr>
          <w:p w14:paraId="01712B46">
            <w:r>
              <w:rPr>
                <w:rFonts w:hint="eastAsia"/>
              </w:rPr>
              <w:t>子</w:t>
            </w:r>
            <w:r>
              <w:rPr>
                <w:rFonts w:hint="eastAsia"/>
                <w:lang w:val="en-US" w:eastAsia="zh-CN"/>
              </w:rPr>
              <w:t>赛道，每个子赛道有除了子赛道外的所有字段</w:t>
            </w:r>
          </w:p>
        </w:tc>
      </w:tr>
      <w:tr w14:paraId="05F01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6AF1B42">
            <w:r>
              <w:rPr>
                <w:rFonts w:hint="eastAsia"/>
              </w:rPr>
              <w:t>investment_</w:t>
            </w:r>
            <w:r>
              <w:rPr>
                <w:rFonts w:hint="eastAsia"/>
                <w:lang w:val="en-US" w:eastAsia="zh-CN"/>
              </w:rPr>
              <w:t>reason</w:t>
            </w:r>
          </w:p>
        </w:tc>
        <w:tc>
          <w:tcPr>
            <w:tcW w:w="4261" w:type="dxa"/>
          </w:tcPr>
          <w:p w14:paraId="18FC6EEF">
            <w:r>
              <w:rPr>
                <w:rFonts w:hint="eastAsia"/>
                <w:lang w:val="en-US" w:eastAsia="zh-CN"/>
              </w:rPr>
              <w:t>推荐理由，说明该赛道为何与本机构匹配</w:t>
            </w:r>
          </w:p>
        </w:tc>
      </w:tr>
      <w:tr w14:paraId="1881E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032DAAA5">
            <w:r>
              <w:rPr>
                <w:rFonts w:hint="eastAsia"/>
                <w:lang w:val="en-US" w:eastAsia="zh-CN"/>
              </w:rPr>
              <w:t>e</w:t>
            </w:r>
            <w:r>
              <w:rPr>
                <w:rFonts w:hint="eastAsia"/>
              </w:rPr>
              <w:t>vidence</w:t>
            </w:r>
          </w:p>
        </w:tc>
        <w:tc>
          <w:tcPr>
            <w:tcW w:w="4261" w:type="dxa"/>
          </w:tcPr>
          <w:p w14:paraId="099DF3CB">
            <w:r>
              <w:rPr>
                <w:rFonts w:hint="eastAsia"/>
              </w:rPr>
              <w:t>证据链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支撑推荐理由的材料组成的知识图谱，包括市场新闻、公司状态、已投项目、关注赛道等等</w:t>
            </w:r>
          </w:p>
        </w:tc>
      </w:tr>
      <w:tr w14:paraId="370A0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043887FF">
            <w:r>
              <w:rPr>
                <w:rFonts w:hint="eastAsia"/>
              </w:rPr>
              <w:t>institution_fit_score</w:t>
            </w:r>
          </w:p>
        </w:tc>
        <w:tc>
          <w:tcPr>
            <w:tcW w:w="4261" w:type="dxa"/>
          </w:tcPr>
          <w:p w14:paraId="2B88F7DE">
            <w:r>
              <w:rPr>
                <w:rFonts w:hint="eastAsia"/>
              </w:rPr>
              <w:t>与机构匹配</w:t>
            </w:r>
            <w:r>
              <w:rPr>
                <w:rFonts w:hint="eastAsia"/>
                <w:lang w:val="en-US" w:eastAsia="zh-CN"/>
              </w:rPr>
              <w:t>程度打分</w:t>
            </w:r>
          </w:p>
        </w:tc>
      </w:tr>
      <w:tr w14:paraId="1DD62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714946B">
            <w:r>
              <w:rPr>
                <w:rFonts w:hint="eastAsia"/>
              </w:rPr>
              <w:t>recent_signals</w:t>
            </w:r>
          </w:p>
        </w:tc>
        <w:tc>
          <w:tcPr>
            <w:tcW w:w="4261" w:type="dxa"/>
          </w:tcPr>
          <w:p w14:paraId="7E3074D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近期市场信号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hint="eastAsia"/>
                <w:lang w:val="en-US" w:eastAsia="zh-CN"/>
              </w:rPr>
              <w:t>包括相关财经新闻、工商信息等等</w:t>
            </w:r>
          </w:p>
        </w:tc>
      </w:tr>
      <w:tr w14:paraId="232B9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5E0495A">
            <w:r>
              <w:rPr>
                <w:rFonts w:hint="eastAsia"/>
              </w:rPr>
              <w:t>representative_companies</w:t>
            </w:r>
          </w:p>
        </w:tc>
        <w:tc>
          <w:tcPr>
            <w:tcW w:w="4261" w:type="dxa"/>
          </w:tcPr>
          <w:p w14:paraId="7CC98A64">
            <w:r>
              <w:rPr>
                <w:rFonts w:hint="eastAsia"/>
              </w:rPr>
              <w:t>代表公司</w:t>
            </w:r>
          </w:p>
        </w:tc>
      </w:tr>
      <w:tr w14:paraId="1D6EB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3756A650">
            <w:r>
              <w:rPr>
                <w:rFonts w:hint="eastAsia"/>
              </w:rPr>
              <w:t>key_risks</w:t>
            </w:r>
          </w:p>
        </w:tc>
        <w:tc>
          <w:tcPr>
            <w:tcW w:w="4261" w:type="dxa"/>
          </w:tcPr>
          <w:p w14:paraId="46C5AB0B">
            <w:r>
              <w:rPr>
                <w:rFonts w:hint="eastAsia"/>
              </w:rPr>
              <w:t>主要风险</w:t>
            </w:r>
          </w:p>
        </w:tc>
      </w:tr>
      <w:tr w14:paraId="79DDAF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27" w:hRule="atLeast"/>
        </w:trPr>
        <w:tc>
          <w:tcPr>
            <w:tcW w:w="4261" w:type="dxa"/>
          </w:tcPr>
          <w:p w14:paraId="182155ED">
            <w:r>
              <w:rPr>
                <w:rFonts w:hint="eastAsia"/>
              </w:rPr>
              <w:t>recommended_actions</w:t>
            </w:r>
          </w:p>
        </w:tc>
        <w:tc>
          <w:tcPr>
            <w:tcW w:w="4261" w:type="dxa"/>
          </w:tcPr>
          <w:p w14:paraId="270CC170">
            <w:r>
              <w:rPr>
                <w:rFonts w:hint="eastAsia"/>
              </w:rPr>
              <w:t>推荐下一步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生成项目池/不符合偏好/关注该赛道</w:t>
            </w:r>
            <w:r>
              <w:rPr>
                <w:rFonts w:hint="eastAsia"/>
                <w:lang w:eastAsia="zh-CN"/>
              </w:rPr>
              <w:t>）</w:t>
            </w:r>
          </w:p>
        </w:tc>
      </w:tr>
      <w:tr w14:paraId="43CEC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31ADB83C">
            <w:r>
              <w:rPr>
                <w:rFonts w:hint="eastAsia"/>
              </w:rPr>
              <w:t>created_from_conversation</w:t>
            </w:r>
          </w:p>
        </w:tc>
        <w:tc>
          <w:tcPr>
            <w:tcW w:w="4261" w:type="dxa"/>
          </w:tcPr>
          <w:p w14:paraId="3225F082">
            <w:r>
              <w:rPr>
                <w:rFonts w:hint="eastAsia"/>
              </w:rPr>
              <w:t>来源对话</w:t>
            </w:r>
          </w:p>
        </w:tc>
      </w:tr>
      <w:tr w14:paraId="13B321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61" w:type="dxa"/>
          </w:tcPr>
          <w:p w14:paraId="79E61835">
            <w:r>
              <w:rPr>
                <w:rFonts w:hint="eastAsia"/>
              </w:rPr>
              <w:t>Status</w:t>
            </w:r>
          </w:p>
        </w:tc>
        <w:tc>
          <w:tcPr>
            <w:tcW w:w="4261" w:type="dxa"/>
          </w:tcPr>
          <w:p w14:paraId="1E960517">
            <w:r>
              <w:rPr>
                <w:rFonts w:hint="eastAsia"/>
                <w:lang w:val="en-US" w:eastAsia="zh-CN"/>
              </w:rPr>
              <w:t>状态，已</w:t>
            </w:r>
            <w:r>
              <w:rPr>
                <w:rFonts w:hint="eastAsia"/>
              </w:rPr>
              <w:t>关注/已生成项目池/已</w:t>
            </w:r>
            <w:r>
              <w:rPr>
                <w:rFonts w:hint="eastAsia"/>
                <w:lang w:val="en-US" w:eastAsia="zh-CN"/>
              </w:rPr>
              <w:t>删除</w:t>
            </w:r>
          </w:p>
        </w:tc>
      </w:tr>
    </w:tbl>
    <w:p w14:paraId="50A4AB34">
      <w:pPr>
        <w:rPr>
          <w:rFonts w:hint="eastAsia"/>
        </w:rPr>
      </w:pPr>
      <w:r>
        <w:rPr>
          <w:rFonts w:hint="eastAsia"/>
        </w:rPr>
        <w:t>这样，赛道前瞻结果就不是一次性回复，而是可以</w:t>
      </w:r>
      <w:r>
        <w:rPr>
          <w:rFonts w:hint="eastAsia"/>
          <w:lang w:val="en-US" w:eastAsia="zh-CN"/>
        </w:rPr>
        <w:t>被系统结构化管理的对象</w:t>
      </w:r>
      <w:r>
        <w:rPr>
          <w:rFonts w:hint="eastAsia"/>
        </w:rPr>
        <w:t>。</w:t>
      </w:r>
    </w:p>
    <w:p w14:paraId="629817A8">
      <w:pPr>
        <w:pStyle w:val="2"/>
        <w:bidi w:val="0"/>
        <w:jc w:val="left"/>
        <w:rPr>
          <w:rFonts w:hint="eastAsia"/>
          <w:color w:val="0000FF"/>
          <w:sz w:val="21"/>
          <w:szCs w:val="21"/>
        </w:rPr>
      </w:pPr>
      <w:r>
        <w:rPr>
          <w:rFonts w:hint="eastAsia"/>
          <w:color w:val="0000FF"/>
          <w:sz w:val="21"/>
          <w:szCs w:val="21"/>
        </w:rPr>
        <w:t>赛道前瞻 Agent 的工作流</w:t>
      </w:r>
    </w:p>
    <w:p w14:paraId="6FE6FBD9">
      <w:pPr>
        <w:pStyle w:val="3"/>
        <w:bidi w:val="0"/>
        <w:jc w:val="left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Step 1：理解用户问题</w:t>
      </w:r>
    </w:p>
    <w:p w14:paraId="1B025CC2">
      <w:pPr>
        <w:rPr>
          <w:rFonts w:hint="eastAsia"/>
        </w:rPr>
      </w:pPr>
      <w:r>
        <w:rPr>
          <w:rFonts w:hint="eastAsia"/>
        </w:rPr>
        <w:t>用户输入：</w:t>
      </w:r>
    </w:p>
    <w:p w14:paraId="4CD0D351">
      <w:pPr>
        <w:rPr>
          <w:rFonts w:hint="eastAsia"/>
        </w:rPr>
      </w:pPr>
    </w:p>
    <w:p w14:paraId="411032F3">
      <w:pPr>
        <w:rPr>
          <w:rFonts w:hint="eastAsia"/>
        </w:rPr>
      </w:pPr>
      <w:r>
        <w:rPr>
          <w:rFonts w:hint="eastAsia"/>
        </w:rPr>
        <w:t>帮我找找 AI 硬件这个赛道有什么值得关注的方向？</w:t>
      </w:r>
    </w:p>
    <w:p w14:paraId="0701D8C5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系统识别</w:t>
      </w:r>
      <w:r>
        <w:rPr>
          <w:rFonts w:hint="eastAsia"/>
          <w:lang w:val="en-US" w:eastAsia="zh-CN"/>
        </w:rPr>
        <w:t>出需要调用赛道前瞻Agent。</w:t>
      </w:r>
    </w:p>
    <w:p w14:paraId="4B1BE55C">
      <w:pPr>
        <w:pStyle w:val="3"/>
        <w:bidi w:val="0"/>
        <w:jc w:val="left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Step 2：赛道定义拆解</w:t>
      </w:r>
    </w:p>
    <w:p w14:paraId="7507D9D4">
      <w:pPr>
        <w:rPr>
          <w:rFonts w:hint="eastAsia"/>
        </w:rPr>
      </w:pPr>
      <w:r>
        <w:rPr>
          <w:rFonts w:hint="eastAsia"/>
        </w:rPr>
        <w:t>赛道前瞻Agent首先要明确这里说的 AI 硬件包括什么，不包括什么？</w:t>
      </w:r>
    </w:p>
    <w:p w14:paraId="55A4FC43">
      <w:pPr>
        <w:rPr>
          <w:rFonts w:hint="eastAsia"/>
        </w:rPr>
      </w:pPr>
    </w:p>
    <w:p w14:paraId="0225507F">
      <w:pPr>
        <w:rPr>
          <w:rFonts w:hint="eastAsia"/>
        </w:rPr>
      </w:pPr>
      <w:r>
        <w:rPr>
          <w:rFonts w:hint="eastAsia"/>
        </w:rPr>
        <w:t>例如 AI 硬件可以拆成：</w:t>
      </w:r>
    </w:p>
    <w:p w14:paraId="5998EEC3">
      <w:pPr>
        <w:rPr>
          <w:rFonts w:hint="eastAsia"/>
        </w:rPr>
      </w:pPr>
    </w:p>
    <w:p w14:paraId="73CA85D7">
      <w:pPr>
        <w:rPr>
          <w:rFonts w:hint="eastAsia"/>
        </w:rPr>
      </w:pPr>
      <w:r>
        <w:rPr>
          <w:rFonts w:hint="eastAsia"/>
        </w:rPr>
        <w:t>AI 眼镜</w:t>
      </w:r>
    </w:p>
    <w:p w14:paraId="5E7BA067">
      <w:pPr>
        <w:rPr>
          <w:rFonts w:hint="eastAsia"/>
        </w:rPr>
      </w:pPr>
      <w:r>
        <w:rPr>
          <w:rFonts w:hint="eastAsia"/>
        </w:rPr>
        <w:t>AI 玩具</w:t>
      </w:r>
    </w:p>
    <w:p w14:paraId="2BC4F111">
      <w:pPr>
        <w:rPr>
          <w:rFonts w:hint="eastAsia"/>
        </w:rPr>
      </w:pPr>
      <w:r>
        <w:rPr>
          <w:rFonts w:hint="eastAsia"/>
        </w:rPr>
        <w:t>AI 陪伴硬件</w:t>
      </w:r>
    </w:p>
    <w:p w14:paraId="1084609E">
      <w:pPr>
        <w:rPr>
          <w:rFonts w:hint="eastAsia"/>
        </w:rPr>
      </w:pPr>
      <w:r>
        <w:rPr>
          <w:rFonts w:hint="eastAsia"/>
        </w:rPr>
        <w:t>端侧推理芯片</w:t>
      </w:r>
    </w:p>
    <w:p w14:paraId="718AE68A">
      <w:pPr>
        <w:rPr>
          <w:rFonts w:hint="eastAsia"/>
        </w:rPr>
      </w:pPr>
      <w:r>
        <w:rPr>
          <w:rFonts w:hint="eastAsia"/>
        </w:rPr>
        <w:t>AI PC / AI 手机相关生态</w:t>
      </w:r>
    </w:p>
    <w:p w14:paraId="2FEAA4ED">
      <w:pPr>
        <w:rPr>
          <w:rFonts w:hint="eastAsia"/>
        </w:rPr>
      </w:pPr>
      <w:r>
        <w:rPr>
          <w:rFonts w:hint="eastAsia"/>
        </w:rPr>
        <w:t>机器人感知模组</w:t>
      </w:r>
    </w:p>
    <w:p w14:paraId="010D6C95">
      <w:pPr>
        <w:rPr>
          <w:rFonts w:hint="eastAsia"/>
        </w:rPr>
      </w:pPr>
      <w:r>
        <w:rPr>
          <w:rFonts w:hint="eastAsia"/>
        </w:rPr>
        <w:t>低功耗边缘计算模组</w:t>
      </w:r>
    </w:p>
    <w:p w14:paraId="7079627C">
      <w:pPr>
        <w:rPr>
          <w:rFonts w:hint="eastAsia"/>
        </w:rPr>
      </w:pPr>
      <w:r>
        <w:rPr>
          <w:rFonts w:hint="eastAsia"/>
        </w:rPr>
        <w:t>空间计算设备</w:t>
      </w:r>
    </w:p>
    <w:p w14:paraId="6BE05C5C">
      <w:pPr>
        <w:rPr>
          <w:rFonts w:hint="eastAsia"/>
        </w:rPr>
      </w:pPr>
      <w:r>
        <w:rPr>
          <w:rFonts w:hint="eastAsia"/>
        </w:rPr>
        <w:t>智能耳机 / 可穿戴设备</w:t>
      </w:r>
    </w:p>
    <w:p w14:paraId="00B21A9E">
      <w:pPr>
        <w:rPr>
          <w:rFonts w:hint="eastAsia"/>
        </w:rPr>
      </w:pPr>
      <w:r>
        <w:rPr>
          <w:rFonts w:hint="eastAsia"/>
        </w:rPr>
        <w:t>工业 AI 终端</w:t>
      </w:r>
    </w:p>
    <w:p w14:paraId="1278F01F">
      <w:pPr>
        <w:pStyle w:val="3"/>
        <w:bidi w:val="0"/>
        <w:jc w:val="left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Step 3：收集市场信号</w:t>
      </w:r>
    </w:p>
    <w:p w14:paraId="506C4976">
      <w:pPr>
        <w:rPr>
          <w:rFonts w:hint="eastAsia"/>
        </w:rPr>
      </w:pPr>
      <w:r>
        <w:rPr>
          <w:rFonts w:hint="eastAsia"/>
        </w:rPr>
        <w:t>围绕该赛道检索近期信号：</w:t>
      </w:r>
    </w:p>
    <w:p w14:paraId="793F1C80">
      <w:pPr>
        <w:rPr>
          <w:rFonts w:hint="eastAsia"/>
        </w:rPr>
      </w:pPr>
    </w:p>
    <w:p w14:paraId="2E4314F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现有玩家信息</w:t>
      </w:r>
    </w:p>
    <w:p w14:paraId="7CBFC29E">
      <w:pPr>
        <w:rPr>
          <w:rFonts w:hint="eastAsia"/>
        </w:rPr>
      </w:pPr>
      <w:r>
        <w:rPr>
          <w:rFonts w:hint="eastAsia"/>
        </w:rPr>
        <w:t>最近融资事件</w:t>
      </w:r>
    </w:p>
    <w:p w14:paraId="6A407B4B">
      <w:pPr>
        <w:rPr>
          <w:rFonts w:hint="eastAsia"/>
        </w:rPr>
      </w:pPr>
      <w:r>
        <w:rPr>
          <w:rFonts w:hint="eastAsia"/>
        </w:rPr>
        <w:t>政策变化</w:t>
      </w:r>
    </w:p>
    <w:p w14:paraId="3E3BA0AC">
      <w:pPr>
        <w:rPr>
          <w:rFonts w:hint="eastAsia"/>
        </w:rPr>
      </w:pPr>
      <w:r>
        <w:rPr>
          <w:rFonts w:hint="eastAsia"/>
        </w:rPr>
        <w:t>技术突破</w:t>
      </w:r>
    </w:p>
    <w:p w14:paraId="081907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相关专利</w:t>
      </w:r>
    </w:p>
    <w:p w14:paraId="71CAB49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业内人事变化</w:t>
      </w:r>
    </w:p>
    <w:p w14:paraId="0F454A64">
      <w:pPr>
        <w:rPr>
          <w:rFonts w:hint="eastAsia"/>
        </w:rPr>
      </w:pPr>
      <w:r>
        <w:rPr>
          <w:rFonts w:hint="eastAsia"/>
        </w:rPr>
        <w:t>供应链变化</w:t>
      </w:r>
    </w:p>
    <w:p w14:paraId="2AA1F458">
      <w:pPr>
        <w:rPr>
          <w:rFonts w:hint="eastAsia"/>
        </w:rPr>
      </w:pPr>
      <w:r>
        <w:rPr>
          <w:rFonts w:hint="eastAsia"/>
        </w:rPr>
        <w:t>消费者需求变化</w:t>
      </w:r>
    </w:p>
    <w:p w14:paraId="50144C1E">
      <w:pPr>
        <w:rPr>
          <w:rFonts w:hint="eastAsia"/>
        </w:rPr>
      </w:pPr>
    </w:p>
    <w:p w14:paraId="4F6DACA9">
      <w:pPr>
        <w:rPr>
          <w:rFonts w:hint="eastAsia"/>
        </w:rPr>
      </w:pPr>
      <w:r>
        <w:rPr>
          <w:rFonts w:hint="eastAsia"/>
        </w:rPr>
        <w:t>这里要重点区分两类信号：</w:t>
      </w:r>
    </w:p>
    <w:p w14:paraId="6EF0090B">
      <w:pPr>
        <w:rPr>
          <w:rFonts w:hint="eastAsia"/>
        </w:rPr>
      </w:pPr>
    </w:p>
    <w:p w14:paraId="52C14684">
      <w:pPr>
        <w:numPr>
          <w:ilvl w:val="0"/>
          <w:numId w:val="1"/>
        </w:numPr>
        <w:rPr>
          <w:rFonts w:hint="eastAsia"/>
        </w:rPr>
      </w:pPr>
      <w:r>
        <w:rPr>
          <w:rFonts w:hint="eastAsia"/>
          <w:b/>
          <w:bCs/>
        </w:rPr>
        <w:t>热度信号</w:t>
      </w:r>
      <w:r>
        <w:rPr>
          <w:rFonts w:hint="eastAsia"/>
        </w:rPr>
        <w:t>说明赛道热不热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包括</w:t>
      </w:r>
      <w:r>
        <w:rPr>
          <w:rFonts w:hint="eastAsia"/>
        </w:rPr>
        <w:t>：融资变多</w:t>
      </w:r>
      <w:r>
        <w:rPr>
          <w:rFonts w:hint="eastAsia"/>
          <w:lang w:eastAsia="zh-CN"/>
        </w:rPr>
        <w:t>、</w:t>
      </w:r>
      <w:r>
        <w:rPr>
          <w:rFonts w:hint="eastAsia"/>
        </w:rPr>
        <w:t>媒体报道变多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大厂进入</w:t>
      </w:r>
      <w:r>
        <w:rPr>
          <w:rFonts w:hint="eastAsia"/>
          <w:lang w:eastAsia="zh-CN"/>
        </w:rPr>
        <w:t>、</w:t>
      </w:r>
      <w:r>
        <w:rPr>
          <w:rFonts w:hint="eastAsia"/>
        </w:rPr>
        <w:t>创业项目增加</w:t>
      </w:r>
      <w:r>
        <w:rPr>
          <w:rFonts w:hint="eastAsia"/>
          <w:lang w:val="en-US" w:eastAsia="zh-CN"/>
        </w:rPr>
        <w:t>等等。</w:t>
      </w:r>
    </w:p>
    <w:p w14:paraId="6EF84727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  <w:b/>
          <w:bCs/>
        </w:rPr>
        <w:t>结构性信号</w:t>
      </w:r>
      <w:r>
        <w:rPr>
          <w:rFonts w:hint="eastAsia"/>
        </w:rPr>
        <w:t>说明赛道为什么可能形成投资机会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包括：</w:t>
      </w:r>
      <w:r>
        <w:rPr>
          <w:rFonts w:hint="eastAsia"/>
        </w:rPr>
        <w:t>成本下降</w:t>
      </w:r>
      <w:r>
        <w:rPr>
          <w:rFonts w:hint="eastAsia"/>
          <w:lang w:eastAsia="zh-CN"/>
        </w:rPr>
        <w:t>、</w:t>
      </w:r>
      <w:r>
        <w:rPr>
          <w:rFonts w:hint="eastAsia"/>
        </w:rPr>
        <w:t>技术成熟</w:t>
      </w:r>
      <w:r>
        <w:rPr>
          <w:rFonts w:hint="eastAsia"/>
          <w:lang w:eastAsia="zh-CN"/>
        </w:rPr>
        <w:t>、</w:t>
      </w:r>
      <w:r>
        <w:rPr>
          <w:rFonts w:hint="eastAsia"/>
        </w:rPr>
        <w:t>供应链国产</w:t>
      </w:r>
      <w:r>
        <w:rPr>
          <w:rFonts w:hint="eastAsia"/>
          <w:lang w:val="en-US" w:eastAsia="zh-CN"/>
        </w:rPr>
        <w:t>化、</w:t>
      </w:r>
      <w:r>
        <w:rPr>
          <w:rFonts w:hint="eastAsia"/>
        </w:rPr>
        <w:t>用户</w:t>
      </w:r>
      <w:r>
        <w:rPr>
          <w:rFonts w:hint="eastAsia"/>
          <w:lang w:val="en-US" w:eastAsia="zh-CN"/>
        </w:rPr>
        <w:t>需求增长、</w:t>
      </w:r>
      <w:r>
        <w:rPr>
          <w:rFonts w:hint="eastAsia"/>
        </w:rPr>
        <w:t>政策窗口打开</w:t>
      </w:r>
      <w:r>
        <w:rPr>
          <w:rFonts w:hint="eastAsia"/>
          <w:lang w:val="en-US" w:eastAsia="zh-CN"/>
        </w:rPr>
        <w:t>等等。</w:t>
      </w:r>
    </w:p>
    <w:p w14:paraId="58E9C77C">
      <w:pPr>
        <w:numPr>
          <w:numId w:val="0"/>
        </w:numPr>
        <w:ind w:leftChars="0"/>
        <w:rPr>
          <w:rFonts w:hint="eastAsia"/>
        </w:rPr>
      </w:pPr>
    </w:p>
    <w:p w14:paraId="08CCBAB5">
      <w:pPr>
        <w:rPr>
          <w:rFonts w:hint="eastAsia"/>
        </w:rPr>
      </w:pPr>
      <w:r>
        <w:rPr>
          <w:rFonts w:hint="eastAsia"/>
        </w:rPr>
        <w:t>热度信号只能说明“有人看”</w:t>
      </w:r>
      <w:r>
        <w:rPr>
          <w:rFonts w:hint="eastAsia"/>
          <w:lang w:eastAsia="zh-CN"/>
        </w:rPr>
        <w:t>，</w:t>
      </w:r>
      <w:r>
        <w:rPr>
          <w:rFonts w:hint="eastAsia"/>
        </w:rPr>
        <w:t>结构性信号才说明“可能值得投”。赛道前瞻 Agent 要更重视结构性信号。</w:t>
      </w:r>
    </w:p>
    <w:p w14:paraId="5962ACF5">
      <w:pPr>
        <w:pStyle w:val="3"/>
        <w:bidi w:val="0"/>
        <w:jc w:val="left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Step 4：产业链拆解</w:t>
      </w:r>
    </w:p>
    <w:p w14:paraId="76568C75">
      <w:pPr>
        <w:rPr>
          <w:rFonts w:hint="eastAsia"/>
        </w:rPr>
      </w:pPr>
    </w:p>
    <w:p w14:paraId="3469C077">
      <w:pPr>
        <w:rPr>
          <w:rFonts w:hint="eastAsia"/>
        </w:rPr>
      </w:pPr>
      <w:r>
        <w:rPr>
          <w:rFonts w:hint="eastAsia"/>
        </w:rPr>
        <w:t>对赛道做产业链拆解。以 AI 硬件为例，可以拆成：</w:t>
      </w:r>
    </w:p>
    <w:p w14:paraId="2D24E9BB">
      <w:pPr>
        <w:rPr>
          <w:rFonts w:hint="eastAsia"/>
        </w:rPr>
      </w:pPr>
    </w:p>
    <w:p w14:paraId="4D0FE3AB">
      <w:pPr>
        <w:rPr>
          <w:rFonts w:hint="eastAsia"/>
        </w:rPr>
      </w:pPr>
      <w:r>
        <w:rPr>
          <w:rFonts w:hint="eastAsia"/>
          <w:b/>
          <w:bCs/>
        </w:rPr>
        <w:t>上游：</w:t>
      </w:r>
    </w:p>
    <w:p w14:paraId="1CB06710">
      <w:pPr>
        <w:rPr>
          <w:rFonts w:hint="eastAsia"/>
        </w:rPr>
      </w:pPr>
      <w:r>
        <w:rPr>
          <w:rFonts w:hint="eastAsia"/>
        </w:rPr>
        <w:t>芯片、传感器、光学模组、电池、结构件、存储、连接模组</w:t>
      </w:r>
    </w:p>
    <w:p w14:paraId="4208FBF1">
      <w:pPr>
        <w:rPr>
          <w:rFonts w:hint="eastAsia"/>
        </w:rPr>
      </w:pPr>
    </w:p>
    <w:p w14:paraId="239946D2">
      <w:pPr>
        <w:rPr>
          <w:rFonts w:hint="eastAsia"/>
        </w:rPr>
      </w:pPr>
      <w:r>
        <w:rPr>
          <w:rFonts w:hint="eastAsia"/>
          <w:b/>
          <w:bCs/>
        </w:rPr>
        <w:t>中游：</w:t>
      </w:r>
    </w:p>
    <w:p w14:paraId="6F0FF197">
      <w:pPr>
        <w:rPr>
          <w:rFonts w:hint="eastAsia"/>
        </w:rPr>
      </w:pPr>
      <w:r>
        <w:rPr>
          <w:rFonts w:hint="eastAsia"/>
        </w:rPr>
        <w:t>整机设计、操作系统、端侧模型部署、交互方案、硬件集成</w:t>
      </w:r>
    </w:p>
    <w:p w14:paraId="6EEF815A">
      <w:pPr>
        <w:rPr>
          <w:rFonts w:hint="eastAsia"/>
        </w:rPr>
      </w:pPr>
    </w:p>
    <w:p w14:paraId="4DD77CA9">
      <w:pPr>
        <w:rPr>
          <w:rFonts w:hint="eastAsia"/>
          <w:b/>
          <w:bCs/>
        </w:rPr>
      </w:pPr>
      <w:r>
        <w:rPr>
          <w:rFonts w:hint="eastAsia"/>
          <w:b/>
          <w:bCs/>
        </w:rPr>
        <w:t>下游：</w:t>
      </w:r>
    </w:p>
    <w:p w14:paraId="4C330355">
      <w:pPr>
        <w:rPr>
          <w:rFonts w:hint="eastAsia"/>
        </w:rPr>
      </w:pPr>
      <w:r>
        <w:rPr>
          <w:rFonts w:hint="eastAsia"/>
        </w:rPr>
        <w:t>消费电子、工业终端、车载终端、教育陪伴、医疗健康、机器人</w:t>
      </w:r>
    </w:p>
    <w:p w14:paraId="1FC9E475">
      <w:pPr>
        <w:rPr>
          <w:rFonts w:hint="eastAsia"/>
        </w:rPr>
      </w:pPr>
    </w:p>
    <w:p w14:paraId="040F54E1">
      <w:pPr>
        <w:rPr>
          <w:rFonts w:hint="eastAsia"/>
        </w:rPr>
      </w:pPr>
      <w:r>
        <w:rPr>
          <w:rFonts w:hint="eastAsia"/>
        </w:rPr>
        <w:t>同时判断每个环节</w:t>
      </w:r>
      <w:r>
        <w:rPr>
          <w:rFonts w:hint="eastAsia"/>
          <w:lang w:val="en-US" w:eastAsia="zh-CN"/>
        </w:rPr>
        <w:t>的</w:t>
      </w:r>
      <w:r>
        <w:rPr>
          <w:rFonts w:hint="eastAsia"/>
        </w:rPr>
        <w:t>：毛利率潜力</w:t>
      </w:r>
      <w:r>
        <w:rPr>
          <w:rFonts w:hint="eastAsia"/>
          <w:lang w:eastAsia="zh-CN"/>
        </w:rPr>
        <w:t>、</w:t>
      </w:r>
      <w:r>
        <w:rPr>
          <w:rFonts w:hint="eastAsia"/>
        </w:rPr>
        <w:t>创业公司进入难度</w:t>
      </w:r>
      <w:r>
        <w:rPr>
          <w:rFonts w:hint="eastAsia"/>
          <w:lang w:eastAsia="zh-CN"/>
        </w:rPr>
        <w:t>、</w:t>
      </w:r>
      <w:r>
        <w:rPr>
          <w:rFonts w:hint="eastAsia"/>
        </w:rPr>
        <w:t>适合哪个阶段投资</w:t>
      </w:r>
      <w:r>
        <w:rPr>
          <w:rFonts w:hint="eastAsia"/>
          <w:lang w:val="en-US" w:eastAsia="zh-CN"/>
        </w:rPr>
        <w:t>以及</w:t>
      </w:r>
      <w:r>
        <w:rPr>
          <w:rFonts w:hint="eastAsia"/>
        </w:rPr>
        <w:t>与机构偏好匹配度</w:t>
      </w:r>
      <w:r>
        <w:rPr>
          <w:rFonts w:hint="eastAsia"/>
          <w:lang w:eastAsia="zh-CN"/>
        </w:rPr>
        <w:t>。</w:t>
      </w:r>
      <w:r>
        <w:rPr>
          <w:rFonts w:hint="eastAsia"/>
        </w:rPr>
        <w:t>这样输出会比普通行业分析更有投资价值。</w:t>
      </w:r>
    </w:p>
    <w:p w14:paraId="78DBE6B5">
      <w:pPr>
        <w:pStyle w:val="3"/>
        <w:bidi w:val="0"/>
        <w:jc w:val="left"/>
        <w:rPr>
          <w:rFonts w:hint="default"/>
          <w:lang w:val="en-US"/>
        </w:rPr>
      </w:pPr>
      <w:r>
        <w:rPr>
          <w:rFonts w:hint="eastAsia"/>
          <w:sz w:val="21"/>
          <w:szCs w:val="21"/>
          <w:lang w:val="en-US" w:eastAsia="zh-CN"/>
        </w:rPr>
        <w:t>Step 5：生成子赛道</w:t>
      </w:r>
    </w:p>
    <w:p w14:paraId="20900725">
      <w:pPr>
        <w:rPr>
          <w:rFonts w:hint="eastAsia"/>
        </w:rPr>
      </w:pPr>
      <w:r>
        <w:rPr>
          <w:rFonts w:hint="eastAsia"/>
        </w:rPr>
        <w:t>赛道前瞻Agent应该输出3–7个</w:t>
      </w:r>
      <w:r>
        <w:rPr>
          <w:rFonts w:hint="eastAsia"/>
          <w:lang w:val="en-US" w:eastAsia="zh-CN"/>
        </w:rPr>
        <w:t>细分的</w:t>
      </w:r>
      <w:r>
        <w:rPr>
          <w:rFonts w:hint="eastAsia"/>
        </w:rPr>
        <w:t>子，不要太多。</w:t>
      </w:r>
    </w:p>
    <w:p w14:paraId="6528F599">
      <w:pPr>
        <w:rPr>
          <w:rFonts w:hint="eastAsia" w:eastAsiaTheme="minorEastAsia"/>
          <w:lang w:eastAsia="zh-CN"/>
        </w:rPr>
      </w:pPr>
      <w:r>
        <w:rPr>
          <w:rFonts w:hint="eastAsia"/>
        </w:rPr>
        <w:t>每个子</w:t>
      </w:r>
      <w:r>
        <w:rPr>
          <w:rFonts w:hint="eastAsia"/>
          <w:lang w:val="en-US" w:eastAsia="zh-CN"/>
        </w:rPr>
        <w:t>赛道</w:t>
      </w:r>
      <w:r>
        <w:rPr>
          <w:rFonts w:hint="eastAsia"/>
        </w:rPr>
        <w:t>需要包含：子</w:t>
      </w:r>
      <w:r>
        <w:rPr>
          <w:rFonts w:hint="eastAsia"/>
          <w:lang w:val="en-US" w:eastAsia="zh-CN"/>
        </w:rPr>
        <w:t>赛道</w:t>
      </w:r>
      <w:r>
        <w:rPr>
          <w:rFonts w:hint="eastAsia"/>
        </w:rPr>
        <w:t>名称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子赛道详情、推荐理由、</w:t>
      </w:r>
      <w:r>
        <w:rPr>
          <w:rFonts w:hint="eastAsia"/>
        </w:rPr>
        <w:t>代表公司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主要风险</w:t>
      </w:r>
      <w:r>
        <w:rPr>
          <w:rFonts w:hint="eastAsia"/>
          <w:lang w:eastAsia="zh-CN"/>
        </w:rPr>
        <w:t>、</w:t>
      </w:r>
      <w:r>
        <w:rPr>
          <w:rFonts w:hint="eastAsia"/>
        </w:rPr>
        <w:t>适合的投资阶段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与机构偏好匹配</w:t>
      </w:r>
      <w:r>
        <w:rPr>
          <w:rFonts w:hint="eastAsia"/>
          <w:lang w:eastAsia="zh-CN"/>
        </w:rPr>
        <w:t>。</w:t>
      </w:r>
    </w:p>
    <w:p w14:paraId="031A536C">
      <w:pPr>
        <w:rPr>
          <w:rFonts w:hint="eastAsia"/>
        </w:rPr>
      </w:pPr>
    </w:p>
    <w:p w14:paraId="02508C98">
      <w:pPr>
        <w:rPr>
          <w:rFonts w:hint="eastAsia"/>
        </w:rPr>
      </w:pPr>
      <w:r>
        <w:rPr>
          <w:rFonts w:hint="eastAsia"/>
        </w:rPr>
        <w:t>例如 AI 硬件可以输出：</w:t>
      </w:r>
    </w:p>
    <w:p w14:paraId="7152762E">
      <w:pPr>
        <w:rPr>
          <w:rFonts w:hint="eastAsia"/>
        </w:rPr>
      </w:pPr>
    </w:p>
    <w:p w14:paraId="2AE1476C">
      <w:pPr>
        <w:rPr>
          <w:rFonts w:hint="eastAsia"/>
        </w:rPr>
      </w:pPr>
      <w:r>
        <w:rPr>
          <w:rFonts w:hint="eastAsia"/>
        </w:rPr>
        <w:t>AI 眼镜光学与交互模组</w:t>
      </w:r>
    </w:p>
    <w:p w14:paraId="107C68CB">
      <w:pPr>
        <w:rPr>
          <w:rFonts w:hint="eastAsia"/>
        </w:rPr>
      </w:pPr>
      <w:r>
        <w:rPr>
          <w:rFonts w:hint="eastAsia"/>
          <w:lang w:val="en-US" w:eastAsia="zh-CN"/>
        </w:rPr>
        <w:t>推荐理由1</w:t>
      </w:r>
      <w:r>
        <w:rPr>
          <w:rFonts w:hint="eastAsia"/>
        </w:rPr>
        <w:t>：终端形态尚未完全确定，但光学、声学、低功耗交互是供应链确定性更强的环节。</w:t>
      </w:r>
    </w:p>
    <w:p w14:paraId="6770F049">
      <w:pPr>
        <w:rPr>
          <w:rFonts w:hint="eastAsia"/>
        </w:rPr>
      </w:pPr>
      <w:r>
        <w:rPr>
          <w:rFonts w:hint="eastAsia"/>
        </w:rPr>
        <w:t>端侧推理芯片与模组</w:t>
      </w:r>
    </w:p>
    <w:p w14:paraId="6C76F7FF">
      <w:pPr>
        <w:rPr>
          <w:rFonts w:hint="eastAsia"/>
        </w:rPr>
      </w:pPr>
      <w:r>
        <w:rPr>
          <w:rFonts w:hint="eastAsia"/>
          <w:lang w:val="en-US" w:eastAsia="zh-CN"/>
        </w:rPr>
        <w:t>推荐理由2</w:t>
      </w:r>
      <w:r>
        <w:rPr>
          <w:rFonts w:hint="eastAsia"/>
        </w:rPr>
        <w:t>：模型小型化与本地推理需求上升，低功耗算力成为关键瓶颈。</w:t>
      </w:r>
    </w:p>
    <w:p w14:paraId="4D522C31">
      <w:pPr>
        <w:rPr>
          <w:rFonts w:hint="eastAsia"/>
        </w:rPr>
      </w:pPr>
      <w:r>
        <w:rPr>
          <w:rFonts w:hint="eastAsia"/>
        </w:rPr>
        <w:t>AI陪伴硬件/AI玩具</w:t>
      </w:r>
    </w:p>
    <w:p w14:paraId="277DBBBE">
      <w:pPr>
        <w:rPr>
          <w:rFonts w:hint="eastAsia"/>
        </w:rPr>
      </w:pPr>
      <w:r>
        <w:rPr>
          <w:rFonts w:hint="eastAsia"/>
          <w:lang w:val="en-US" w:eastAsia="zh-CN"/>
        </w:rPr>
        <w:t>推荐理由1</w:t>
      </w:r>
      <w:r>
        <w:rPr>
          <w:rFonts w:hint="eastAsia"/>
        </w:rPr>
        <w:t>：大模型降低内容生成成本，但产品生命周期、渠道和复购仍需验证。</w:t>
      </w:r>
    </w:p>
    <w:p w14:paraId="59EA9F82">
      <w:pPr>
        <w:rPr>
          <w:rFonts w:hint="eastAsia"/>
        </w:rPr>
      </w:pPr>
      <w:r>
        <w:rPr>
          <w:rFonts w:hint="eastAsia"/>
        </w:rPr>
        <w:t>机器人感知与边缘计算组件</w:t>
      </w:r>
    </w:p>
    <w:p w14:paraId="074D97C8">
      <w:pPr>
        <w:rPr>
          <w:rFonts w:hint="eastAsia"/>
        </w:rPr>
      </w:pPr>
      <w:r>
        <w:rPr>
          <w:rFonts w:hint="eastAsia"/>
          <w:lang w:val="en-US" w:eastAsia="zh-CN"/>
        </w:rPr>
        <w:t>推荐理由2</w:t>
      </w:r>
      <w:r>
        <w:rPr>
          <w:rFonts w:hint="eastAsia"/>
        </w:rPr>
        <w:t>：具身智能带动传感器、视觉模组、边缘计算单元需求。</w:t>
      </w:r>
    </w:p>
    <w:p w14:paraId="1561988E">
      <w:pPr>
        <w:rPr>
          <w:rFonts w:hint="eastAsia"/>
        </w:rPr>
      </w:pPr>
      <w:r>
        <w:rPr>
          <w:rFonts w:hint="eastAsia"/>
        </w:rPr>
        <w:t>AI 终端操作系统与开发工具链</w:t>
      </w:r>
    </w:p>
    <w:p w14:paraId="7B4C0664">
      <w:pPr>
        <w:rPr>
          <w:rFonts w:hint="eastAsia"/>
        </w:rPr>
      </w:pPr>
      <w:r>
        <w:rPr>
          <w:rFonts w:hint="eastAsia"/>
          <w:lang w:val="en-US" w:eastAsia="zh-CN"/>
        </w:rPr>
        <w:t>推荐理由1</w:t>
      </w:r>
      <w:r>
        <w:rPr>
          <w:rFonts w:hint="eastAsia"/>
        </w:rPr>
        <w:t>：若 AI 硬件分化为多设备生态，OS 和应用开发层可能出现平台机会。</w:t>
      </w:r>
    </w:p>
    <w:p w14:paraId="29226A3F">
      <w:pPr>
        <w:pStyle w:val="3"/>
        <w:bidi w:val="0"/>
        <w:jc w:val="left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Step 6：结合机构偏好评分</w:t>
      </w:r>
    </w:p>
    <w:p w14:paraId="3C6CBAA0">
      <w:pPr>
        <w:rPr>
          <w:rFonts w:hint="eastAsia"/>
        </w:rPr>
      </w:pPr>
      <w:r>
        <w:rPr>
          <w:rFonts w:hint="eastAsia"/>
        </w:rPr>
        <w:t>每个子方向都应该给出 机构匹配度。这个评分是为了帮助用户排序。评分可以由几类因子组成：</w:t>
      </w:r>
    </w:p>
    <w:p w14:paraId="7A92E37F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机构匹配度 =赛道偏好匹配+投资阶段匹配+技术壁垒匹配+地域匹配+风险偏好匹配+历史项目相似度-</w:t>
      </w:r>
      <w:r>
        <w:rPr>
          <w:rFonts w:hint="eastAsia"/>
          <w:lang w:val="en-US" w:eastAsia="zh-CN"/>
        </w:rPr>
        <w:t>不感兴趣赛道惩罚</w:t>
      </w:r>
    </w:p>
    <w:p w14:paraId="32A578BE">
      <w:pPr>
        <w:pStyle w:val="3"/>
        <w:bidi w:val="0"/>
        <w:jc w:val="left"/>
        <w:rPr>
          <w:rFonts w:hint="default"/>
          <w:lang w:val="en-US"/>
        </w:rPr>
      </w:pPr>
      <w:r>
        <w:rPr>
          <w:rFonts w:hint="eastAsia"/>
          <w:sz w:val="21"/>
          <w:szCs w:val="21"/>
          <w:lang w:val="en-US" w:eastAsia="zh-CN"/>
        </w:rPr>
        <w:t>Step 7：下一步操作</w:t>
      </w:r>
    </w:p>
    <w:p w14:paraId="03510830">
      <w:pPr>
        <w:rPr>
          <w:rFonts w:hint="eastAsia"/>
        </w:rPr>
      </w:pPr>
      <w:r>
        <w:rPr>
          <w:rFonts w:hint="eastAsia"/>
        </w:rPr>
        <w:t>赛道前瞻 Agent 的输出导向行动。推荐下一步</w:t>
      </w:r>
      <w:r>
        <w:rPr>
          <w:rFonts w:hint="eastAsia"/>
          <w:lang w:val="en-US" w:eastAsia="zh-CN"/>
        </w:rPr>
        <w:t>操作</w:t>
      </w:r>
      <w:r>
        <w:rPr>
          <w:rFonts w:hint="eastAsia"/>
        </w:rPr>
        <w:t>可以是：</w:t>
      </w:r>
    </w:p>
    <w:p w14:paraId="2B1D3119">
      <w:pPr>
        <w:rPr>
          <w:rFonts w:hint="eastAsia"/>
        </w:rPr>
      </w:pPr>
    </w:p>
    <w:p w14:paraId="27E79B52">
      <w:pPr>
        <w:numPr>
          <w:ilvl w:val="0"/>
          <w:numId w:val="2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生成项目池 2. 关注该赛道 3. 生成赛道简报 4. 重新推荐</w:t>
      </w:r>
    </w:p>
    <w:p w14:paraId="2AAF62D1">
      <w:pPr>
        <w:pStyle w:val="3"/>
        <w:bidi w:val="0"/>
        <w:jc w:val="left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Step 8：沉淀与更新</w:t>
      </w:r>
    </w:p>
    <w:p w14:paraId="45A68CC4">
      <w:pPr>
        <w:rPr>
          <w:rFonts w:hint="eastAsia"/>
        </w:rPr>
      </w:pPr>
      <w:r>
        <w:rPr>
          <w:rFonts w:hint="eastAsia"/>
        </w:rPr>
        <w:t>一旦用户点击关注</w:t>
      </w:r>
      <w:r>
        <w:rPr>
          <w:rFonts w:hint="eastAsia"/>
          <w:lang w:val="en-US" w:eastAsia="zh-CN"/>
        </w:rPr>
        <w:t>该</w:t>
      </w:r>
      <w:r>
        <w:rPr>
          <w:rFonts w:hint="eastAsia"/>
        </w:rPr>
        <w:t>赛道</w:t>
      </w:r>
      <w:r>
        <w:rPr>
          <w:rFonts w:hint="eastAsia"/>
          <w:lang w:eastAsia="zh-CN"/>
        </w:rPr>
        <w:t>，</w:t>
      </w:r>
      <w:r>
        <w:rPr>
          <w:rFonts w:hint="eastAsia"/>
        </w:rPr>
        <w:t>系统就应该</w:t>
      </w:r>
      <w:r>
        <w:rPr>
          <w:rFonts w:hint="eastAsia"/>
          <w:lang w:val="en-US" w:eastAsia="zh-CN"/>
        </w:rPr>
        <w:t>将该</w:t>
      </w:r>
      <w:r>
        <w:rPr>
          <w:rFonts w:hint="eastAsia"/>
        </w:rPr>
        <w:t>Thesis对象</w:t>
      </w:r>
      <w:r>
        <w:rPr>
          <w:rFonts w:hint="eastAsia"/>
          <w:lang w:val="en-US" w:eastAsia="zh-CN"/>
        </w:rPr>
        <w:t>保存到用户的关注赛道列表中，并定期更新</w:t>
      </w:r>
      <w:r>
        <w:rPr>
          <w:rFonts w:hint="eastAsia"/>
        </w:rPr>
        <w:t>。后续系统可以持续监控这个Thesis：</w:t>
      </w:r>
    </w:p>
    <w:p w14:paraId="3E09E232">
      <w:pPr>
        <w:rPr>
          <w:rFonts w:hint="eastAsia"/>
        </w:rPr>
      </w:pPr>
      <w:r>
        <w:rPr>
          <w:rFonts w:hint="eastAsia"/>
        </w:rPr>
        <w:t>新融资事件</w:t>
      </w:r>
    </w:p>
    <w:p w14:paraId="6CF5BBD7">
      <w:pPr>
        <w:rPr>
          <w:rFonts w:hint="eastAsia"/>
        </w:rPr>
      </w:pPr>
      <w:r>
        <w:rPr>
          <w:rFonts w:hint="eastAsia"/>
        </w:rPr>
        <w:t>新政策</w:t>
      </w:r>
    </w:p>
    <w:p w14:paraId="2341A2D7">
      <w:pPr>
        <w:rPr>
          <w:rFonts w:hint="eastAsia"/>
        </w:rPr>
      </w:pPr>
      <w:r>
        <w:rPr>
          <w:rFonts w:hint="eastAsia"/>
        </w:rPr>
        <w:t>新代表公司</w:t>
      </w:r>
    </w:p>
    <w:p w14:paraId="33E1E5DE">
      <w:pPr>
        <w:rPr>
          <w:rFonts w:hint="eastAsia"/>
        </w:rPr>
      </w:pPr>
      <w:r>
        <w:rPr>
          <w:rFonts w:hint="eastAsia"/>
        </w:rPr>
        <w:t>新风险</w:t>
      </w:r>
    </w:p>
    <w:p w14:paraId="62EA7424">
      <w:pPr>
        <w:rPr>
          <w:rFonts w:hint="eastAsia"/>
        </w:rPr>
      </w:pPr>
      <w:r>
        <w:rPr>
          <w:rFonts w:hint="eastAsia"/>
          <w:lang w:val="en-US" w:eastAsia="zh-CN"/>
        </w:rPr>
        <w:t>提示</w:t>
      </w:r>
      <w:r>
        <w:rPr>
          <w:rFonts w:hint="eastAsia"/>
        </w:rPr>
        <w:t>用户是否继续关注</w:t>
      </w:r>
    </w:p>
    <w:p w14:paraId="4BF0CC4C">
      <w:pPr>
        <w:rPr>
          <w:rFonts w:hint="eastAsia"/>
        </w:rPr>
      </w:pPr>
      <w:r>
        <w:rPr>
          <w:rFonts w:hint="eastAsia"/>
        </w:rPr>
        <w:t>是否生成项目池</w:t>
      </w:r>
    </w:p>
    <w:p w14:paraId="693BC488">
      <w:pPr>
        <w:rPr>
          <w:rFonts w:hint="eastAsia"/>
        </w:rPr>
      </w:pPr>
      <w:r>
        <w:rPr>
          <w:rFonts w:hint="eastAsia"/>
        </w:rPr>
        <w:t>是否有项目进入DD</w:t>
      </w:r>
    </w:p>
    <w:p w14:paraId="4433B84C">
      <w:pPr>
        <w:rPr>
          <w:rFonts w:hint="eastAsia"/>
        </w:rPr>
      </w:pPr>
      <w:r>
        <w:rPr>
          <w:rFonts w:hint="eastAsia"/>
        </w:rPr>
        <w:t>是否有项目上IC</w:t>
      </w:r>
    </w:p>
    <w:p w14:paraId="59088755">
      <w:pPr>
        <w:rPr>
          <w:rFonts w:hint="eastAsia"/>
        </w:rPr>
      </w:pPr>
    </w:p>
    <w:p w14:paraId="3B2610B2">
      <w:pPr>
        <w:rPr>
          <w:rFonts w:hint="eastAsia"/>
        </w:rPr>
      </w:pPr>
      <w:r>
        <w:rPr>
          <w:rFonts w:hint="eastAsia"/>
        </w:rPr>
        <w:t>这就让赛道前瞻从一次性问答变成持续资产。</w:t>
      </w:r>
    </w:p>
    <w:p w14:paraId="4EECC9DD">
      <w:pPr>
        <w:pStyle w:val="2"/>
        <w:bidi w:val="0"/>
        <w:jc w:val="left"/>
        <w:rPr>
          <w:rFonts w:hint="eastAsia"/>
        </w:rPr>
      </w:pPr>
      <w:r>
        <w:rPr>
          <w:rFonts w:hint="eastAsia"/>
          <w:color w:val="0000FF"/>
          <w:sz w:val="21"/>
          <w:szCs w:val="21"/>
        </w:rPr>
        <w:t>前端展示形态</w:t>
      </w:r>
    </w:p>
    <w:p w14:paraId="3E1F9990">
      <w:pPr>
        <w:ind w:firstLine="420" w:firstLineChars="0"/>
        <w:rPr>
          <w:rFonts w:hint="eastAsia"/>
        </w:rPr>
      </w:pPr>
      <w:r>
        <w:rPr>
          <w:rFonts w:hint="eastAsia"/>
        </w:rPr>
        <w:t>赛道前瞻Agent的输出在对话中不要是一大段文字，而应该是结构化卡片+图谱+推荐动作。</w:t>
      </w:r>
    </w:p>
    <w:p w14:paraId="66E7094F">
      <w:pPr>
        <w:pStyle w:val="3"/>
        <w:bidi w:val="0"/>
        <w:jc w:val="left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1. 顶部核心信息卡片</w:t>
      </w:r>
    </w:p>
    <w:p w14:paraId="76890112">
      <w:pPr>
        <w:rPr>
          <w:rFonts w:hint="eastAsia"/>
        </w:rPr>
      </w:pPr>
      <w:r>
        <w:rPr>
          <w:rFonts w:hint="eastAsia"/>
        </w:rPr>
        <w:t>例如：</w:t>
      </w:r>
    </w:p>
    <w:p w14:paraId="43E4F567">
      <w:pPr>
        <w:rPr>
          <w:rFonts w:hint="eastAsia"/>
        </w:rPr>
      </w:pPr>
    </w:p>
    <w:p w14:paraId="7CF577FA">
      <w:pPr>
        <w:rPr>
          <w:rFonts w:hint="eastAsia"/>
        </w:rPr>
      </w:pPr>
      <w:r>
        <w:rPr>
          <w:rFonts w:hint="eastAsia"/>
        </w:rPr>
        <w:t>AI硬件赛道前瞻</w:t>
      </w:r>
    </w:p>
    <w:p w14:paraId="464B609C">
      <w:pPr>
        <w:rPr>
          <w:rFonts w:hint="eastAsia"/>
        </w:rPr>
      </w:pPr>
    </w:p>
    <w:p w14:paraId="24D45030">
      <w:pPr>
        <w:rPr>
          <w:rFonts w:hint="eastAsia"/>
        </w:rPr>
      </w:pPr>
      <w:r>
        <w:rPr>
          <w:rFonts w:hint="eastAsia"/>
        </w:rPr>
        <w:t>一句话判断：</w:t>
      </w:r>
    </w:p>
    <w:p w14:paraId="6FE0BB62">
      <w:pPr>
        <w:rPr>
          <w:rFonts w:hint="eastAsia"/>
        </w:rPr>
      </w:pPr>
    </w:p>
    <w:p w14:paraId="11F9B94B">
      <w:pPr>
        <w:rPr>
          <w:rFonts w:hint="eastAsia"/>
        </w:rPr>
      </w:pPr>
      <w:r>
        <w:rPr>
          <w:rFonts w:hint="eastAsia"/>
        </w:rPr>
        <w:t>AI 硬件正在从“终端概念验证”进入“供应链环节分化”阶段。相比直接押注整机品牌，当前更值得关注低功耗推理、光学交互、机器人感知模组等确定性更强的上游环节。</w:t>
      </w:r>
    </w:p>
    <w:p w14:paraId="32155B64">
      <w:pPr>
        <w:rPr>
          <w:rFonts w:hint="eastAsia"/>
        </w:rPr>
      </w:pPr>
    </w:p>
    <w:p w14:paraId="1373E585">
      <w:pPr>
        <w:rPr>
          <w:rFonts w:hint="eastAsia"/>
        </w:rPr>
      </w:pPr>
      <w:r>
        <w:rPr>
          <w:rFonts w:hint="eastAsia"/>
        </w:rPr>
        <w:t>下方展示：</w:t>
      </w:r>
    </w:p>
    <w:p w14:paraId="142D87B8">
      <w:pPr>
        <w:rPr>
          <w:rFonts w:hint="eastAsia"/>
        </w:rPr>
      </w:pPr>
    </w:p>
    <w:p w14:paraId="35FCB265">
      <w:pPr>
        <w:rPr>
          <w:rFonts w:hint="eastAsia"/>
        </w:rPr>
      </w:pPr>
      <w:r>
        <w:rPr>
          <w:rFonts w:hint="eastAsia"/>
        </w:rPr>
        <w:t>机会等级：高</w:t>
      </w:r>
    </w:p>
    <w:p w14:paraId="44552E51">
      <w:pPr>
        <w:rPr>
          <w:rFonts w:hint="eastAsia"/>
        </w:rPr>
      </w:pPr>
      <w:r>
        <w:rPr>
          <w:rFonts w:hint="eastAsia"/>
        </w:rPr>
        <w:t>风险等级：中高</w:t>
      </w:r>
    </w:p>
    <w:p w14:paraId="2BDFB52D">
      <w:pPr>
        <w:rPr>
          <w:rFonts w:hint="eastAsia"/>
        </w:rPr>
      </w:pPr>
      <w:r>
        <w:rPr>
          <w:rFonts w:hint="eastAsia"/>
        </w:rPr>
        <w:t>与本机构匹配度：82</w:t>
      </w:r>
    </w:p>
    <w:p w14:paraId="26FA3C69">
      <w:pPr>
        <w:rPr>
          <w:rFonts w:hint="eastAsia"/>
        </w:rPr>
      </w:pPr>
      <w:r>
        <w:rPr>
          <w:rFonts w:hint="eastAsia"/>
        </w:rPr>
        <w:t>建议：重点关注上游组件和端侧计算方向</w:t>
      </w:r>
    </w:p>
    <w:p w14:paraId="5C45304D">
      <w:pPr>
        <w:pStyle w:val="3"/>
        <w:bidi w:val="0"/>
        <w:jc w:val="left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2. 子赛道卡片</w:t>
      </w:r>
    </w:p>
    <w:p w14:paraId="15FDDC70">
      <w:pPr>
        <w:rPr>
          <w:rFonts w:hint="eastAsia"/>
        </w:rPr>
      </w:pPr>
      <w:r>
        <w:rPr>
          <w:rFonts w:hint="eastAsia"/>
        </w:rPr>
        <w:t>每个卡片包括：</w:t>
      </w:r>
    </w:p>
    <w:p w14:paraId="2CC5636B">
      <w:pPr>
        <w:rPr>
          <w:rFonts w:hint="eastAsia"/>
        </w:rPr>
      </w:pPr>
    </w:p>
    <w:p w14:paraId="37027A36">
      <w:pPr>
        <w:rPr>
          <w:rFonts w:hint="eastAsia"/>
        </w:rPr>
      </w:pPr>
      <w:r>
        <w:rPr>
          <w:rFonts w:hint="eastAsia"/>
        </w:rPr>
        <w:t>名称</w:t>
      </w:r>
    </w:p>
    <w:p w14:paraId="290763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</w:t>
      </w:r>
    </w:p>
    <w:p w14:paraId="5F86EF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推荐理由</w:t>
      </w:r>
    </w:p>
    <w:p w14:paraId="03D1F1D1">
      <w:pPr>
        <w:rPr>
          <w:rFonts w:hint="eastAsia"/>
        </w:rPr>
      </w:pPr>
      <w:r>
        <w:rPr>
          <w:rFonts w:hint="eastAsia"/>
        </w:rPr>
        <w:t>匹配度</w:t>
      </w:r>
    </w:p>
    <w:p w14:paraId="7DA8C037">
      <w:pPr>
        <w:rPr>
          <w:rFonts w:hint="eastAsia"/>
        </w:rPr>
      </w:pPr>
      <w:r>
        <w:rPr>
          <w:rFonts w:hint="eastAsia"/>
        </w:rPr>
        <w:t>代表公司</w:t>
      </w:r>
    </w:p>
    <w:p w14:paraId="240E335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按钮：生成项目池/深入分析</w:t>
      </w:r>
      <w:r>
        <w:rPr>
          <w:rFonts w:hint="eastAsia"/>
          <w:lang w:val="en-US" w:eastAsia="zh-CN"/>
        </w:rPr>
        <w:t>/不感兴趣</w:t>
      </w:r>
    </w:p>
    <w:p w14:paraId="08D6E7EE">
      <w:pPr>
        <w:pStyle w:val="3"/>
        <w:bidi w:val="0"/>
        <w:jc w:val="left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3. 产业链图谱</w:t>
      </w:r>
    </w:p>
    <w:p w14:paraId="2FC67937">
      <w:pPr>
        <w:rPr>
          <w:rFonts w:hint="eastAsia"/>
        </w:rPr>
      </w:pPr>
      <w:r>
        <w:rPr>
          <w:rFonts w:hint="eastAsia"/>
        </w:rPr>
        <w:t>芯片/传感器/光学/电池</w:t>
      </w:r>
    </w:p>
    <w:p w14:paraId="1B6E88DE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447709BF">
      <w:pPr>
        <w:rPr>
          <w:rFonts w:hint="eastAsia"/>
        </w:rPr>
      </w:pPr>
      <w:r>
        <w:rPr>
          <w:rFonts w:hint="eastAsia"/>
        </w:rPr>
        <w:t>端侧模型部署/操作系统/交互方案</w:t>
      </w:r>
    </w:p>
    <w:p w14:paraId="06AE9DD4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79880780">
      <w:pPr>
        <w:rPr>
          <w:rFonts w:hint="eastAsia"/>
        </w:rPr>
      </w:pPr>
      <w:r>
        <w:rPr>
          <w:rFonts w:hint="eastAsia"/>
        </w:rPr>
        <w:t>AI眼镜/机器人/AI玩具/工业终端</w:t>
      </w:r>
    </w:p>
    <w:p w14:paraId="1DA52361">
      <w:pPr>
        <w:rPr>
          <w:rFonts w:hint="eastAsia"/>
        </w:rPr>
      </w:pPr>
      <w:r>
        <w:rPr>
          <w:rFonts w:hint="eastAsia"/>
        </w:rPr>
        <w:t xml:space="preserve">        ↓</w:t>
      </w:r>
    </w:p>
    <w:p w14:paraId="5BE85586">
      <w:pPr>
        <w:rPr>
          <w:rFonts w:hint="eastAsia"/>
        </w:rPr>
      </w:pPr>
      <w:r>
        <w:rPr>
          <w:rFonts w:hint="eastAsia"/>
        </w:rPr>
        <w:t>消费者/企业/产业客户</w:t>
      </w:r>
    </w:p>
    <w:p w14:paraId="2702CEF6">
      <w:pPr>
        <w:rPr>
          <w:rFonts w:hint="eastAsia"/>
        </w:rPr>
      </w:pPr>
    </w:p>
    <w:p w14:paraId="2196D9DF">
      <w:pPr>
        <w:rPr>
          <w:rFonts w:hint="eastAsia"/>
        </w:rPr>
      </w:pPr>
      <w:r>
        <w:rPr>
          <w:rFonts w:hint="eastAsia"/>
        </w:rPr>
        <w:t>不需要一开始做复杂交互图谱，MVP 可以先做静态结构图。</w:t>
      </w:r>
    </w:p>
    <w:p w14:paraId="14D1448F">
      <w:pPr>
        <w:rPr>
          <w:rFonts w:hint="eastAsia"/>
        </w:rPr>
      </w:pPr>
    </w:p>
    <w:p w14:paraId="4CE816E6">
      <w:pPr>
        <w:pStyle w:val="3"/>
        <w:bidi w:val="0"/>
        <w:jc w:val="left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4. 近期市场信号</w:t>
      </w:r>
    </w:p>
    <w:p w14:paraId="50F386D1">
      <w:pPr>
        <w:rPr>
          <w:rFonts w:hint="eastAsia"/>
        </w:rPr>
      </w:pPr>
      <w:r>
        <w:rPr>
          <w:rFonts w:hint="eastAsia"/>
        </w:rPr>
        <w:t>以列表形式展示：</w:t>
      </w:r>
    </w:p>
    <w:p w14:paraId="602C7F29">
      <w:pPr>
        <w:rPr>
          <w:rFonts w:hint="eastAsia"/>
        </w:rPr>
      </w:pPr>
      <w:r>
        <w:rPr>
          <w:rFonts w:hint="eastAsia"/>
        </w:rPr>
        <w:t>某类产品发布</w:t>
      </w:r>
    </w:p>
    <w:p w14:paraId="1BA57F63">
      <w:pPr>
        <w:rPr>
          <w:rFonts w:hint="eastAsia"/>
        </w:rPr>
      </w:pPr>
      <w:r>
        <w:rPr>
          <w:rFonts w:hint="eastAsia"/>
        </w:rPr>
        <w:t>某类公司融资</w:t>
      </w:r>
    </w:p>
    <w:p w14:paraId="1FA5F9CF">
      <w:pPr>
        <w:rPr>
          <w:rFonts w:hint="eastAsia"/>
        </w:rPr>
      </w:pPr>
      <w:r>
        <w:rPr>
          <w:rFonts w:hint="eastAsia"/>
        </w:rPr>
        <w:t>某政策变化</w:t>
      </w:r>
      <w:bookmarkStart w:id="0" w:name="_GoBack"/>
      <w:bookmarkEnd w:id="0"/>
    </w:p>
    <w:p w14:paraId="0A0CF7B6">
      <w:pPr>
        <w:rPr>
          <w:rFonts w:hint="eastAsia"/>
        </w:rPr>
      </w:pPr>
      <w:r>
        <w:rPr>
          <w:rFonts w:hint="eastAsia"/>
        </w:rPr>
        <w:t>某技术成本下降</w:t>
      </w:r>
    </w:p>
    <w:p w14:paraId="57B6071F">
      <w:pPr>
        <w:rPr>
          <w:rFonts w:hint="eastAsia"/>
        </w:rPr>
      </w:pPr>
      <w:r>
        <w:rPr>
          <w:rFonts w:hint="eastAsia"/>
        </w:rPr>
        <w:t>招聘/专利变化</w:t>
      </w:r>
    </w:p>
    <w:p w14:paraId="07EB180C">
      <w:pPr>
        <w:rPr>
          <w:rFonts w:hint="eastAsia"/>
        </w:rPr>
      </w:pPr>
      <w:r>
        <w:rPr>
          <w:rFonts w:hint="eastAsia"/>
        </w:rPr>
        <w:t>每条都要能展开证据链。</w:t>
      </w:r>
    </w:p>
    <w:p w14:paraId="061D6D75">
      <w:pPr>
        <w:pStyle w:val="3"/>
        <w:bidi w:val="0"/>
        <w:jc w:val="left"/>
        <w:rPr>
          <w:rFonts w:hint="eastAsia"/>
        </w:rPr>
      </w:pPr>
      <w:r>
        <w:rPr>
          <w:rFonts w:hint="eastAsia"/>
          <w:sz w:val="21"/>
          <w:szCs w:val="21"/>
          <w:lang w:val="en-US" w:eastAsia="zh-CN"/>
        </w:rPr>
        <w:t>5. 风险点</w:t>
      </w:r>
    </w:p>
    <w:p w14:paraId="15EECC4D">
      <w:pPr>
        <w:rPr>
          <w:rFonts w:hint="eastAsia"/>
        </w:rPr>
      </w:pPr>
      <w:r>
        <w:rPr>
          <w:rFonts w:hint="eastAsia"/>
        </w:rPr>
        <w:t>赛道前瞻 Agent 必须</w:t>
      </w:r>
      <w:r>
        <w:rPr>
          <w:rFonts w:hint="eastAsia"/>
          <w:lang w:val="en-US" w:eastAsia="zh-CN"/>
        </w:rPr>
        <w:t>能挖掘出赛道的</w:t>
      </w:r>
      <w:r>
        <w:rPr>
          <w:rFonts w:hint="eastAsia"/>
          <w:sz w:val="21"/>
          <w:szCs w:val="21"/>
          <w:lang w:val="en-US" w:eastAsia="zh-CN"/>
        </w:rPr>
        <w:t>风险点</w:t>
      </w:r>
      <w:r>
        <w:rPr>
          <w:rFonts w:hint="eastAsia"/>
        </w:rPr>
        <w:t>，不然会像销售材料。</w:t>
      </w:r>
    </w:p>
    <w:p w14:paraId="0ABD90E7">
      <w:pPr>
        <w:rPr>
          <w:rFonts w:hint="eastAsia"/>
        </w:rPr>
      </w:pPr>
      <w:r>
        <w:rPr>
          <w:rFonts w:hint="eastAsia"/>
        </w:rPr>
        <w:t>例如：</w:t>
      </w:r>
    </w:p>
    <w:p w14:paraId="628CEE51">
      <w:pPr>
        <w:rPr>
          <w:rFonts w:hint="eastAsia"/>
        </w:rPr>
      </w:pPr>
      <w:r>
        <w:rPr>
          <w:rFonts w:hint="eastAsia"/>
        </w:rPr>
        <w:t>终端需求可能被高估</w:t>
      </w:r>
    </w:p>
    <w:p w14:paraId="57ACAFEE">
      <w:pPr>
        <w:rPr>
          <w:rFonts w:hint="eastAsia"/>
        </w:rPr>
      </w:pPr>
      <w:r>
        <w:rPr>
          <w:rFonts w:hint="eastAsia"/>
        </w:rPr>
        <w:t>硬件毛利率和库存风险较高</w:t>
      </w:r>
    </w:p>
    <w:p w14:paraId="297A3521">
      <w:pPr>
        <w:rPr>
          <w:rFonts w:hint="eastAsia"/>
        </w:rPr>
      </w:pPr>
      <w:r>
        <w:rPr>
          <w:rFonts w:hint="eastAsia"/>
        </w:rPr>
        <w:t>供应链同质化严重</w:t>
      </w:r>
    </w:p>
    <w:p w14:paraId="2EE02DE3">
      <w:pPr>
        <w:rPr>
          <w:rFonts w:hint="eastAsia"/>
        </w:rPr>
      </w:pPr>
      <w:r>
        <w:rPr>
          <w:rFonts w:hint="eastAsia"/>
        </w:rPr>
        <w:t>消费者付费意愿仍不确定</w:t>
      </w:r>
    </w:p>
    <w:p w14:paraId="57EDBF08">
      <w:pPr>
        <w:rPr>
          <w:rFonts w:hint="eastAsia"/>
        </w:rPr>
      </w:pPr>
      <w:r>
        <w:rPr>
          <w:rFonts w:hint="eastAsia"/>
        </w:rPr>
        <w:t>大厂可能压缩创业公司空间</w:t>
      </w:r>
    </w:p>
    <w:p w14:paraId="64CD02F8">
      <w:pPr>
        <w:pStyle w:val="3"/>
        <w:bidi w:val="0"/>
        <w:jc w:val="left"/>
        <w:rPr>
          <w:rFonts w:hint="default"/>
          <w:lang w:val="en-US"/>
        </w:rPr>
      </w:pPr>
      <w:r>
        <w:rPr>
          <w:rFonts w:hint="eastAsia"/>
          <w:sz w:val="21"/>
          <w:szCs w:val="21"/>
          <w:lang w:val="en-US" w:eastAsia="zh-CN"/>
        </w:rPr>
        <w:t>6. 下一步操作</w:t>
      </w:r>
    </w:p>
    <w:p w14:paraId="70115433">
      <w:pPr>
        <w:rPr>
          <w:rFonts w:hint="eastAsia"/>
        </w:rPr>
      </w:pPr>
      <w:r>
        <w:rPr>
          <w:rFonts w:hint="eastAsia"/>
          <w:lang w:val="en-US" w:eastAsia="zh-CN"/>
        </w:rPr>
        <w:t>下一步操作包括4个：</w:t>
      </w:r>
    </w:p>
    <w:p w14:paraId="1F23AC51">
      <w:pPr>
        <w:rPr>
          <w:rFonts w:hint="eastAsia"/>
        </w:rPr>
      </w:pPr>
      <w:r>
        <w:rPr>
          <w:rFonts w:hint="eastAsia"/>
        </w:rPr>
        <w:t>生成项目池</w:t>
      </w:r>
    </w:p>
    <w:p w14:paraId="0D1CEA3A">
      <w:pPr>
        <w:rPr>
          <w:rFonts w:hint="eastAsia"/>
        </w:rPr>
      </w:pPr>
      <w:r>
        <w:rPr>
          <w:rFonts w:hint="eastAsia"/>
        </w:rPr>
        <w:t>关注</w:t>
      </w:r>
      <w:r>
        <w:rPr>
          <w:rFonts w:hint="eastAsia"/>
          <w:lang w:val="en-US" w:eastAsia="zh-CN"/>
        </w:rPr>
        <w:t>该</w:t>
      </w:r>
      <w:r>
        <w:rPr>
          <w:rFonts w:hint="eastAsia"/>
        </w:rPr>
        <w:t>赛道</w:t>
      </w:r>
    </w:p>
    <w:p w14:paraId="42A6B4BE">
      <w:pPr>
        <w:rPr>
          <w:rFonts w:hint="eastAsia"/>
        </w:rPr>
      </w:pPr>
      <w:r>
        <w:rPr>
          <w:rFonts w:hint="eastAsia"/>
        </w:rPr>
        <w:t>生成赛道简报</w:t>
      </w:r>
    </w:p>
    <w:p w14:paraId="22264E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重新推荐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8FD900"/>
    <w:multiLevelType w:val="singleLevel"/>
    <w:tmpl w:val="818FD90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E85F9E36"/>
    <w:multiLevelType w:val="singleLevel"/>
    <w:tmpl w:val="E85F9E3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5B779D"/>
    <w:rsid w:val="1410303C"/>
    <w:rsid w:val="16557ACD"/>
    <w:rsid w:val="1DC54C16"/>
    <w:rsid w:val="267A49EF"/>
    <w:rsid w:val="505073F2"/>
    <w:rsid w:val="5473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2026-06-08T09:27:24Z</dcterms:created>
  <dc:creator>eagleking</dc:creator>
  <cp:lastModifiedBy>史韬</cp:lastModifiedBy>
  <dcterms:modified xsi:type="dcterms:W3CDTF">2026-06-09T13:30:53Z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eyJoZGlkIjoiYzNjNzAzMjFkODY4ODcyOTgyMjEyOWFmNzJhNDFlYjgiLCJ1c2VySWQiOiIxNzk3Mjk2NDIwIn0=</vt:lpwstr>
  </property>
  <property fmtid="{D5CDD505-2E9C-101B-9397-08002B2CF9AE}" pid="4" name="ICV">
    <vt:lpwstr>C0D2FD78F91543DDB37059C0F189072D_12</vt:lpwstr>
  </property>
</Properties>
</file>