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73e8397ee8afdafa94f68850ed58234fc793c8f"/>
    <w:p>
      <w:pPr>
        <w:pStyle w:val="Heading1"/>
      </w:pPr>
      <w:r>
        <w:t xml:space="preserve">Caption Facebook/Threads — Series</w:t>
      </w:r>
      <w:r>
        <w:t xml:space="preserve"> </w:t>
      </w:r>
      <w:r>
        <w:t xml:space="preserve">“Code4Life · OOP Beginner: Class &amp; Object”</w:t>
      </w:r>
      <w:r>
        <w:t xml:space="preserve"> </w:t>
      </w:r>
      <w:r>
        <w:t xml:space="preserve">(bài 01-05)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Bài 01 — Rectangle (Hình chữ nhật)</w:t>
      </w:r>
      <w:r>
        <w:t xml:space="preserve"> </w:t>
      </w:r>
      <w:r>
        <w:t xml:space="preserve">Một class chỉ là cái khuôn — object mới là thứ được đúc ra từ khuôn đó.</w:t>
      </w:r>
      <w:r>
        <w:t xml:space="preserve"> </w:t>
      </w:r>
      <w:r>
        <w:t xml:space="preserve">Bài đầu tiên của series OOP: gom dữ liệu (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) và hành vi (</w:t>
      </w:r>
      <w:r>
        <w:rPr>
          <w:rStyle w:val="VerbatimChar"/>
        </w:rPr>
        <w:t xml:space="preserve">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perimeter</w:t>
      </w:r>
      <w:r>
        <w:t xml:space="preserve">) vào chung một chỗ. Nghe đơn giản, nhưng đây chính là viên gạch đầu tiên của mọi hệ thống phần mềm lớn bạn từng dùng.</w:t>
      </w:r>
      <w:r>
        <w:t xml:space="preserve"> </w:t>
      </w:r>
      <w:r>
        <w:t xml:space="preserve">#Code4Life #OOP #LearnToCode #LapTrinh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Bài 02 — StudentRecord (Hồ sơ học sinh)</w:t>
      </w:r>
      <w:r>
        <w:t xml:space="preserve"> </w:t>
      </w:r>
      <w:r>
        <w:t xml:space="preserve">Một học sinh có tên, tuổi, điểm — và một quy tắc: điểm &gt;= 5 là đậu.</w:t>
      </w:r>
      <w:r>
        <w:t xml:space="preserve"> </w:t>
      </w:r>
      <w:r>
        <w:t xml:space="preserve">Bài học hôm nay: quy tắc đó nên nằm ở ĐÂU? Rải rác khắp nơi hay gói gọn trong 1 hàm để cả class dùng chung? Đây là thói quen phân biệt code</w:t>
      </w:r>
      <w:r>
        <w:t xml:space="preserve"> </w:t>
      </w:r>
      <w:r>
        <w:t xml:space="preserve">“chạy được”</w:t>
      </w:r>
      <w:r>
        <w:t xml:space="preserve"> </w:t>
      </w:r>
      <w:r>
        <w:t xml:space="preserve">và code</w:t>
      </w:r>
      <w:r>
        <w:t xml:space="preserve"> </w:t>
      </w:r>
      <w:r>
        <w:t xml:space="preserve">“dễ sửa”</w:t>
      </w:r>
      <w:r>
        <w:t xml:space="preserve">.</w:t>
      </w:r>
      <w:r>
        <w:t xml:space="preserve"> </w:t>
      </w:r>
      <w:r>
        <w:t xml:space="preserve">#Code4Life #OOP #CleanCode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Bài 03 — Circle (Hình tròn)</w:t>
      </w:r>
      <w:r>
        <w:t xml:space="preserve"> </w:t>
      </w:r>
      <w:r>
        <w:t xml:space="preserve">PI có bao giờ đổi giữa các hình tròn không? Không — vậy tại sao phải bắt mỗi object tự giữ một bản riêng?</w:t>
      </w:r>
      <w:r>
        <w:t xml:space="preserve"> </w:t>
      </w:r>
      <w:r>
        <w:t xml:space="preserve">Bài này giới thiệu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: dữ liệu dùng CHUNG cho cả class, khác với dữ liệu riêng của từng object. Nhầm hai khái niệm này là lỗi kinh điển của người mới học OOP.</w:t>
      </w:r>
      <w:r>
        <w:t xml:space="preserve"> </w:t>
      </w:r>
      <w:r>
        <w:t xml:space="preserve">#Code4Life #OOP #JavaCoBan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Bài 04 — Counter (Bộ đếm)</w:t>
      </w:r>
      <w:r>
        <w:t xml:space="preserve"> </w:t>
      </w:r>
      <w:r>
        <w:t xml:space="preserve">Khác với 3 bài trước — object hôm nay có trí nhớ. Gọi</w:t>
      </w:r>
      <w:r>
        <w:t xml:space="preserve"> </w:t>
      </w:r>
      <w:r>
        <w:rPr>
          <w:rStyle w:val="VerbatimChar"/>
        </w:rPr>
        <w:t xml:space="preserve">increment()</w:t>
      </w:r>
      <w:r>
        <w:t xml:space="preserve"> </w:t>
      </w:r>
      <w:r>
        <w:t xml:space="preserve">vài lần, giá trị bên trong nó thực sự thay đổi.</w:t>
      </w:r>
      <w:r>
        <w:t xml:space="preserve"> </w:t>
      </w:r>
      <w:r>
        <w:t xml:space="preserve">Đây là ý tưởng lõi đứng sau giỏ hàng, phiên đăng nhập, kết nối mạng — mọi thứ có</w:t>
      </w:r>
      <w:r>
        <w:t xml:space="preserve"> </w:t>
      </w:r>
      <w:r>
        <w:t xml:space="preserve">“trạng thái”</w:t>
      </w:r>
      <w:r>
        <w:t xml:space="preserve"> </w:t>
      </w:r>
      <w:r>
        <w:t xml:space="preserve">trong phần mềm đều bắt đầu từ đây.</w:t>
      </w:r>
      <w:r>
        <w:t xml:space="preserve"> </w:t>
      </w:r>
      <w:r>
        <w:t xml:space="preserve">#Code4Life #OOP #State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Bài 05 — Person (Object chào object)</w:t>
      </w:r>
      <w:r>
        <w:t xml:space="preserve"> </w:t>
      </w:r>
      <w:r>
        <w:t xml:space="preserve">Đỉnh cao của tầng Beginner: một object không chỉ tự xử lý dữ liệu của mình, mà còn</w:t>
      </w:r>
      <w:r>
        <w:t xml:space="preserve"> </w:t>
      </w:r>
      <w:r>
        <w:t xml:space="preserve">“nói chuyện”</w:t>
      </w:r>
      <w:r>
        <w:t xml:space="preserve"> </w:t>
      </w:r>
      <w:r>
        <w:t xml:space="preserve">được với object khác —</w:t>
      </w:r>
      <w:r>
        <w:t xml:space="preserve"> </w:t>
      </w:r>
      <w:r>
        <w:rPr>
          <w:rStyle w:val="VerbatimChar"/>
        </w:rPr>
        <w:t xml:space="preserve">an.greet(binh)</w:t>
      </w:r>
      <w:r>
        <w:t xml:space="preserve">.</w:t>
      </w:r>
      <w:r>
        <w:t xml:space="preserve"> </w:t>
      </w:r>
      <w:r>
        <w:t xml:space="preserve">Đây chính là bước đệm trực tiếp để bước sang tầng tiếp theo: đóng gói, kế thừa, đa hình. Chốt tầng Beginner — hẹn gặp lại ở Student với 4 trụ cột OOP.</w:t>
      </w:r>
      <w:r>
        <w:t xml:space="preserve"> </w:t>
      </w:r>
      <w:r>
        <w:t xml:space="preserve">#Code4Life #OOP #InterviewPrep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2026-07-13T06:57:04Z</dcterms:created>
  <dcterms:modified xsi:type="dcterms:W3CDTF">2026-07-13T06:57:04Z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