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4BF5" w14:textId="77777777" w:rsidR="008034AF" w:rsidRDefault="008034AF" w:rsidP="008034AF">
      <w:pPr>
        <w:pStyle w:val="Title"/>
        <w:jc w:val="center"/>
        <w:rPr>
          <w:rFonts w:ascii="Heiti SC Medium" w:eastAsia="Heiti SC Medium" w:hAnsi="Heiti SC Medium"/>
        </w:rPr>
      </w:pPr>
    </w:p>
    <w:p w14:paraId="09C48769" w14:textId="77777777" w:rsidR="008034AF" w:rsidRDefault="008034AF" w:rsidP="008034AF">
      <w:pPr>
        <w:pStyle w:val="Title"/>
        <w:jc w:val="center"/>
        <w:rPr>
          <w:rFonts w:ascii="Heiti SC Medium" w:eastAsia="Heiti SC Medium" w:hAnsi="Heiti SC Medium"/>
        </w:rPr>
      </w:pPr>
    </w:p>
    <w:p w14:paraId="2BFCB421" w14:textId="77777777" w:rsidR="008034AF" w:rsidRDefault="008034AF" w:rsidP="008034AF">
      <w:pPr>
        <w:pStyle w:val="Title"/>
        <w:jc w:val="center"/>
        <w:rPr>
          <w:rFonts w:ascii="Heiti SC Medium" w:eastAsia="Heiti SC Medium" w:hAnsi="Heiti SC Medium"/>
        </w:rPr>
      </w:pPr>
    </w:p>
    <w:p w14:paraId="7921600F" w14:textId="77777777" w:rsidR="008034AF" w:rsidRDefault="008034AF" w:rsidP="008034AF">
      <w:pPr>
        <w:pStyle w:val="Title"/>
        <w:jc w:val="center"/>
        <w:rPr>
          <w:rFonts w:ascii="Heiti SC Medium" w:eastAsia="Heiti SC Medium" w:hAnsi="Heiti SC Medium"/>
        </w:rPr>
      </w:pPr>
    </w:p>
    <w:p w14:paraId="4955C5BD" w14:textId="4B676DBA" w:rsidR="00E4583F" w:rsidRDefault="008034AF" w:rsidP="008034AF">
      <w:pPr>
        <w:pStyle w:val="Title"/>
        <w:jc w:val="center"/>
        <w:rPr>
          <w:rFonts w:ascii="Heiti SC Medium" w:eastAsia="Heiti SC Medium" w:hAnsi="Heiti SC Medium"/>
          <w:sz w:val="72"/>
          <w:szCs w:val="72"/>
        </w:rPr>
      </w:pPr>
      <w:r w:rsidRPr="008034AF">
        <w:rPr>
          <w:rFonts w:ascii="Heiti SC Medium" w:eastAsia="Heiti SC Medium" w:hAnsi="Heiti SC Medium" w:hint="eastAsia"/>
          <w:sz w:val="72"/>
          <w:szCs w:val="72"/>
        </w:rPr>
        <w:t>机器学习导论</w:t>
      </w:r>
    </w:p>
    <w:p w14:paraId="59E960F2" w14:textId="6938FEBA" w:rsidR="008034AF" w:rsidRDefault="008034AF" w:rsidP="008034AF"/>
    <w:p w14:paraId="4A91051B" w14:textId="77777777" w:rsidR="008034AF" w:rsidRPr="008034AF" w:rsidRDefault="008034AF" w:rsidP="008034AF"/>
    <w:p w14:paraId="62303D13" w14:textId="387DA6FD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  <w:r w:rsidRPr="008034AF">
        <w:rPr>
          <w:rFonts w:ascii="Heiti SC Medium" w:eastAsia="Heiti SC Medium" w:hAnsi="Heiti SC Medium" w:hint="eastAsia"/>
          <w:sz w:val="44"/>
          <w:szCs w:val="44"/>
        </w:rPr>
        <w:t>编程作业：神经网络</w:t>
      </w:r>
    </w:p>
    <w:p w14:paraId="477C0B01" w14:textId="7CBF100F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48D80277" w14:textId="21E3622E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2B3A351C" w14:textId="09CEAEC6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5913940E" w14:textId="5F23CAC8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7B27317F" w14:textId="29A2C2FC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641EFC1C" w14:textId="13BAB1B7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7C407066" w14:textId="4F24FEBA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594D0135" w14:textId="7A342DB6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3ECA88B1" w14:textId="7AEAC597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1BAB2326" w14:textId="77777777" w:rsidR="008034AF" w:rsidRDefault="008034AF" w:rsidP="008034AF">
      <w:pPr>
        <w:jc w:val="center"/>
        <w:rPr>
          <w:rFonts w:ascii="Heiti SC Medium" w:eastAsia="Heiti SC Medium" w:hAnsi="Heiti SC Medium"/>
          <w:sz w:val="44"/>
          <w:szCs w:val="44"/>
        </w:rPr>
      </w:pPr>
    </w:p>
    <w:p w14:paraId="6C1D864B" w14:textId="07B6A7B1" w:rsidR="008034AF" w:rsidRPr="008034AF" w:rsidRDefault="008034AF" w:rsidP="008034AF">
      <w:pPr>
        <w:ind w:left="2880"/>
        <w:rPr>
          <w:rFonts w:ascii="Heiti SC Medium" w:eastAsia="Heiti SC Medium" w:hAnsi="Heiti SC Medium"/>
          <w:sz w:val="32"/>
          <w:szCs w:val="32"/>
        </w:rPr>
      </w:pPr>
      <w:r w:rsidRPr="008034AF">
        <w:rPr>
          <w:rFonts w:ascii="Heiti SC Medium" w:eastAsia="Heiti SC Medium" w:hAnsi="Heiti SC Medium" w:hint="eastAsia"/>
          <w:sz w:val="32"/>
          <w:szCs w:val="32"/>
        </w:rPr>
        <w:t>姓名：陶威</w:t>
      </w:r>
    </w:p>
    <w:p w14:paraId="054BF437" w14:textId="419B9982" w:rsidR="008034AF" w:rsidRPr="008034AF" w:rsidRDefault="008034AF" w:rsidP="008034AF">
      <w:pPr>
        <w:ind w:left="2880"/>
        <w:rPr>
          <w:rFonts w:ascii="Heiti SC Medium" w:eastAsia="Heiti SC Medium" w:hAnsi="Heiti SC Medium"/>
          <w:sz w:val="32"/>
          <w:szCs w:val="32"/>
        </w:rPr>
      </w:pPr>
      <w:r w:rsidRPr="008034AF">
        <w:rPr>
          <w:rFonts w:ascii="Heiti SC Medium" w:eastAsia="Heiti SC Medium" w:hAnsi="Heiti SC Medium" w:hint="eastAsia"/>
          <w:sz w:val="32"/>
          <w:szCs w:val="32"/>
        </w:rPr>
        <w:t>班级：电信1</w:t>
      </w:r>
      <w:r w:rsidRPr="008034AF">
        <w:rPr>
          <w:rFonts w:ascii="Heiti SC Medium" w:eastAsia="Heiti SC Medium" w:hAnsi="Heiti SC Medium"/>
          <w:sz w:val="32"/>
          <w:szCs w:val="32"/>
        </w:rPr>
        <w:t>604</w:t>
      </w:r>
      <w:r w:rsidRPr="008034AF">
        <w:rPr>
          <w:rFonts w:ascii="Heiti SC Medium" w:eastAsia="Heiti SC Medium" w:hAnsi="Heiti SC Medium" w:hint="eastAsia"/>
          <w:sz w:val="32"/>
          <w:szCs w:val="32"/>
        </w:rPr>
        <w:t>班</w:t>
      </w:r>
    </w:p>
    <w:p w14:paraId="095CE4AD" w14:textId="708560F2" w:rsidR="008034AF" w:rsidRPr="008034AF" w:rsidRDefault="008034AF" w:rsidP="008034AF">
      <w:pPr>
        <w:ind w:left="2880"/>
        <w:rPr>
          <w:rFonts w:ascii="Heiti SC Medium" w:eastAsia="Heiti SC Medium" w:hAnsi="Heiti SC Medium"/>
          <w:sz w:val="32"/>
          <w:szCs w:val="32"/>
        </w:rPr>
      </w:pPr>
      <w:r w:rsidRPr="008034AF">
        <w:rPr>
          <w:rFonts w:ascii="Heiti SC Medium" w:eastAsia="Heiti SC Medium" w:hAnsi="Heiti SC Medium" w:hint="eastAsia"/>
          <w:sz w:val="32"/>
          <w:szCs w:val="32"/>
        </w:rPr>
        <w:t>学号：U</w:t>
      </w:r>
      <w:r w:rsidRPr="008034AF">
        <w:rPr>
          <w:rFonts w:ascii="Heiti SC Medium" w:eastAsia="Heiti SC Medium" w:hAnsi="Heiti SC Medium"/>
          <w:sz w:val="32"/>
          <w:szCs w:val="32"/>
        </w:rPr>
        <w:t>201613331</w:t>
      </w:r>
    </w:p>
    <w:p w14:paraId="47E5271D" w14:textId="41504E83" w:rsidR="008034AF" w:rsidRDefault="008034AF" w:rsidP="008034AF">
      <w:pPr>
        <w:ind w:left="2880"/>
        <w:rPr>
          <w:rFonts w:ascii="Heiti SC Medium" w:eastAsia="Heiti SC Medium" w:hAnsi="Heiti SC Medium"/>
          <w:sz w:val="32"/>
          <w:szCs w:val="32"/>
        </w:rPr>
      </w:pPr>
      <w:r w:rsidRPr="008034AF">
        <w:rPr>
          <w:rFonts w:ascii="Heiti SC Medium" w:eastAsia="Heiti SC Medium" w:hAnsi="Heiti SC Medium" w:hint="eastAsia"/>
          <w:sz w:val="32"/>
          <w:szCs w:val="32"/>
        </w:rPr>
        <w:t>指导老师：王邦</w:t>
      </w:r>
    </w:p>
    <w:p w14:paraId="40E0BCF9" w14:textId="77777777" w:rsidR="008034AF" w:rsidRDefault="008034AF">
      <w:pPr>
        <w:rPr>
          <w:rFonts w:ascii="Heiti SC Medium" w:eastAsia="Heiti SC Medium" w:hAnsi="Heiti SC Medium"/>
          <w:sz w:val="32"/>
          <w:szCs w:val="32"/>
        </w:rPr>
      </w:pPr>
      <w:r>
        <w:rPr>
          <w:rFonts w:ascii="Heiti SC Medium" w:eastAsia="Heiti SC Medium" w:hAnsi="Heiti SC Medium"/>
          <w:sz w:val="32"/>
          <w:szCs w:val="32"/>
        </w:rPr>
        <w:br w:type="page"/>
      </w:r>
    </w:p>
    <w:p w14:paraId="2294CB84" w14:textId="0B2E1A5D" w:rsidR="008034AF" w:rsidRDefault="008034AF" w:rsidP="008034AF">
      <w:pPr>
        <w:pStyle w:val="Heading1"/>
      </w:pPr>
      <w:r w:rsidRPr="008034AF">
        <w:rPr>
          <w:rFonts w:hint="eastAsia"/>
        </w:rPr>
        <w:lastRenderedPageBreak/>
        <w:t>任务一：使用</w:t>
      </w:r>
      <w:r w:rsidRPr="008034AF">
        <w:rPr>
          <w:rFonts w:hint="eastAsia"/>
        </w:rPr>
        <w:t>Logistic</w:t>
      </w:r>
      <w:r w:rsidRPr="008034AF">
        <w:rPr>
          <w:rFonts w:hint="eastAsia"/>
        </w:rPr>
        <w:t>回归估计马疝病的死亡率</w:t>
      </w:r>
    </w:p>
    <w:p w14:paraId="02B608AD" w14:textId="1C7792BE" w:rsidR="008034AF" w:rsidRDefault="008034AF" w:rsidP="008034AF"/>
    <w:p w14:paraId="324537DA" w14:textId="362BFA77" w:rsidR="008034AF" w:rsidRDefault="008034AF" w:rsidP="001E1833">
      <w:pPr>
        <w:pStyle w:val="Heading2"/>
      </w:pPr>
      <w:r>
        <w:rPr>
          <w:rFonts w:hint="eastAsia"/>
        </w:rPr>
        <w:t>实验原理：</w:t>
      </w:r>
    </w:p>
    <w:p w14:paraId="522F7363" w14:textId="2C7745E0" w:rsidR="008034AF" w:rsidRDefault="008034AF" w:rsidP="008034AF">
      <w:r>
        <w:tab/>
      </w:r>
      <w:r w:rsidR="00366B59" w:rsidRPr="00366B59">
        <w:rPr>
          <w:rFonts w:hint="eastAsia"/>
        </w:rPr>
        <w:t>根据现有数据对分类边界线</w:t>
      </w:r>
      <w:r w:rsidR="00366B59" w:rsidRPr="00366B59">
        <w:rPr>
          <w:rFonts w:hint="eastAsia"/>
        </w:rPr>
        <w:t>(Decision Boundary)</w:t>
      </w:r>
      <w:r w:rsidR="00366B59" w:rsidRPr="00366B59">
        <w:rPr>
          <w:rFonts w:hint="eastAsia"/>
        </w:rPr>
        <w:t>建立回归公式，以此进行分类</w:t>
      </w:r>
      <w:r w:rsidR="00366B59">
        <w:rPr>
          <w:rFonts w:hint="eastAsia"/>
        </w:rPr>
        <w:t>。具体采用梯度上升法求</w:t>
      </w:r>
      <w:r w:rsidR="00366B59" w:rsidRPr="00366B59">
        <w:rPr>
          <w:rFonts w:hint="eastAsia"/>
        </w:rPr>
        <w:t>最大化似然函数来求</w:t>
      </w:r>
      <w:r w:rsidR="00366B59">
        <w:rPr>
          <w:rFonts w:hint="eastAsia"/>
        </w:rPr>
        <w:t>目标</w:t>
      </w:r>
      <w:r w:rsidR="00366B59" w:rsidRPr="00366B59">
        <w:rPr>
          <w:rFonts w:hint="eastAsia"/>
        </w:rPr>
        <w:t>函数的最大</w:t>
      </w:r>
      <w:r w:rsidR="00366B59">
        <w:rPr>
          <w:rFonts w:hint="eastAsia"/>
        </w:rPr>
        <w:t>值。</w:t>
      </w:r>
    </w:p>
    <w:p w14:paraId="76C0631C" w14:textId="282A004C" w:rsidR="00366B59" w:rsidRDefault="00366B59" w:rsidP="001E1833">
      <w:pPr>
        <w:pStyle w:val="Heading2"/>
      </w:pPr>
      <w:r>
        <w:rPr>
          <w:rFonts w:hint="eastAsia"/>
        </w:rPr>
        <w:t>实验步骤：</w:t>
      </w:r>
    </w:p>
    <w:p w14:paraId="447E1551" w14:textId="6B1B9606" w:rsidR="00366B59" w:rsidRDefault="00366B59" w:rsidP="00366B59">
      <w:pPr>
        <w:pStyle w:val="ListParagraph"/>
        <w:numPr>
          <w:ilvl w:val="0"/>
          <w:numId w:val="1"/>
        </w:numPr>
      </w:pPr>
      <w:r>
        <w:rPr>
          <w:rFonts w:hint="eastAsia"/>
        </w:rPr>
        <w:t>载入训练集和测试集数据，存储为相应向量</w:t>
      </w:r>
    </w:p>
    <w:p w14:paraId="7A63BFC5" w14:textId="77777777" w:rsidR="00366B59" w:rsidRPr="00366B59" w:rsidRDefault="00366B59" w:rsidP="00366B5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'data/horseColicTraining.txt'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'r'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train 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array</w:t>
      </w:r>
      <w:proofErr w:type="spellEnd"/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([[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float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word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word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line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strip</w:t>
      </w:r>
      <w:proofErr w:type="spellEnd"/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().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split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\t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)]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line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readlines</w:t>
      </w:r>
      <w:proofErr w:type="spellEnd"/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()])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X_train</w:t>
      </w:r>
      <w:proofErr w:type="spellEnd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train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[:, :-</w:t>
      </w:r>
      <w:r w:rsidRPr="00366B59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y_train</w:t>
      </w:r>
      <w:proofErr w:type="spellEnd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train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[:, -</w:t>
      </w:r>
      <w:r w:rsidRPr="00366B59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'data/horseColicTest.txt'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'r'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test 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np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array</w:t>
      </w:r>
      <w:proofErr w:type="spellEnd"/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([[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float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word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word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line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strip</w:t>
      </w:r>
      <w:proofErr w:type="spellEnd"/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().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split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\t</w:t>
      </w:r>
      <w:r w:rsidRPr="00366B59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)]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line </w:t>
      </w:r>
      <w:r w:rsidRPr="00366B59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366B59">
        <w:rPr>
          <w:rFonts w:ascii="Fira Code" w:eastAsia="Times New Roman" w:hAnsi="Fira Code" w:cs="Courier New"/>
          <w:color w:val="82AAFF"/>
          <w:sz w:val="20"/>
          <w:szCs w:val="20"/>
        </w:rPr>
        <w:t>readlines</w:t>
      </w:r>
      <w:proofErr w:type="spellEnd"/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()])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X_test</w:t>
      </w:r>
      <w:proofErr w:type="spellEnd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test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[:, :-</w:t>
      </w:r>
      <w:r w:rsidRPr="00366B59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y_test</w:t>
      </w:r>
      <w:proofErr w:type="spellEnd"/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r w:rsidRPr="00366B59">
        <w:rPr>
          <w:rFonts w:ascii="Fira Code" w:eastAsia="Times New Roman" w:hAnsi="Fira Code" w:cs="Courier New"/>
          <w:color w:val="C3CEE3"/>
          <w:sz w:val="20"/>
          <w:szCs w:val="20"/>
        </w:rPr>
        <w:t>test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[:, -</w:t>
      </w:r>
      <w:r w:rsidRPr="00366B59">
        <w:rPr>
          <w:rFonts w:ascii="Fira Code" w:eastAsia="Times New Roman" w:hAnsi="Fira Code" w:cs="Courier New"/>
          <w:color w:val="F78C6C"/>
          <w:sz w:val="20"/>
          <w:szCs w:val="20"/>
        </w:rPr>
        <w:t>1</w:t>
      </w:r>
      <w:r w:rsidRPr="00366B59">
        <w:rPr>
          <w:rFonts w:ascii="Fira Code" w:eastAsia="Times New Roman" w:hAnsi="Fira Code" w:cs="Courier New"/>
          <w:color w:val="89DDFF"/>
          <w:sz w:val="20"/>
          <w:szCs w:val="20"/>
        </w:rPr>
        <w:t>]</w:t>
      </w:r>
    </w:p>
    <w:p w14:paraId="7BF55DB2" w14:textId="0A8F9DAA" w:rsidR="001E1833" w:rsidRDefault="00366B59" w:rsidP="001E1833">
      <w:pPr>
        <w:pStyle w:val="ListParagraph"/>
        <w:numPr>
          <w:ilvl w:val="0"/>
          <w:numId w:val="1"/>
        </w:numPr>
      </w:pPr>
      <w:r>
        <w:rPr>
          <w:rFonts w:hint="eastAsia"/>
        </w:rPr>
        <w:t>使用随机梯度上升法</w:t>
      </w:r>
      <w:r w:rsidR="001E1833">
        <w:rPr>
          <w:rFonts w:hint="eastAsia"/>
        </w:rPr>
        <w:t>建立回归模型</w:t>
      </w:r>
    </w:p>
    <w:p w14:paraId="3F482EBC" w14:textId="77777777" w:rsidR="001E1833" w:rsidRDefault="001E1833" w:rsidP="001E1833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/>
          <w:color w:val="82AAFF"/>
        </w:rPr>
        <w:t>stochastic_gradient_ascent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matrix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F78C6C"/>
        </w:rPr>
        <w:t>class_labels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F78C6C"/>
        </w:rPr>
        <w:t>n_iters</w:t>
      </w:r>
      <w:proofErr w:type="spellEnd"/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F78C6C"/>
        </w:rPr>
        <w:t>150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546E7A"/>
        </w:rPr>
        <w:t>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随机梯度上升算法</w:t>
      </w:r>
      <w:r>
        <w:rPr>
          <w:rFonts w:ascii="Fira Code" w:hAnsi="Fira Code"/>
          <w:i/>
          <w:iCs/>
          <w:color w:val="546E7A"/>
        </w:rPr>
        <w:br/>
        <w:t xml:space="preserve">    """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color w:val="C3CEE3"/>
        </w:rPr>
        <w:t>m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C3CEE3"/>
        </w:rPr>
        <w:t xml:space="preserve">n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shape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matrix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color w:val="C3CEE3"/>
        </w:rPr>
        <w:t xml:space="preserve">weights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ones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n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i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82AAFF"/>
        </w:rPr>
        <w:t>range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F78C6C"/>
        </w:rPr>
        <w:t>n_iters</w:t>
      </w:r>
      <w:proofErr w:type="spellEnd"/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color w:val="C3CEE3"/>
        </w:rPr>
        <w:t xml:space="preserve">index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82AAFF"/>
        </w:rPr>
        <w:t>range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m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  <w:t xml:space="preserve">        </w:t>
      </w:r>
      <w:r>
        <w:rPr>
          <w:rFonts w:ascii="Fira Code" w:hAnsi="Fira Code"/>
          <w:i/>
          <w:iCs/>
          <w:color w:val="C792EA"/>
        </w:rPr>
        <w:t xml:space="preserve">for </w:t>
      </w:r>
      <w:r>
        <w:rPr>
          <w:rFonts w:ascii="Fira Code" w:hAnsi="Fira Code"/>
          <w:color w:val="C3CEE3"/>
        </w:rPr>
        <w:t xml:space="preserve">j </w:t>
      </w:r>
      <w:r>
        <w:rPr>
          <w:rFonts w:ascii="Fira Code" w:hAnsi="Fira Code"/>
          <w:i/>
          <w:iCs/>
          <w:color w:val="C792EA"/>
        </w:rPr>
        <w:t xml:space="preserve">in </w:t>
      </w:r>
      <w:r>
        <w:rPr>
          <w:rFonts w:ascii="Fira Code" w:hAnsi="Fira Code"/>
          <w:color w:val="82AAFF"/>
        </w:rPr>
        <w:t>range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m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C3CEE3"/>
        </w:rPr>
        <w:t xml:space="preserve">alpha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F78C6C"/>
        </w:rPr>
        <w:t xml:space="preserve">4 </w:t>
      </w:r>
      <w:r>
        <w:rPr>
          <w:rFonts w:ascii="Fira Code" w:hAnsi="Fira Code"/>
          <w:color w:val="89DDFF"/>
        </w:rPr>
        <w:t>/ (</w:t>
      </w:r>
      <w:r>
        <w:rPr>
          <w:rFonts w:ascii="Fira Code" w:hAnsi="Fira Code"/>
          <w:color w:val="F78C6C"/>
        </w:rPr>
        <w:t xml:space="preserve">1.0 </w:t>
      </w:r>
      <w:r>
        <w:rPr>
          <w:rFonts w:ascii="Fira Code" w:hAnsi="Fira Code"/>
          <w:color w:val="89DDFF"/>
        </w:rPr>
        <w:t xml:space="preserve">+ </w:t>
      </w:r>
      <w:proofErr w:type="spellStart"/>
      <w:r>
        <w:rPr>
          <w:rFonts w:ascii="Fira Code" w:hAnsi="Fira Code"/>
          <w:color w:val="C3CEE3"/>
        </w:rPr>
        <w:t>i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C3CEE3"/>
        </w:rPr>
        <w:t>j</w:t>
      </w:r>
      <w:r>
        <w:rPr>
          <w:rFonts w:ascii="Fira Code" w:hAnsi="Fira Code"/>
          <w:color w:val="89DDFF"/>
        </w:rPr>
        <w:t xml:space="preserve">) + </w:t>
      </w:r>
      <w:r>
        <w:rPr>
          <w:rFonts w:ascii="Fira Code" w:hAnsi="Fira Code"/>
          <w:color w:val="F78C6C"/>
        </w:rPr>
        <w:t xml:space="preserve">0.0001  </w:t>
      </w:r>
      <w:r>
        <w:rPr>
          <w:rFonts w:ascii="Fira Code" w:hAnsi="Fira Code"/>
          <w:i/>
          <w:iCs/>
          <w:color w:val="546E7A"/>
        </w:rPr>
        <w:t xml:space="preserve"># alpha 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会随着迭代不断减小，但永远不会减小到</w:t>
      </w:r>
      <w:r>
        <w:rPr>
          <w:rFonts w:ascii="Fira Code" w:hAnsi="Fira Code"/>
          <w:i/>
          <w:iCs/>
          <w:color w:val="546E7A"/>
        </w:rPr>
        <w:t>0</w:t>
      </w:r>
      <w:r>
        <w:rPr>
          <w:rFonts w:ascii="Microsoft YaHei" w:eastAsia="Microsoft YaHei" w:hAnsi="Microsoft YaHei" w:cs="Microsoft YaHei" w:hint="eastAsia"/>
          <w:i/>
          <w:iCs/>
          <w:color w:val="546E7A"/>
        </w:rPr>
        <w:t>，因为后边还有一个常数项</w:t>
      </w:r>
      <w:r>
        <w:rPr>
          <w:rFonts w:ascii="Fira Code" w:hAnsi="Fira Code"/>
          <w:i/>
          <w:iCs/>
          <w:color w:val="546E7A"/>
        </w:rPr>
        <w:t>0.0001</w:t>
      </w:r>
      <w:r>
        <w:rPr>
          <w:rFonts w:ascii="Fira Code" w:hAnsi="Fira Code"/>
          <w:i/>
          <w:iCs/>
          <w:color w:val="546E7A"/>
        </w:rPr>
        <w:br/>
        <w:t xml:space="preserve">            </w:t>
      </w:r>
      <w:proofErr w:type="spellStart"/>
      <w:r>
        <w:rPr>
          <w:rFonts w:ascii="Fira Code" w:hAnsi="Fira Code"/>
          <w:color w:val="C3CEE3"/>
        </w:rPr>
        <w:t>rand_index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int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CEE3"/>
        </w:rPr>
        <w:t>random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uniform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0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82AAFF"/>
        </w:rPr>
        <w:t>len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CEE3"/>
        </w:rPr>
        <w:t>index</w:t>
      </w:r>
      <w:r>
        <w:rPr>
          <w:rFonts w:ascii="Fira Code" w:hAnsi="Fira Code"/>
          <w:color w:val="89DDFF"/>
        </w:rPr>
        <w:t>)))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C3CEE3"/>
        </w:rPr>
        <w:t xml:space="preserve">h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82AAFF"/>
        </w:rPr>
        <w:t>sigmoid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82AAFF"/>
        </w:rPr>
        <w:t>sum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matrix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C3CEE3"/>
        </w:rPr>
        <w:t>index</w:t>
      </w:r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C3CEE3"/>
        </w:rPr>
        <w:t>rand_index</w:t>
      </w:r>
      <w:proofErr w:type="spellEnd"/>
      <w:r>
        <w:rPr>
          <w:rFonts w:ascii="Fira Code" w:hAnsi="Fira Code"/>
          <w:color w:val="89DDFF"/>
        </w:rPr>
        <w:t xml:space="preserve">]] * </w:t>
      </w:r>
      <w:r>
        <w:rPr>
          <w:rFonts w:ascii="Fira Code" w:hAnsi="Fira Code"/>
          <w:color w:val="C3CEE3"/>
        </w:rPr>
        <w:t>weights</w:t>
      </w:r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color w:val="C3CEE3"/>
        </w:rPr>
        <w:t xml:space="preserve">error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F78C6C"/>
        </w:rPr>
        <w:t>class_labels</w:t>
      </w:r>
      <w:proofErr w:type="spellEnd"/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C3CEE3"/>
        </w:rPr>
        <w:t>index</w:t>
      </w:r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C3CEE3"/>
        </w:rPr>
        <w:t>rand_index</w:t>
      </w:r>
      <w:proofErr w:type="spellEnd"/>
      <w:r>
        <w:rPr>
          <w:rFonts w:ascii="Fira Code" w:hAnsi="Fira Code"/>
          <w:color w:val="89DDFF"/>
        </w:rPr>
        <w:t xml:space="preserve">]] - </w:t>
      </w:r>
      <w:r>
        <w:rPr>
          <w:rFonts w:ascii="Fira Code" w:hAnsi="Fira Code"/>
          <w:color w:val="C3CEE3"/>
        </w:rPr>
        <w:t>h</w:t>
      </w:r>
      <w:r>
        <w:rPr>
          <w:rFonts w:ascii="Fira Code" w:hAnsi="Fira Code"/>
          <w:color w:val="C3CEE3"/>
        </w:rPr>
        <w:br/>
        <w:t xml:space="preserve">            weights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C3CEE3"/>
        </w:rPr>
        <w:t xml:space="preserve">weights </w:t>
      </w:r>
      <w:r>
        <w:rPr>
          <w:rFonts w:ascii="Fira Code" w:hAnsi="Fira Code"/>
          <w:color w:val="89DDFF"/>
        </w:rPr>
        <w:t xml:space="preserve">+ </w:t>
      </w:r>
      <w:r>
        <w:rPr>
          <w:rFonts w:ascii="Fira Code" w:hAnsi="Fira Code"/>
          <w:color w:val="C3CEE3"/>
        </w:rPr>
        <w:t xml:space="preserve">alpha </w:t>
      </w:r>
      <w:r>
        <w:rPr>
          <w:rFonts w:ascii="Fira Code" w:hAnsi="Fira Code"/>
          <w:color w:val="89DDFF"/>
        </w:rPr>
        <w:t xml:space="preserve">* </w:t>
      </w:r>
      <w:r>
        <w:rPr>
          <w:rFonts w:ascii="Fira Code" w:hAnsi="Fira Code"/>
          <w:color w:val="C3CEE3"/>
        </w:rPr>
        <w:t xml:space="preserve">error </w:t>
      </w:r>
      <w:r>
        <w:rPr>
          <w:rFonts w:ascii="Fira Code" w:hAnsi="Fira Code"/>
          <w:color w:val="89DDFF"/>
        </w:rPr>
        <w:t xml:space="preserve">* </w:t>
      </w:r>
      <w:r>
        <w:rPr>
          <w:rFonts w:ascii="Fira Code" w:hAnsi="Fira Code"/>
          <w:color w:val="F78C6C"/>
        </w:rPr>
        <w:t>matrix</w:t>
      </w:r>
      <w:r>
        <w:rPr>
          <w:rFonts w:ascii="Fira Code" w:hAnsi="Fira Code"/>
          <w:color w:val="89DDFF"/>
        </w:rPr>
        <w:t>[</w:t>
      </w:r>
      <w:r>
        <w:rPr>
          <w:rFonts w:ascii="Fira Code" w:hAnsi="Fira Code"/>
          <w:color w:val="C3CEE3"/>
        </w:rPr>
        <w:t>index</w:t>
      </w:r>
      <w:r>
        <w:rPr>
          <w:rFonts w:ascii="Fira Code" w:hAnsi="Fira Code"/>
          <w:color w:val="89DDFF"/>
        </w:rPr>
        <w:t>[</w:t>
      </w:r>
      <w:proofErr w:type="spellStart"/>
      <w:r>
        <w:rPr>
          <w:rFonts w:ascii="Fira Code" w:hAnsi="Fira Code"/>
          <w:color w:val="C3CEE3"/>
        </w:rPr>
        <w:t>rand_index</w:t>
      </w:r>
      <w:proofErr w:type="spellEnd"/>
      <w:r>
        <w:rPr>
          <w:rFonts w:ascii="Fira Code" w:hAnsi="Fira Code"/>
          <w:color w:val="89DDFF"/>
        </w:rPr>
        <w:t>]]</w:t>
      </w:r>
      <w:r>
        <w:rPr>
          <w:rFonts w:ascii="Fira Code" w:hAnsi="Fira Code"/>
          <w:color w:val="89DDFF"/>
        </w:rPr>
        <w:br/>
        <w:t xml:space="preserve">            </w:t>
      </w:r>
      <w:r>
        <w:rPr>
          <w:rFonts w:ascii="Fira Code" w:hAnsi="Fira Code"/>
          <w:i/>
          <w:iCs/>
          <w:color w:val="546E7A"/>
        </w:rPr>
        <w:t># del (index[</w:t>
      </w:r>
      <w:proofErr w:type="spellStart"/>
      <w:r>
        <w:rPr>
          <w:rFonts w:ascii="Fira Code" w:hAnsi="Fira Code"/>
          <w:i/>
          <w:iCs/>
          <w:color w:val="546E7A"/>
        </w:rPr>
        <w:t>rand_index</w:t>
      </w:r>
      <w:proofErr w:type="spellEnd"/>
      <w:r>
        <w:rPr>
          <w:rFonts w:ascii="Fira Code" w:hAnsi="Fira Code"/>
          <w:i/>
          <w:iCs/>
          <w:color w:val="546E7A"/>
        </w:rPr>
        <w:t>])</w:t>
      </w:r>
      <w:r>
        <w:rPr>
          <w:rFonts w:ascii="Fira Code" w:hAnsi="Fira Code"/>
          <w:i/>
          <w:iCs/>
          <w:color w:val="546E7A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C3CEE3"/>
        </w:rPr>
        <w:t>weights</w:t>
      </w:r>
    </w:p>
    <w:p w14:paraId="43948B20" w14:textId="0F6AAEDE" w:rsidR="001E1833" w:rsidRDefault="001E1833" w:rsidP="001E1833">
      <w:pPr>
        <w:pStyle w:val="ListParagraph"/>
        <w:numPr>
          <w:ilvl w:val="0"/>
          <w:numId w:val="1"/>
        </w:numPr>
      </w:pPr>
      <w:r>
        <w:rPr>
          <w:rFonts w:hint="eastAsia"/>
        </w:rPr>
        <w:t>对测试集数据进行预测</w:t>
      </w:r>
    </w:p>
    <w:p w14:paraId="628C5873" w14:textId="77777777" w:rsidR="001E1833" w:rsidRDefault="001E1833" w:rsidP="001E1833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def </w:t>
      </w:r>
      <w:proofErr w:type="gramStart"/>
      <w:r>
        <w:rPr>
          <w:rFonts w:ascii="Fira Code" w:hAnsi="Fira Code"/>
          <w:color w:val="82AAFF"/>
        </w:rPr>
        <w:t>classify</w:t>
      </w:r>
      <w:r>
        <w:rPr>
          <w:rFonts w:ascii="Fira Code" w:hAnsi="Fira Code"/>
          <w:color w:val="89DDFF"/>
        </w:rPr>
        <w:t>(</w:t>
      </w:r>
      <w:proofErr w:type="gramEnd"/>
      <w:r>
        <w:rPr>
          <w:rFonts w:ascii="Fira Code" w:hAnsi="Fira Code"/>
          <w:color w:val="F78C6C"/>
        </w:rPr>
        <w:t>X</w:t>
      </w:r>
      <w:r>
        <w:rPr>
          <w:rFonts w:ascii="Fira Code" w:hAnsi="Fira Code"/>
          <w:color w:val="89DDFF"/>
        </w:rPr>
        <w:t xml:space="preserve">, </w:t>
      </w:r>
      <w:r>
        <w:rPr>
          <w:rFonts w:ascii="Fira Code" w:hAnsi="Fira Code"/>
          <w:color w:val="F78C6C"/>
        </w:rPr>
        <w:t>weights</w:t>
      </w:r>
      <w:r>
        <w:rPr>
          <w:rFonts w:ascii="Fira Code" w:hAnsi="Fira Code"/>
          <w:color w:val="89DDFF"/>
        </w:rPr>
        <w:t>):</w:t>
      </w:r>
      <w:r>
        <w:rPr>
          <w:rFonts w:ascii="Fira Code" w:hAnsi="Fira Code"/>
          <w:color w:val="89DDFF"/>
        </w:rPr>
        <w:br/>
        <w:t xml:space="preserve">    </w:t>
      </w:r>
      <w:proofErr w:type="spellStart"/>
      <w:r>
        <w:rPr>
          <w:rFonts w:ascii="Fira Code" w:hAnsi="Fira Code"/>
          <w:color w:val="C3CEE3"/>
        </w:rPr>
        <w:t>prob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82AAFF"/>
        </w:rPr>
        <w:t>sigmoid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82AAFF"/>
        </w:rPr>
        <w:t>sum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 xml:space="preserve">X </w:t>
      </w:r>
      <w:r>
        <w:rPr>
          <w:rFonts w:ascii="Fira Code" w:hAnsi="Fira Code"/>
          <w:color w:val="89DDFF"/>
        </w:rPr>
        <w:t xml:space="preserve">* </w:t>
      </w:r>
      <w:r>
        <w:rPr>
          <w:rFonts w:ascii="Fira Code" w:hAnsi="Fira Code"/>
          <w:color w:val="F78C6C"/>
        </w:rPr>
        <w:t>weights</w:t>
      </w:r>
      <w:r>
        <w:rPr>
          <w:rFonts w:ascii="Fira Code" w:hAnsi="Fira Code"/>
          <w:color w:val="89DDFF"/>
        </w:rPr>
        <w:t>))</w:t>
      </w:r>
      <w:r>
        <w:rPr>
          <w:rFonts w:ascii="Fira Code" w:hAnsi="Fira Code"/>
          <w:color w:val="89DDFF"/>
        </w:rPr>
        <w:br/>
        <w:t xml:space="preserve">    </w:t>
      </w:r>
      <w:r>
        <w:rPr>
          <w:rFonts w:ascii="Fira Code" w:hAnsi="Fira Code"/>
          <w:i/>
          <w:iCs/>
          <w:color w:val="C792EA"/>
        </w:rPr>
        <w:t xml:space="preserve">return </w:t>
      </w:r>
      <w:r>
        <w:rPr>
          <w:rFonts w:ascii="Fira Code" w:hAnsi="Fira Code"/>
          <w:color w:val="F78C6C"/>
        </w:rPr>
        <w:t xml:space="preserve">1 </w:t>
      </w:r>
      <w:r>
        <w:rPr>
          <w:rFonts w:ascii="Fira Code" w:hAnsi="Fira Code"/>
          <w:i/>
          <w:iCs/>
          <w:color w:val="C792EA"/>
        </w:rPr>
        <w:t xml:space="preserve">if </w:t>
      </w:r>
      <w:proofErr w:type="spellStart"/>
      <w:r>
        <w:rPr>
          <w:rFonts w:ascii="Fira Code" w:hAnsi="Fira Code"/>
          <w:color w:val="C3CEE3"/>
        </w:rPr>
        <w:t>prob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&gt; </w:t>
      </w:r>
      <w:r>
        <w:rPr>
          <w:rFonts w:ascii="Fira Code" w:hAnsi="Fira Code"/>
          <w:color w:val="F78C6C"/>
        </w:rPr>
        <w:t xml:space="preserve">0.5 </w:t>
      </w:r>
      <w:r>
        <w:rPr>
          <w:rFonts w:ascii="Fira Code" w:hAnsi="Fira Code"/>
          <w:i/>
          <w:iCs/>
          <w:color w:val="C792EA"/>
        </w:rPr>
        <w:t xml:space="preserve">else </w:t>
      </w:r>
      <w:r>
        <w:rPr>
          <w:rFonts w:ascii="Fira Code" w:hAnsi="Fira Code"/>
          <w:color w:val="F78C6C"/>
        </w:rPr>
        <w:t>0</w:t>
      </w:r>
    </w:p>
    <w:p w14:paraId="69443323" w14:textId="5103F976" w:rsidR="001E1833" w:rsidRDefault="001E1833" w:rsidP="001E1833">
      <w:pPr>
        <w:pStyle w:val="ListParagraph"/>
        <w:numPr>
          <w:ilvl w:val="0"/>
          <w:numId w:val="1"/>
        </w:numPr>
      </w:pPr>
      <w:r>
        <w:rPr>
          <w:rFonts w:hint="eastAsia"/>
        </w:rPr>
        <w:t>计算分类准确度</w:t>
      </w:r>
    </w:p>
    <w:p w14:paraId="5F239C4F" w14:textId="74306441" w:rsidR="001E1833" w:rsidRPr="001E1833" w:rsidRDefault="001E1833" w:rsidP="001E1833">
      <w:pPr>
        <w:pStyle w:val="HTMLPreformatted"/>
        <w:shd w:val="clear" w:color="auto" w:fill="263238"/>
        <w:rPr>
          <w:rFonts w:ascii="Fira Code" w:hAnsi="Fira Code"/>
          <w:color w:val="89DDFF"/>
        </w:rPr>
      </w:pPr>
      <w:proofErr w:type="spellStart"/>
      <w:r>
        <w:rPr>
          <w:rFonts w:ascii="Fira Code" w:hAnsi="Fira Code"/>
          <w:color w:val="C3CEE3"/>
        </w:rPr>
        <w:t>train_weights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stochastic_gradient_ascent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X_train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y_train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y_predict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C3CEE3"/>
        </w:rPr>
        <w:t>np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array</w:t>
      </w:r>
      <w:proofErr w:type="spellEnd"/>
      <w:r>
        <w:rPr>
          <w:rFonts w:ascii="Fira Code" w:hAnsi="Fira Code"/>
          <w:color w:val="89DDFF"/>
        </w:rPr>
        <w:t>([</w:t>
      </w:r>
      <w:r>
        <w:rPr>
          <w:rFonts w:ascii="Fira Code" w:hAnsi="Fira Code"/>
          <w:color w:val="82AAFF"/>
        </w:rPr>
        <w:t>classify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vect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train_weights</w:t>
      </w:r>
      <w:proofErr w:type="spellEnd"/>
      <w:r>
        <w:rPr>
          <w:rFonts w:ascii="Fira Code" w:hAnsi="Fira Code"/>
          <w:color w:val="89DDFF"/>
        </w:rPr>
        <w:t xml:space="preserve">) </w:t>
      </w:r>
      <w:r>
        <w:rPr>
          <w:rFonts w:ascii="Fira Code" w:hAnsi="Fira Code"/>
          <w:i/>
          <w:iCs/>
          <w:color w:val="C792EA"/>
        </w:rPr>
        <w:t xml:space="preserve">for </w:t>
      </w:r>
      <w:proofErr w:type="spellStart"/>
      <w:r>
        <w:rPr>
          <w:rFonts w:ascii="Fira Code" w:hAnsi="Fira Code"/>
          <w:color w:val="C3CEE3"/>
        </w:rPr>
        <w:t>vect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in </w:t>
      </w:r>
      <w:proofErr w:type="spellStart"/>
      <w:r>
        <w:rPr>
          <w:rFonts w:ascii="Fira Code" w:hAnsi="Fira Code"/>
          <w:color w:val="C3CEE3"/>
        </w:rPr>
        <w:t>X_test</w:t>
      </w:r>
      <w:proofErr w:type="spellEnd"/>
      <w:r>
        <w:rPr>
          <w:rFonts w:ascii="Fira Code" w:hAnsi="Fira Code"/>
          <w:color w:val="89DDFF"/>
        </w:rPr>
        <w:t>])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error_rate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r>
        <w:rPr>
          <w:rFonts w:ascii="Fira Code" w:hAnsi="Fira Code"/>
          <w:color w:val="82AAFF"/>
        </w:rPr>
        <w:t>sum</w:t>
      </w:r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y_test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== </w:t>
      </w:r>
      <w:proofErr w:type="spellStart"/>
      <w:r>
        <w:rPr>
          <w:rFonts w:ascii="Fira Code" w:hAnsi="Fira Code"/>
          <w:color w:val="C3CEE3"/>
        </w:rPr>
        <w:t>y_predict</w:t>
      </w:r>
      <w:proofErr w:type="spellEnd"/>
      <w:r>
        <w:rPr>
          <w:rFonts w:ascii="Fira Code" w:hAnsi="Fira Code"/>
          <w:color w:val="89DDFF"/>
        </w:rPr>
        <w:t xml:space="preserve">) / </w:t>
      </w:r>
      <w:proofErr w:type="spellStart"/>
      <w:r>
        <w:rPr>
          <w:rFonts w:ascii="Fira Code" w:hAnsi="Fira Code"/>
          <w:color w:val="82AAFF"/>
        </w:rPr>
        <w:t>len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y_test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2AAFF"/>
        </w:rPr>
        <w:t>print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r>
        <w:rPr>
          <w:rFonts w:ascii="Microsoft YaHei" w:eastAsia="Microsoft YaHei" w:hAnsi="Microsoft YaHei" w:cs="Microsoft YaHei" w:hint="eastAsia"/>
          <w:color w:val="C3E88D"/>
        </w:rPr>
        <w:t>使用随机梯度上升法准确率：</w:t>
      </w:r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error_rate</w:t>
      </w:r>
      <w:proofErr w:type="spellEnd"/>
      <w:r>
        <w:rPr>
          <w:rFonts w:ascii="Fira Code" w:hAnsi="Fira Code"/>
          <w:color w:val="89DDFF"/>
        </w:rPr>
        <w:t>)</w:t>
      </w:r>
    </w:p>
    <w:p w14:paraId="5F69B209" w14:textId="1925F4A2" w:rsidR="001E1833" w:rsidRDefault="001E1833" w:rsidP="001E1833">
      <w:pPr>
        <w:pStyle w:val="ListParagraph"/>
        <w:numPr>
          <w:ilvl w:val="0"/>
          <w:numId w:val="1"/>
        </w:numPr>
      </w:pPr>
      <w:r>
        <w:rPr>
          <w:rFonts w:hint="eastAsia"/>
        </w:rPr>
        <w:t>同时调用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</w:t>
      </w:r>
      <w:proofErr w:type="spellStart"/>
      <w:r w:rsidRPr="001E1833">
        <w:t>LogisticRegression</w:t>
      </w:r>
      <w:proofErr w:type="spellEnd"/>
      <w:r>
        <w:rPr>
          <w:rFonts w:hint="eastAsia"/>
        </w:rPr>
        <w:t>库函数进行结果对比</w:t>
      </w:r>
    </w:p>
    <w:p w14:paraId="744C8635" w14:textId="4E104EE7" w:rsidR="001E1833" w:rsidRDefault="001E1833" w:rsidP="001E1833">
      <w:pPr>
        <w:pStyle w:val="HTMLPreformatted"/>
        <w:shd w:val="clear" w:color="auto" w:fill="263238"/>
        <w:rPr>
          <w:rFonts w:ascii="Fira Code" w:hAnsi="Fira Code"/>
          <w:color w:val="C3CEE3"/>
        </w:rPr>
      </w:pPr>
      <w:r>
        <w:rPr>
          <w:rFonts w:ascii="Fira Code" w:hAnsi="Fira Code"/>
          <w:i/>
          <w:iCs/>
          <w:color w:val="C792EA"/>
        </w:rPr>
        <w:t xml:space="preserve">from </w:t>
      </w:r>
      <w:proofErr w:type="spellStart"/>
      <w:r>
        <w:rPr>
          <w:rFonts w:ascii="Fira Code" w:hAnsi="Fira Code"/>
          <w:color w:val="C3CEE3"/>
        </w:rPr>
        <w:t>sklearn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C3CEE3"/>
        </w:rPr>
        <w:t>linear_model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i/>
          <w:iCs/>
          <w:color w:val="C792EA"/>
        </w:rPr>
        <w:t xml:space="preserve">import </w:t>
      </w:r>
      <w:proofErr w:type="spellStart"/>
      <w:r>
        <w:rPr>
          <w:rFonts w:ascii="Fira Code" w:hAnsi="Fira Code"/>
          <w:color w:val="C3CEE3"/>
        </w:rPr>
        <w:t>LogisticRegression</w:t>
      </w:r>
      <w:proofErr w:type="spellEnd"/>
      <w:r>
        <w:rPr>
          <w:rFonts w:ascii="Fira Code" w:hAnsi="Fira Code"/>
          <w:color w:val="C3CEE3"/>
        </w:rPr>
        <w:br/>
      </w:r>
      <w:proofErr w:type="spellStart"/>
      <w:r>
        <w:rPr>
          <w:rFonts w:ascii="Fira Code" w:hAnsi="Fira Code"/>
          <w:color w:val="C3CEE3"/>
        </w:rPr>
        <w:t>log_reg</w:t>
      </w:r>
      <w:proofErr w:type="spellEnd"/>
      <w:r>
        <w:rPr>
          <w:rFonts w:ascii="Fira Code" w:hAnsi="Fira Code"/>
          <w:color w:val="C3CEE3"/>
        </w:rPr>
        <w:t xml:space="preserve"> </w:t>
      </w:r>
      <w:r>
        <w:rPr>
          <w:rFonts w:ascii="Fira Code" w:hAnsi="Fira Code"/>
          <w:color w:val="89DDFF"/>
        </w:rPr>
        <w:t xml:space="preserve">= </w:t>
      </w:r>
      <w:proofErr w:type="spellStart"/>
      <w:r>
        <w:rPr>
          <w:rFonts w:ascii="Fira Code" w:hAnsi="Fira Code"/>
          <w:color w:val="82AAFF"/>
        </w:rPr>
        <w:t>LogisticRegression</w:t>
      </w:r>
      <w:proofErr w:type="spellEnd"/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F78C6C"/>
        </w:rPr>
        <w:t>solver</w:t>
      </w:r>
      <w:r>
        <w:rPr>
          <w:rFonts w:ascii="Fira Code" w:hAnsi="Fira Code"/>
          <w:color w:val="89DDFF"/>
        </w:rPr>
        <w:t>=</w:t>
      </w:r>
      <w:r>
        <w:rPr>
          <w:rFonts w:ascii="Fira Code" w:hAnsi="Fira Code"/>
          <w:color w:val="C3E88D"/>
        </w:rPr>
        <w:t>'</w:t>
      </w:r>
      <w:proofErr w:type="spellStart"/>
      <w:r>
        <w:rPr>
          <w:rFonts w:ascii="Fira Code" w:hAnsi="Fira Code"/>
          <w:color w:val="C3E88D"/>
        </w:rPr>
        <w:t>liblinear</w:t>
      </w:r>
      <w:proofErr w:type="spellEnd"/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proofErr w:type="spellStart"/>
      <w:r>
        <w:rPr>
          <w:rFonts w:ascii="Fira Code" w:hAnsi="Fira Code"/>
          <w:color w:val="C3CEE3"/>
        </w:rPr>
        <w:t>log_reg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fit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X_train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y_train</w:t>
      </w:r>
      <w:proofErr w:type="spellEnd"/>
      <w:r>
        <w:rPr>
          <w:rFonts w:ascii="Fira Code" w:hAnsi="Fira Code"/>
          <w:color w:val="89DDFF"/>
        </w:rPr>
        <w:t>)</w:t>
      </w:r>
      <w:r>
        <w:rPr>
          <w:rFonts w:ascii="Fira Code" w:hAnsi="Fira Code"/>
          <w:color w:val="89DDFF"/>
        </w:rPr>
        <w:br/>
      </w:r>
      <w:r>
        <w:rPr>
          <w:rFonts w:ascii="Fira Code" w:hAnsi="Fira Code"/>
          <w:color w:val="82AAFF"/>
        </w:rPr>
        <w:t>print</w:t>
      </w:r>
      <w:r>
        <w:rPr>
          <w:rFonts w:ascii="Fira Code" w:hAnsi="Fira Code"/>
          <w:color w:val="89DDFF"/>
        </w:rPr>
        <w:t>(</w:t>
      </w:r>
      <w:r>
        <w:rPr>
          <w:rFonts w:ascii="Fira Code" w:hAnsi="Fira Code"/>
          <w:color w:val="C3E88D"/>
        </w:rPr>
        <w:t>'</w:t>
      </w:r>
      <w:r>
        <w:rPr>
          <w:rFonts w:ascii="Microsoft YaHei" w:eastAsia="Microsoft YaHei" w:hAnsi="Microsoft YaHei" w:cs="Microsoft YaHei" w:hint="eastAsia"/>
          <w:color w:val="C3E88D"/>
        </w:rPr>
        <w:t>使用</w:t>
      </w:r>
      <w:proofErr w:type="spellStart"/>
      <w:r>
        <w:rPr>
          <w:rFonts w:ascii="Fira Code" w:hAnsi="Fira Code"/>
          <w:color w:val="C3E88D"/>
        </w:rPr>
        <w:t>sklearn</w:t>
      </w:r>
      <w:proofErr w:type="spellEnd"/>
      <w:r>
        <w:rPr>
          <w:rFonts w:ascii="Fira Code" w:hAnsi="Fira Code"/>
          <w:color w:val="C3E88D"/>
        </w:rPr>
        <w:t xml:space="preserve"> </w:t>
      </w:r>
      <w:proofErr w:type="spellStart"/>
      <w:r>
        <w:rPr>
          <w:rFonts w:ascii="Fira Code" w:hAnsi="Fira Code"/>
          <w:color w:val="C3E88D"/>
        </w:rPr>
        <w:t>LogisticRegression</w:t>
      </w:r>
      <w:proofErr w:type="spellEnd"/>
      <w:r>
        <w:rPr>
          <w:rFonts w:ascii="Microsoft YaHei" w:eastAsia="Microsoft YaHei" w:hAnsi="Microsoft YaHei" w:cs="Microsoft YaHei" w:hint="eastAsia"/>
          <w:color w:val="C3E88D"/>
        </w:rPr>
        <w:t>准确率：</w:t>
      </w:r>
      <w:r>
        <w:rPr>
          <w:rFonts w:ascii="Fira Code" w:hAnsi="Fira Code"/>
          <w:color w:val="C3E88D"/>
        </w:rPr>
        <w:t>'</w:t>
      </w:r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log_reg</w:t>
      </w:r>
      <w:r>
        <w:rPr>
          <w:rFonts w:ascii="Fira Code" w:hAnsi="Fira Code"/>
          <w:color w:val="89DDFF"/>
        </w:rPr>
        <w:t>.</w:t>
      </w:r>
      <w:r>
        <w:rPr>
          <w:rFonts w:ascii="Fira Code" w:hAnsi="Fira Code"/>
          <w:color w:val="82AAFF"/>
        </w:rPr>
        <w:t>score</w:t>
      </w:r>
      <w:proofErr w:type="spellEnd"/>
      <w:r>
        <w:rPr>
          <w:rFonts w:ascii="Fira Code" w:hAnsi="Fira Code"/>
          <w:color w:val="89DDFF"/>
        </w:rPr>
        <w:t>(</w:t>
      </w:r>
      <w:proofErr w:type="spellStart"/>
      <w:r>
        <w:rPr>
          <w:rFonts w:ascii="Fira Code" w:hAnsi="Fira Code"/>
          <w:color w:val="C3CEE3"/>
        </w:rPr>
        <w:t>X_test</w:t>
      </w:r>
      <w:proofErr w:type="spellEnd"/>
      <w:r>
        <w:rPr>
          <w:rFonts w:ascii="Fira Code" w:hAnsi="Fira Code"/>
          <w:color w:val="89DDFF"/>
        </w:rPr>
        <w:t xml:space="preserve">, </w:t>
      </w:r>
      <w:proofErr w:type="spellStart"/>
      <w:r>
        <w:rPr>
          <w:rFonts w:ascii="Fira Code" w:hAnsi="Fira Code"/>
          <w:color w:val="C3CEE3"/>
        </w:rPr>
        <w:t>y_test</w:t>
      </w:r>
      <w:proofErr w:type="spellEnd"/>
      <w:r>
        <w:rPr>
          <w:rFonts w:ascii="Fira Code" w:hAnsi="Fira Code"/>
          <w:color w:val="89DDFF"/>
        </w:rPr>
        <w:t>))</w:t>
      </w:r>
    </w:p>
    <w:p w14:paraId="04BB4C81" w14:textId="77777777" w:rsidR="001E1833" w:rsidRDefault="001E1833" w:rsidP="001E1833"/>
    <w:p w14:paraId="045380C8" w14:textId="32F15906" w:rsidR="001E1833" w:rsidRDefault="001E1833" w:rsidP="001E1833">
      <w:pPr>
        <w:pStyle w:val="Heading2"/>
      </w:pPr>
      <w:r>
        <w:rPr>
          <w:rFonts w:hint="eastAsia"/>
        </w:rPr>
        <w:lastRenderedPageBreak/>
        <w:t>实验结果：</w:t>
      </w:r>
    </w:p>
    <w:p w14:paraId="765490C6" w14:textId="0B4C779E" w:rsidR="009179B2" w:rsidRDefault="008034AF" w:rsidP="008034AF">
      <w:r w:rsidRPr="008034AF">
        <w:rPr>
          <w:noProof/>
        </w:rPr>
        <w:drawing>
          <wp:inline distT="0" distB="0" distL="0" distR="0" wp14:anchorId="683EB508" wp14:editId="48B3E413">
            <wp:extent cx="50673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2E9E" w14:textId="0458105F" w:rsidR="009179B2" w:rsidRDefault="009179B2" w:rsidP="009179B2">
      <w:pPr>
        <w:pStyle w:val="Heading1"/>
      </w:pPr>
      <w:r w:rsidRPr="009179B2">
        <w:rPr>
          <w:rFonts w:hint="eastAsia"/>
        </w:rPr>
        <w:t>任务二：使用神经网络完成新闻分类</w:t>
      </w:r>
    </w:p>
    <w:p w14:paraId="4178C755" w14:textId="2519F242" w:rsidR="009179B2" w:rsidRDefault="009179B2" w:rsidP="009179B2">
      <w:pPr>
        <w:pStyle w:val="Heading2"/>
      </w:pPr>
      <w:r>
        <w:rPr>
          <w:rFonts w:hint="eastAsia"/>
        </w:rPr>
        <w:t>实验原理：</w:t>
      </w:r>
    </w:p>
    <w:p w14:paraId="6F6FA74A" w14:textId="219CB86E" w:rsidR="009179B2" w:rsidRPr="009179B2" w:rsidRDefault="009179B2" w:rsidP="009179B2">
      <w:pPr>
        <w:rPr>
          <w:rFonts w:hint="eastAsia"/>
        </w:rPr>
      </w:pPr>
      <w:r>
        <w:tab/>
      </w:r>
      <w:r>
        <w:rPr>
          <w:rFonts w:hint="eastAsia"/>
        </w:rPr>
        <w:t>使用多层感知机构建神经网络模型，实现对新闻文档的标签分类。</w:t>
      </w:r>
    </w:p>
    <w:p w14:paraId="779E2829" w14:textId="138522AD" w:rsidR="009179B2" w:rsidRDefault="009179B2" w:rsidP="009179B2">
      <w:pPr>
        <w:pStyle w:val="Heading2"/>
      </w:pPr>
      <w:r>
        <w:rPr>
          <w:rFonts w:hint="eastAsia"/>
        </w:rPr>
        <w:t>实验流程：</w:t>
      </w:r>
    </w:p>
    <w:p w14:paraId="29CBD77B" w14:textId="32ED6168" w:rsidR="009179B2" w:rsidRDefault="009179B2" w:rsidP="009179B2">
      <w:pPr>
        <w:pStyle w:val="ListParagraph"/>
        <w:numPr>
          <w:ilvl w:val="0"/>
          <w:numId w:val="3"/>
        </w:numPr>
      </w:pPr>
      <w:r>
        <w:rPr>
          <w:rFonts w:hint="eastAsia"/>
        </w:rPr>
        <w:t>读取数据集</w:t>
      </w:r>
    </w:p>
    <w:p w14:paraId="5908BFC8" w14:textId="1C2A0E54" w:rsidR="009179B2" w:rsidRPr="009179B2" w:rsidRDefault="009179B2" w:rsidP="009179B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proofErr w:type="gramStart"/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gramEnd"/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'data/train/train_texts.dat'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proofErr w:type="spellStart"/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rb</w:t>
      </w:r>
      <w:proofErr w:type="spellEnd"/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train_text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pickle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load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'data/train/train_labels.txt'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'r'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y_train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= [</w:t>
      </w:r>
      <w:proofErr w:type="spellStart"/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int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line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strip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())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line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readlines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()]</w:t>
      </w:r>
    </w:p>
    <w:p w14:paraId="3BA94D32" w14:textId="0DECC8AA" w:rsidR="009179B2" w:rsidRDefault="009179B2" w:rsidP="009179B2">
      <w:pPr>
        <w:pStyle w:val="ListParagraph"/>
        <w:numPr>
          <w:ilvl w:val="0"/>
          <w:numId w:val="3"/>
        </w:numPr>
      </w:pPr>
      <w:r>
        <w:rPr>
          <w:rFonts w:hint="eastAsia"/>
        </w:rPr>
        <w:t>提取文档特征，采用</w:t>
      </w:r>
      <w:r>
        <w:rPr>
          <w:rFonts w:hint="eastAsia"/>
        </w:rPr>
        <w:t>TF</w:t>
      </w:r>
      <w:r>
        <w:t>-</w:t>
      </w:r>
      <w:r>
        <w:rPr>
          <w:rFonts w:hint="eastAsia"/>
        </w:rPr>
        <w:t>IDF</w:t>
      </w:r>
      <w:r>
        <w:rPr>
          <w:rFonts w:hint="eastAsia"/>
        </w:rPr>
        <w:t>特征</w:t>
      </w:r>
    </w:p>
    <w:p w14:paraId="3D70BBA8" w14:textId="3CE119C5" w:rsidR="009179B2" w:rsidRDefault="009179B2" w:rsidP="009179B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from </w:t>
      </w:r>
      <w:proofErr w:type="spellStart"/>
      <w:proofErr w:type="gram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sklearn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feature</w:t>
      </w:r>
      <w:proofErr w:type="gram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_extraction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text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TfidfVectorizer</w:t>
      </w:r>
      <w:proofErr w:type="spellEnd"/>
    </w:p>
    <w:p w14:paraId="436C12AF" w14:textId="45BC95B7" w:rsidR="009179B2" w:rsidRPr="009179B2" w:rsidRDefault="009179B2" w:rsidP="009179B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vectorizer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TfidfVectorizer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F78C6C"/>
          <w:sz w:val="20"/>
          <w:szCs w:val="20"/>
        </w:rPr>
        <w:t>max_features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=</w:t>
      </w:r>
      <w:r w:rsidRPr="009179B2">
        <w:rPr>
          <w:rFonts w:ascii="Fira Code" w:eastAsia="Times New Roman" w:hAnsi="Fira Code" w:cs="Courier New"/>
          <w:color w:val="F78C6C"/>
          <w:sz w:val="20"/>
          <w:szCs w:val="20"/>
        </w:rPr>
        <w:t>10000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vectors_train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vectorizer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fit_transform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train_text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</w:p>
    <w:p w14:paraId="66D0F63A" w14:textId="66EDA415" w:rsidR="009179B2" w:rsidRDefault="009179B2" w:rsidP="009179B2">
      <w:pPr>
        <w:pStyle w:val="ListParagraph"/>
        <w:numPr>
          <w:ilvl w:val="0"/>
          <w:numId w:val="3"/>
        </w:numPr>
      </w:pPr>
      <w:r>
        <w:rPr>
          <w:rFonts w:hint="eastAsia"/>
        </w:rPr>
        <w:t>训练神经网络</w:t>
      </w:r>
    </w:p>
    <w:p w14:paraId="6EB68D86" w14:textId="7040C224" w:rsidR="009179B2" w:rsidRPr="009179B2" w:rsidRDefault="009179B2" w:rsidP="009179B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from </w:t>
      </w:r>
      <w:proofErr w:type="spellStart"/>
      <w:proofErr w:type="gram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sklearn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neural</w:t>
      </w:r>
      <w:proofErr w:type="gram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_network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MLPClassifier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br/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clf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MLPClassifier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()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clf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fit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vectors_train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y_train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</w:p>
    <w:p w14:paraId="3FFEEF02" w14:textId="539E8B6F" w:rsidR="009179B2" w:rsidRDefault="009179B2" w:rsidP="009179B2">
      <w:pPr>
        <w:pStyle w:val="ListParagraph"/>
        <w:numPr>
          <w:ilvl w:val="0"/>
          <w:numId w:val="3"/>
        </w:numPr>
      </w:pPr>
      <w:r>
        <w:rPr>
          <w:rFonts w:hint="eastAsia"/>
        </w:rPr>
        <w:t>载入测试集并预测结果，存入文件</w:t>
      </w:r>
    </w:p>
    <w:p w14:paraId="099CA6B7" w14:textId="77777777" w:rsidR="009179B2" w:rsidRPr="009179B2" w:rsidRDefault="009179B2" w:rsidP="009179B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Courier New"/>
          <w:color w:val="C3CEE3"/>
          <w:sz w:val="20"/>
          <w:szCs w:val="20"/>
        </w:rPr>
      </w:pP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'data/test/test_texts.dat'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proofErr w:type="spellStart"/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rb</w:t>
      </w:r>
      <w:proofErr w:type="spellEnd"/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test_text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pickle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load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vectorizer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TfidfVectorizer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F78C6C"/>
          <w:sz w:val="20"/>
          <w:szCs w:val="20"/>
        </w:rPr>
        <w:t>max_features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=</w:t>
      </w:r>
      <w:r w:rsidRPr="009179B2">
        <w:rPr>
          <w:rFonts w:ascii="Fira Code" w:eastAsia="Times New Roman" w:hAnsi="Fira Code" w:cs="Courier New"/>
          <w:color w:val="F78C6C"/>
          <w:sz w:val="20"/>
          <w:szCs w:val="20"/>
        </w:rPr>
        <w:t>10000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vectors_test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vectorizer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fit_transform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test_text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y_predict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= </w:t>
      </w:r>
      <w:proofErr w:type="spellStart"/>
      <w:proofErr w:type="gram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clf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predict</w:t>
      </w:r>
      <w:proofErr w:type="spellEnd"/>
      <w:proofErr w:type="gram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vectors_test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)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with 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open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'data/test/predict_data.txt'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, 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'w'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as </w:t>
      </w:r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: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br/>
        <w:t xml:space="preserve">   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f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write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\</w:t>
      </w:r>
      <w:proofErr w:type="spellStart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n</w:t>
      </w:r>
      <w:r w:rsidRPr="009179B2">
        <w:rPr>
          <w:rFonts w:ascii="Fira Code" w:eastAsia="Times New Roman" w:hAnsi="Fira Code" w:cs="Courier New"/>
          <w:color w:val="C3E88D"/>
          <w:sz w:val="20"/>
          <w:szCs w:val="20"/>
        </w:rPr>
        <w:t>'</w:t>
      </w:r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.</w:t>
      </w:r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join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([</w:t>
      </w:r>
      <w:proofErr w:type="spellStart"/>
      <w:r w:rsidRPr="009179B2">
        <w:rPr>
          <w:rFonts w:ascii="Fira Code" w:eastAsia="Times New Roman" w:hAnsi="Fira Code" w:cs="Courier New"/>
          <w:color w:val="82AAFF"/>
          <w:sz w:val="20"/>
          <w:szCs w:val="20"/>
        </w:rPr>
        <w:t>str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(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num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 xml:space="preserve">)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for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num</w:t>
      </w:r>
      <w:proofErr w:type="spellEnd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 xml:space="preserve"> </w:t>
      </w:r>
      <w:r w:rsidRPr="009179B2">
        <w:rPr>
          <w:rFonts w:ascii="Fira Code" w:eastAsia="Times New Roman" w:hAnsi="Fira Code" w:cs="Courier New"/>
          <w:i/>
          <w:iCs/>
          <w:color w:val="C792EA"/>
          <w:sz w:val="20"/>
          <w:szCs w:val="20"/>
        </w:rPr>
        <w:t xml:space="preserve">in </w:t>
      </w:r>
      <w:proofErr w:type="spellStart"/>
      <w:r w:rsidRPr="009179B2">
        <w:rPr>
          <w:rFonts w:ascii="Fira Code" w:eastAsia="Times New Roman" w:hAnsi="Fira Code" w:cs="Courier New"/>
          <w:color w:val="C3CEE3"/>
          <w:sz w:val="20"/>
          <w:szCs w:val="20"/>
        </w:rPr>
        <w:t>y_predict</w:t>
      </w:r>
      <w:proofErr w:type="spellEnd"/>
      <w:r w:rsidRPr="009179B2">
        <w:rPr>
          <w:rFonts w:ascii="Fira Code" w:eastAsia="Times New Roman" w:hAnsi="Fira Code" w:cs="Courier New"/>
          <w:color w:val="89DDFF"/>
          <w:sz w:val="20"/>
          <w:szCs w:val="20"/>
        </w:rPr>
        <w:t>]))</w:t>
      </w:r>
    </w:p>
    <w:p w14:paraId="1E4742AE" w14:textId="66CEE881" w:rsidR="009179B2" w:rsidRDefault="005F5174" w:rsidP="005F5174">
      <w:pPr>
        <w:pStyle w:val="Heading2"/>
      </w:pPr>
      <w:r>
        <w:rPr>
          <w:rFonts w:hint="eastAsia"/>
        </w:rPr>
        <w:t>模型结构：</w:t>
      </w:r>
    </w:p>
    <w:p w14:paraId="2ABA83D1" w14:textId="40EC7530" w:rsidR="005F5174" w:rsidRPr="005F5174" w:rsidRDefault="005F5174" w:rsidP="005F5174">
      <w:pPr>
        <w:rPr>
          <w:rFonts w:ascii="Times New Roman" w:eastAsia="Times New Roman" w:hAnsi="Times New Roman" w:cs="Times New Roman"/>
        </w:rPr>
      </w:pPr>
      <w:r w:rsidRPr="005F5174">
        <w:rPr>
          <w:rFonts w:ascii="Times New Roman" w:eastAsia="Times New Roman" w:hAnsi="Times New Roman" w:cs="Times New Roman"/>
        </w:rPr>
        <w:fldChar w:fldCharType="begin"/>
      </w:r>
      <w:r w:rsidRPr="005F5174">
        <w:rPr>
          <w:rFonts w:ascii="Times New Roman" w:eastAsia="Times New Roman" w:hAnsi="Times New Roman" w:cs="Times New Roman"/>
        </w:rPr>
        <w:instrText xml:space="preserve"> INCLUDEPICTURE "https://scikit-learn.org/stable/_images/multilayerperceptron_network.png" \* MERGEFORMATINET </w:instrText>
      </w:r>
      <w:r w:rsidRPr="005F5174">
        <w:rPr>
          <w:rFonts w:ascii="Times New Roman" w:eastAsia="Times New Roman" w:hAnsi="Times New Roman" w:cs="Times New Roman"/>
        </w:rPr>
        <w:fldChar w:fldCharType="separate"/>
      </w:r>
      <w:r w:rsidRPr="005F51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05A826" wp14:editId="617AD93A">
            <wp:extent cx="2720898" cy="2955885"/>
            <wp:effectExtent l="0" t="0" r="0" b="3810"/>
            <wp:docPr id="2" name="Picture 2" descr="multilayerperceptron_network.png (783Ã8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layerperceptron_network.png (783Ã85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49" cy="297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174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sectPr w:rsidR="005F5174" w:rsidRPr="005F5174" w:rsidSect="00BD5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Fira Code">
    <w:altName w:val="Cambria"/>
    <w:panose1 w:val="020B0604020202020204"/>
    <w:charset w:val="00"/>
    <w:family w:val="roman"/>
    <w:notTrueType/>
    <w:pitch w:val="default"/>
  </w:font>
  <w:font w:name="Microsoft YaHei">
    <w:altName w:val="微软雅黑"/>
    <w:panose1 w:val="020B0604020202020204"/>
    <w:charset w:val="86"/>
    <w:family w:val="swiss"/>
    <w:pitch w:val="variable"/>
    <w:sig w:usb0="80000287" w:usb1="2A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16CC"/>
    <w:multiLevelType w:val="hybridMultilevel"/>
    <w:tmpl w:val="6B98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67306"/>
    <w:multiLevelType w:val="hybridMultilevel"/>
    <w:tmpl w:val="06C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6AB3"/>
    <w:multiLevelType w:val="hybridMultilevel"/>
    <w:tmpl w:val="06C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AF"/>
    <w:rsid w:val="001E1833"/>
    <w:rsid w:val="00366B59"/>
    <w:rsid w:val="005F5174"/>
    <w:rsid w:val="008034AF"/>
    <w:rsid w:val="009179B2"/>
    <w:rsid w:val="00BD54A8"/>
    <w:rsid w:val="00E4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4DBEC"/>
  <w15:chartTrackingRefBased/>
  <w15:docId w15:val="{35777B27-B8B8-5043-A3DA-8878787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5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A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83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34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4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A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威</dc:creator>
  <cp:keywords/>
  <dc:description/>
  <cp:lastModifiedBy>陶 威</cp:lastModifiedBy>
  <cp:revision>2</cp:revision>
  <dcterms:created xsi:type="dcterms:W3CDTF">2019-04-21T15:08:00Z</dcterms:created>
  <dcterms:modified xsi:type="dcterms:W3CDTF">2019-04-22T00:57:00Z</dcterms:modified>
</cp:coreProperties>
</file>