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hyperlink r:id="rIdExternal">
        <w:r>
          <w:t>仅显示文字</w:t>
        </w:r>
      </w:hyperlink>
    </w:p>
    <w:sectPr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External" Type="http://schemas.openxmlformats.org/officeDocument/2006/relationships/hyperlink" Target="https://example.invalid/private" TargetMode="External"/>

<Relationship Id="rIdBaseStyles" Type="http://schemas.openxmlformats.org/officeDocument/2006/relationships/styles" Target="styles.xml"/>
</Relationships>

</file>