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F6887" w14:textId="77777777" w:rsidR="008064BA" w:rsidRDefault="008064BA" w:rsidP="00684BD5">
      <w:pPr>
        <w:snapToGrid w:val="0"/>
        <w:rPr>
          <w:rFonts w:ascii="Times New Roman" w:hAnsi="Times New Roman" w:cs="Times New Roman"/>
          <w:sz w:val="24"/>
          <w:szCs w:val="24"/>
        </w:rPr>
      </w:pPr>
    </w:p>
    <w:p w14:paraId="6AE9EEA3" w14:textId="77777777" w:rsidR="00684BD5" w:rsidRPr="00BF09C3" w:rsidRDefault="00684BD5" w:rsidP="00BF09C3">
      <w:pPr>
        <w:snapToGrid w:val="0"/>
        <w:jc w:val="center"/>
        <w:rPr>
          <w:rFonts w:ascii="Times New Roman" w:hAnsi="Times New Roman" w:cs="Times New Roman"/>
          <w:b/>
          <w:sz w:val="28"/>
          <w:szCs w:val="28"/>
        </w:rPr>
      </w:pPr>
      <w:r w:rsidRPr="00BF09C3">
        <w:rPr>
          <w:rFonts w:ascii="Times New Roman" w:hAnsi="Times New Roman" w:cs="Times New Roman" w:hint="eastAsia"/>
          <w:b/>
          <w:sz w:val="28"/>
          <w:szCs w:val="28"/>
        </w:rPr>
        <w:t>THIS IS THE TEMPLATE TO WR</w:t>
      </w:r>
      <w:r w:rsidR="00BC5493">
        <w:rPr>
          <w:rFonts w:ascii="Times New Roman" w:hAnsi="Times New Roman" w:cs="Times New Roman" w:hint="eastAsia"/>
          <w:b/>
          <w:sz w:val="28"/>
          <w:szCs w:val="28"/>
        </w:rPr>
        <w:t>ITE A MANUSCRIPT FOR PHYSOR 2016</w:t>
      </w:r>
      <w:r w:rsidRPr="00BF09C3">
        <w:rPr>
          <w:rFonts w:ascii="Times New Roman" w:hAnsi="Times New Roman" w:cs="Times New Roman" w:hint="eastAsia"/>
          <w:b/>
          <w:sz w:val="28"/>
          <w:szCs w:val="28"/>
        </w:rPr>
        <w:t xml:space="preserve"> WITH MS WORD </w:t>
      </w:r>
      <w:r w:rsidRPr="00BF09C3">
        <w:rPr>
          <w:rFonts w:ascii="Times New Roman" w:hAnsi="Times New Roman" w:cs="Times New Roman"/>
          <w:b/>
          <w:sz w:val="28"/>
          <w:szCs w:val="28"/>
        </w:rPr>
        <w:t>–</w:t>
      </w:r>
      <w:r w:rsidRPr="00BF09C3">
        <w:rPr>
          <w:rFonts w:ascii="Times New Roman" w:hAnsi="Times New Roman" w:cs="Times New Roman" w:hint="eastAsia"/>
          <w:b/>
          <w:sz w:val="28"/>
          <w:szCs w:val="28"/>
        </w:rPr>
        <w:t xml:space="preserve"> TITLE CENTERED, 14 PT, BOLD, UPPERCASE, TIMES NEW ROMAN, SECOND LINE FROM TOP, MAX 3 LINES LONG</w:t>
      </w:r>
    </w:p>
    <w:p w14:paraId="2B74DD20" w14:textId="77777777" w:rsidR="00684BD5" w:rsidRDefault="00684BD5" w:rsidP="00684BD5">
      <w:pPr>
        <w:snapToGrid w:val="0"/>
        <w:rPr>
          <w:rFonts w:ascii="Times New Roman" w:hAnsi="Times New Roman" w:cs="Times New Roman"/>
          <w:sz w:val="24"/>
          <w:szCs w:val="24"/>
        </w:rPr>
      </w:pPr>
    </w:p>
    <w:p w14:paraId="3D53DC7B"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First A. Author, Second B. Author</w:t>
      </w:r>
      <w:r w:rsidR="005D5B51">
        <w:rPr>
          <w:rStyle w:val="FootnoteReference"/>
          <w:rFonts w:ascii="Times New Roman" w:hAnsi="Times New Roman" w:cs="Times New Roman"/>
          <w:b/>
          <w:sz w:val="24"/>
          <w:szCs w:val="24"/>
        </w:rPr>
        <w:footnoteReference w:id="1"/>
      </w:r>
    </w:p>
    <w:p w14:paraId="553E3BF1" w14:textId="77777777"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Department of Nuclear &amp; Chemical Engineering</w:t>
      </w:r>
    </w:p>
    <w:p w14:paraId="4F8E5D8C" w14:textId="77777777"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 xml:space="preserve">University of </w:t>
      </w:r>
      <w:proofErr w:type="spellStart"/>
      <w:r>
        <w:rPr>
          <w:rFonts w:ascii="Times New Roman" w:hAnsi="Times New Roman" w:cs="Times New Roman" w:hint="eastAsia"/>
          <w:sz w:val="24"/>
          <w:szCs w:val="24"/>
        </w:rPr>
        <w:t>Palookaville</w:t>
      </w:r>
      <w:proofErr w:type="spellEnd"/>
      <w:r>
        <w:rPr>
          <w:rFonts w:ascii="Times New Roman" w:hAnsi="Times New Roman" w:cs="Times New Roman" w:hint="eastAsia"/>
          <w:sz w:val="24"/>
          <w:szCs w:val="24"/>
        </w:rPr>
        <w:t xml:space="preserve">, </w:t>
      </w:r>
      <w:r w:rsidR="00F70329">
        <w:rPr>
          <w:rFonts w:ascii="Times New Roman" w:hAnsi="Times New Roman" w:cs="Times New Roman"/>
          <w:sz w:val="24"/>
          <w:szCs w:val="24"/>
        </w:rPr>
        <w:t>East Virginia</w:t>
      </w:r>
      <w:r>
        <w:rPr>
          <w:rFonts w:ascii="Times New Roman" w:hAnsi="Times New Roman" w:cs="Times New Roman" w:hint="eastAsia"/>
          <w:sz w:val="24"/>
          <w:szCs w:val="24"/>
        </w:rPr>
        <w:t>, USA</w:t>
      </w:r>
    </w:p>
    <w:p w14:paraId="23A7AB43" w14:textId="77777777" w:rsidR="00684BD5" w:rsidRDefault="00582738" w:rsidP="00BF09C3">
      <w:pPr>
        <w:snapToGrid w:val="0"/>
        <w:jc w:val="center"/>
        <w:rPr>
          <w:rFonts w:ascii="Times New Roman" w:hAnsi="Times New Roman" w:cs="Times New Roman"/>
          <w:sz w:val="24"/>
          <w:szCs w:val="24"/>
        </w:rPr>
      </w:pPr>
      <w:hyperlink r:id="rId9" w:history="1">
        <w:r w:rsidR="00684BD5" w:rsidRPr="00376259">
          <w:rPr>
            <w:rStyle w:val="Hyperlink"/>
            <w:rFonts w:ascii="Times New Roman" w:hAnsi="Times New Roman" w:cs="Times New Roman" w:hint="eastAsia"/>
            <w:sz w:val="24"/>
            <w:szCs w:val="24"/>
          </w:rPr>
          <w:t>f.a.author@upalookaville.edu</w:t>
        </w:r>
      </w:hyperlink>
    </w:p>
    <w:p w14:paraId="7261F64A" w14:textId="77777777" w:rsidR="00684BD5" w:rsidRDefault="00582738" w:rsidP="00833279">
      <w:pPr>
        <w:snapToGrid w:val="0"/>
        <w:jc w:val="center"/>
        <w:rPr>
          <w:rFonts w:ascii="Times New Roman" w:hAnsi="Times New Roman" w:cs="Times New Roman"/>
          <w:sz w:val="24"/>
          <w:szCs w:val="24"/>
        </w:rPr>
      </w:pPr>
      <w:hyperlink r:id="rId10" w:history="1">
        <w:r w:rsidR="00684BD5" w:rsidRPr="00376259">
          <w:rPr>
            <w:rStyle w:val="Hyperlink"/>
            <w:rFonts w:ascii="Times New Roman" w:hAnsi="Times New Roman" w:cs="Times New Roman" w:hint="eastAsia"/>
            <w:sz w:val="24"/>
            <w:szCs w:val="24"/>
          </w:rPr>
          <w:t>s.b.author@upalookaville.edu</w:t>
        </w:r>
      </w:hyperlink>
    </w:p>
    <w:p w14:paraId="333263A1" w14:textId="77777777" w:rsidR="00684BD5" w:rsidRDefault="00684BD5" w:rsidP="00BF09C3">
      <w:pPr>
        <w:snapToGrid w:val="0"/>
        <w:jc w:val="center"/>
        <w:rPr>
          <w:rFonts w:ascii="Times New Roman" w:hAnsi="Times New Roman" w:cs="Times New Roman"/>
          <w:sz w:val="24"/>
          <w:szCs w:val="24"/>
        </w:rPr>
      </w:pPr>
    </w:p>
    <w:p w14:paraId="2F24DCF3"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Blank line, Third Author with different affiliation</w:t>
      </w:r>
    </w:p>
    <w:p w14:paraId="343D185D" w14:textId="5C0056D2" w:rsidR="00684BD5" w:rsidRDefault="00684BD5" w:rsidP="00BF09C3">
      <w:pPr>
        <w:snapToGrid w:val="0"/>
        <w:jc w:val="center"/>
        <w:rPr>
          <w:rFonts w:ascii="Times New Roman" w:hAnsi="Times New Roman" w:cs="Times New Roman"/>
          <w:sz w:val="24"/>
          <w:szCs w:val="24"/>
        </w:rPr>
      </w:pPr>
      <w:r>
        <w:rPr>
          <w:rFonts w:ascii="Times New Roman" w:hAnsi="Times New Roman" w:cs="Times New Roman" w:hint="eastAsia"/>
          <w:sz w:val="24"/>
          <w:szCs w:val="24"/>
        </w:rPr>
        <w:t xml:space="preserve">Nuclear </w:t>
      </w:r>
      <w:r w:rsidR="00582738">
        <w:rPr>
          <w:rFonts w:ascii="Times New Roman" w:hAnsi="Times New Roman" w:cs="Times New Roman"/>
          <w:sz w:val="24"/>
          <w:szCs w:val="24"/>
        </w:rPr>
        <w:t>Systems Design and Analysis</w:t>
      </w:r>
      <w:r>
        <w:rPr>
          <w:rFonts w:ascii="Times New Roman" w:hAnsi="Times New Roman" w:cs="Times New Roman" w:hint="eastAsia"/>
          <w:sz w:val="24"/>
          <w:szCs w:val="24"/>
        </w:rPr>
        <w:t xml:space="preserve"> Division</w:t>
      </w:r>
    </w:p>
    <w:p w14:paraId="26DC8992" w14:textId="77777777" w:rsidR="00684BD5" w:rsidRDefault="00BC5493" w:rsidP="00BF09C3">
      <w:pPr>
        <w:snapToGrid w:val="0"/>
        <w:jc w:val="center"/>
        <w:rPr>
          <w:rFonts w:ascii="Times New Roman" w:hAnsi="Times New Roman" w:cs="Times New Roman"/>
          <w:sz w:val="24"/>
          <w:szCs w:val="24"/>
        </w:rPr>
      </w:pPr>
      <w:r w:rsidRPr="00BC5493">
        <w:rPr>
          <w:rFonts w:ascii="Times New Roman" w:hAnsi="Times New Roman" w:cs="Times New Roman"/>
          <w:sz w:val="24"/>
          <w:szCs w:val="24"/>
        </w:rPr>
        <w:t>Idaho National Laboratory</w:t>
      </w:r>
      <w:r>
        <w:rPr>
          <w:rFonts w:ascii="Times New Roman" w:hAnsi="Times New Roman" w:cs="Times New Roman"/>
          <w:sz w:val="24"/>
          <w:szCs w:val="24"/>
        </w:rPr>
        <w:t>, Idaho Falls, Idaho, USA</w:t>
      </w:r>
    </w:p>
    <w:p w14:paraId="24314BE9" w14:textId="6FE115C3" w:rsidR="00684BD5" w:rsidRDefault="00582738" w:rsidP="00BF09C3">
      <w:pPr>
        <w:snapToGrid w:val="0"/>
        <w:jc w:val="center"/>
        <w:rPr>
          <w:rFonts w:ascii="Times New Roman" w:hAnsi="Times New Roman" w:cs="Times New Roman"/>
          <w:sz w:val="24"/>
          <w:szCs w:val="24"/>
        </w:rPr>
      </w:pPr>
      <w:hyperlink r:id="rId11" w:history="1">
        <w:r w:rsidRPr="00582738">
          <w:rPr>
            <w:rStyle w:val="Hyperlink"/>
            <w:rFonts w:ascii="Times New Roman" w:hAnsi="Times New Roman" w:cs="Times New Roman"/>
            <w:sz w:val="24"/>
            <w:szCs w:val="24"/>
          </w:rPr>
          <w:t>Third.Author@inl.gov</w:t>
        </w:r>
      </w:hyperlink>
    </w:p>
    <w:p w14:paraId="1239F94C" w14:textId="77777777" w:rsidR="00684BD5" w:rsidRDefault="00684BD5" w:rsidP="00BF09C3">
      <w:pPr>
        <w:snapToGrid w:val="0"/>
        <w:jc w:val="center"/>
        <w:rPr>
          <w:rFonts w:ascii="Times New Roman" w:hAnsi="Times New Roman" w:cs="Times New Roman"/>
          <w:sz w:val="24"/>
          <w:szCs w:val="24"/>
        </w:rPr>
      </w:pPr>
    </w:p>
    <w:p w14:paraId="551D8F4E"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ABSTRACT</w:t>
      </w:r>
    </w:p>
    <w:p w14:paraId="6A0F941A" w14:textId="77777777" w:rsidR="00684BD5" w:rsidRDefault="00684BD5" w:rsidP="00BF09C3">
      <w:pPr>
        <w:snapToGrid w:val="0"/>
        <w:jc w:val="center"/>
        <w:rPr>
          <w:rFonts w:ascii="Times New Roman" w:hAnsi="Times New Roman" w:cs="Times New Roman"/>
          <w:sz w:val="24"/>
          <w:szCs w:val="24"/>
        </w:rPr>
      </w:pPr>
    </w:p>
    <w:p w14:paraId="72B19171" w14:textId="77777777" w:rsidR="00684BD5" w:rsidRPr="00BF09C3" w:rsidRDefault="00BC5493" w:rsidP="00BF09C3">
      <w:pPr>
        <w:snapToGrid w:val="0"/>
        <w:ind w:leftChars="337" w:left="708" w:rightChars="336" w:right="706"/>
        <w:rPr>
          <w:rFonts w:ascii="Times New Roman" w:hAnsi="Times New Roman" w:cs="Times New Roman"/>
          <w:sz w:val="22"/>
        </w:rPr>
      </w:pPr>
      <w:r>
        <w:rPr>
          <w:rFonts w:ascii="Times New Roman" w:hAnsi="Times New Roman" w:cs="Times New Roman" w:hint="eastAsia"/>
          <w:sz w:val="22"/>
        </w:rPr>
        <w:t>Use US Letter</w:t>
      </w:r>
      <w:r w:rsidR="00684BD5" w:rsidRPr="00BF09C3">
        <w:rPr>
          <w:rFonts w:ascii="Times New Roman" w:hAnsi="Times New Roman" w:cs="Times New Roman" w:hint="eastAsia"/>
          <w:sz w:val="22"/>
        </w:rPr>
        <w:t xml:space="preserve"> paper size, top and bottom margins of </w:t>
      </w:r>
      <w:r>
        <w:rPr>
          <w:rFonts w:ascii="Times New Roman" w:hAnsi="Times New Roman" w:cs="Times New Roman"/>
          <w:sz w:val="22"/>
        </w:rPr>
        <w:t>1.0 “</w:t>
      </w:r>
      <w:r w:rsidR="00684BD5" w:rsidRPr="00BF09C3">
        <w:rPr>
          <w:rFonts w:ascii="Times New Roman" w:hAnsi="Times New Roman" w:cs="Times New Roman" w:hint="eastAsia"/>
          <w:sz w:val="22"/>
        </w:rPr>
        <w:t xml:space="preserve">, left and right margins of </w:t>
      </w:r>
      <w:r>
        <w:rPr>
          <w:rFonts w:ascii="Times New Roman" w:hAnsi="Times New Roman" w:cs="Times New Roman"/>
          <w:sz w:val="22"/>
        </w:rPr>
        <w:t>0.9”.</w:t>
      </w:r>
      <w:r w:rsidR="00684BD5" w:rsidRPr="00BF09C3">
        <w:rPr>
          <w:rFonts w:ascii="Times New Roman" w:hAnsi="Times New Roman" w:cs="Times New Roman" w:hint="eastAsia"/>
          <w:sz w:val="22"/>
        </w:rPr>
        <w:t xml:space="preserve"> The abstract should be 200 </w:t>
      </w:r>
      <w:r w:rsidR="00684BD5" w:rsidRPr="00BF09C3">
        <w:rPr>
          <w:rFonts w:ascii="Times New Roman" w:hAnsi="Times New Roman" w:cs="Times New Roman"/>
          <w:sz w:val="22"/>
        </w:rPr>
        <w:t>–</w:t>
      </w:r>
      <w:r w:rsidR="00684BD5" w:rsidRPr="00BF09C3">
        <w:rPr>
          <w:rFonts w:ascii="Times New Roman" w:hAnsi="Times New Roman" w:cs="Times New Roman" w:hint="eastAsia"/>
          <w:sz w:val="22"/>
        </w:rPr>
        <w:t xml:space="preserve"> 250 words long. Leave two blank lines before </w:t>
      </w:r>
      <w:r w:rsidR="00DC5832">
        <w:rPr>
          <w:rFonts w:ascii="Times New Roman" w:hAnsi="Times New Roman" w:cs="Times New Roman" w:hint="eastAsia"/>
          <w:sz w:val="22"/>
        </w:rPr>
        <w:t xml:space="preserve">the header of the </w:t>
      </w:r>
      <w:r w:rsidR="00684BD5" w:rsidRPr="00BF09C3">
        <w:rPr>
          <w:rFonts w:ascii="Times New Roman" w:hAnsi="Times New Roman" w:cs="Times New Roman"/>
          <w:sz w:val="22"/>
        </w:rPr>
        <w:t>“</w:t>
      </w:r>
      <w:r w:rsidR="00684BD5" w:rsidRPr="00BF09C3">
        <w:rPr>
          <w:rFonts w:ascii="Times New Roman" w:hAnsi="Times New Roman" w:cs="Times New Roman" w:hint="eastAsia"/>
          <w:sz w:val="22"/>
        </w:rPr>
        <w:t>ABSTRACT</w:t>
      </w:r>
      <w:r w:rsidR="00684BD5" w:rsidRPr="00BF09C3">
        <w:rPr>
          <w:rFonts w:ascii="Times New Roman" w:hAnsi="Times New Roman" w:cs="Times New Roman"/>
          <w:sz w:val="22"/>
        </w:rPr>
        <w:t>”</w:t>
      </w:r>
      <w:r w:rsidR="00DC5832">
        <w:rPr>
          <w:rFonts w:ascii="Times New Roman" w:hAnsi="Times New Roman" w:cs="Times New Roman" w:hint="eastAsia"/>
          <w:sz w:val="22"/>
        </w:rPr>
        <w:t>,</w:t>
      </w:r>
      <w:r w:rsidR="00684BD5" w:rsidRPr="00BF09C3">
        <w:rPr>
          <w:rFonts w:ascii="Times New Roman" w:hAnsi="Times New Roman" w:cs="Times New Roman" w:hint="eastAsia"/>
          <w:sz w:val="22"/>
        </w:rPr>
        <w:t xml:space="preserve"> and </w:t>
      </w:r>
      <w:r w:rsidR="00DC5832">
        <w:rPr>
          <w:rFonts w:ascii="Times New Roman" w:hAnsi="Times New Roman" w:cs="Times New Roman" w:hint="eastAsia"/>
          <w:sz w:val="22"/>
        </w:rPr>
        <w:t xml:space="preserve">leave </w:t>
      </w:r>
      <w:r w:rsidR="00684BD5" w:rsidRPr="00BF09C3">
        <w:rPr>
          <w:rFonts w:ascii="Times New Roman" w:hAnsi="Times New Roman" w:cs="Times New Roman" w:hint="eastAsia"/>
          <w:sz w:val="22"/>
        </w:rPr>
        <w:t xml:space="preserve">one blank line after. For the abstract, use 11 point Times New </w:t>
      </w:r>
      <w:bookmarkStart w:id="0" w:name="_GoBack"/>
      <w:bookmarkEnd w:id="0"/>
      <w:r w:rsidR="00684BD5" w:rsidRPr="00BF09C3">
        <w:rPr>
          <w:rFonts w:ascii="Times New Roman" w:hAnsi="Times New Roman" w:cs="Times New Roman" w:hint="eastAsia"/>
          <w:sz w:val="22"/>
        </w:rPr>
        <w:t>Roman and single line spacing. The abstract gives a brief summary of the work, including a justification</w:t>
      </w:r>
      <w:r w:rsidR="00DC5832">
        <w:rPr>
          <w:rFonts w:ascii="Times New Roman" w:hAnsi="Times New Roman" w:cs="Times New Roman" w:hint="eastAsia"/>
          <w:sz w:val="22"/>
        </w:rPr>
        <w:t xml:space="preserve"> for the work</w:t>
      </w:r>
      <w:r w:rsidR="00684BD5" w:rsidRPr="00BF09C3">
        <w:rPr>
          <w:rFonts w:ascii="Times New Roman" w:hAnsi="Times New Roman" w:cs="Times New Roman" w:hint="eastAsia"/>
          <w:sz w:val="22"/>
        </w:rPr>
        <w:t xml:space="preserve">, method of research, results, and conclusions in brief. Show that your work is new and </w:t>
      </w:r>
      <w:r w:rsidR="00DC5832">
        <w:rPr>
          <w:rFonts w:ascii="Times New Roman" w:hAnsi="Times New Roman" w:cs="Times New Roman" w:hint="eastAsia"/>
          <w:sz w:val="22"/>
        </w:rPr>
        <w:t xml:space="preserve">how it </w:t>
      </w:r>
      <w:r w:rsidR="00684BD5" w:rsidRPr="00BF09C3">
        <w:rPr>
          <w:rFonts w:ascii="Times New Roman" w:hAnsi="Times New Roman" w:cs="Times New Roman" w:hint="eastAsia"/>
          <w:sz w:val="22"/>
        </w:rPr>
        <w:t>relates to the state-of-the-art.</w:t>
      </w:r>
    </w:p>
    <w:p w14:paraId="2125A0C0" w14:textId="77777777" w:rsidR="00684BD5" w:rsidRPr="00BF09C3" w:rsidRDefault="00684BD5" w:rsidP="00BF09C3">
      <w:pPr>
        <w:snapToGrid w:val="0"/>
        <w:ind w:leftChars="337" w:left="708" w:rightChars="336" w:right="706"/>
        <w:rPr>
          <w:rFonts w:ascii="Times New Roman" w:hAnsi="Times New Roman" w:cs="Times New Roman"/>
          <w:sz w:val="22"/>
        </w:rPr>
      </w:pPr>
    </w:p>
    <w:p w14:paraId="3B94B39A" w14:textId="77777777" w:rsidR="00684BD5" w:rsidRPr="00BF09C3" w:rsidRDefault="00684BD5" w:rsidP="00BF09C3">
      <w:pPr>
        <w:snapToGrid w:val="0"/>
        <w:ind w:leftChars="337" w:left="708" w:rightChars="336" w:right="706"/>
        <w:rPr>
          <w:rFonts w:ascii="Times New Roman" w:hAnsi="Times New Roman" w:cs="Times New Roman"/>
          <w:sz w:val="22"/>
        </w:rPr>
      </w:pPr>
      <w:r w:rsidRPr="00BF09C3">
        <w:rPr>
          <w:rFonts w:ascii="Times New Roman" w:hAnsi="Times New Roman" w:cs="Times New Roman" w:hint="eastAsia"/>
          <w:i/>
          <w:sz w:val="22"/>
        </w:rPr>
        <w:t>Key Words</w:t>
      </w:r>
      <w:r w:rsidRPr="00BF09C3">
        <w:rPr>
          <w:rFonts w:ascii="Times New Roman" w:hAnsi="Times New Roman" w:cs="Times New Roman" w:hint="eastAsia"/>
          <w:sz w:val="22"/>
        </w:rPr>
        <w:t xml:space="preserve">: </w:t>
      </w:r>
      <w:r w:rsidRPr="00111250">
        <w:rPr>
          <w:rFonts w:ascii="Times New Roman" w:hAnsi="Times New Roman" w:cs="Times New Roman" w:hint="eastAsia"/>
          <w:b/>
          <w:sz w:val="22"/>
        </w:rPr>
        <w:t>list a minimum of 3 and a maximum of 6 key words</w:t>
      </w:r>
      <w:r w:rsidR="00111250" w:rsidRPr="00111250">
        <w:rPr>
          <w:rFonts w:ascii="Times New Roman" w:hAnsi="Times New Roman" w:cs="Times New Roman" w:hint="eastAsia"/>
          <w:b/>
          <w:sz w:val="22"/>
        </w:rPr>
        <w:t>, in boldface.</w:t>
      </w:r>
    </w:p>
    <w:p w14:paraId="52BAEA38" w14:textId="77777777" w:rsidR="00684BD5" w:rsidRDefault="00684BD5" w:rsidP="00BF09C3">
      <w:pPr>
        <w:snapToGrid w:val="0"/>
        <w:jc w:val="center"/>
        <w:rPr>
          <w:rFonts w:ascii="Times New Roman" w:hAnsi="Times New Roman" w:cs="Times New Roman"/>
          <w:sz w:val="24"/>
          <w:szCs w:val="24"/>
        </w:rPr>
      </w:pPr>
    </w:p>
    <w:p w14:paraId="67B846ED" w14:textId="77777777" w:rsidR="00684BD5" w:rsidRDefault="00684BD5" w:rsidP="00684BD5">
      <w:pPr>
        <w:snapToGrid w:val="0"/>
        <w:rPr>
          <w:rFonts w:ascii="Times New Roman" w:hAnsi="Times New Roman" w:cs="Times New Roman"/>
          <w:sz w:val="24"/>
          <w:szCs w:val="24"/>
        </w:rPr>
      </w:pPr>
    </w:p>
    <w:p w14:paraId="2385D11C" w14:textId="77777777" w:rsidR="00684BD5" w:rsidRPr="00BF09C3" w:rsidRDefault="00684BD5"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1. INTRODUCTION</w:t>
      </w:r>
    </w:p>
    <w:p w14:paraId="5FB3DEEF" w14:textId="77777777" w:rsidR="00684BD5" w:rsidRDefault="00684BD5" w:rsidP="00684BD5">
      <w:pPr>
        <w:snapToGrid w:val="0"/>
        <w:rPr>
          <w:rFonts w:ascii="Times New Roman" w:hAnsi="Times New Roman" w:cs="Times New Roman"/>
          <w:sz w:val="24"/>
          <w:szCs w:val="24"/>
        </w:rPr>
      </w:pPr>
    </w:p>
    <w:p w14:paraId="127C66C5" w14:textId="77777777" w:rsidR="000D6630" w:rsidRDefault="00BC5493" w:rsidP="00BC5493">
      <w:pPr>
        <w:widowControl/>
        <w:snapToGrid w:val="0"/>
        <w:rPr>
          <w:rFonts w:ascii="Times New Roman" w:hAnsi="Times New Roman" w:cs="Times New Roman"/>
          <w:sz w:val="24"/>
          <w:szCs w:val="24"/>
        </w:rPr>
      </w:pPr>
      <w:r>
        <w:rPr>
          <w:rFonts w:ascii="Times New Roman" w:hAnsi="Times New Roman" w:cs="Times New Roman" w:hint="eastAsia"/>
          <w:sz w:val="24"/>
          <w:szCs w:val="24"/>
        </w:rPr>
        <w:t>This is v1.0</w:t>
      </w:r>
      <w:r w:rsidR="00C1370A">
        <w:rPr>
          <w:rFonts w:ascii="Times New Roman" w:hAnsi="Times New Roman" w:cs="Times New Roman" w:hint="eastAsia"/>
          <w:sz w:val="24"/>
          <w:szCs w:val="24"/>
        </w:rPr>
        <w:t xml:space="preserve"> Release Candidate 1 of </w:t>
      </w:r>
      <w:r w:rsidR="00C1370A">
        <w:rPr>
          <w:rFonts w:ascii="Times New Roman" w:hAnsi="Times New Roman" w:cs="Times New Roman"/>
          <w:sz w:val="24"/>
          <w:szCs w:val="24"/>
        </w:rPr>
        <w:t>the</w:t>
      </w:r>
      <w:r>
        <w:rPr>
          <w:rFonts w:ascii="Times New Roman" w:hAnsi="Times New Roman" w:cs="Times New Roman" w:hint="eastAsia"/>
          <w:sz w:val="24"/>
          <w:szCs w:val="24"/>
        </w:rPr>
        <w:t xml:space="preserve"> PHYSOR2016</w:t>
      </w:r>
      <w:r w:rsidR="00C1370A">
        <w:rPr>
          <w:rFonts w:ascii="Times New Roman" w:hAnsi="Times New Roman" w:cs="Times New Roman" w:hint="eastAsia"/>
          <w:sz w:val="24"/>
          <w:szCs w:val="24"/>
        </w:rPr>
        <w:t xml:space="preserve"> template for MS Word. </w:t>
      </w:r>
      <w:r w:rsidR="00684BD5">
        <w:rPr>
          <w:rFonts w:ascii="Times New Roman" w:hAnsi="Times New Roman" w:cs="Times New Roman" w:hint="eastAsia"/>
          <w:sz w:val="24"/>
          <w:szCs w:val="24"/>
        </w:rPr>
        <w:t xml:space="preserve">Your paper starts here with two blank lines, followed by the first section title. Use </w:t>
      </w:r>
      <w:r>
        <w:rPr>
          <w:rFonts w:ascii="Times New Roman" w:hAnsi="Times New Roman" w:cs="Times New Roman"/>
          <w:sz w:val="24"/>
          <w:szCs w:val="24"/>
        </w:rPr>
        <w:t>US Letter</w:t>
      </w:r>
      <w:r w:rsidR="00684BD5">
        <w:rPr>
          <w:rFonts w:ascii="Times New Roman" w:hAnsi="Times New Roman" w:cs="Times New Roman" w:hint="eastAsia"/>
          <w:sz w:val="24"/>
          <w:szCs w:val="24"/>
        </w:rPr>
        <w:t xml:space="preserve"> paper size; top and bo</w:t>
      </w:r>
      <w:r w:rsidR="00684BD5">
        <w:rPr>
          <w:rFonts w:ascii="Times New Roman" w:hAnsi="Times New Roman" w:cs="Times New Roman" w:hint="eastAsia"/>
          <w:sz w:val="24"/>
          <w:szCs w:val="24"/>
        </w:rPr>
        <w:t>t</w:t>
      </w:r>
      <w:r w:rsidR="00684BD5">
        <w:rPr>
          <w:rFonts w:ascii="Times New Roman" w:hAnsi="Times New Roman" w:cs="Times New Roman" w:hint="eastAsia"/>
          <w:sz w:val="24"/>
          <w:szCs w:val="24"/>
        </w:rPr>
        <w:t xml:space="preserve">tom margins of </w:t>
      </w:r>
      <w:r>
        <w:rPr>
          <w:rFonts w:ascii="Times New Roman" w:hAnsi="Times New Roman" w:cs="Times New Roman"/>
          <w:sz w:val="24"/>
          <w:szCs w:val="24"/>
        </w:rPr>
        <w:t>1.0”</w:t>
      </w:r>
      <w:proofErr w:type="gramStart"/>
      <w:r w:rsidR="00684BD5">
        <w:rPr>
          <w:rFonts w:ascii="Times New Roman" w:hAnsi="Times New Roman" w:cs="Times New Roman" w:hint="eastAsia"/>
          <w:sz w:val="24"/>
          <w:szCs w:val="24"/>
        </w:rPr>
        <w:t>;</w:t>
      </w:r>
      <w:proofErr w:type="gramEnd"/>
      <w:r w:rsidR="00684BD5">
        <w:rPr>
          <w:rFonts w:ascii="Times New Roman" w:hAnsi="Times New Roman" w:cs="Times New Roman" w:hint="eastAsia"/>
          <w:sz w:val="24"/>
          <w:szCs w:val="24"/>
        </w:rPr>
        <w:t xml:space="preserve"> l</w:t>
      </w:r>
      <w:r>
        <w:rPr>
          <w:rFonts w:ascii="Times New Roman" w:hAnsi="Times New Roman" w:cs="Times New Roman" w:hint="eastAsia"/>
          <w:sz w:val="24"/>
          <w:szCs w:val="24"/>
        </w:rPr>
        <w:t>eft and right margins of 0.9</w:t>
      </w:r>
      <w:r>
        <w:rPr>
          <w:rFonts w:ascii="Times New Roman" w:hAnsi="Times New Roman" w:cs="Times New Roman"/>
          <w:sz w:val="24"/>
          <w:szCs w:val="24"/>
        </w:rPr>
        <w:t>”</w:t>
      </w:r>
      <w:r w:rsidR="00684BD5">
        <w:rPr>
          <w:rFonts w:ascii="Times New Roman" w:hAnsi="Times New Roman" w:cs="Times New Roman" w:hint="eastAsia"/>
          <w:sz w:val="24"/>
          <w:szCs w:val="24"/>
        </w:rPr>
        <w:t xml:space="preserve">. </w:t>
      </w:r>
      <w:proofErr w:type="gramStart"/>
      <w:r w:rsidR="00684BD5">
        <w:rPr>
          <w:rFonts w:ascii="Times New Roman" w:hAnsi="Times New Roman" w:cs="Times New Roman" w:hint="eastAsia"/>
          <w:sz w:val="24"/>
          <w:szCs w:val="24"/>
        </w:rPr>
        <w:t>Use 12 pt Times New Roman</w:t>
      </w:r>
      <w:r>
        <w:rPr>
          <w:rFonts w:ascii="Times New Roman" w:hAnsi="Times New Roman" w:cs="Times New Roman"/>
          <w:sz w:val="24"/>
          <w:szCs w:val="24"/>
        </w:rPr>
        <w:t xml:space="preserve"> font</w:t>
      </w:r>
      <w:r w:rsidR="00684BD5">
        <w:rPr>
          <w:rFonts w:ascii="Times New Roman" w:hAnsi="Times New Roman" w:cs="Times New Roman" w:hint="eastAsia"/>
          <w:sz w:val="24"/>
          <w:szCs w:val="24"/>
        </w:rPr>
        <w:t>.</w:t>
      </w:r>
      <w:proofErr w:type="gramEnd"/>
      <w:r w:rsidR="00684BD5">
        <w:rPr>
          <w:rFonts w:ascii="Times New Roman" w:hAnsi="Times New Roman" w:cs="Times New Roman" w:hint="eastAsia"/>
          <w:sz w:val="24"/>
          <w:szCs w:val="24"/>
        </w:rPr>
        <w:t xml:space="preserve"> Use </w:t>
      </w:r>
      <w:r w:rsidR="00684BD5">
        <w:rPr>
          <w:rFonts w:ascii="Times New Roman" w:hAnsi="Times New Roman" w:cs="Times New Roman"/>
          <w:sz w:val="24"/>
          <w:szCs w:val="24"/>
        </w:rPr>
        <w:t>“</w:t>
      </w:r>
      <w:r w:rsidR="00684BD5">
        <w:rPr>
          <w:rFonts w:ascii="Times New Roman" w:hAnsi="Times New Roman" w:cs="Times New Roman" w:hint="eastAsia"/>
          <w:sz w:val="24"/>
          <w:szCs w:val="24"/>
        </w:rPr>
        <w:t>just</w:t>
      </w:r>
      <w:r w:rsidR="00684BD5">
        <w:rPr>
          <w:rFonts w:ascii="Times New Roman" w:hAnsi="Times New Roman" w:cs="Times New Roman" w:hint="eastAsia"/>
          <w:sz w:val="24"/>
          <w:szCs w:val="24"/>
        </w:rPr>
        <w:t>i</w:t>
      </w:r>
      <w:r w:rsidR="00684BD5">
        <w:rPr>
          <w:rFonts w:ascii="Times New Roman" w:hAnsi="Times New Roman" w:cs="Times New Roman" w:hint="eastAsia"/>
          <w:sz w:val="24"/>
          <w:szCs w:val="24"/>
        </w:rPr>
        <w:t>fied</w:t>
      </w:r>
      <w:r w:rsidR="00684BD5">
        <w:rPr>
          <w:rFonts w:ascii="Times New Roman" w:hAnsi="Times New Roman" w:cs="Times New Roman"/>
          <w:sz w:val="24"/>
          <w:szCs w:val="24"/>
        </w:rPr>
        <w:t>”</w:t>
      </w:r>
      <w:r w:rsidR="00684BD5">
        <w:rPr>
          <w:rFonts w:ascii="Times New Roman" w:hAnsi="Times New Roman" w:cs="Times New Roman" w:hint="eastAsia"/>
          <w:sz w:val="24"/>
          <w:szCs w:val="24"/>
        </w:rPr>
        <w:t xml:space="preserve"> settings</w:t>
      </w:r>
      <w:r w:rsidR="00DC5832">
        <w:rPr>
          <w:rFonts w:ascii="Times New Roman" w:hAnsi="Times New Roman" w:cs="Times New Roman" w:hint="eastAsia"/>
          <w:sz w:val="24"/>
          <w:szCs w:val="24"/>
        </w:rPr>
        <w:t xml:space="preserve"> (i.e. the text is border is </w:t>
      </w:r>
      <w:r w:rsidR="00DC5832">
        <w:rPr>
          <w:rFonts w:ascii="Times New Roman" w:hAnsi="Times New Roman" w:cs="Times New Roman"/>
          <w:sz w:val="24"/>
          <w:szCs w:val="24"/>
        </w:rPr>
        <w:t>“</w:t>
      </w:r>
      <w:r w:rsidR="00DC5832">
        <w:rPr>
          <w:rFonts w:ascii="Times New Roman" w:hAnsi="Times New Roman" w:cs="Times New Roman" w:hint="eastAsia"/>
          <w:sz w:val="24"/>
          <w:szCs w:val="24"/>
        </w:rPr>
        <w:t>straight</w:t>
      </w:r>
      <w:r w:rsidR="00DC5832">
        <w:rPr>
          <w:rFonts w:ascii="Times New Roman" w:hAnsi="Times New Roman" w:cs="Times New Roman"/>
          <w:sz w:val="24"/>
          <w:szCs w:val="24"/>
        </w:rPr>
        <w:t>”</w:t>
      </w:r>
      <w:r w:rsidR="00DC5832">
        <w:rPr>
          <w:rFonts w:ascii="Times New Roman" w:hAnsi="Times New Roman" w:cs="Times New Roman" w:hint="eastAsia"/>
          <w:sz w:val="24"/>
          <w:szCs w:val="24"/>
        </w:rPr>
        <w:t xml:space="preserve"> both on the left and the right side margins)</w:t>
      </w:r>
      <w:r w:rsidR="00684BD5">
        <w:rPr>
          <w:rFonts w:ascii="Times New Roman" w:hAnsi="Times New Roman" w:cs="Times New Roman" w:hint="eastAsia"/>
          <w:sz w:val="24"/>
          <w:szCs w:val="24"/>
        </w:rPr>
        <w:t>. Insert an empty line before and after each subsequent section title. Section titles are all uppercase, 12 pt Times New Roman, boldface</w:t>
      </w:r>
      <w:r w:rsidR="000D6630">
        <w:rPr>
          <w:rFonts w:ascii="Times New Roman" w:hAnsi="Times New Roman" w:cs="Times New Roman"/>
          <w:sz w:val="24"/>
          <w:szCs w:val="24"/>
        </w:rPr>
        <w:t xml:space="preserve">, and numbered (Acknowledgements and References sections are </w:t>
      </w:r>
      <w:r w:rsidR="000D6630">
        <w:rPr>
          <w:rFonts w:ascii="Times New Roman" w:hAnsi="Times New Roman" w:cs="Times New Roman"/>
          <w:sz w:val="24"/>
          <w:szCs w:val="24"/>
          <w:u w:val="single"/>
        </w:rPr>
        <w:t>not</w:t>
      </w:r>
      <w:r w:rsidR="000D6630">
        <w:rPr>
          <w:rFonts w:ascii="Times New Roman" w:hAnsi="Times New Roman" w:cs="Times New Roman"/>
          <w:sz w:val="24"/>
          <w:szCs w:val="24"/>
        </w:rPr>
        <w:t xml:space="preserve"> numbered</w:t>
      </w:r>
      <w:r w:rsidR="00684BD5">
        <w:rPr>
          <w:rFonts w:ascii="Times New Roman" w:hAnsi="Times New Roman" w:cs="Times New Roman" w:hint="eastAsia"/>
          <w:sz w:val="24"/>
          <w:szCs w:val="24"/>
        </w:rPr>
        <w:t xml:space="preserve">. </w:t>
      </w:r>
    </w:p>
    <w:p w14:paraId="497F5547" w14:textId="77777777" w:rsidR="000D6630" w:rsidRDefault="000D6630" w:rsidP="00BC5493">
      <w:pPr>
        <w:widowControl/>
        <w:snapToGrid w:val="0"/>
        <w:rPr>
          <w:rFonts w:ascii="Times New Roman" w:hAnsi="Times New Roman" w:cs="Times New Roman"/>
          <w:sz w:val="24"/>
          <w:szCs w:val="24"/>
        </w:rPr>
      </w:pPr>
    </w:p>
    <w:p w14:paraId="34F76A19" w14:textId="77777777" w:rsidR="00684BD5" w:rsidRDefault="000D6630" w:rsidP="00BC5493">
      <w:pPr>
        <w:widowControl/>
        <w:snapToGrid w:val="0"/>
        <w:rPr>
          <w:rFonts w:ascii="Times New Roman" w:hAnsi="Times New Roman" w:cs="Times New Roman"/>
          <w:sz w:val="24"/>
          <w:szCs w:val="24"/>
        </w:rPr>
      </w:pPr>
      <w:r>
        <w:rPr>
          <w:rFonts w:ascii="Times New Roman" w:hAnsi="Times New Roman" w:cs="Times New Roman"/>
          <w:sz w:val="24"/>
          <w:szCs w:val="24"/>
        </w:rPr>
        <w:t>Double-check</w:t>
      </w:r>
      <w:r w:rsidR="00684BD5">
        <w:rPr>
          <w:rFonts w:ascii="Times New Roman" w:hAnsi="Times New Roman" w:cs="Times New Roman" w:hint="eastAsia"/>
          <w:sz w:val="24"/>
          <w:szCs w:val="24"/>
        </w:rPr>
        <w:t xml:space="preserve"> your </w:t>
      </w:r>
      <w:r w:rsidR="00684BD5">
        <w:rPr>
          <w:rFonts w:ascii="Times New Roman" w:hAnsi="Times New Roman" w:cs="Times New Roman"/>
          <w:sz w:val="24"/>
          <w:szCs w:val="24"/>
        </w:rPr>
        <w:t>hyphen</w:t>
      </w:r>
      <w:r w:rsidR="00F70329">
        <w:rPr>
          <w:rFonts w:ascii="Times New Roman" w:hAnsi="Times New Roman" w:cs="Times New Roman"/>
          <w:sz w:val="24"/>
          <w:szCs w:val="24"/>
        </w:rPr>
        <w:t>-</w:t>
      </w:r>
      <w:proofErr w:type="spellStart"/>
      <w:r w:rsidR="00684BD5">
        <w:rPr>
          <w:rFonts w:ascii="Times New Roman" w:hAnsi="Times New Roman" w:cs="Times New Roman"/>
          <w:sz w:val="24"/>
          <w:szCs w:val="24"/>
        </w:rPr>
        <w:t>ation</w:t>
      </w:r>
      <w:proofErr w:type="spellEnd"/>
      <w:r w:rsidR="00684BD5">
        <w:rPr>
          <w:rFonts w:ascii="Times New Roman" w:hAnsi="Times New Roman" w:cs="Times New Roman" w:hint="eastAsia"/>
          <w:sz w:val="24"/>
          <w:szCs w:val="24"/>
        </w:rPr>
        <w:t xml:space="preserve"> set</w:t>
      </w:r>
      <w:r w:rsidR="00F70329">
        <w:rPr>
          <w:rFonts w:ascii="Times New Roman" w:hAnsi="Times New Roman" w:cs="Times New Roman"/>
          <w:sz w:val="24"/>
          <w:szCs w:val="24"/>
        </w:rPr>
        <w:t>-</w:t>
      </w:r>
      <w:r w:rsidR="00684BD5">
        <w:rPr>
          <w:rFonts w:ascii="Times New Roman" w:hAnsi="Times New Roman" w:cs="Times New Roman" w:hint="eastAsia"/>
          <w:sz w:val="24"/>
          <w:szCs w:val="24"/>
        </w:rPr>
        <w:t>tings.</w:t>
      </w:r>
      <w:r w:rsidR="00291B43">
        <w:rPr>
          <w:rFonts w:ascii="Times New Roman" w:hAnsi="Times New Roman" w:cs="Times New Roman" w:hint="eastAsia"/>
          <w:sz w:val="24"/>
          <w:szCs w:val="24"/>
        </w:rPr>
        <w:t xml:space="preserve"> In all cases, avoid so-called </w:t>
      </w:r>
      <w:r w:rsidR="00291B43">
        <w:rPr>
          <w:rFonts w:ascii="Times New Roman" w:hAnsi="Times New Roman" w:cs="Times New Roman"/>
          <w:sz w:val="24"/>
          <w:szCs w:val="24"/>
        </w:rPr>
        <w:t>“</w:t>
      </w:r>
      <w:r w:rsidR="00291B43">
        <w:rPr>
          <w:rFonts w:ascii="Times New Roman" w:hAnsi="Times New Roman" w:cs="Times New Roman" w:hint="eastAsia"/>
          <w:sz w:val="24"/>
          <w:szCs w:val="24"/>
        </w:rPr>
        <w:t>widows and orphans</w:t>
      </w:r>
      <w:r w:rsidR="00291B43">
        <w:rPr>
          <w:rFonts w:ascii="Times New Roman" w:hAnsi="Times New Roman" w:cs="Times New Roman"/>
          <w:sz w:val="24"/>
          <w:szCs w:val="24"/>
        </w:rPr>
        <w:t>”</w:t>
      </w:r>
      <w:r w:rsidR="00291B43">
        <w:rPr>
          <w:rFonts w:ascii="Times New Roman" w:hAnsi="Times New Roman" w:cs="Times New Roman" w:hint="eastAsia"/>
          <w:sz w:val="24"/>
          <w:szCs w:val="24"/>
        </w:rPr>
        <w:t xml:space="preserve">. </w:t>
      </w:r>
      <w:r w:rsidR="00C66144">
        <w:rPr>
          <w:rFonts w:ascii="Times New Roman" w:hAnsi="Times New Roman" w:cs="Times New Roman" w:hint="eastAsia"/>
          <w:sz w:val="24"/>
          <w:szCs w:val="24"/>
        </w:rPr>
        <w:t>A widow is a paragraph-ending line that falls at the beginning of the following page or column, thus separated from the rest of the text. An orphan is either a paragraph-opening line that appears by i</w:t>
      </w:r>
      <w:r w:rsidR="00C66144">
        <w:rPr>
          <w:rFonts w:ascii="Times New Roman" w:hAnsi="Times New Roman" w:cs="Times New Roman" w:hint="eastAsia"/>
          <w:sz w:val="24"/>
          <w:szCs w:val="24"/>
        </w:rPr>
        <w:t>t</w:t>
      </w:r>
      <w:r w:rsidR="00C66144">
        <w:rPr>
          <w:rFonts w:ascii="Times New Roman" w:hAnsi="Times New Roman" w:cs="Times New Roman" w:hint="eastAsia"/>
          <w:sz w:val="24"/>
          <w:szCs w:val="24"/>
        </w:rPr>
        <w:t xml:space="preserve">self at the bottom of a page or column, or a (part of a) word or a very short line that appears by itself at the end of paragraph. Orphans thus result in too much white space between paragraphs or at the end of the page. Try to eliminate widows and orphans as much as possible. You can </w:t>
      </w:r>
      <w:r w:rsidR="00C66144">
        <w:rPr>
          <w:rFonts w:ascii="Times New Roman" w:hAnsi="Times New Roman" w:cs="Times New Roman"/>
          <w:sz w:val="24"/>
          <w:szCs w:val="24"/>
        </w:rPr>
        <w:t>“</w:t>
      </w:r>
      <w:r w:rsidR="00C66144">
        <w:rPr>
          <w:rFonts w:ascii="Times New Roman" w:hAnsi="Times New Roman" w:cs="Times New Roman" w:hint="eastAsia"/>
          <w:sz w:val="24"/>
          <w:szCs w:val="24"/>
        </w:rPr>
        <w:t>repair</w:t>
      </w:r>
      <w:r w:rsidR="00C66144">
        <w:rPr>
          <w:rFonts w:ascii="Times New Roman" w:hAnsi="Times New Roman" w:cs="Times New Roman"/>
          <w:sz w:val="24"/>
          <w:szCs w:val="24"/>
        </w:rPr>
        <w:t>”</w:t>
      </w:r>
      <w:r w:rsidR="00C66144">
        <w:rPr>
          <w:rFonts w:ascii="Times New Roman" w:hAnsi="Times New Roman" w:cs="Times New Roman" w:hint="eastAsia"/>
          <w:sz w:val="24"/>
          <w:szCs w:val="24"/>
        </w:rPr>
        <w:t xml:space="preserve"> wi</w:t>
      </w:r>
      <w:r w:rsidR="00C66144">
        <w:rPr>
          <w:rFonts w:ascii="Times New Roman" w:hAnsi="Times New Roman" w:cs="Times New Roman" w:hint="eastAsia"/>
          <w:sz w:val="24"/>
          <w:szCs w:val="24"/>
        </w:rPr>
        <w:t>d</w:t>
      </w:r>
      <w:r w:rsidR="00C66144">
        <w:rPr>
          <w:rFonts w:ascii="Times New Roman" w:hAnsi="Times New Roman" w:cs="Times New Roman" w:hint="eastAsia"/>
          <w:sz w:val="24"/>
          <w:szCs w:val="24"/>
        </w:rPr>
        <w:lastRenderedPageBreak/>
        <w:t>ows and orphans for example by moving figures and tables, or by shortening or lengthening a par</w:t>
      </w:r>
      <w:r w:rsidR="00C66144">
        <w:rPr>
          <w:rFonts w:ascii="Times New Roman" w:hAnsi="Times New Roman" w:cs="Times New Roman" w:hint="eastAsia"/>
          <w:sz w:val="24"/>
          <w:szCs w:val="24"/>
        </w:rPr>
        <w:t>a</w:t>
      </w:r>
      <w:r w:rsidR="00C66144">
        <w:rPr>
          <w:rFonts w:ascii="Times New Roman" w:hAnsi="Times New Roman" w:cs="Times New Roman" w:hint="eastAsia"/>
          <w:sz w:val="24"/>
          <w:szCs w:val="24"/>
        </w:rPr>
        <w:t xml:space="preserve">graph. </w:t>
      </w:r>
      <w:r w:rsidR="00000C24">
        <w:rPr>
          <w:rFonts w:ascii="Times New Roman" w:hAnsi="Times New Roman" w:cs="Times New Roman" w:hint="eastAsia"/>
          <w:sz w:val="24"/>
          <w:szCs w:val="24"/>
        </w:rPr>
        <w:t>Add blank lines at the end of a page if needed to move an opening sentence to the next page.</w:t>
      </w:r>
    </w:p>
    <w:p w14:paraId="12AE0ABD" w14:textId="77777777" w:rsidR="00FE364B" w:rsidRDefault="00FE364B" w:rsidP="00684BD5">
      <w:pPr>
        <w:snapToGrid w:val="0"/>
        <w:rPr>
          <w:rFonts w:ascii="Times New Roman" w:hAnsi="Times New Roman" w:cs="Times New Roman"/>
          <w:sz w:val="24"/>
          <w:szCs w:val="24"/>
        </w:rPr>
      </w:pPr>
    </w:p>
    <w:p w14:paraId="39DEBD57" w14:textId="77777777" w:rsidR="002818AB" w:rsidRDefault="004E6E85" w:rsidP="00684BD5">
      <w:pPr>
        <w:snapToGrid w:val="0"/>
        <w:rPr>
          <w:rFonts w:ascii="Times New Roman" w:hAnsi="Times New Roman" w:cs="Times New Roman"/>
          <w:sz w:val="24"/>
          <w:szCs w:val="24"/>
        </w:rPr>
      </w:pPr>
      <w:proofErr w:type="gramStart"/>
      <w:r w:rsidRPr="00000C24">
        <w:rPr>
          <w:rFonts w:ascii="Times New Roman" w:hAnsi="Times New Roman" w:cs="Times New Roman" w:hint="eastAsia"/>
          <w:i/>
          <w:sz w:val="24"/>
          <w:szCs w:val="24"/>
        </w:rPr>
        <w:t>Name format for authors</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The </w:t>
      </w:r>
      <w:r>
        <w:rPr>
          <w:rFonts w:ascii="Times New Roman" w:hAnsi="Times New Roman" w:cs="Times New Roman"/>
          <w:sz w:val="24"/>
          <w:szCs w:val="24"/>
        </w:rPr>
        <w:t>“</w:t>
      </w:r>
      <w:r>
        <w:rPr>
          <w:rFonts w:ascii="Times New Roman" w:hAnsi="Times New Roman" w:cs="Times New Roman" w:hint="eastAsia"/>
          <w:sz w:val="24"/>
          <w:szCs w:val="24"/>
        </w:rPr>
        <w:t>natural</w:t>
      </w:r>
      <w:r>
        <w:rPr>
          <w:rFonts w:ascii="Times New Roman" w:hAnsi="Times New Roman" w:cs="Times New Roman"/>
          <w:sz w:val="24"/>
          <w:szCs w:val="24"/>
        </w:rPr>
        <w:t>”</w:t>
      </w:r>
      <w:r>
        <w:rPr>
          <w:rFonts w:ascii="Times New Roman" w:hAnsi="Times New Roman" w:cs="Times New Roman" w:hint="eastAsia"/>
          <w:sz w:val="24"/>
          <w:szCs w:val="24"/>
        </w:rPr>
        <w:t xml:space="preserve"> way to write </w:t>
      </w:r>
      <w:r w:rsidR="006433EB">
        <w:rPr>
          <w:rFonts w:ascii="Times New Roman" w:hAnsi="Times New Roman" w:cs="Times New Roman" w:hint="eastAsia"/>
          <w:sz w:val="24"/>
          <w:szCs w:val="24"/>
        </w:rPr>
        <w:t>a personal</w:t>
      </w:r>
      <w:r>
        <w:rPr>
          <w:rFonts w:ascii="Times New Roman" w:hAnsi="Times New Roman" w:cs="Times New Roman" w:hint="eastAsia"/>
          <w:sz w:val="24"/>
          <w:szCs w:val="24"/>
        </w:rPr>
        <w:t xml:space="preserve"> name is different from country to country. We do not enforce any strict rule. W</w:t>
      </w:r>
      <w:r>
        <w:rPr>
          <w:rFonts w:ascii="Times New Roman" w:hAnsi="Times New Roman" w:cs="Times New Roman"/>
          <w:sz w:val="24"/>
          <w:szCs w:val="24"/>
        </w:rPr>
        <w:t>r</w:t>
      </w:r>
      <w:r>
        <w:rPr>
          <w:rFonts w:ascii="Times New Roman" w:hAnsi="Times New Roman" w:cs="Times New Roman" w:hint="eastAsia"/>
          <w:sz w:val="24"/>
          <w:szCs w:val="24"/>
        </w:rPr>
        <w:t>ite your name(s) in a format that feels most natural.</w:t>
      </w:r>
      <w:r w:rsidR="006433EB">
        <w:rPr>
          <w:rFonts w:ascii="Times New Roman" w:hAnsi="Times New Roman" w:cs="Times New Roman" w:hint="eastAsia"/>
          <w:sz w:val="24"/>
          <w:szCs w:val="24"/>
        </w:rPr>
        <w:t xml:space="preserve"> If desired, you can emphasize your family name by writing it in ALL CAPITALS. We do not specify specific rules for hyphenation and/or </w:t>
      </w:r>
      <w:proofErr w:type="spellStart"/>
      <w:r w:rsidR="006433EB">
        <w:rPr>
          <w:rFonts w:ascii="Times New Roman" w:hAnsi="Times New Roman" w:cs="Times New Roman" w:hint="eastAsia"/>
          <w:sz w:val="24"/>
          <w:szCs w:val="24"/>
        </w:rPr>
        <w:t>interpunction</w:t>
      </w:r>
      <w:proofErr w:type="spellEnd"/>
      <w:r w:rsidR="006433EB">
        <w:rPr>
          <w:rFonts w:ascii="Times New Roman" w:hAnsi="Times New Roman" w:cs="Times New Roman" w:hint="eastAsia"/>
          <w:sz w:val="24"/>
          <w:szCs w:val="24"/>
        </w:rPr>
        <w:t xml:space="preserve"> in names: </w:t>
      </w:r>
      <w:r w:rsidR="006433EB">
        <w:rPr>
          <w:rFonts w:ascii="Times New Roman" w:hAnsi="Times New Roman" w:cs="Times New Roman"/>
          <w:sz w:val="24"/>
          <w:szCs w:val="24"/>
        </w:rPr>
        <w:t>“</w:t>
      </w:r>
      <w:r w:rsidR="006433EB">
        <w:rPr>
          <w:rFonts w:ascii="Times New Roman" w:hAnsi="Times New Roman" w:cs="Times New Roman" w:hint="eastAsia"/>
          <w:sz w:val="24"/>
          <w:szCs w:val="24"/>
        </w:rPr>
        <w:t>Jean-Marie Leblanc</w:t>
      </w:r>
      <w:r w:rsidR="006433EB">
        <w:rPr>
          <w:rFonts w:ascii="Times New Roman" w:hAnsi="Times New Roman" w:cs="Times New Roman"/>
          <w:sz w:val="24"/>
          <w:szCs w:val="24"/>
        </w:rPr>
        <w:t>”</w:t>
      </w:r>
      <w:r w:rsidR="006433EB">
        <w:rPr>
          <w:rFonts w:ascii="Times New Roman" w:hAnsi="Times New Roman" w:cs="Times New Roman" w:hint="eastAsia"/>
          <w:sz w:val="24"/>
          <w:szCs w:val="24"/>
        </w:rPr>
        <w:t xml:space="preserve">, </w:t>
      </w:r>
      <w:r w:rsidR="006433EB">
        <w:rPr>
          <w:rFonts w:ascii="Times New Roman" w:hAnsi="Times New Roman" w:cs="Times New Roman"/>
          <w:sz w:val="24"/>
          <w:szCs w:val="24"/>
        </w:rPr>
        <w:t>“</w:t>
      </w:r>
      <w:r w:rsidR="006433EB">
        <w:rPr>
          <w:rFonts w:ascii="Times New Roman" w:hAnsi="Times New Roman" w:cs="Times New Roman" w:hint="eastAsia"/>
          <w:sz w:val="24"/>
          <w:szCs w:val="24"/>
        </w:rPr>
        <w:t>J.-M. L</w:t>
      </w:r>
      <w:r w:rsidR="006433EB">
        <w:rPr>
          <w:rFonts w:ascii="Times New Roman" w:hAnsi="Times New Roman" w:cs="Times New Roman" w:hint="eastAsia"/>
          <w:sz w:val="24"/>
          <w:szCs w:val="24"/>
        </w:rPr>
        <w:t>e</w:t>
      </w:r>
      <w:r w:rsidR="006433EB">
        <w:rPr>
          <w:rFonts w:ascii="Times New Roman" w:hAnsi="Times New Roman" w:cs="Times New Roman" w:hint="eastAsia"/>
          <w:sz w:val="24"/>
          <w:szCs w:val="24"/>
        </w:rPr>
        <w:t>blanc</w:t>
      </w:r>
      <w:r w:rsidR="006433EB">
        <w:rPr>
          <w:rFonts w:ascii="Times New Roman" w:hAnsi="Times New Roman" w:cs="Times New Roman"/>
          <w:sz w:val="24"/>
          <w:szCs w:val="24"/>
        </w:rPr>
        <w:t>”</w:t>
      </w:r>
      <w:r w:rsidR="006433EB">
        <w:rPr>
          <w:rFonts w:ascii="Times New Roman" w:hAnsi="Times New Roman" w:cs="Times New Roman" w:hint="eastAsia"/>
          <w:sz w:val="24"/>
          <w:szCs w:val="24"/>
        </w:rPr>
        <w:t xml:space="preserve">, or </w:t>
      </w:r>
      <w:r w:rsidR="006433EB">
        <w:rPr>
          <w:rFonts w:ascii="Times New Roman" w:hAnsi="Times New Roman" w:cs="Times New Roman"/>
          <w:sz w:val="24"/>
          <w:szCs w:val="24"/>
        </w:rPr>
        <w:t>“</w:t>
      </w:r>
      <w:r w:rsidR="006433EB">
        <w:rPr>
          <w:rFonts w:ascii="Times New Roman" w:hAnsi="Times New Roman" w:cs="Times New Roman" w:hint="eastAsia"/>
          <w:sz w:val="24"/>
          <w:szCs w:val="24"/>
        </w:rPr>
        <w:t>Leblanc, JM</w:t>
      </w:r>
      <w:r w:rsidR="006433EB">
        <w:rPr>
          <w:rFonts w:ascii="Times New Roman" w:hAnsi="Times New Roman" w:cs="Times New Roman"/>
          <w:sz w:val="24"/>
          <w:szCs w:val="24"/>
        </w:rPr>
        <w:t>”</w:t>
      </w:r>
      <w:r w:rsidR="006433EB">
        <w:rPr>
          <w:rFonts w:ascii="Times New Roman" w:hAnsi="Times New Roman" w:cs="Times New Roman" w:hint="eastAsia"/>
          <w:sz w:val="24"/>
          <w:szCs w:val="24"/>
        </w:rPr>
        <w:t xml:space="preserve"> are all equally acceptable.</w:t>
      </w:r>
      <w:r w:rsidR="00291B43">
        <w:rPr>
          <w:rFonts w:ascii="Times New Roman" w:hAnsi="Times New Roman" w:cs="Times New Roman" w:hint="eastAsia"/>
          <w:sz w:val="24"/>
          <w:szCs w:val="24"/>
        </w:rPr>
        <w:t xml:space="preserve"> </w:t>
      </w:r>
      <w:r w:rsidR="009913FD">
        <w:rPr>
          <w:rFonts w:ascii="Times New Roman" w:hAnsi="Times New Roman" w:cs="Times New Roman" w:hint="eastAsia"/>
          <w:sz w:val="24"/>
          <w:szCs w:val="24"/>
        </w:rPr>
        <w:t xml:space="preserve">If there are two authors </w:t>
      </w:r>
      <w:r w:rsidR="002818AB">
        <w:rPr>
          <w:rFonts w:ascii="Times New Roman" w:hAnsi="Times New Roman" w:cs="Times New Roman" w:hint="eastAsia"/>
          <w:sz w:val="24"/>
          <w:szCs w:val="24"/>
        </w:rPr>
        <w:t>with the same affili</w:t>
      </w:r>
      <w:r w:rsidR="002818AB">
        <w:rPr>
          <w:rFonts w:ascii="Times New Roman" w:hAnsi="Times New Roman" w:cs="Times New Roman" w:hint="eastAsia"/>
          <w:sz w:val="24"/>
          <w:szCs w:val="24"/>
        </w:rPr>
        <w:t>a</w:t>
      </w:r>
      <w:r w:rsidR="002818AB">
        <w:rPr>
          <w:rFonts w:ascii="Times New Roman" w:hAnsi="Times New Roman" w:cs="Times New Roman" w:hint="eastAsia"/>
          <w:sz w:val="24"/>
          <w:szCs w:val="24"/>
        </w:rPr>
        <w:t xml:space="preserve">tion, then use </w:t>
      </w:r>
      <w:r w:rsidR="002818AB">
        <w:rPr>
          <w:rFonts w:ascii="Times New Roman" w:hAnsi="Times New Roman" w:cs="Times New Roman"/>
          <w:sz w:val="24"/>
          <w:szCs w:val="24"/>
        </w:rPr>
        <w:t>“</w:t>
      </w:r>
      <w:r w:rsidR="002818AB">
        <w:rPr>
          <w:rFonts w:ascii="Times New Roman" w:hAnsi="Times New Roman" w:cs="Times New Roman" w:hint="eastAsia"/>
          <w:sz w:val="24"/>
          <w:szCs w:val="24"/>
        </w:rPr>
        <w:t>Author1 and Author</w:t>
      </w:r>
      <w:r w:rsidR="002818AB">
        <w:rPr>
          <w:rFonts w:ascii="Times New Roman" w:hAnsi="Times New Roman" w:cs="Times New Roman"/>
          <w:sz w:val="24"/>
          <w:szCs w:val="24"/>
        </w:rPr>
        <w:t>2”</w:t>
      </w:r>
      <w:r w:rsidR="009913FD">
        <w:rPr>
          <w:rFonts w:ascii="Times New Roman" w:hAnsi="Times New Roman" w:cs="Times New Roman" w:hint="eastAsia"/>
          <w:sz w:val="24"/>
          <w:szCs w:val="24"/>
        </w:rPr>
        <w:t xml:space="preserve">; if there are three or more authors with the same affiliation, use </w:t>
      </w:r>
      <w:r w:rsidR="002818AB">
        <w:rPr>
          <w:rFonts w:ascii="Times New Roman" w:hAnsi="Times New Roman" w:cs="Times New Roman"/>
          <w:sz w:val="24"/>
          <w:szCs w:val="24"/>
        </w:rPr>
        <w:t>“</w:t>
      </w:r>
      <w:r w:rsidR="002818AB">
        <w:rPr>
          <w:rFonts w:ascii="Times New Roman" w:hAnsi="Times New Roman" w:cs="Times New Roman" w:hint="eastAsia"/>
          <w:sz w:val="24"/>
          <w:szCs w:val="24"/>
        </w:rPr>
        <w:t xml:space="preserve">Author1, </w:t>
      </w:r>
      <w:r w:rsidR="009913FD">
        <w:rPr>
          <w:rFonts w:ascii="Times New Roman" w:hAnsi="Times New Roman" w:cs="Times New Roman" w:hint="eastAsia"/>
          <w:sz w:val="24"/>
          <w:szCs w:val="24"/>
        </w:rPr>
        <w:t>Author2</w:t>
      </w:r>
      <w:proofErr w:type="gramStart"/>
      <w:r w:rsidR="009913FD">
        <w:rPr>
          <w:rFonts w:ascii="Times New Roman" w:hAnsi="Times New Roman" w:cs="Times New Roman" w:hint="eastAsia"/>
          <w:sz w:val="24"/>
          <w:szCs w:val="24"/>
        </w:rPr>
        <w:t xml:space="preserve">, </w:t>
      </w:r>
      <w:r w:rsidR="009913FD">
        <w:rPr>
          <w:rFonts w:ascii="Times New Roman" w:hAnsi="Times New Roman" w:cs="Times New Roman"/>
          <w:sz w:val="24"/>
          <w:szCs w:val="24"/>
        </w:rPr>
        <w:t>…</w:t>
      </w:r>
      <w:r w:rsidR="009913FD">
        <w:rPr>
          <w:rFonts w:ascii="Times New Roman" w:hAnsi="Times New Roman" w:cs="Times New Roman" w:hint="eastAsia"/>
          <w:sz w:val="24"/>
          <w:szCs w:val="24"/>
        </w:rPr>
        <w:t>,</w:t>
      </w:r>
      <w:proofErr w:type="gramEnd"/>
      <w:r w:rsidR="009913FD">
        <w:rPr>
          <w:rFonts w:ascii="Times New Roman" w:hAnsi="Times New Roman" w:cs="Times New Roman" w:hint="eastAsia"/>
          <w:sz w:val="24"/>
          <w:szCs w:val="24"/>
        </w:rPr>
        <w:t xml:space="preserve"> </w:t>
      </w:r>
      <w:proofErr w:type="spellStart"/>
      <w:r w:rsidR="002818AB">
        <w:rPr>
          <w:rFonts w:ascii="Times New Roman" w:hAnsi="Times New Roman" w:cs="Times New Roman" w:hint="eastAsia"/>
          <w:sz w:val="24"/>
          <w:szCs w:val="24"/>
        </w:rPr>
        <w:t>Author</w:t>
      </w:r>
      <w:r w:rsidR="009913FD">
        <w:rPr>
          <w:rFonts w:ascii="Times New Roman" w:hAnsi="Times New Roman" w:cs="Times New Roman" w:hint="eastAsia"/>
          <w:sz w:val="24"/>
          <w:szCs w:val="24"/>
        </w:rPr>
        <w:t>N</w:t>
      </w:r>
      <w:proofErr w:type="spellEnd"/>
      <w:r w:rsidR="002818AB">
        <w:rPr>
          <w:rFonts w:ascii="Times New Roman" w:hAnsi="Times New Roman" w:cs="Times New Roman" w:hint="eastAsia"/>
          <w:sz w:val="24"/>
          <w:szCs w:val="24"/>
        </w:rPr>
        <w:t>, and Author</w:t>
      </w:r>
      <w:r w:rsidR="009913FD">
        <w:rPr>
          <w:rFonts w:ascii="Times New Roman" w:hAnsi="Times New Roman" w:cs="Times New Roman" w:hint="eastAsia"/>
          <w:sz w:val="24"/>
          <w:szCs w:val="24"/>
        </w:rPr>
        <w:t>N+1</w:t>
      </w:r>
      <w:r w:rsidR="002818AB">
        <w:rPr>
          <w:rFonts w:ascii="Times New Roman" w:hAnsi="Times New Roman" w:cs="Times New Roman"/>
          <w:sz w:val="24"/>
          <w:szCs w:val="24"/>
        </w:rPr>
        <w:t>”</w:t>
      </w:r>
      <w:r w:rsidR="002818AB">
        <w:rPr>
          <w:rFonts w:ascii="Times New Roman" w:hAnsi="Times New Roman" w:cs="Times New Roman" w:hint="eastAsia"/>
          <w:sz w:val="24"/>
          <w:szCs w:val="24"/>
        </w:rPr>
        <w:t>.</w:t>
      </w:r>
    </w:p>
    <w:p w14:paraId="311293CA" w14:textId="77777777" w:rsidR="002D4E3A" w:rsidRDefault="002D4E3A" w:rsidP="00684BD5">
      <w:pPr>
        <w:snapToGrid w:val="0"/>
        <w:rPr>
          <w:rFonts w:ascii="Times New Roman" w:hAnsi="Times New Roman" w:cs="Times New Roman"/>
          <w:sz w:val="24"/>
          <w:szCs w:val="24"/>
        </w:rPr>
      </w:pPr>
    </w:p>
    <w:p w14:paraId="30BC766A" w14:textId="77777777" w:rsidR="002D4E3A" w:rsidRDefault="002D4E3A" w:rsidP="00684BD5">
      <w:pPr>
        <w:snapToGrid w:val="0"/>
        <w:rPr>
          <w:rFonts w:ascii="Times New Roman" w:hAnsi="Times New Roman" w:cs="Times New Roman"/>
          <w:sz w:val="24"/>
          <w:szCs w:val="24"/>
        </w:rPr>
      </w:pPr>
      <w:r w:rsidRPr="00000C24">
        <w:rPr>
          <w:rFonts w:ascii="Times New Roman" w:hAnsi="Times New Roman" w:cs="Times New Roman" w:hint="eastAsia"/>
          <w:i/>
          <w:sz w:val="24"/>
          <w:szCs w:val="24"/>
        </w:rPr>
        <w:t>Address format:</w:t>
      </w:r>
      <w:r>
        <w:rPr>
          <w:rFonts w:ascii="Times New Roman" w:hAnsi="Times New Roman" w:cs="Times New Roman" w:hint="eastAsia"/>
          <w:sz w:val="24"/>
          <w:szCs w:val="24"/>
        </w:rPr>
        <w:t xml:space="preserve"> we do not enforce any specific format.</w:t>
      </w:r>
      <w:r w:rsidR="00A149A3">
        <w:rPr>
          <w:rFonts w:ascii="Times New Roman" w:hAnsi="Times New Roman" w:cs="Times New Roman" w:hint="eastAsia"/>
          <w:sz w:val="24"/>
          <w:szCs w:val="24"/>
        </w:rPr>
        <w:t xml:space="preserve"> You </w:t>
      </w:r>
      <w:r w:rsidR="00A149A3" w:rsidRPr="002F578A">
        <w:rPr>
          <w:rFonts w:ascii="Times New Roman" w:hAnsi="Times New Roman" w:cs="Times New Roman" w:hint="eastAsia"/>
          <w:i/>
          <w:sz w:val="24"/>
          <w:szCs w:val="24"/>
        </w:rPr>
        <w:t>must</w:t>
      </w:r>
      <w:r w:rsidR="00A149A3">
        <w:rPr>
          <w:rFonts w:ascii="Times New Roman" w:hAnsi="Times New Roman" w:cs="Times New Roman" w:hint="eastAsia"/>
          <w:sz w:val="24"/>
          <w:szCs w:val="24"/>
        </w:rPr>
        <w:t xml:space="preserve"> enter your affiliation. </w:t>
      </w:r>
      <w:r w:rsidR="00912628">
        <w:rPr>
          <w:rFonts w:ascii="Times New Roman" w:hAnsi="Times New Roman" w:cs="Times New Roman" w:hint="eastAsia"/>
          <w:sz w:val="24"/>
          <w:szCs w:val="24"/>
        </w:rPr>
        <w:t>A mail a</w:t>
      </w:r>
      <w:r w:rsidR="00912628">
        <w:rPr>
          <w:rFonts w:ascii="Times New Roman" w:hAnsi="Times New Roman" w:cs="Times New Roman" w:hint="eastAsia"/>
          <w:sz w:val="24"/>
          <w:szCs w:val="24"/>
        </w:rPr>
        <w:t>d</w:t>
      </w:r>
      <w:r w:rsidR="00912628">
        <w:rPr>
          <w:rFonts w:ascii="Times New Roman" w:hAnsi="Times New Roman" w:cs="Times New Roman" w:hint="eastAsia"/>
          <w:sz w:val="24"/>
          <w:szCs w:val="24"/>
        </w:rPr>
        <w:t xml:space="preserve">dress is </w:t>
      </w:r>
      <w:r w:rsidR="00912628" w:rsidRPr="002F578A">
        <w:rPr>
          <w:rFonts w:ascii="Times New Roman" w:hAnsi="Times New Roman" w:cs="Times New Roman" w:hint="eastAsia"/>
          <w:i/>
          <w:sz w:val="24"/>
          <w:szCs w:val="24"/>
        </w:rPr>
        <w:t>not required</w:t>
      </w:r>
      <w:r w:rsidR="00A149A3">
        <w:rPr>
          <w:rFonts w:ascii="Times New Roman" w:hAnsi="Times New Roman" w:cs="Times New Roman" w:hint="eastAsia"/>
          <w:sz w:val="24"/>
          <w:szCs w:val="24"/>
        </w:rPr>
        <w:t>, but may be entered if desired.</w:t>
      </w:r>
      <w:r>
        <w:rPr>
          <w:rFonts w:ascii="Times New Roman" w:hAnsi="Times New Roman" w:cs="Times New Roman" w:hint="eastAsia"/>
          <w:sz w:val="24"/>
          <w:szCs w:val="24"/>
        </w:rPr>
        <w:t xml:space="preserve"> If you </w:t>
      </w:r>
      <w:r w:rsidR="00912628">
        <w:rPr>
          <w:rFonts w:ascii="Times New Roman" w:hAnsi="Times New Roman" w:cs="Times New Roman" w:hint="eastAsia"/>
          <w:sz w:val="24"/>
          <w:szCs w:val="24"/>
        </w:rPr>
        <w:t>enter</w:t>
      </w:r>
      <w:r>
        <w:rPr>
          <w:rFonts w:ascii="Times New Roman" w:hAnsi="Times New Roman" w:cs="Times New Roman" w:hint="eastAsia"/>
          <w:sz w:val="24"/>
          <w:szCs w:val="24"/>
        </w:rPr>
        <w:t xml:space="preserve"> your mail address, then </w:t>
      </w:r>
      <w:r w:rsidR="00912628">
        <w:rPr>
          <w:rFonts w:ascii="Times New Roman" w:hAnsi="Times New Roman" w:cs="Times New Roman" w:hint="eastAsia"/>
          <w:sz w:val="24"/>
          <w:szCs w:val="24"/>
        </w:rPr>
        <w:t>give</w:t>
      </w:r>
      <w:r>
        <w:rPr>
          <w:rFonts w:ascii="Times New Roman" w:hAnsi="Times New Roman" w:cs="Times New Roman" w:hint="eastAsia"/>
          <w:sz w:val="24"/>
          <w:szCs w:val="24"/>
        </w:rPr>
        <w:t xml:space="preserve"> suff</w:t>
      </w:r>
      <w:r>
        <w:rPr>
          <w:rFonts w:ascii="Times New Roman" w:hAnsi="Times New Roman" w:cs="Times New Roman" w:hint="eastAsia"/>
          <w:sz w:val="24"/>
          <w:szCs w:val="24"/>
        </w:rPr>
        <w:t>i</w:t>
      </w:r>
      <w:r>
        <w:rPr>
          <w:rFonts w:ascii="Times New Roman" w:hAnsi="Times New Roman" w:cs="Times New Roman" w:hint="eastAsia"/>
          <w:sz w:val="24"/>
          <w:szCs w:val="24"/>
        </w:rPr>
        <w:t xml:space="preserve">cient details, including </w:t>
      </w:r>
      <w:r w:rsidR="00BC5493">
        <w:rPr>
          <w:rFonts w:ascii="Times New Roman" w:hAnsi="Times New Roman" w:cs="Times New Roman"/>
          <w:sz w:val="24"/>
          <w:szCs w:val="24"/>
        </w:rPr>
        <w:t>postal</w:t>
      </w:r>
      <w:r>
        <w:rPr>
          <w:rFonts w:ascii="Times New Roman" w:hAnsi="Times New Roman" w:cs="Times New Roman" w:hint="eastAsia"/>
          <w:sz w:val="24"/>
          <w:szCs w:val="24"/>
        </w:rPr>
        <w:t xml:space="preserve"> code etc.</w:t>
      </w:r>
      <w:r w:rsidR="00912628">
        <w:rPr>
          <w:rFonts w:ascii="Times New Roman" w:hAnsi="Times New Roman" w:cs="Times New Roman" w:hint="eastAsia"/>
          <w:sz w:val="24"/>
          <w:szCs w:val="24"/>
        </w:rPr>
        <w:t xml:space="preserve"> Don</w:t>
      </w:r>
      <w:r w:rsidR="00912628">
        <w:rPr>
          <w:rFonts w:ascii="Times New Roman" w:hAnsi="Times New Roman" w:cs="Times New Roman"/>
          <w:sz w:val="24"/>
          <w:szCs w:val="24"/>
        </w:rPr>
        <w:t>’</w:t>
      </w:r>
      <w:r w:rsidR="00912628">
        <w:rPr>
          <w:rFonts w:ascii="Times New Roman" w:hAnsi="Times New Roman" w:cs="Times New Roman" w:hint="eastAsia"/>
          <w:sz w:val="24"/>
          <w:szCs w:val="24"/>
        </w:rPr>
        <w:t xml:space="preserve">t forget the name of </w:t>
      </w:r>
      <w:r w:rsidR="00BC5493">
        <w:rPr>
          <w:rFonts w:ascii="Times New Roman" w:hAnsi="Times New Roman" w:cs="Times New Roman"/>
          <w:sz w:val="24"/>
          <w:szCs w:val="24"/>
        </w:rPr>
        <w:t>your</w:t>
      </w:r>
      <w:r w:rsidR="00912628">
        <w:rPr>
          <w:rFonts w:ascii="Times New Roman" w:hAnsi="Times New Roman" w:cs="Times New Roman" w:hint="eastAsia"/>
          <w:sz w:val="24"/>
          <w:szCs w:val="24"/>
        </w:rPr>
        <w:t xml:space="preserve"> country.</w:t>
      </w:r>
    </w:p>
    <w:p w14:paraId="491785AB" w14:textId="77777777" w:rsidR="004E6E85" w:rsidRDefault="004E6E85" w:rsidP="00684BD5">
      <w:pPr>
        <w:snapToGrid w:val="0"/>
        <w:rPr>
          <w:rFonts w:ascii="Times New Roman" w:hAnsi="Times New Roman" w:cs="Times New Roman"/>
          <w:sz w:val="24"/>
          <w:szCs w:val="24"/>
        </w:rPr>
      </w:pPr>
    </w:p>
    <w:p w14:paraId="266FBDB3" w14:textId="77777777" w:rsidR="00684BD5" w:rsidRDefault="00684BD5" w:rsidP="00684BD5">
      <w:pPr>
        <w:snapToGrid w:val="0"/>
        <w:rPr>
          <w:rFonts w:ascii="Times New Roman" w:hAnsi="Times New Roman" w:cs="Times New Roman"/>
          <w:sz w:val="24"/>
          <w:szCs w:val="24"/>
        </w:rPr>
      </w:pPr>
      <w:r>
        <w:rPr>
          <w:rFonts w:ascii="Times New Roman" w:hAnsi="Times New Roman" w:cs="Times New Roman" w:hint="eastAsia"/>
          <w:sz w:val="24"/>
          <w:szCs w:val="24"/>
        </w:rPr>
        <w:t xml:space="preserve">Do not indent the first line of a </w:t>
      </w:r>
      <w:r w:rsidR="00DC3991">
        <w:rPr>
          <w:rFonts w:ascii="Times New Roman" w:hAnsi="Times New Roman" w:cs="Times New Roman"/>
          <w:sz w:val="24"/>
          <w:szCs w:val="24"/>
        </w:rPr>
        <w:t>paragraph;</w:t>
      </w:r>
      <w:r>
        <w:rPr>
          <w:rFonts w:ascii="Times New Roman" w:hAnsi="Times New Roman" w:cs="Times New Roman" w:hint="eastAsia"/>
          <w:sz w:val="24"/>
          <w:szCs w:val="24"/>
        </w:rPr>
        <w:t xml:space="preserve"> rather, use an empty line between paragraphs. References are divided into 4 categories: journal papers [1], conference papers [2], books [3], and websites [4]. References to websites are generally discouraged but acceptable if necessary. The author should make sure that any URLs included in the final PDF file work correctly (at least at the time of wri</w:t>
      </w:r>
      <w:r>
        <w:rPr>
          <w:rFonts w:ascii="Times New Roman" w:hAnsi="Times New Roman" w:cs="Times New Roman" w:hint="eastAsia"/>
          <w:sz w:val="24"/>
          <w:szCs w:val="24"/>
        </w:rPr>
        <w:t>t</w:t>
      </w:r>
      <w:r>
        <w:rPr>
          <w:rFonts w:ascii="Times New Roman" w:hAnsi="Times New Roman" w:cs="Times New Roman" w:hint="eastAsia"/>
          <w:sz w:val="24"/>
          <w:szCs w:val="24"/>
        </w:rPr>
        <w:t>ing).</w:t>
      </w:r>
      <w:r w:rsidR="00DC5832">
        <w:rPr>
          <w:rFonts w:ascii="Times New Roman" w:hAnsi="Times New Roman" w:cs="Times New Roman" w:hint="eastAsia"/>
          <w:sz w:val="24"/>
          <w:szCs w:val="24"/>
        </w:rPr>
        <w:t xml:space="preserve"> References are numbered in the order in which they are called out in the text.</w:t>
      </w:r>
      <w:r w:rsidR="00E60A5D">
        <w:rPr>
          <w:rFonts w:ascii="Times New Roman" w:hAnsi="Times New Roman" w:cs="Times New Roman" w:hint="eastAsia"/>
          <w:sz w:val="24"/>
          <w:szCs w:val="24"/>
        </w:rPr>
        <w:t xml:space="preserve"> In the case of two citations, use the format [1,2]; in the case of more than two citations, use a hyphen, i.e. see [2-4].</w:t>
      </w:r>
      <w:r w:rsidR="00FB3926">
        <w:rPr>
          <w:rFonts w:ascii="Times New Roman" w:hAnsi="Times New Roman" w:cs="Times New Roman" w:hint="eastAsia"/>
          <w:sz w:val="24"/>
          <w:szCs w:val="24"/>
        </w:rPr>
        <w:t xml:space="preserve"> In the list of references at the end of the manuscript, if the </w:t>
      </w:r>
      <w:r w:rsidR="00FB3926">
        <w:rPr>
          <w:rFonts w:ascii="Times New Roman" w:hAnsi="Times New Roman" w:cs="Times New Roman"/>
          <w:sz w:val="24"/>
          <w:szCs w:val="24"/>
        </w:rPr>
        <w:t>reference</w:t>
      </w:r>
      <w:r w:rsidR="00FB3926">
        <w:rPr>
          <w:rFonts w:ascii="Times New Roman" w:hAnsi="Times New Roman" w:cs="Times New Roman" w:hint="eastAsia"/>
          <w:sz w:val="24"/>
          <w:szCs w:val="24"/>
        </w:rPr>
        <w:t xml:space="preserve"> has more than one author, follow the format of the reference, i.e., enter </w:t>
      </w:r>
      <w:r w:rsidR="00FB3926">
        <w:rPr>
          <w:rFonts w:ascii="Times New Roman" w:hAnsi="Times New Roman" w:cs="Times New Roman"/>
          <w:sz w:val="24"/>
          <w:szCs w:val="24"/>
        </w:rPr>
        <w:t>“</w:t>
      </w:r>
      <w:r w:rsidR="00FB3926">
        <w:rPr>
          <w:rFonts w:ascii="Times New Roman" w:hAnsi="Times New Roman" w:cs="Times New Roman" w:hint="eastAsia"/>
          <w:sz w:val="24"/>
          <w:szCs w:val="24"/>
        </w:rPr>
        <w:t>Author1, Author2, and Author3</w:t>
      </w:r>
      <w:r w:rsidR="00FB3926">
        <w:rPr>
          <w:rFonts w:ascii="Times New Roman" w:hAnsi="Times New Roman" w:cs="Times New Roman"/>
          <w:sz w:val="24"/>
          <w:szCs w:val="24"/>
        </w:rPr>
        <w:t>”</w:t>
      </w:r>
      <w:r w:rsidR="00FB3926">
        <w:rPr>
          <w:rFonts w:ascii="Times New Roman" w:hAnsi="Times New Roman" w:cs="Times New Roman" w:hint="eastAsia"/>
          <w:sz w:val="24"/>
          <w:szCs w:val="24"/>
        </w:rPr>
        <w:t xml:space="preserve"> if the original work uses that format, or enter </w:t>
      </w:r>
      <w:r w:rsidR="00FB3926">
        <w:rPr>
          <w:rFonts w:ascii="Times New Roman" w:hAnsi="Times New Roman" w:cs="Times New Roman"/>
          <w:sz w:val="24"/>
          <w:szCs w:val="24"/>
        </w:rPr>
        <w:t>“</w:t>
      </w:r>
      <w:r w:rsidR="00FB3926">
        <w:rPr>
          <w:rFonts w:ascii="Times New Roman" w:hAnsi="Times New Roman" w:cs="Times New Roman" w:hint="eastAsia"/>
          <w:sz w:val="24"/>
          <w:szCs w:val="24"/>
        </w:rPr>
        <w:t>Author1, Author2, Author3</w:t>
      </w:r>
      <w:r w:rsidR="00FB3926">
        <w:rPr>
          <w:rFonts w:ascii="Times New Roman" w:hAnsi="Times New Roman" w:cs="Times New Roman"/>
          <w:sz w:val="24"/>
          <w:szCs w:val="24"/>
        </w:rPr>
        <w:t>”</w:t>
      </w:r>
      <w:r w:rsidR="00FB3926">
        <w:rPr>
          <w:rFonts w:ascii="Times New Roman" w:hAnsi="Times New Roman" w:cs="Times New Roman" w:hint="eastAsia"/>
          <w:sz w:val="24"/>
          <w:szCs w:val="24"/>
        </w:rPr>
        <w:t xml:space="preserve"> if the original work has that format. Mai</w:t>
      </w:r>
      <w:r w:rsidR="00FB3926">
        <w:rPr>
          <w:rFonts w:ascii="Times New Roman" w:hAnsi="Times New Roman" w:cs="Times New Roman" w:hint="eastAsia"/>
          <w:sz w:val="24"/>
          <w:szCs w:val="24"/>
        </w:rPr>
        <w:t>n</w:t>
      </w:r>
      <w:r w:rsidR="00FB3926">
        <w:rPr>
          <w:rFonts w:ascii="Times New Roman" w:hAnsi="Times New Roman" w:cs="Times New Roman" w:hint="eastAsia"/>
          <w:sz w:val="24"/>
          <w:szCs w:val="24"/>
        </w:rPr>
        <w:t>tain the name order of the original work in the list of references.</w:t>
      </w:r>
    </w:p>
    <w:p w14:paraId="27CD47EE" w14:textId="77777777" w:rsidR="00684BD5" w:rsidRDefault="00684BD5" w:rsidP="00684BD5">
      <w:pPr>
        <w:snapToGrid w:val="0"/>
        <w:rPr>
          <w:rFonts w:ascii="Times New Roman" w:hAnsi="Times New Roman" w:cs="Times New Roman"/>
          <w:sz w:val="24"/>
          <w:szCs w:val="24"/>
        </w:rPr>
      </w:pPr>
    </w:p>
    <w:p w14:paraId="094D4F61" w14:textId="77777777" w:rsidR="00FE364B" w:rsidRDefault="00684BD5" w:rsidP="00684BD5">
      <w:pPr>
        <w:snapToGrid w:val="0"/>
        <w:rPr>
          <w:rFonts w:ascii="Times New Roman" w:hAnsi="Times New Roman" w:cs="Times New Roman"/>
          <w:sz w:val="24"/>
          <w:szCs w:val="24"/>
        </w:rPr>
      </w:pPr>
      <w:r>
        <w:rPr>
          <w:rFonts w:ascii="Times New Roman" w:hAnsi="Times New Roman" w:cs="Times New Roman" w:hint="eastAsia"/>
          <w:sz w:val="24"/>
          <w:szCs w:val="24"/>
        </w:rPr>
        <w:t>An optimal PDF conversion will be obtained with the PDF export plug</w:t>
      </w:r>
      <w:r w:rsidR="00686052">
        <w:rPr>
          <w:rFonts w:ascii="Times New Roman" w:hAnsi="Times New Roman" w:cs="Times New Roman" w:hint="eastAsia"/>
          <w:sz w:val="24"/>
          <w:szCs w:val="24"/>
        </w:rPr>
        <w:t>-</w:t>
      </w:r>
      <w:r>
        <w:rPr>
          <w:rFonts w:ascii="Times New Roman" w:hAnsi="Times New Roman" w:cs="Times New Roman" w:hint="eastAsia"/>
          <w:sz w:val="24"/>
          <w:szCs w:val="24"/>
        </w:rPr>
        <w:t>in in MS Office</w:t>
      </w:r>
      <w:r w:rsidR="00BF09C3">
        <w:rPr>
          <w:rFonts w:ascii="Times New Roman" w:hAnsi="Times New Roman" w:cs="Times New Roman" w:hint="eastAsia"/>
          <w:sz w:val="24"/>
          <w:szCs w:val="24"/>
        </w:rPr>
        <w:t xml:space="preserve">, </w:t>
      </w:r>
      <w:r>
        <w:rPr>
          <w:rFonts w:ascii="Times New Roman" w:hAnsi="Times New Roman" w:cs="Times New Roman" w:hint="eastAsia"/>
          <w:sz w:val="24"/>
          <w:szCs w:val="24"/>
        </w:rPr>
        <w:t>available as a free download from the MS Office website</w:t>
      </w:r>
      <w:r w:rsidR="00FB7D4F">
        <w:rPr>
          <w:rFonts w:ascii="Times New Roman" w:hAnsi="Times New Roman" w:cs="Times New Roman"/>
          <w:sz w:val="24"/>
          <w:szCs w:val="24"/>
        </w:rPr>
        <w:t>, or by printing to a PDF file</w:t>
      </w:r>
      <w:r>
        <w:rPr>
          <w:rFonts w:ascii="Times New Roman" w:hAnsi="Times New Roman" w:cs="Times New Roman" w:hint="eastAsia"/>
          <w:sz w:val="24"/>
          <w:szCs w:val="24"/>
        </w:rPr>
        <w:t xml:space="preserve">. </w:t>
      </w:r>
      <w:r w:rsidR="00FB7D4F">
        <w:rPr>
          <w:rFonts w:ascii="Times New Roman" w:hAnsi="Times New Roman" w:cs="Times New Roman"/>
          <w:sz w:val="24"/>
          <w:szCs w:val="24"/>
        </w:rPr>
        <w:t xml:space="preserve"> </w:t>
      </w:r>
      <w:r w:rsidR="00C77B2D">
        <w:rPr>
          <w:rFonts w:ascii="Times New Roman" w:hAnsi="Times New Roman" w:cs="Times New Roman" w:hint="eastAsia"/>
          <w:sz w:val="24"/>
          <w:szCs w:val="24"/>
        </w:rPr>
        <w:t xml:space="preserve">Check your final PDF and make sure that all special symbols are correctly </w:t>
      </w:r>
      <w:r w:rsidR="00DC5832">
        <w:rPr>
          <w:rFonts w:ascii="Times New Roman" w:hAnsi="Times New Roman" w:cs="Times New Roman" w:hint="eastAsia"/>
          <w:sz w:val="24"/>
          <w:szCs w:val="24"/>
        </w:rPr>
        <w:t>displayed</w:t>
      </w:r>
      <w:r w:rsidR="00C77B2D">
        <w:rPr>
          <w:rFonts w:ascii="Times New Roman" w:hAnsi="Times New Roman" w:cs="Times New Roman" w:hint="eastAsia"/>
          <w:sz w:val="24"/>
          <w:szCs w:val="24"/>
        </w:rPr>
        <w:t xml:space="preserve">. </w:t>
      </w:r>
      <w:r w:rsidR="00DC5832">
        <w:rPr>
          <w:rFonts w:ascii="Times New Roman" w:hAnsi="Times New Roman" w:cs="Times New Roman" w:hint="eastAsia"/>
          <w:sz w:val="24"/>
          <w:szCs w:val="24"/>
        </w:rPr>
        <w:t>U</w:t>
      </w:r>
      <w:r w:rsidR="00C77B2D">
        <w:rPr>
          <w:rFonts w:ascii="Times New Roman" w:hAnsi="Times New Roman" w:cs="Times New Roman" w:hint="eastAsia"/>
          <w:sz w:val="24"/>
          <w:szCs w:val="24"/>
        </w:rPr>
        <w:t xml:space="preserve">se </w:t>
      </w:r>
      <w:r w:rsidR="00C77B2D">
        <w:rPr>
          <w:rFonts w:ascii="Times New Roman" w:hAnsi="Times New Roman" w:cs="Times New Roman"/>
          <w:sz w:val="24"/>
          <w:szCs w:val="24"/>
        </w:rPr>
        <w:t>“</w:t>
      </w:r>
      <w:r w:rsidR="00C77B2D">
        <w:rPr>
          <w:rFonts w:ascii="Times New Roman" w:hAnsi="Times New Roman" w:cs="Times New Roman" w:hint="eastAsia"/>
          <w:sz w:val="24"/>
          <w:szCs w:val="24"/>
        </w:rPr>
        <w:t>Embed all fonts</w:t>
      </w:r>
      <w:r w:rsidR="00C77B2D">
        <w:rPr>
          <w:rFonts w:ascii="Times New Roman" w:hAnsi="Times New Roman" w:cs="Times New Roman"/>
          <w:sz w:val="24"/>
          <w:szCs w:val="24"/>
        </w:rPr>
        <w:t>”</w:t>
      </w:r>
      <w:r w:rsidR="00C77B2D">
        <w:rPr>
          <w:rFonts w:ascii="Times New Roman" w:hAnsi="Times New Roman" w:cs="Times New Roman" w:hint="eastAsia"/>
          <w:sz w:val="24"/>
          <w:szCs w:val="24"/>
        </w:rPr>
        <w:t xml:space="preserve"> (or equiv</w:t>
      </w:r>
      <w:r w:rsidR="00C77B2D">
        <w:rPr>
          <w:rFonts w:ascii="Times New Roman" w:hAnsi="Times New Roman" w:cs="Times New Roman" w:hint="eastAsia"/>
          <w:sz w:val="24"/>
          <w:szCs w:val="24"/>
        </w:rPr>
        <w:t>a</w:t>
      </w:r>
      <w:r w:rsidR="00C77B2D">
        <w:rPr>
          <w:rFonts w:ascii="Times New Roman" w:hAnsi="Times New Roman" w:cs="Times New Roman" w:hint="eastAsia"/>
          <w:sz w:val="24"/>
          <w:szCs w:val="24"/>
        </w:rPr>
        <w:t>lent) settings in your PDF export</w:t>
      </w:r>
      <w:r w:rsidR="00DC5832">
        <w:rPr>
          <w:rFonts w:ascii="Times New Roman" w:hAnsi="Times New Roman" w:cs="Times New Roman" w:hint="eastAsia"/>
          <w:sz w:val="24"/>
          <w:szCs w:val="24"/>
        </w:rPr>
        <w:t xml:space="preserve"> if your PDF software provides such an option</w:t>
      </w:r>
      <w:r w:rsidR="00C77B2D">
        <w:rPr>
          <w:rFonts w:ascii="Times New Roman" w:hAnsi="Times New Roman" w:cs="Times New Roman" w:hint="eastAsia"/>
          <w:sz w:val="24"/>
          <w:szCs w:val="24"/>
        </w:rPr>
        <w:t>.</w:t>
      </w:r>
      <w:r w:rsidR="00FE364B">
        <w:rPr>
          <w:rFonts w:ascii="Times New Roman" w:hAnsi="Times New Roman" w:cs="Times New Roman" w:hint="eastAsia"/>
          <w:sz w:val="24"/>
          <w:szCs w:val="24"/>
        </w:rPr>
        <w:t xml:space="preserve"> </w:t>
      </w:r>
      <w:r w:rsidR="00C77B2D">
        <w:rPr>
          <w:rFonts w:ascii="Times New Roman" w:hAnsi="Times New Roman" w:cs="Times New Roman" w:hint="eastAsia"/>
          <w:sz w:val="24"/>
          <w:szCs w:val="24"/>
        </w:rPr>
        <w:t xml:space="preserve">The final PDF should not exceed 4 MB. </w:t>
      </w:r>
      <w:r w:rsidR="00FB7D4F">
        <w:rPr>
          <w:rFonts w:ascii="Times New Roman" w:hAnsi="Times New Roman" w:cs="Times New Roman"/>
          <w:sz w:val="24"/>
          <w:szCs w:val="24"/>
        </w:rPr>
        <w:t>Required page limit</w:t>
      </w:r>
      <w:r w:rsidR="00C77B2D">
        <w:rPr>
          <w:rFonts w:ascii="Times New Roman" w:hAnsi="Times New Roman" w:cs="Times New Roman" w:hint="eastAsia"/>
          <w:sz w:val="24"/>
          <w:szCs w:val="24"/>
        </w:rPr>
        <w:t xml:space="preserve"> </w:t>
      </w:r>
      <w:r w:rsidR="00FB7D4F">
        <w:rPr>
          <w:rFonts w:ascii="Times New Roman" w:hAnsi="Times New Roman" w:cs="Times New Roman"/>
          <w:sz w:val="24"/>
          <w:szCs w:val="24"/>
        </w:rPr>
        <w:t xml:space="preserve">bounds </w:t>
      </w:r>
      <w:r w:rsidR="00FB7D4F">
        <w:rPr>
          <w:rFonts w:ascii="Times New Roman" w:hAnsi="Times New Roman" w:cs="Times New Roman" w:hint="eastAsia"/>
          <w:sz w:val="24"/>
          <w:szCs w:val="24"/>
        </w:rPr>
        <w:t>are</w:t>
      </w:r>
      <w:r w:rsidR="00C77B2D">
        <w:rPr>
          <w:rFonts w:ascii="Times New Roman" w:hAnsi="Times New Roman" w:cs="Times New Roman" w:hint="eastAsia"/>
          <w:sz w:val="24"/>
          <w:szCs w:val="24"/>
        </w:rPr>
        <w:t xml:space="preserve"> 5 to 15 pages, </w:t>
      </w:r>
      <w:r w:rsidR="00FB7D4F">
        <w:rPr>
          <w:rFonts w:ascii="Times New Roman" w:hAnsi="Times New Roman" w:cs="Times New Roman"/>
          <w:sz w:val="24"/>
          <w:szCs w:val="24"/>
        </w:rPr>
        <w:t xml:space="preserve">and the </w:t>
      </w:r>
      <w:r w:rsidR="00C77B2D">
        <w:rPr>
          <w:rFonts w:ascii="Times New Roman" w:hAnsi="Times New Roman" w:cs="Times New Roman" w:hint="eastAsia"/>
          <w:sz w:val="24"/>
          <w:szCs w:val="24"/>
        </w:rPr>
        <w:t xml:space="preserve">suggested length is </w:t>
      </w:r>
      <w:proofErr w:type="gramStart"/>
      <w:r w:rsidR="00C77B2D">
        <w:rPr>
          <w:rFonts w:ascii="Times New Roman" w:hAnsi="Times New Roman" w:cs="Times New Roman" w:hint="eastAsia"/>
          <w:sz w:val="24"/>
          <w:szCs w:val="24"/>
        </w:rPr>
        <w:t xml:space="preserve">8 to 12 </w:t>
      </w:r>
      <w:r w:rsidR="00FE364B">
        <w:rPr>
          <w:rFonts w:ascii="Times New Roman" w:hAnsi="Times New Roman" w:cs="Times New Roman" w:hint="eastAsia"/>
          <w:sz w:val="24"/>
          <w:szCs w:val="24"/>
        </w:rPr>
        <w:t>pages</w:t>
      </w:r>
      <w:proofErr w:type="gramEnd"/>
      <w:r w:rsidR="00FE364B">
        <w:rPr>
          <w:rFonts w:ascii="Times New Roman" w:hAnsi="Times New Roman" w:cs="Times New Roman" w:hint="eastAsia"/>
          <w:sz w:val="24"/>
          <w:szCs w:val="24"/>
        </w:rPr>
        <w:t>.</w:t>
      </w:r>
    </w:p>
    <w:p w14:paraId="75EAEE83" w14:textId="77777777" w:rsidR="00FE364B" w:rsidRDefault="00FE364B" w:rsidP="00684BD5">
      <w:pPr>
        <w:snapToGrid w:val="0"/>
        <w:rPr>
          <w:rFonts w:ascii="Times New Roman" w:hAnsi="Times New Roman" w:cs="Times New Roman"/>
          <w:sz w:val="24"/>
          <w:szCs w:val="24"/>
        </w:rPr>
      </w:pPr>
    </w:p>
    <w:p w14:paraId="50CD1339" w14:textId="77777777" w:rsidR="00C77B2D" w:rsidRDefault="00FE364B" w:rsidP="00684BD5">
      <w:pPr>
        <w:snapToGrid w:val="0"/>
        <w:rPr>
          <w:rFonts w:ascii="Times New Roman" w:hAnsi="Times New Roman" w:cs="Times New Roman"/>
          <w:sz w:val="24"/>
          <w:szCs w:val="24"/>
        </w:rPr>
      </w:pPr>
      <w:r>
        <w:rPr>
          <w:rFonts w:ascii="Times New Roman" w:hAnsi="Times New Roman" w:cs="Times New Roman" w:hint="eastAsia"/>
          <w:sz w:val="24"/>
          <w:szCs w:val="24"/>
        </w:rPr>
        <w:t xml:space="preserve">From page 2 of your manuscript the header is different from the header on the title page. On even pages (page 2, 4, 6, etc) include the names of the authors </w:t>
      </w:r>
      <w:r>
        <w:rPr>
          <w:rFonts w:ascii="Times New Roman" w:hAnsi="Times New Roman" w:cs="Times New Roman"/>
          <w:sz w:val="24"/>
          <w:szCs w:val="24"/>
        </w:rPr>
        <w:t>in the</w:t>
      </w:r>
      <w:r>
        <w:rPr>
          <w:rFonts w:ascii="Times New Roman" w:hAnsi="Times New Roman" w:cs="Times New Roman" w:hint="eastAsia"/>
          <w:sz w:val="24"/>
          <w:szCs w:val="24"/>
        </w:rPr>
        <w:t xml:space="preserve"> page header. Suggested format:</w:t>
      </w:r>
    </w:p>
    <w:p w14:paraId="66674074" w14:textId="77777777" w:rsidR="00FE364B" w:rsidRDefault="00FE364B" w:rsidP="00FE364B">
      <w:pPr>
        <w:pStyle w:val="ListParagraph"/>
        <w:numPr>
          <w:ilvl w:val="0"/>
          <w:numId w:val="3"/>
        </w:numPr>
        <w:snapToGrid w:val="0"/>
        <w:ind w:leftChars="0"/>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ne author: A. Author</w:t>
      </w:r>
    </w:p>
    <w:p w14:paraId="22209EAC" w14:textId="77777777" w:rsidR="00FE364B" w:rsidRDefault="00FE364B" w:rsidP="00FE364B">
      <w:pPr>
        <w:pStyle w:val="ListParagraph"/>
        <w:numPr>
          <w:ilvl w:val="0"/>
          <w:numId w:val="3"/>
        </w:numPr>
        <w:snapToGrid w:val="0"/>
        <w:ind w:leftChars="0"/>
        <w:rPr>
          <w:rFonts w:ascii="Times New Roman" w:hAnsi="Times New Roman" w:cs="Times New Roman"/>
          <w:sz w:val="24"/>
          <w:szCs w:val="24"/>
        </w:rPr>
      </w:pPr>
      <w:r>
        <w:rPr>
          <w:rFonts w:ascii="Times New Roman" w:hAnsi="Times New Roman" w:cs="Times New Roman" w:hint="eastAsia"/>
          <w:sz w:val="24"/>
          <w:szCs w:val="24"/>
        </w:rPr>
        <w:t>Two authors: A. Author &amp; B. Author</w:t>
      </w:r>
    </w:p>
    <w:p w14:paraId="587401FA" w14:textId="77777777" w:rsidR="00FE364B" w:rsidRDefault="00FE364B" w:rsidP="00FE364B">
      <w:pPr>
        <w:pStyle w:val="ListParagraph"/>
        <w:numPr>
          <w:ilvl w:val="0"/>
          <w:numId w:val="3"/>
        </w:numPr>
        <w:snapToGrid w:val="0"/>
        <w:ind w:leftChars="0"/>
        <w:rPr>
          <w:rFonts w:ascii="Times New Roman" w:hAnsi="Times New Roman" w:cs="Times New Roman"/>
          <w:sz w:val="24"/>
          <w:szCs w:val="24"/>
        </w:rPr>
      </w:pPr>
      <w:r>
        <w:rPr>
          <w:rFonts w:ascii="Times New Roman" w:hAnsi="Times New Roman" w:cs="Times New Roman" w:hint="eastAsia"/>
          <w:sz w:val="24"/>
          <w:szCs w:val="24"/>
        </w:rPr>
        <w:t>Three authors: A. Author, B. Author &amp; C. Author</w:t>
      </w:r>
    </w:p>
    <w:p w14:paraId="757CB752" w14:textId="77777777" w:rsidR="00FE364B" w:rsidRDefault="00FE364B" w:rsidP="00FE364B">
      <w:pPr>
        <w:pStyle w:val="ListParagraph"/>
        <w:numPr>
          <w:ilvl w:val="0"/>
          <w:numId w:val="3"/>
        </w:numPr>
        <w:snapToGrid w:val="0"/>
        <w:ind w:leftChars="0"/>
        <w:rPr>
          <w:rFonts w:ascii="Times New Roman" w:hAnsi="Times New Roman" w:cs="Times New Roman"/>
          <w:sz w:val="24"/>
          <w:szCs w:val="24"/>
        </w:rPr>
      </w:pPr>
      <w:r>
        <w:rPr>
          <w:rFonts w:ascii="Times New Roman" w:hAnsi="Times New Roman" w:cs="Times New Roman" w:hint="eastAsia"/>
          <w:sz w:val="24"/>
          <w:szCs w:val="24"/>
        </w:rPr>
        <w:t>More than three authors: A. Author et al.</w:t>
      </w:r>
    </w:p>
    <w:p w14:paraId="4C91CD62" w14:textId="77777777" w:rsidR="00A149A3" w:rsidRPr="00A149A3" w:rsidRDefault="00A149A3" w:rsidP="00A149A3">
      <w:pPr>
        <w:snapToGrid w:val="0"/>
        <w:rPr>
          <w:rFonts w:ascii="Times New Roman" w:hAnsi="Times New Roman" w:cs="Times New Roman"/>
          <w:sz w:val="24"/>
          <w:szCs w:val="24"/>
        </w:rPr>
      </w:pPr>
      <w:r>
        <w:rPr>
          <w:rFonts w:ascii="Times New Roman" w:hAnsi="Times New Roman" w:cs="Times New Roman" w:hint="eastAsia"/>
          <w:sz w:val="24"/>
          <w:szCs w:val="24"/>
        </w:rPr>
        <w:t>Similar to the title page, the format of personal names is not strictly regulated. Write your name(s) in the way that seems best to you. In the case of very long names, use initials so that all information fits on one line in the header.</w:t>
      </w:r>
    </w:p>
    <w:p w14:paraId="1081078A" w14:textId="77777777" w:rsidR="00FE364B" w:rsidRDefault="00FE364B" w:rsidP="00FE364B">
      <w:pPr>
        <w:snapToGrid w:val="0"/>
        <w:rPr>
          <w:rFonts w:ascii="Times New Roman" w:hAnsi="Times New Roman" w:cs="Times New Roman"/>
          <w:sz w:val="24"/>
          <w:szCs w:val="24"/>
        </w:rPr>
      </w:pPr>
    </w:p>
    <w:p w14:paraId="410AF1EE" w14:textId="77777777" w:rsidR="00FE364B" w:rsidRDefault="00FE364B" w:rsidP="00F70329">
      <w:pPr>
        <w:widowControl/>
        <w:snapToGrid w:val="0"/>
        <w:rPr>
          <w:rFonts w:ascii="Times New Roman" w:hAnsi="Times New Roman" w:cs="Times New Roman"/>
          <w:sz w:val="24"/>
          <w:szCs w:val="24"/>
        </w:rPr>
      </w:pPr>
      <w:r>
        <w:rPr>
          <w:rFonts w:ascii="Times New Roman" w:hAnsi="Times New Roman" w:cs="Times New Roman" w:hint="eastAsia"/>
          <w:sz w:val="24"/>
          <w:szCs w:val="24"/>
        </w:rPr>
        <w:t>On the odd pages (page 3, 5, 7, etc), insert the title of your manuscript into the header. If you have a long title, make a shorter title so that it will fit in one line in the page header.</w:t>
      </w:r>
    </w:p>
    <w:p w14:paraId="5BF00529" w14:textId="77777777" w:rsidR="00FE364B" w:rsidRDefault="00FE364B" w:rsidP="00F70329">
      <w:pPr>
        <w:widowControl/>
        <w:snapToGrid w:val="0"/>
        <w:ind w:left="120" w:hangingChars="50" w:hanging="120"/>
        <w:rPr>
          <w:rFonts w:ascii="Times New Roman" w:hAnsi="Times New Roman" w:cs="Times New Roman"/>
          <w:sz w:val="24"/>
          <w:szCs w:val="24"/>
        </w:rPr>
      </w:pPr>
    </w:p>
    <w:p w14:paraId="2202DD99" w14:textId="77777777" w:rsidR="00C77B2D" w:rsidRPr="00BF09C3" w:rsidRDefault="00C77B2D" w:rsidP="00BF09C3">
      <w:pPr>
        <w:snapToGrid w:val="0"/>
        <w:jc w:val="center"/>
        <w:rPr>
          <w:rFonts w:ascii="Times New Roman" w:hAnsi="Times New Roman" w:cs="Times New Roman"/>
          <w:b/>
          <w:sz w:val="24"/>
          <w:szCs w:val="24"/>
        </w:rPr>
      </w:pPr>
      <w:r w:rsidRPr="00BF09C3">
        <w:rPr>
          <w:rFonts w:ascii="Times New Roman" w:hAnsi="Times New Roman" w:cs="Times New Roman" w:hint="eastAsia"/>
          <w:b/>
          <w:sz w:val="24"/>
          <w:szCs w:val="24"/>
        </w:rPr>
        <w:t>2. SECOND OR SUBSEQUENT MAJOR HEADING</w:t>
      </w:r>
    </w:p>
    <w:p w14:paraId="62FBF90B" w14:textId="77777777" w:rsidR="00C77B2D" w:rsidRDefault="00C77B2D" w:rsidP="00684BD5">
      <w:pPr>
        <w:snapToGrid w:val="0"/>
        <w:rPr>
          <w:rFonts w:ascii="Times New Roman" w:hAnsi="Times New Roman" w:cs="Times New Roman"/>
          <w:sz w:val="24"/>
          <w:szCs w:val="24"/>
        </w:rPr>
      </w:pPr>
    </w:p>
    <w:p w14:paraId="778DF941" w14:textId="77777777" w:rsidR="00000C24"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Provide a logical division of your paper into sections and subsections. For a conference paper, it is recommended to use two levels of sectioning (i.e. sections and subsections) but sub-sub-sections are acceptable if necessary.</w:t>
      </w:r>
    </w:p>
    <w:p w14:paraId="1CA01FC9" w14:textId="77777777" w:rsidR="00F02653" w:rsidRDefault="00F02653" w:rsidP="00684BD5">
      <w:pPr>
        <w:snapToGrid w:val="0"/>
        <w:rPr>
          <w:rFonts w:ascii="Times New Roman" w:hAnsi="Times New Roman" w:cs="Times New Roman"/>
          <w:sz w:val="24"/>
          <w:szCs w:val="24"/>
        </w:rPr>
      </w:pPr>
    </w:p>
    <w:p w14:paraId="45F02E85" w14:textId="77777777" w:rsidR="00C77B2D" w:rsidRPr="00BF09C3" w:rsidRDefault="00C77B2D" w:rsidP="00684BD5">
      <w:pPr>
        <w:snapToGrid w:val="0"/>
        <w:rPr>
          <w:rFonts w:ascii="Times New Roman" w:hAnsi="Times New Roman" w:cs="Times New Roman"/>
          <w:b/>
          <w:sz w:val="24"/>
          <w:szCs w:val="24"/>
        </w:rPr>
      </w:pPr>
      <w:r w:rsidRPr="00BF09C3">
        <w:rPr>
          <w:rFonts w:ascii="Times New Roman" w:hAnsi="Times New Roman" w:cs="Times New Roman" w:hint="eastAsia"/>
          <w:b/>
          <w:sz w:val="24"/>
          <w:szCs w:val="24"/>
        </w:rPr>
        <w:t xml:space="preserve">2.1. Subsection Title: First Letter of Each Non-Trivial Word is </w:t>
      </w:r>
      <w:proofErr w:type="gramStart"/>
      <w:r w:rsidRPr="00BF09C3">
        <w:rPr>
          <w:rFonts w:ascii="Times New Roman" w:hAnsi="Times New Roman" w:cs="Times New Roman" w:hint="eastAsia"/>
          <w:b/>
          <w:sz w:val="24"/>
          <w:szCs w:val="24"/>
        </w:rPr>
        <w:t>Capitalized</w:t>
      </w:r>
      <w:proofErr w:type="gramEnd"/>
    </w:p>
    <w:p w14:paraId="2A358F9E" w14:textId="77777777" w:rsidR="00C77B2D" w:rsidRDefault="00C77B2D" w:rsidP="00684BD5">
      <w:pPr>
        <w:snapToGrid w:val="0"/>
        <w:rPr>
          <w:rFonts w:ascii="Times New Roman" w:hAnsi="Times New Roman" w:cs="Times New Roman"/>
          <w:sz w:val="24"/>
          <w:szCs w:val="24"/>
        </w:rPr>
      </w:pPr>
    </w:p>
    <w:p w14:paraId="63D35811" w14:textId="77777777" w:rsidR="00C77B2D"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Leave one empty line before and after headings. Secondary titles start flush left, 12 pt Times New Roman, boldface.</w:t>
      </w:r>
    </w:p>
    <w:p w14:paraId="3DE682CE" w14:textId="77777777" w:rsidR="00C77B2D" w:rsidRDefault="00C77B2D" w:rsidP="00684BD5">
      <w:pPr>
        <w:snapToGrid w:val="0"/>
        <w:rPr>
          <w:rFonts w:ascii="Times New Roman" w:hAnsi="Times New Roman" w:cs="Times New Roman"/>
          <w:sz w:val="24"/>
          <w:szCs w:val="24"/>
        </w:rPr>
      </w:pPr>
    </w:p>
    <w:p w14:paraId="4F34F1A0" w14:textId="77777777" w:rsidR="00C77B2D" w:rsidRPr="00BF09C3" w:rsidRDefault="00C77B2D" w:rsidP="00684BD5">
      <w:pPr>
        <w:snapToGrid w:val="0"/>
        <w:rPr>
          <w:rFonts w:ascii="Times New Roman" w:hAnsi="Times New Roman" w:cs="Times New Roman"/>
          <w:b/>
          <w:sz w:val="22"/>
        </w:rPr>
      </w:pPr>
      <w:r w:rsidRPr="00BF09C3">
        <w:rPr>
          <w:rFonts w:ascii="Times New Roman" w:hAnsi="Times New Roman" w:cs="Times New Roman" w:hint="eastAsia"/>
          <w:b/>
          <w:sz w:val="22"/>
        </w:rPr>
        <w:t>2.1.1. Sub-subsection: only the first word is capitalized</w:t>
      </w:r>
    </w:p>
    <w:p w14:paraId="3D266A55" w14:textId="77777777" w:rsidR="00C77B2D" w:rsidRDefault="00C77B2D" w:rsidP="00684BD5">
      <w:pPr>
        <w:snapToGrid w:val="0"/>
        <w:rPr>
          <w:rFonts w:ascii="Times New Roman" w:hAnsi="Times New Roman" w:cs="Times New Roman"/>
          <w:sz w:val="24"/>
          <w:szCs w:val="24"/>
        </w:rPr>
      </w:pPr>
    </w:p>
    <w:p w14:paraId="05CA053E" w14:textId="77777777" w:rsidR="00C77B2D"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 xml:space="preserve">Sub-subsection headings use 11 pt Times New Roman boldface. Equations are to be set centered with an equation number, if present, set flush right. If an equation exceeds one line, the equation number is to be set at </w:t>
      </w:r>
      <w:r>
        <w:rPr>
          <w:rFonts w:ascii="Times New Roman" w:hAnsi="Times New Roman" w:cs="Times New Roman"/>
          <w:sz w:val="24"/>
          <w:szCs w:val="24"/>
        </w:rPr>
        <w:t>“</w:t>
      </w:r>
      <w:r>
        <w:rPr>
          <w:rFonts w:ascii="Times New Roman" w:hAnsi="Times New Roman" w:cs="Times New Roman" w:hint="eastAsia"/>
          <w:sz w:val="24"/>
          <w:szCs w:val="24"/>
        </w:rPr>
        <w:t>centered</w:t>
      </w:r>
      <w:r>
        <w:rPr>
          <w:rFonts w:ascii="Times New Roman" w:hAnsi="Times New Roman" w:cs="Times New Roman"/>
          <w:sz w:val="24"/>
          <w:szCs w:val="24"/>
        </w:rPr>
        <w:t>”</w:t>
      </w:r>
      <w:r>
        <w:rPr>
          <w:rFonts w:ascii="Times New Roman" w:hAnsi="Times New Roman" w:cs="Times New Roman" w:hint="eastAsia"/>
          <w:sz w:val="24"/>
          <w:szCs w:val="24"/>
        </w:rPr>
        <w:t xml:space="preserve"> height. The easiest way to control the typesetting of equation and equation numbers is to include the equation and </w:t>
      </w:r>
      <w:r>
        <w:rPr>
          <w:rFonts w:ascii="Times New Roman" w:hAnsi="Times New Roman" w:cs="Times New Roman"/>
          <w:sz w:val="24"/>
          <w:szCs w:val="24"/>
        </w:rPr>
        <w:t>the</w:t>
      </w:r>
      <w:r>
        <w:rPr>
          <w:rFonts w:ascii="Times New Roman" w:hAnsi="Times New Roman" w:cs="Times New Roman" w:hint="eastAsia"/>
          <w:sz w:val="24"/>
          <w:szCs w:val="24"/>
        </w:rPr>
        <w:t xml:space="preserve"> number in a table, see Equation (1).</w:t>
      </w:r>
    </w:p>
    <w:p w14:paraId="3237BE24" w14:textId="77777777" w:rsidR="00C77B2D" w:rsidRDefault="00C77B2D" w:rsidP="00684BD5">
      <w:pPr>
        <w:snapToGrid w:val="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13"/>
      </w:tblGrid>
      <w:tr w:rsidR="00C77B2D" w14:paraId="21E9C8FB" w14:textId="77777777" w:rsidTr="00C77B2D">
        <w:tc>
          <w:tcPr>
            <w:tcW w:w="9039" w:type="dxa"/>
          </w:tcPr>
          <w:p w14:paraId="1F8641C6" w14:textId="77777777" w:rsidR="00C77B2D" w:rsidRDefault="00582738" w:rsidP="00684BD5">
            <w:pPr>
              <w:snapToGrid w:val="0"/>
              <w:rPr>
                <w:rFonts w:ascii="Times New Roman" w:hAnsi="Times New Roman" w:cs="Times New Roman"/>
                <w:sz w:val="24"/>
                <w:szCs w:val="24"/>
              </w:rPr>
            </w:pPr>
            <m:oMathPara>
              <m:oMath>
                <m:acc>
                  <m:accPr>
                    <m:ctrlPr>
                      <w:rPr>
                        <w:rFonts w:ascii="Cambria Math" w:hAnsi="Cambria Math" w:cs="Times New Roman"/>
                        <w:b/>
                        <w:sz w:val="24"/>
                        <w:szCs w:val="24"/>
                      </w:rPr>
                    </m:ctrlPr>
                  </m:accPr>
                  <m:e>
                    <m:r>
                      <m:rPr>
                        <m:sty m:val="b"/>
                      </m:rPr>
                      <w:rPr>
                        <w:rFonts w:ascii="Cambria Math" w:hAnsi="Cambria Math"/>
                      </w:rPr>
                      <m:t>Ω</m:t>
                    </m:r>
                  </m:e>
                </m:acc>
                <m:r>
                  <m:rPr>
                    <m:sty m:val="p"/>
                  </m:rPr>
                  <w:rPr>
                    <w:rFonts w:ascii="Cambria Math" w:hAnsi="Cambria Math"/>
                  </w:rPr>
                  <m:t>∙∇</m:t>
                </m:r>
                <m:sSup>
                  <m:sSupPr>
                    <m:ctrlPr>
                      <w:rPr>
                        <w:rFonts w:ascii="Cambria Math" w:hAnsi="Cambria Math" w:cs="Times New Roman"/>
                        <w:sz w:val="24"/>
                        <w:szCs w:val="24"/>
                      </w:rPr>
                    </m:ctrlPr>
                  </m:sSupPr>
                  <m:e>
                    <m:r>
                      <m:rPr>
                        <m:sty m:val="p"/>
                      </m:rPr>
                      <w:rPr>
                        <w:rFonts w:ascii="Cambria Math" w:hAnsi="Cambria Math"/>
                      </w:rPr>
                      <m:t>ψ</m:t>
                    </m:r>
                  </m:e>
                  <m:sup>
                    <m:r>
                      <m:rPr>
                        <m:sty m:val="p"/>
                      </m:rPr>
                      <w:rPr>
                        <w:rFonts w:ascii="Cambria Math" w:hAnsi="Cambria Math"/>
                      </w:rPr>
                      <m:t>g</m:t>
                    </m:r>
                  </m:sup>
                </m:s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r>
                  <m:rPr>
                    <m:sty m:val="p"/>
                  </m:rPr>
                  <w:rPr>
                    <w:rFonts w:ascii="Cambria Math" w:hAnsi="Cambria Math"/>
                  </w:rPr>
                  <m:t>+</m:t>
                </m:r>
                <m:sSubSup>
                  <m:sSubSupPr>
                    <m:ctrlPr>
                      <w:rPr>
                        <w:rFonts w:ascii="Cambria Math" w:hAnsi="Cambria Math" w:cs="Times New Roman"/>
                        <w:sz w:val="24"/>
                        <w:szCs w:val="24"/>
                      </w:rPr>
                    </m:ctrlPr>
                  </m:sSubSupPr>
                  <m:e>
                    <m:r>
                      <m:rPr>
                        <m:sty m:val="p"/>
                      </m:rPr>
                      <w:rPr>
                        <w:rFonts w:ascii="Cambria Math" w:hAnsi="Cambria Math"/>
                      </w:rPr>
                      <m:t>Σ</m:t>
                    </m:r>
                  </m:e>
                  <m:sub>
                    <m:r>
                      <m:rPr>
                        <m:sty m:val="p"/>
                      </m:rPr>
                      <w:rPr>
                        <w:rFonts w:ascii="Cambria Math" w:hAnsi="Cambria Math"/>
                      </w:rPr>
                      <m:t>t</m:t>
                    </m:r>
                  </m:sub>
                  <m:sup>
                    <m:r>
                      <m:rPr>
                        <m:sty m:val="p"/>
                      </m:rPr>
                      <w:rPr>
                        <w:rFonts w:ascii="Cambria Math" w:hAnsi="Cambria Math"/>
                      </w:rPr>
                      <m:t>g</m:t>
                    </m:r>
                  </m:sup>
                </m:sSubSup>
                <m:d>
                  <m:dPr>
                    <m:ctrlPr>
                      <w:rPr>
                        <w:rFonts w:ascii="Cambria Math" w:hAnsi="Cambria Math" w:cs="Times New Roman"/>
                        <w:sz w:val="24"/>
                        <w:szCs w:val="24"/>
                      </w:rPr>
                    </m:ctrlPr>
                  </m:dPr>
                  <m:e>
                    <m:r>
                      <m:rPr>
                        <m:sty m:val="b"/>
                      </m:rPr>
                      <w:rPr>
                        <w:rFonts w:ascii="Cambria Math" w:hAnsi="Cambria Math"/>
                      </w:rPr>
                      <m:t>r</m:t>
                    </m:r>
                  </m:e>
                </m:d>
                <m:r>
                  <m:rPr>
                    <m:sty m:val="p"/>
                  </m:rPr>
                  <w:rPr>
                    <w:rFonts w:ascii="Cambria Math" w:hAnsi="Cambria Math"/>
                  </w:rPr>
                  <m:t>=</m:t>
                </m:r>
                <m:nary>
                  <m:naryPr>
                    <m:limLoc m:val="undOvr"/>
                    <m:ctrlPr>
                      <w:rPr>
                        <w:rFonts w:ascii="Cambria Math" w:hAnsi="Cambria Math" w:cs="Times New Roman"/>
                        <w:sz w:val="24"/>
                        <w:szCs w:val="24"/>
                      </w:rPr>
                    </m:ctrlPr>
                  </m:naryPr>
                  <m:sub>
                    <m:r>
                      <m:rPr>
                        <m:sty m:val="p"/>
                      </m:rPr>
                      <w:rPr>
                        <w:rFonts w:ascii="Cambria Math" w:hAnsi="Cambria Math"/>
                      </w:rPr>
                      <m:t>4π</m:t>
                    </m:r>
                  </m:sub>
                  <m:sup/>
                  <m:e>
                    <m:r>
                      <m:rPr>
                        <m:sty m:val="p"/>
                      </m:rPr>
                      <w:rPr>
                        <w:rFonts w:ascii="Cambria Math" w:hAnsi="Cambria Math"/>
                      </w:rPr>
                      <m:t>d</m:t>
                    </m:r>
                    <m:sSup>
                      <m:sSupPr>
                        <m:ctrlPr>
                          <w:rPr>
                            <w:rFonts w:ascii="Cambria Math" w:hAnsi="Cambria Math" w:cs="Times New Roman"/>
                            <w:b/>
                            <w:sz w:val="24"/>
                            <w:szCs w:val="24"/>
                          </w:rPr>
                        </m:ctrlPr>
                      </m:sSupPr>
                      <m:e>
                        <m:acc>
                          <m:accPr>
                            <m:ctrlPr>
                              <w:rPr>
                                <w:rFonts w:ascii="Cambria Math" w:hAnsi="Cambria Math" w:cs="Times New Roman"/>
                                <w:b/>
                                <w:sz w:val="24"/>
                                <w:szCs w:val="24"/>
                              </w:rPr>
                            </m:ctrlPr>
                          </m:accPr>
                          <m:e>
                            <m:r>
                              <m:rPr>
                                <m:sty m:val="b"/>
                              </m:rPr>
                              <w:rPr>
                                <w:rFonts w:ascii="Cambria Math" w:hAnsi="Cambria Math"/>
                              </w:rPr>
                              <m:t>Ω</m:t>
                            </m:r>
                          </m:e>
                        </m:acc>
                      </m:e>
                      <m:sup>
                        <m:r>
                          <m:rPr>
                            <m:sty m:val="b"/>
                          </m:rPr>
                          <w:rPr>
                            <w:rFonts w:ascii="Cambria Math" w:hAnsi="Cambria Math"/>
                          </w:rPr>
                          <m:t>'</m:t>
                        </m:r>
                      </m:sup>
                    </m:sSup>
                    <m:nary>
                      <m:naryPr>
                        <m:chr m:val="∑"/>
                        <m:limLoc m:val="undOvr"/>
                        <m:ctrlPr>
                          <w:rPr>
                            <w:rFonts w:ascii="Cambria Math" w:hAnsi="Cambria Math" w:cs="Times New Roman"/>
                            <w:sz w:val="24"/>
                            <w:szCs w:val="24"/>
                          </w:rPr>
                        </m:ctrlPr>
                      </m:naryPr>
                      <m:sub>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sub>
                      <m:sup>
                        <m:r>
                          <m:rPr>
                            <m:sty m:val="p"/>
                          </m:rPr>
                          <w:rPr>
                            <w:rFonts w:ascii="Cambria Math" w:hAnsi="Cambria Math"/>
                          </w:rPr>
                          <m:t>G</m:t>
                        </m:r>
                      </m:sup>
                      <m:e>
                        <m:sSubSup>
                          <m:sSubSupPr>
                            <m:ctrlPr>
                              <w:rPr>
                                <w:rFonts w:ascii="Cambria Math" w:hAnsi="Cambria Math" w:cs="Times New Roman"/>
                                <w:sz w:val="24"/>
                                <w:szCs w:val="24"/>
                              </w:rPr>
                            </m:ctrlPr>
                          </m:sSubSupPr>
                          <m:e>
                            <m:r>
                              <m:rPr>
                                <m:sty m:val="p"/>
                              </m:rPr>
                              <w:rPr>
                                <w:rFonts w:ascii="Cambria Math" w:hAnsi="Cambria Math"/>
                              </w:rPr>
                              <m:t>Σ</m:t>
                            </m:r>
                          </m:e>
                          <m:sub>
                            <m:r>
                              <m:rPr>
                                <m:sty m:val="p"/>
                              </m:rPr>
                              <w:rPr>
                                <w:rFonts w:ascii="Cambria Math" w:hAnsi="Cambria Math"/>
                              </w:rPr>
                              <m:t>s</m:t>
                            </m:r>
                          </m:sub>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→g</m:t>
                            </m:r>
                          </m:sup>
                        </m:sSub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sSup>
                              <m:sSupPr>
                                <m:ctrlPr>
                                  <w:rPr>
                                    <w:rFonts w:ascii="Cambria Math" w:hAnsi="Cambria Math" w:cs="Times New Roman"/>
                                    <w:sz w:val="24"/>
                                    <w:szCs w:val="24"/>
                                  </w:rPr>
                                </m:ctrlPr>
                              </m:sSupPr>
                              <m:e>
                                <m:acc>
                                  <m:accPr>
                                    <m:ctrlPr>
                                      <w:rPr>
                                        <w:rFonts w:ascii="Cambria Math" w:hAnsi="Cambria Math" w:cs="Times New Roman"/>
                                        <w:b/>
                                        <w:sz w:val="24"/>
                                        <w:szCs w:val="24"/>
                                      </w:rPr>
                                    </m:ctrlPr>
                                  </m:accPr>
                                  <m:e>
                                    <m:r>
                                      <m:rPr>
                                        <m:sty m:val="b"/>
                                      </m:rPr>
                                      <w:rPr>
                                        <w:rFonts w:ascii="Cambria Math" w:hAnsi="Cambria Math"/>
                                      </w:rPr>
                                      <m:t>Ω</m:t>
                                    </m:r>
                                  </m:e>
                                </m:acc>
                              </m:e>
                              <m:sup>
                                <m:r>
                                  <m:rPr>
                                    <m:sty m:val="p"/>
                                  </m:rPr>
                                  <w:rPr>
                                    <w:rFonts w:ascii="Cambria Math" w:hAnsi="Cambria Math"/>
                                  </w:rPr>
                                  <m:t>'</m:t>
                                </m:r>
                              </m:sup>
                            </m:sSup>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sSup>
                          <m:sSupPr>
                            <m:ctrlPr>
                              <w:rPr>
                                <w:rFonts w:ascii="Cambria Math" w:hAnsi="Cambria Math" w:cs="Times New Roman"/>
                                <w:sz w:val="24"/>
                                <w:szCs w:val="24"/>
                              </w:rPr>
                            </m:ctrlPr>
                          </m:sSupPr>
                          <m:e>
                            <m:r>
                              <m:rPr>
                                <m:sty m:val="p"/>
                              </m:rPr>
                              <w:rPr>
                                <w:rFonts w:ascii="Cambria Math" w:hAnsi="Cambria Math"/>
                              </w:rPr>
                              <m:t>ψ</m:t>
                            </m:r>
                          </m:e>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sup>
                        </m:s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e>
                    </m:nary>
                  </m:e>
                </m:nary>
                <m:r>
                  <m:rPr>
                    <m:sty m:val="p"/>
                  </m:rPr>
                  <w:rPr>
                    <w:rFonts w:ascii="Cambria Math" w:hAnsi="Cambria Math"/>
                  </w:rPr>
                  <m:t>+</m:t>
                </m:r>
                <m:f>
                  <m:fPr>
                    <m:ctrlPr>
                      <w:rPr>
                        <w:rFonts w:ascii="Cambria Math" w:hAnsi="Cambria Math" w:cs="Times New Roman"/>
                        <w:sz w:val="24"/>
                        <w:szCs w:val="24"/>
                      </w:rPr>
                    </m:ctrlPr>
                  </m:fPr>
                  <m:num>
                    <m:r>
                      <m:rPr>
                        <m:sty m:val="p"/>
                      </m:rPr>
                      <w:rPr>
                        <w:rFonts w:ascii="Cambria Math" w:hAnsi="Cambria Math"/>
                      </w:rPr>
                      <m:t>1</m:t>
                    </m:r>
                  </m:num>
                  <m:den>
                    <m:r>
                      <m:rPr>
                        <m:sty m:val="p"/>
                      </m:rPr>
                      <w:rPr>
                        <w:rFonts w:ascii="Cambria Math" w:hAnsi="Cambria Math"/>
                      </w:rPr>
                      <m:t>4π</m:t>
                    </m:r>
                  </m:den>
                </m:f>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rPr>
                          <m:t>Χ</m:t>
                        </m:r>
                      </m:e>
                      <m:sup>
                        <m:r>
                          <m:rPr>
                            <m:sty m:val="p"/>
                          </m:rPr>
                          <w:rPr>
                            <w:rFonts w:ascii="Cambria Math" w:hAnsi="Cambria Math"/>
                          </w:rPr>
                          <m:t>g</m:t>
                        </m:r>
                      </m:sup>
                    </m:sSup>
                  </m:num>
                  <m:den>
                    <m:r>
                      <m:rPr>
                        <m:sty m:val="p"/>
                      </m:rPr>
                      <w:rPr>
                        <w:rFonts w:ascii="Cambria Math" w:hAnsi="Cambria Math"/>
                      </w:rPr>
                      <m:t>k</m:t>
                    </m:r>
                  </m:den>
                </m:f>
                <m:nary>
                  <m:naryPr>
                    <m:limLoc m:val="undOvr"/>
                    <m:ctrlPr>
                      <w:rPr>
                        <w:rFonts w:ascii="Cambria Math" w:hAnsi="Cambria Math" w:cs="Times New Roman"/>
                        <w:sz w:val="24"/>
                        <w:szCs w:val="24"/>
                      </w:rPr>
                    </m:ctrlPr>
                  </m:naryPr>
                  <m:sub>
                    <m:r>
                      <m:rPr>
                        <m:sty m:val="p"/>
                      </m:rPr>
                      <w:rPr>
                        <w:rFonts w:ascii="Cambria Math" w:hAnsi="Cambria Math"/>
                      </w:rPr>
                      <m:t>4π</m:t>
                    </m:r>
                  </m:sub>
                  <m:sup/>
                  <m:e>
                    <m:r>
                      <m:rPr>
                        <m:sty m:val="p"/>
                      </m:rPr>
                      <w:rPr>
                        <w:rFonts w:ascii="Cambria Math" w:hAnsi="Cambria Math"/>
                      </w:rPr>
                      <m:t>d</m:t>
                    </m:r>
                    <m:sSup>
                      <m:sSupPr>
                        <m:ctrlPr>
                          <w:rPr>
                            <w:rFonts w:ascii="Cambria Math" w:hAnsi="Cambria Math" w:cs="Times New Roman"/>
                            <w:sz w:val="24"/>
                            <w:szCs w:val="24"/>
                          </w:rPr>
                        </m:ctrlPr>
                      </m:sSupPr>
                      <m:e>
                        <m:acc>
                          <m:accPr>
                            <m:ctrlPr>
                              <w:rPr>
                                <w:rFonts w:ascii="Cambria Math" w:hAnsi="Cambria Math" w:cs="Times New Roman"/>
                                <w:b/>
                                <w:sz w:val="24"/>
                                <w:szCs w:val="24"/>
                              </w:rPr>
                            </m:ctrlPr>
                          </m:accPr>
                          <m:e>
                            <m:r>
                              <m:rPr>
                                <m:sty m:val="b"/>
                              </m:rPr>
                              <w:rPr>
                                <w:rFonts w:ascii="Cambria Math" w:hAnsi="Cambria Math"/>
                              </w:rPr>
                              <m:t>Ω</m:t>
                            </m:r>
                          </m:e>
                        </m:acc>
                      </m:e>
                      <m:sup>
                        <m:r>
                          <m:rPr>
                            <m:sty m:val="p"/>
                          </m:rPr>
                          <w:rPr>
                            <w:rFonts w:ascii="Cambria Math" w:hAnsi="Cambria Math"/>
                          </w:rPr>
                          <m:t>'</m:t>
                        </m:r>
                      </m:sup>
                    </m:sSup>
                    <m:nary>
                      <m:naryPr>
                        <m:chr m:val="∑"/>
                        <m:limLoc m:val="undOvr"/>
                        <m:ctrlPr>
                          <w:rPr>
                            <w:rFonts w:ascii="Cambria Math" w:hAnsi="Cambria Math" w:cs="Times New Roman"/>
                            <w:sz w:val="24"/>
                            <w:szCs w:val="24"/>
                          </w:rPr>
                        </m:ctrlPr>
                      </m:naryPr>
                      <m:sub>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r>
                          <m:rPr>
                            <m:sty m:val="p"/>
                          </m:rPr>
                          <w:rPr>
                            <w:rFonts w:ascii="Cambria Math" w:hAnsi="Cambria Math"/>
                          </w:rPr>
                          <m:t>=1</m:t>
                        </m:r>
                      </m:sub>
                      <m:sup>
                        <m:r>
                          <m:rPr>
                            <m:sty m:val="p"/>
                          </m:rPr>
                          <w:rPr>
                            <w:rFonts w:ascii="Cambria Math" w:hAnsi="Cambria Math"/>
                          </w:rPr>
                          <m:t>G</m:t>
                        </m:r>
                      </m:sup>
                      <m:e>
                        <m:r>
                          <m:rPr>
                            <m:sty m:val="p"/>
                          </m:rPr>
                          <w:rPr>
                            <w:rFonts w:ascii="Cambria Math" w:hAnsi="Cambria Math"/>
                          </w:rPr>
                          <m:t>ν</m:t>
                        </m:r>
                        <m:sSubSup>
                          <m:sSubSupPr>
                            <m:ctrlPr>
                              <w:rPr>
                                <w:rFonts w:ascii="Cambria Math" w:hAnsi="Cambria Math" w:cs="Times New Roman"/>
                                <w:sz w:val="24"/>
                                <w:szCs w:val="24"/>
                              </w:rPr>
                            </m:ctrlPr>
                          </m:sSubSupPr>
                          <m:e>
                            <m:r>
                              <m:rPr>
                                <m:sty m:val="p"/>
                              </m:rPr>
                              <w:rPr>
                                <w:rFonts w:ascii="Cambria Math" w:hAnsi="Cambria Math"/>
                              </w:rPr>
                              <m:t>Σ</m:t>
                            </m:r>
                          </m:e>
                          <m:sub>
                            <m:r>
                              <m:rPr>
                                <m:sty m:val="p"/>
                              </m:rPr>
                              <w:rPr>
                                <w:rFonts w:ascii="Cambria Math" w:hAnsi="Cambria Math"/>
                              </w:rPr>
                              <m:t>f</m:t>
                            </m:r>
                          </m:sub>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sup>
                        </m:sSubSup>
                        <m:d>
                          <m:dPr>
                            <m:ctrlPr>
                              <w:rPr>
                                <w:rFonts w:ascii="Cambria Math" w:hAnsi="Cambria Math" w:cs="Times New Roman"/>
                                <w:sz w:val="24"/>
                                <w:szCs w:val="24"/>
                              </w:rPr>
                            </m:ctrlPr>
                          </m:dPr>
                          <m:e>
                            <m:r>
                              <m:rPr>
                                <m:sty m:val="b"/>
                              </m:rPr>
                              <w:rPr>
                                <w:rFonts w:ascii="Cambria Math" w:hAnsi="Cambria Math"/>
                              </w:rPr>
                              <m:t>r</m:t>
                            </m:r>
                          </m:e>
                        </m:d>
                        <m:sSup>
                          <m:sSupPr>
                            <m:ctrlPr>
                              <w:rPr>
                                <w:rFonts w:ascii="Cambria Math" w:hAnsi="Cambria Math" w:cs="Times New Roman"/>
                                <w:sz w:val="24"/>
                                <w:szCs w:val="24"/>
                              </w:rPr>
                            </m:ctrlPr>
                          </m:sSupPr>
                          <m:e>
                            <m:r>
                              <m:rPr>
                                <m:sty m:val="p"/>
                              </m:rPr>
                              <w:rPr>
                                <w:rFonts w:ascii="Cambria Math" w:hAnsi="Cambria Math"/>
                              </w:rPr>
                              <m:t>ψ</m:t>
                            </m:r>
                          </m:e>
                          <m:sup>
                            <m:sSup>
                              <m:sSupPr>
                                <m:ctrlPr>
                                  <w:rPr>
                                    <w:rFonts w:ascii="Cambria Math" w:hAnsi="Cambria Math" w:cs="Times New Roman"/>
                                    <w:sz w:val="24"/>
                                    <w:szCs w:val="24"/>
                                  </w:rPr>
                                </m:ctrlPr>
                              </m:sSupPr>
                              <m:e>
                                <m:r>
                                  <m:rPr>
                                    <m:sty m:val="p"/>
                                  </m:rPr>
                                  <w:rPr>
                                    <w:rFonts w:ascii="Cambria Math" w:hAnsi="Cambria Math"/>
                                  </w:rPr>
                                  <m:t>g</m:t>
                                </m:r>
                              </m:e>
                              <m:sup>
                                <m:r>
                                  <m:rPr>
                                    <m:sty m:val="p"/>
                                  </m:rPr>
                                  <w:rPr>
                                    <w:rFonts w:ascii="Cambria Math" w:hAnsi="Cambria Math"/>
                                  </w:rPr>
                                  <m:t>'</m:t>
                                </m:r>
                              </m:sup>
                            </m:sSup>
                          </m:sup>
                        </m:sSup>
                        <m:d>
                          <m:dPr>
                            <m:ctrlPr>
                              <w:rPr>
                                <w:rFonts w:ascii="Cambria Math" w:hAnsi="Cambria Math" w:cs="Times New Roman"/>
                                <w:sz w:val="24"/>
                                <w:szCs w:val="24"/>
                              </w:rPr>
                            </m:ctrlPr>
                          </m:dPr>
                          <m:e>
                            <m:r>
                              <m:rPr>
                                <m:sty m:val="b"/>
                              </m:rPr>
                              <w:rPr>
                                <w:rFonts w:ascii="Cambria Math" w:hAnsi="Cambria Math"/>
                              </w:rPr>
                              <m:t>r</m:t>
                            </m:r>
                            <m:r>
                              <m:rPr>
                                <m:sty m:val="p"/>
                              </m:rPr>
                              <w:rPr>
                                <w:rFonts w:ascii="Cambria Math" w:hAnsi="Cambria Math"/>
                              </w:rPr>
                              <m:t>,</m:t>
                            </m:r>
                            <m:acc>
                              <m:accPr>
                                <m:ctrlPr>
                                  <w:rPr>
                                    <w:rFonts w:ascii="Cambria Math" w:hAnsi="Cambria Math" w:cs="Times New Roman"/>
                                    <w:b/>
                                    <w:sz w:val="24"/>
                                    <w:szCs w:val="24"/>
                                  </w:rPr>
                                </m:ctrlPr>
                              </m:accPr>
                              <m:e>
                                <m:r>
                                  <m:rPr>
                                    <m:sty m:val="b"/>
                                  </m:rPr>
                                  <w:rPr>
                                    <w:rFonts w:ascii="Cambria Math" w:hAnsi="Cambria Math"/>
                                  </w:rPr>
                                  <m:t>Ω</m:t>
                                </m:r>
                              </m:e>
                            </m:acc>
                          </m:e>
                        </m:d>
                      </m:e>
                    </m:nary>
                  </m:e>
                </m:nary>
              </m:oMath>
            </m:oMathPara>
          </w:p>
        </w:tc>
        <w:tc>
          <w:tcPr>
            <w:tcW w:w="513" w:type="dxa"/>
            <w:vAlign w:val="center"/>
          </w:tcPr>
          <w:p w14:paraId="7C960279" w14:textId="77777777" w:rsidR="00C77B2D" w:rsidRDefault="00C77B2D" w:rsidP="00C77B2D">
            <w:pPr>
              <w:snapToGrid w:val="0"/>
              <w:jc w:val="right"/>
              <w:rPr>
                <w:rFonts w:ascii="Times New Roman" w:hAnsi="Times New Roman" w:cs="Times New Roman"/>
                <w:sz w:val="24"/>
                <w:szCs w:val="24"/>
              </w:rPr>
            </w:pPr>
            <w:r>
              <w:rPr>
                <w:rFonts w:ascii="Times New Roman" w:hAnsi="Times New Roman" w:cs="Times New Roman" w:hint="eastAsia"/>
                <w:sz w:val="24"/>
                <w:szCs w:val="24"/>
              </w:rPr>
              <w:t>(1)</w:t>
            </w:r>
          </w:p>
        </w:tc>
      </w:tr>
    </w:tbl>
    <w:p w14:paraId="20D003C0" w14:textId="77777777" w:rsidR="00C77B2D" w:rsidRDefault="00C77B2D" w:rsidP="00684BD5">
      <w:pPr>
        <w:snapToGrid w:val="0"/>
        <w:rPr>
          <w:rFonts w:ascii="Times New Roman" w:hAnsi="Times New Roman" w:cs="Times New Roman"/>
          <w:sz w:val="24"/>
          <w:szCs w:val="24"/>
        </w:rPr>
      </w:pPr>
    </w:p>
    <w:p w14:paraId="672CA9ED" w14:textId="77777777" w:rsidR="00C77B2D" w:rsidRDefault="00C77B2D" w:rsidP="00684BD5">
      <w:pPr>
        <w:snapToGrid w:val="0"/>
        <w:rPr>
          <w:rFonts w:ascii="Times New Roman" w:hAnsi="Times New Roman" w:cs="Times New Roman"/>
          <w:sz w:val="24"/>
          <w:szCs w:val="24"/>
        </w:rPr>
      </w:pPr>
      <w:r>
        <w:rPr>
          <w:rFonts w:ascii="Times New Roman" w:hAnsi="Times New Roman" w:cs="Times New Roman" w:hint="eastAsia"/>
          <w:sz w:val="24"/>
          <w:szCs w:val="24"/>
        </w:rPr>
        <w:t>Do not indent after an equation. Instead, leave one blank line before and after the equation. Trad</w:t>
      </w:r>
      <w:r>
        <w:rPr>
          <w:rFonts w:ascii="Times New Roman" w:hAnsi="Times New Roman" w:cs="Times New Roman" w:hint="eastAsia"/>
          <w:sz w:val="24"/>
          <w:szCs w:val="24"/>
        </w:rPr>
        <w:t>i</w:t>
      </w:r>
      <w:r>
        <w:rPr>
          <w:rFonts w:ascii="Times New Roman" w:hAnsi="Times New Roman" w:cs="Times New Roman" w:hint="eastAsia"/>
          <w:sz w:val="24"/>
          <w:szCs w:val="24"/>
        </w:rPr>
        <w:t>tionally, equations are only given a number if there is a reference to the equation. Indeed, without a reference, there is no need for an equation number. We leave it to the author to decide whether or not to apply an equation number to all equations or only to some equations.</w:t>
      </w:r>
    </w:p>
    <w:p w14:paraId="377FC662" w14:textId="77777777" w:rsidR="007E25FA" w:rsidRDefault="007E25FA" w:rsidP="00684BD5">
      <w:pPr>
        <w:snapToGrid w:val="0"/>
        <w:rPr>
          <w:rFonts w:ascii="Times New Roman" w:hAnsi="Times New Roman" w:cs="Times New Roman"/>
          <w:sz w:val="24"/>
          <w:szCs w:val="24"/>
        </w:rPr>
      </w:pPr>
    </w:p>
    <w:p w14:paraId="3BEA7CE9" w14:textId="77777777" w:rsidR="007E25FA" w:rsidRPr="00891331" w:rsidRDefault="007E25FA"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3. FIGURES</w:t>
      </w:r>
    </w:p>
    <w:p w14:paraId="2DC6D249" w14:textId="77777777" w:rsidR="007E25FA" w:rsidRDefault="007E25FA" w:rsidP="00684BD5">
      <w:pPr>
        <w:snapToGrid w:val="0"/>
        <w:rPr>
          <w:rFonts w:ascii="Times New Roman" w:hAnsi="Times New Roman" w:cs="Times New Roman"/>
          <w:sz w:val="24"/>
          <w:szCs w:val="24"/>
        </w:rPr>
      </w:pPr>
    </w:p>
    <w:p w14:paraId="3F7DF39E" w14:textId="77777777" w:rsidR="007E25FA" w:rsidRDefault="007E25FA" w:rsidP="00684BD5">
      <w:pPr>
        <w:snapToGrid w:val="0"/>
        <w:rPr>
          <w:rFonts w:ascii="Times New Roman" w:hAnsi="Times New Roman" w:cs="Times New Roman"/>
          <w:sz w:val="24"/>
          <w:szCs w:val="24"/>
        </w:rPr>
      </w:pPr>
      <w:r>
        <w:rPr>
          <w:rFonts w:ascii="Times New Roman" w:hAnsi="Times New Roman" w:cs="Times New Roman" w:hint="eastAsia"/>
          <w:sz w:val="24"/>
          <w:szCs w:val="24"/>
        </w:rPr>
        <w:t>A picture tells a thousand words</w:t>
      </w:r>
      <w:r w:rsidR="00F02653">
        <w:rPr>
          <w:rFonts w:ascii="Times New Roman" w:hAnsi="Times New Roman" w:cs="Times New Roman"/>
          <w:sz w:val="24"/>
          <w:szCs w:val="24"/>
        </w:rPr>
        <w:t>, so please feel free to use appropriate illustration</w:t>
      </w:r>
      <w:r w:rsidR="00DC3991">
        <w:rPr>
          <w:rFonts w:ascii="Times New Roman" w:hAnsi="Times New Roman" w:cs="Times New Roman"/>
          <w:sz w:val="24"/>
          <w:szCs w:val="24"/>
        </w:rPr>
        <w:t>s</w:t>
      </w:r>
      <w:r>
        <w:rPr>
          <w:rFonts w:ascii="Times New Roman" w:hAnsi="Times New Roman" w:cs="Times New Roman" w:hint="eastAsia"/>
          <w:sz w:val="24"/>
          <w:szCs w:val="24"/>
        </w:rPr>
        <w:t xml:space="preserve">. If you include figures into your manuscript, then please take the </w:t>
      </w:r>
      <w:r>
        <w:rPr>
          <w:rFonts w:ascii="Times New Roman" w:hAnsi="Times New Roman" w:cs="Times New Roman"/>
          <w:sz w:val="24"/>
          <w:szCs w:val="24"/>
        </w:rPr>
        <w:t>following</w:t>
      </w:r>
      <w:r>
        <w:rPr>
          <w:rFonts w:ascii="Times New Roman" w:hAnsi="Times New Roman" w:cs="Times New Roman" w:hint="eastAsia"/>
          <w:sz w:val="24"/>
          <w:szCs w:val="24"/>
        </w:rPr>
        <w:t xml:space="preserve"> into account:</w:t>
      </w:r>
    </w:p>
    <w:p w14:paraId="5DF7B79C" w14:textId="77777777" w:rsidR="007E25FA" w:rsidRDefault="007E25FA" w:rsidP="00684BD5">
      <w:pPr>
        <w:snapToGrid w:val="0"/>
        <w:rPr>
          <w:rFonts w:ascii="Times New Roman" w:hAnsi="Times New Roman" w:cs="Times New Roman"/>
          <w:sz w:val="24"/>
          <w:szCs w:val="24"/>
        </w:rPr>
      </w:pPr>
    </w:p>
    <w:p w14:paraId="034BB2E4" w14:textId="77777777" w:rsidR="007E25FA" w:rsidRDefault="007E25FA" w:rsidP="007E25FA">
      <w:pPr>
        <w:pStyle w:val="ListParagraph"/>
        <w:numPr>
          <w:ilvl w:val="0"/>
          <w:numId w:val="1"/>
        </w:numPr>
        <w:snapToGrid w:val="0"/>
        <w:ind w:leftChars="0"/>
        <w:rPr>
          <w:rFonts w:ascii="Times New Roman" w:hAnsi="Times New Roman" w:cs="Times New Roman"/>
          <w:sz w:val="24"/>
          <w:szCs w:val="24"/>
        </w:rPr>
      </w:pPr>
      <w:r>
        <w:rPr>
          <w:rFonts w:ascii="Times New Roman" w:hAnsi="Times New Roman" w:cs="Times New Roman" w:hint="eastAsia"/>
          <w:sz w:val="24"/>
          <w:szCs w:val="24"/>
        </w:rPr>
        <w:t>All fonts in your figures should be at l</w:t>
      </w:r>
      <w:r w:rsidR="00F02653">
        <w:rPr>
          <w:rFonts w:ascii="Times New Roman" w:hAnsi="Times New Roman" w:cs="Times New Roman" w:hint="eastAsia"/>
          <w:sz w:val="24"/>
          <w:szCs w:val="24"/>
        </w:rPr>
        <w:t>east 10 pt in the final PDF. You are</w:t>
      </w:r>
      <w:r>
        <w:rPr>
          <w:rFonts w:ascii="Times New Roman" w:hAnsi="Times New Roman" w:cs="Times New Roman" w:hint="eastAsia"/>
          <w:sz w:val="24"/>
          <w:szCs w:val="24"/>
        </w:rPr>
        <w:t xml:space="preserve"> encouraged to use Times New Roman font in figures.</w:t>
      </w:r>
    </w:p>
    <w:p w14:paraId="0A1A98CB" w14:textId="77777777" w:rsidR="007E25FA" w:rsidRDefault="007E25FA" w:rsidP="007E25FA">
      <w:pPr>
        <w:pStyle w:val="ListParagraph"/>
        <w:numPr>
          <w:ilvl w:val="0"/>
          <w:numId w:val="1"/>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If bitmapped material </w:t>
      </w:r>
      <w:r w:rsidR="00F02653">
        <w:rPr>
          <w:rFonts w:ascii="Times New Roman" w:hAnsi="Times New Roman" w:cs="Times New Roman" w:hint="eastAsia"/>
          <w:sz w:val="24"/>
          <w:szCs w:val="24"/>
        </w:rPr>
        <w:t>is used, note that JPG is most</w:t>
      </w:r>
      <w:r>
        <w:rPr>
          <w:rFonts w:ascii="Times New Roman" w:hAnsi="Times New Roman" w:cs="Times New Roman" w:hint="eastAsia"/>
          <w:sz w:val="24"/>
          <w:szCs w:val="24"/>
        </w:rPr>
        <w:t xml:space="preserve"> efficiently included in the final PDF, i.e. JPG will produce the smallest PDF file.</w:t>
      </w:r>
    </w:p>
    <w:p w14:paraId="39644D8F" w14:textId="77777777" w:rsidR="009F508D" w:rsidRDefault="009F508D" w:rsidP="007E25FA">
      <w:pPr>
        <w:pStyle w:val="ListParagraph"/>
        <w:numPr>
          <w:ilvl w:val="0"/>
          <w:numId w:val="1"/>
        </w:numPr>
        <w:snapToGrid w:val="0"/>
        <w:ind w:leftChars="0"/>
        <w:rPr>
          <w:rFonts w:ascii="Times New Roman" w:hAnsi="Times New Roman" w:cs="Times New Roman"/>
          <w:sz w:val="24"/>
          <w:szCs w:val="24"/>
        </w:rPr>
      </w:pPr>
      <w:r>
        <w:rPr>
          <w:rFonts w:ascii="Times New Roman" w:hAnsi="Times New Roman" w:cs="Times New Roman" w:hint="eastAsia"/>
          <w:sz w:val="24"/>
          <w:szCs w:val="24"/>
        </w:rPr>
        <w:t>For bitmapped material, minimum resolution is 300x300 dpi but coarser figures are acceptable if necessary.</w:t>
      </w:r>
    </w:p>
    <w:p w14:paraId="58003F0E" w14:textId="77777777" w:rsidR="009F508D" w:rsidRDefault="009F508D" w:rsidP="009F508D">
      <w:pPr>
        <w:snapToGrid w:val="0"/>
        <w:rPr>
          <w:rFonts w:ascii="Times New Roman" w:hAnsi="Times New Roman" w:cs="Times New Roman"/>
          <w:sz w:val="24"/>
          <w:szCs w:val="24"/>
        </w:rPr>
      </w:pPr>
    </w:p>
    <w:p w14:paraId="1C7FDE05" w14:textId="77777777" w:rsidR="00E1658B" w:rsidRDefault="00291B43" w:rsidP="00AE4A44">
      <w:pPr>
        <w:snapToGrid w:val="0"/>
        <w:rPr>
          <w:rFonts w:ascii="Times New Roman" w:hAnsi="Times New Roman" w:cs="Times New Roman"/>
          <w:sz w:val="24"/>
          <w:szCs w:val="24"/>
        </w:rPr>
      </w:pPr>
      <w:r>
        <w:rPr>
          <w:rFonts w:ascii="Times New Roman" w:hAnsi="Times New Roman" w:cs="Times New Roman" w:hint="eastAsia"/>
          <w:sz w:val="24"/>
          <w:szCs w:val="24"/>
        </w:rPr>
        <w:t>Leave one blank line before the figure</w:t>
      </w:r>
      <w:r w:rsidR="00C66144">
        <w:rPr>
          <w:rFonts w:ascii="Times New Roman" w:hAnsi="Times New Roman" w:cs="Times New Roman" w:hint="eastAsia"/>
          <w:sz w:val="24"/>
          <w:szCs w:val="24"/>
        </w:rPr>
        <w:t xml:space="preserve">; leave one blank line after the figure, then start the caption. Leave </w:t>
      </w:r>
      <w:r>
        <w:rPr>
          <w:rFonts w:ascii="Times New Roman" w:hAnsi="Times New Roman" w:cs="Times New Roman" w:hint="eastAsia"/>
          <w:sz w:val="24"/>
          <w:szCs w:val="24"/>
        </w:rPr>
        <w:t>at least one blank line after the caption.</w:t>
      </w:r>
      <w:r w:rsidR="00C66144">
        <w:rPr>
          <w:rFonts w:ascii="Times New Roman" w:hAnsi="Times New Roman" w:cs="Times New Roman" w:hint="eastAsia"/>
          <w:sz w:val="24"/>
          <w:szCs w:val="24"/>
        </w:rPr>
        <w:t xml:space="preserve"> Avoid widows and orphans. Add blank lines after a caption to fill a page if necessary. </w:t>
      </w:r>
      <w:r w:rsidR="00C66144">
        <w:rPr>
          <w:rFonts w:ascii="Times New Roman" w:hAnsi="Times New Roman" w:cs="Times New Roman"/>
          <w:sz w:val="24"/>
          <w:szCs w:val="24"/>
        </w:rPr>
        <w:t>Make</w:t>
      </w:r>
      <w:r w:rsidR="00C66144">
        <w:rPr>
          <w:rFonts w:ascii="Times New Roman" w:hAnsi="Times New Roman" w:cs="Times New Roman" w:hint="eastAsia"/>
          <w:sz w:val="24"/>
          <w:szCs w:val="24"/>
        </w:rPr>
        <w:t xml:space="preserve"> sure that captions are not broken over the page! </w:t>
      </w:r>
      <w:r w:rsidR="009F508D">
        <w:rPr>
          <w:rFonts w:ascii="Times New Roman" w:hAnsi="Times New Roman" w:cs="Times New Roman" w:hint="eastAsia"/>
          <w:sz w:val="24"/>
          <w:szCs w:val="24"/>
        </w:rPr>
        <w:t>Figure ca</w:t>
      </w:r>
      <w:r w:rsidR="009F508D">
        <w:rPr>
          <w:rFonts w:ascii="Times New Roman" w:hAnsi="Times New Roman" w:cs="Times New Roman" w:hint="eastAsia"/>
          <w:sz w:val="24"/>
          <w:szCs w:val="24"/>
        </w:rPr>
        <w:t>p</w:t>
      </w:r>
      <w:r w:rsidR="009F508D">
        <w:rPr>
          <w:rFonts w:ascii="Times New Roman" w:hAnsi="Times New Roman" w:cs="Times New Roman" w:hint="eastAsia"/>
          <w:sz w:val="24"/>
          <w:szCs w:val="24"/>
        </w:rPr>
        <w:t xml:space="preserve">tions are positioned below the figure; only </w:t>
      </w:r>
      <w:r w:rsidR="00DC3991">
        <w:rPr>
          <w:rFonts w:ascii="Times New Roman" w:hAnsi="Times New Roman" w:cs="Times New Roman"/>
          <w:sz w:val="24"/>
          <w:szCs w:val="24"/>
        </w:rPr>
        <w:t xml:space="preserve">the word </w:t>
      </w:r>
      <w:r w:rsidR="009F508D">
        <w:rPr>
          <w:rFonts w:ascii="Times New Roman" w:hAnsi="Times New Roman" w:cs="Times New Roman"/>
          <w:sz w:val="24"/>
          <w:szCs w:val="24"/>
        </w:rPr>
        <w:t>“</w:t>
      </w:r>
      <w:r w:rsidR="009F508D">
        <w:rPr>
          <w:rFonts w:ascii="Times New Roman" w:hAnsi="Times New Roman" w:cs="Times New Roman" w:hint="eastAsia"/>
          <w:sz w:val="24"/>
          <w:szCs w:val="24"/>
        </w:rPr>
        <w:t>Figure</w:t>
      </w:r>
      <w:r w:rsidR="009F508D">
        <w:rPr>
          <w:rFonts w:ascii="Times New Roman" w:hAnsi="Times New Roman" w:cs="Times New Roman"/>
          <w:sz w:val="24"/>
          <w:szCs w:val="24"/>
        </w:rPr>
        <w:t>”</w:t>
      </w:r>
      <w:r w:rsidR="009F508D">
        <w:rPr>
          <w:rFonts w:ascii="Times New Roman" w:hAnsi="Times New Roman" w:cs="Times New Roman" w:hint="eastAsia"/>
          <w:sz w:val="24"/>
          <w:szCs w:val="24"/>
        </w:rPr>
        <w:t xml:space="preserve"> and the figure number are boldface. </w:t>
      </w:r>
      <w:r w:rsidR="009F508D">
        <w:rPr>
          <w:rFonts w:ascii="Times New Roman" w:hAnsi="Times New Roman" w:cs="Times New Roman" w:hint="eastAsia"/>
          <w:sz w:val="24"/>
          <w:szCs w:val="24"/>
        </w:rPr>
        <w:lastRenderedPageBreak/>
        <w:t xml:space="preserve">Captions run over the entire width of the text. </w:t>
      </w:r>
      <w:r>
        <w:rPr>
          <w:rFonts w:ascii="Times New Roman" w:hAnsi="Times New Roman" w:cs="Times New Roman" w:hint="eastAsia"/>
          <w:sz w:val="24"/>
          <w:szCs w:val="24"/>
        </w:rPr>
        <w:t>If the caption spans only one line, the caption is ce</w:t>
      </w:r>
      <w:r>
        <w:rPr>
          <w:rFonts w:ascii="Times New Roman" w:hAnsi="Times New Roman" w:cs="Times New Roman" w:hint="eastAsia"/>
          <w:sz w:val="24"/>
          <w:szCs w:val="24"/>
        </w:rPr>
        <w:t>n</w:t>
      </w:r>
      <w:r>
        <w:rPr>
          <w:rFonts w:ascii="Times New Roman" w:hAnsi="Times New Roman" w:cs="Times New Roman" w:hint="eastAsia"/>
          <w:sz w:val="24"/>
          <w:szCs w:val="24"/>
        </w:rPr>
        <w:t xml:space="preserve">tered; if the caption spans several lines, it is </w:t>
      </w:r>
      <w:r>
        <w:rPr>
          <w:rFonts w:ascii="Times New Roman" w:hAnsi="Times New Roman" w:cs="Times New Roman"/>
          <w:sz w:val="24"/>
          <w:szCs w:val="24"/>
        </w:rPr>
        <w:t>“</w:t>
      </w:r>
      <w:r>
        <w:rPr>
          <w:rFonts w:ascii="Times New Roman" w:hAnsi="Times New Roman" w:cs="Times New Roman" w:hint="eastAsia"/>
          <w:sz w:val="24"/>
          <w:szCs w:val="24"/>
        </w:rPr>
        <w:t>justified</w:t>
      </w:r>
      <w:r>
        <w:rPr>
          <w:rFonts w:ascii="Times New Roman" w:hAnsi="Times New Roman" w:cs="Times New Roman"/>
          <w:sz w:val="24"/>
          <w:szCs w:val="24"/>
        </w:rPr>
        <w:t>”</w:t>
      </w:r>
      <w:r>
        <w:rPr>
          <w:rFonts w:ascii="Times New Roman" w:hAnsi="Times New Roman" w:cs="Times New Roman" w:hint="eastAsia"/>
          <w:sz w:val="24"/>
          <w:szCs w:val="24"/>
        </w:rPr>
        <w:t xml:space="preserve">, i.e. left- and right-adjusted. </w:t>
      </w:r>
      <w:r w:rsidR="009F508D">
        <w:rPr>
          <w:rFonts w:ascii="Times New Roman" w:hAnsi="Times New Roman" w:cs="Times New Roman" w:hint="eastAsia"/>
          <w:sz w:val="24"/>
          <w:szCs w:val="24"/>
        </w:rPr>
        <w:t>Figures must be referenced in the text; if a figure is not referenced in the text, it should be deleted from the man</w:t>
      </w:r>
      <w:r w:rsidR="009F508D">
        <w:rPr>
          <w:rFonts w:ascii="Times New Roman" w:hAnsi="Times New Roman" w:cs="Times New Roman" w:hint="eastAsia"/>
          <w:sz w:val="24"/>
          <w:szCs w:val="24"/>
        </w:rPr>
        <w:t>u</w:t>
      </w:r>
      <w:r w:rsidR="009F508D">
        <w:rPr>
          <w:rFonts w:ascii="Times New Roman" w:hAnsi="Times New Roman" w:cs="Times New Roman" w:hint="eastAsia"/>
          <w:sz w:val="24"/>
          <w:szCs w:val="24"/>
        </w:rPr>
        <w:t>script.</w:t>
      </w:r>
    </w:p>
    <w:p w14:paraId="707528CD" w14:textId="77777777" w:rsidR="00AE4A44" w:rsidRDefault="00AE4A44" w:rsidP="00AE4A44">
      <w:pPr>
        <w:snapToGrid w:val="0"/>
        <w:rPr>
          <w:rFonts w:ascii="Times New Roman" w:hAnsi="Times New Roman" w:cs="Times New Roman"/>
          <w:sz w:val="24"/>
          <w:szCs w:val="24"/>
        </w:rPr>
      </w:pPr>
    </w:p>
    <w:p w14:paraId="59AB2925" w14:textId="77777777" w:rsidR="00E1658B" w:rsidRDefault="00140E31" w:rsidP="00891331">
      <w:pPr>
        <w:snapToGrid w:val="0"/>
        <w:jc w:val="center"/>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139AD6AB" wp14:editId="362A12B9">
            <wp:extent cx="3122930" cy="1681578"/>
            <wp:effectExtent l="0" t="0" r="1270" b="0"/>
            <wp:docPr id="2" name="Picture 2" descr="Macintosh HD:private:var:folders:h2:x921nbmx6qs733r0b_s929km0000gp:T:TemporaryItems:ATR_Sunrise_Retou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h2:x921nbmx6qs733r0b_s929km0000gp:T:TemporaryItems:ATR_Sunrise_Retou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916" cy="1682109"/>
                    </a:xfrm>
                    <a:prstGeom prst="rect">
                      <a:avLst/>
                    </a:prstGeom>
                    <a:noFill/>
                    <a:ln>
                      <a:noFill/>
                    </a:ln>
                  </pic:spPr>
                </pic:pic>
              </a:graphicData>
            </a:graphic>
          </wp:inline>
        </w:drawing>
      </w:r>
    </w:p>
    <w:p w14:paraId="16566735" w14:textId="77777777" w:rsidR="00E1658B" w:rsidRDefault="00E1658B" w:rsidP="00891331">
      <w:pPr>
        <w:snapToGrid w:val="0"/>
        <w:jc w:val="center"/>
        <w:rPr>
          <w:rFonts w:ascii="Times New Roman" w:hAnsi="Times New Roman" w:cs="Times New Roman"/>
          <w:b/>
          <w:sz w:val="24"/>
          <w:szCs w:val="24"/>
        </w:rPr>
      </w:pPr>
    </w:p>
    <w:p w14:paraId="0BC20BE9" w14:textId="77777777" w:rsidR="00E1658B" w:rsidRPr="00E1658B" w:rsidRDefault="00E1658B" w:rsidP="0084749B">
      <w:pPr>
        <w:snapToGrid w:val="0"/>
        <w:rPr>
          <w:rFonts w:ascii="Times New Roman" w:hAnsi="Times New Roman" w:cs="Times New Roman"/>
          <w:sz w:val="24"/>
          <w:szCs w:val="24"/>
        </w:rPr>
      </w:pPr>
      <w:r>
        <w:rPr>
          <w:rFonts w:ascii="Times New Roman" w:hAnsi="Times New Roman" w:cs="Times New Roman" w:hint="eastAsia"/>
          <w:b/>
          <w:sz w:val="24"/>
          <w:szCs w:val="24"/>
        </w:rPr>
        <w:t xml:space="preserve">Figure 1. </w:t>
      </w:r>
      <w:r>
        <w:rPr>
          <w:rFonts w:ascii="Times New Roman" w:hAnsi="Times New Roman" w:cs="Times New Roman" w:hint="eastAsia"/>
          <w:sz w:val="24"/>
          <w:szCs w:val="24"/>
        </w:rPr>
        <w:t xml:space="preserve">Figures are centered on the page. </w:t>
      </w:r>
      <w:r w:rsidR="0084749B">
        <w:rPr>
          <w:rFonts w:ascii="Times New Roman" w:hAnsi="Times New Roman" w:cs="Times New Roman" w:hint="eastAsia"/>
          <w:sz w:val="24"/>
          <w:szCs w:val="24"/>
        </w:rPr>
        <w:t>After the figure, leave one blank line, then start the ca</w:t>
      </w:r>
      <w:r w:rsidR="0084749B">
        <w:rPr>
          <w:rFonts w:ascii="Times New Roman" w:hAnsi="Times New Roman" w:cs="Times New Roman" w:hint="eastAsia"/>
          <w:sz w:val="24"/>
          <w:szCs w:val="24"/>
        </w:rPr>
        <w:t>p</w:t>
      </w:r>
      <w:r w:rsidR="0084749B">
        <w:rPr>
          <w:rFonts w:ascii="Times New Roman" w:hAnsi="Times New Roman" w:cs="Times New Roman" w:hint="eastAsia"/>
          <w:sz w:val="24"/>
          <w:szCs w:val="24"/>
        </w:rPr>
        <w:t xml:space="preserve">tion. Captions run over the entire width of the page in normal font size (12 pt Times New Roman). If the caption spans one line, then it is centered; if the caption spans several lines, then it is </w:t>
      </w:r>
      <w:r w:rsidR="0084749B">
        <w:rPr>
          <w:rFonts w:ascii="Times New Roman" w:hAnsi="Times New Roman" w:cs="Times New Roman"/>
          <w:sz w:val="24"/>
          <w:szCs w:val="24"/>
        </w:rPr>
        <w:t>“</w:t>
      </w:r>
      <w:r w:rsidR="0084749B">
        <w:rPr>
          <w:rFonts w:ascii="Times New Roman" w:hAnsi="Times New Roman" w:cs="Times New Roman" w:hint="eastAsia"/>
          <w:sz w:val="24"/>
          <w:szCs w:val="24"/>
        </w:rPr>
        <w:t>just</w:t>
      </w:r>
      <w:r w:rsidR="0084749B">
        <w:rPr>
          <w:rFonts w:ascii="Times New Roman" w:hAnsi="Times New Roman" w:cs="Times New Roman" w:hint="eastAsia"/>
          <w:sz w:val="24"/>
          <w:szCs w:val="24"/>
        </w:rPr>
        <w:t>i</w:t>
      </w:r>
      <w:r w:rsidR="0084749B">
        <w:rPr>
          <w:rFonts w:ascii="Times New Roman" w:hAnsi="Times New Roman" w:cs="Times New Roman" w:hint="eastAsia"/>
          <w:sz w:val="24"/>
          <w:szCs w:val="24"/>
        </w:rPr>
        <w:t>fied</w:t>
      </w:r>
      <w:r w:rsidR="0084749B">
        <w:rPr>
          <w:rFonts w:ascii="Times New Roman" w:hAnsi="Times New Roman" w:cs="Times New Roman"/>
          <w:sz w:val="24"/>
          <w:szCs w:val="24"/>
        </w:rPr>
        <w:t>”</w:t>
      </w:r>
      <w:r w:rsidR="0084749B">
        <w:rPr>
          <w:rFonts w:ascii="Times New Roman" w:hAnsi="Times New Roman" w:cs="Times New Roman" w:hint="eastAsia"/>
          <w:sz w:val="24"/>
          <w:szCs w:val="24"/>
        </w:rPr>
        <w:t xml:space="preserve">, i.e. left- and right-adjusted. This photo shows the </w:t>
      </w:r>
      <w:r w:rsidR="00140E31">
        <w:rPr>
          <w:rFonts w:ascii="Times New Roman" w:hAnsi="Times New Roman" w:cs="Times New Roman"/>
          <w:sz w:val="24"/>
          <w:szCs w:val="24"/>
        </w:rPr>
        <w:t xml:space="preserve">Advanced Test Reactor at </w:t>
      </w:r>
      <w:r w:rsidR="00140E31" w:rsidRPr="00140E31">
        <w:rPr>
          <w:rFonts w:ascii="Times New Roman" w:hAnsi="Times New Roman" w:cs="Times New Roman"/>
          <w:sz w:val="24"/>
          <w:szCs w:val="24"/>
        </w:rPr>
        <w:t>Idaho National Laboratory</w:t>
      </w:r>
      <w:r w:rsidR="00140E31">
        <w:rPr>
          <w:rFonts w:ascii="Times New Roman" w:hAnsi="Times New Roman" w:cs="Times New Roman"/>
          <w:sz w:val="24"/>
          <w:szCs w:val="24"/>
        </w:rPr>
        <w:t xml:space="preserve"> at sunrise.</w:t>
      </w:r>
      <w:r w:rsidR="0084749B">
        <w:rPr>
          <w:rFonts w:ascii="Times New Roman" w:hAnsi="Times New Roman" w:cs="Times New Roman" w:hint="eastAsia"/>
          <w:sz w:val="24"/>
          <w:szCs w:val="24"/>
        </w:rPr>
        <w:t xml:space="preserve"> </w:t>
      </w:r>
    </w:p>
    <w:p w14:paraId="2E4FB134" w14:textId="77777777" w:rsidR="00E1658B" w:rsidRDefault="00E1658B" w:rsidP="00891331">
      <w:pPr>
        <w:snapToGrid w:val="0"/>
        <w:jc w:val="center"/>
        <w:rPr>
          <w:rFonts w:ascii="Times New Roman" w:hAnsi="Times New Roman" w:cs="Times New Roman"/>
          <w:b/>
          <w:sz w:val="24"/>
          <w:szCs w:val="24"/>
        </w:rPr>
      </w:pPr>
    </w:p>
    <w:p w14:paraId="424DDD46" w14:textId="77777777" w:rsidR="00000C24" w:rsidRDefault="00000C24" w:rsidP="00891331">
      <w:pPr>
        <w:snapToGrid w:val="0"/>
        <w:jc w:val="center"/>
        <w:rPr>
          <w:rFonts w:ascii="Times New Roman" w:hAnsi="Times New Roman" w:cs="Times New Roman"/>
          <w:b/>
          <w:sz w:val="24"/>
          <w:szCs w:val="24"/>
        </w:rPr>
      </w:pPr>
    </w:p>
    <w:p w14:paraId="402EA7E9"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4. TABLES</w:t>
      </w:r>
    </w:p>
    <w:p w14:paraId="58EC7B8C" w14:textId="77777777" w:rsidR="009F508D" w:rsidRDefault="009F508D" w:rsidP="009F508D">
      <w:pPr>
        <w:snapToGrid w:val="0"/>
        <w:rPr>
          <w:rFonts w:ascii="Times New Roman" w:hAnsi="Times New Roman" w:cs="Times New Roman"/>
          <w:sz w:val="24"/>
          <w:szCs w:val="24"/>
        </w:rPr>
      </w:pPr>
    </w:p>
    <w:p w14:paraId="034C84E7" w14:textId="77777777" w:rsidR="009F508D" w:rsidRDefault="009F508D" w:rsidP="009F508D">
      <w:pPr>
        <w:snapToGrid w:val="0"/>
        <w:rPr>
          <w:rFonts w:ascii="Times New Roman" w:hAnsi="Times New Roman" w:cs="Times New Roman"/>
          <w:sz w:val="24"/>
          <w:szCs w:val="24"/>
        </w:rPr>
      </w:pPr>
      <w:r>
        <w:rPr>
          <w:rFonts w:ascii="Times New Roman" w:hAnsi="Times New Roman" w:cs="Times New Roman" w:hint="eastAsia"/>
          <w:sz w:val="24"/>
          <w:szCs w:val="24"/>
        </w:rPr>
        <w:t xml:space="preserve">The table captions are positioned above the table. Only </w:t>
      </w:r>
      <w:r>
        <w:rPr>
          <w:rFonts w:ascii="Times New Roman" w:hAnsi="Times New Roman" w:cs="Times New Roman"/>
          <w:sz w:val="24"/>
          <w:szCs w:val="24"/>
        </w:rPr>
        <w:t>“</w:t>
      </w:r>
      <w:r>
        <w:rPr>
          <w:rFonts w:ascii="Times New Roman" w:hAnsi="Times New Roman" w:cs="Times New Roman" w:hint="eastAsia"/>
          <w:sz w:val="24"/>
          <w:szCs w:val="24"/>
        </w:rPr>
        <w:t>Table</w:t>
      </w:r>
      <w:r>
        <w:rPr>
          <w:rFonts w:ascii="Times New Roman" w:hAnsi="Times New Roman" w:cs="Times New Roman"/>
          <w:sz w:val="24"/>
          <w:szCs w:val="24"/>
        </w:rPr>
        <w:t>”</w:t>
      </w:r>
      <w:r>
        <w:rPr>
          <w:rFonts w:ascii="Times New Roman" w:hAnsi="Times New Roman" w:cs="Times New Roman" w:hint="eastAsia"/>
          <w:sz w:val="24"/>
          <w:szCs w:val="24"/>
        </w:rPr>
        <w:t xml:space="preserve"> and the table number are boldface.</w:t>
      </w:r>
      <w:r w:rsidR="00C66144">
        <w:rPr>
          <w:rFonts w:ascii="Times New Roman" w:hAnsi="Times New Roman" w:cs="Times New Roman" w:hint="eastAsia"/>
          <w:sz w:val="24"/>
          <w:szCs w:val="24"/>
        </w:rPr>
        <w:t xml:space="preserve"> Leave two blank lines between the text and the table caption. Leave one blank line between the ca</w:t>
      </w:r>
      <w:r w:rsidR="00C66144">
        <w:rPr>
          <w:rFonts w:ascii="Times New Roman" w:hAnsi="Times New Roman" w:cs="Times New Roman" w:hint="eastAsia"/>
          <w:sz w:val="24"/>
          <w:szCs w:val="24"/>
        </w:rPr>
        <w:t>p</w:t>
      </w:r>
      <w:r w:rsidR="00C66144">
        <w:rPr>
          <w:rFonts w:ascii="Times New Roman" w:hAnsi="Times New Roman" w:cs="Times New Roman" w:hint="eastAsia"/>
          <w:sz w:val="24"/>
          <w:szCs w:val="24"/>
        </w:rPr>
        <w:t>tion and the table body.</w:t>
      </w:r>
      <w:r w:rsidR="002771F6">
        <w:rPr>
          <w:rFonts w:ascii="Times New Roman" w:hAnsi="Times New Roman" w:cs="Times New Roman" w:hint="eastAsia"/>
          <w:sz w:val="24"/>
          <w:szCs w:val="24"/>
        </w:rPr>
        <w:t xml:space="preserve"> Similar to figure captions, table captions are centered if they span less than a line. If the caption spans more than one line, it is </w:t>
      </w:r>
      <w:r w:rsidR="002771F6">
        <w:rPr>
          <w:rFonts w:ascii="Times New Roman" w:hAnsi="Times New Roman" w:cs="Times New Roman"/>
          <w:sz w:val="24"/>
          <w:szCs w:val="24"/>
        </w:rPr>
        <w:t>“</w:t>
      </w:r>
      <w:r w:rsidR="002771F6">
        <w:rPr>
          <w:rFonts w:ascii="Times New Roman" w:hAnsi="Times New Roman" w:cs="Times New Roman" w:hint="eastAsia"/>
          <w:sz w:val="24"/>
          <w:szCs w:val="24"/>
        </w:rPr>
        <w:t>justified</w:t>
      </w:r>
      <w:r w:rsidR="002771F6">
        <w:rPr>
          <w:rFonts w:ascii="Times New Roman" w:hAnsi="Times New Roman" w:cs="Times New Roman"/>
          <w:sz w:val="24"/>
          <w:szCs w:val="24"/>
        </w:rPr>
        <w:t>”</w:t>
      </w:r>
      <w:r w:rsidR="002771F6">
        <w:rPr>
          <w:rFonts w:ascii="Times New Roman" w:hAnsi="Times New Roman" w:cs="Times New Roman" w:hint="eastAsia"/>
          <w:sz w:val="24"/>
          <w:szCs w:val="24"/>
        </w:rPr>
        <w:t xml:space="preserve">, i.e. left- and right-adjusted. </w:t>
      </w:r>
      <w:r>
        <w:rPr>
          <w:rFonts w:ascii="Times New Roman" w:hAnsi="Times New Roman" w:cs="Times New Roman" w:hint="eastAsia"/>
          <w:sz w:val="24"/>
          <w:szCs w:val="24"/>
        </w:rPr>
        <w:t>The la</w:t>
      </w:r>
      <w:r>
        <w:rPr>
          <w:rFonts w:ascii="Times New Roman" w:hAnsi="Times New Roman" w:cs="Times New Roman" w:hint="eastAsia"/>
          <w:sz w:val="24"/>
          <w:szCs w:val="24"/>
        </w:rPr>
        <w:t>y</w:t>
      </w:r>
      <w:r>
        <w:rPr>
          <w:rFonts w:ascii="Times New Roman" w:hAnsi="Times New Roman" w:cs="Times New Roman" w:hint="eastAsia"/>
          <w:sz w:val="24"/>
          <w:szCs w:val="24"/>
        </w:rPr>
        <w:t>out of the table</w:t>
      </w:r>
      <w:r w:rsidR="00C66144">
        <w:rPr>
          <w:rFonts w:ascii="Times New Roman" w:hAnsi="Times New Roman" w:cs="Times New Roman" w:hint="eastAsia"/>
          <w:sz w:val="24"/>
          <w:szCs w:val="24"/>
        </w:rPr>
        <w:t xml:space="preserve"> body</w:t>
      </w:r>
      <w:r>
        <w:rPr>
          <w:rFonts w:ascii="Times New Roman" w:hAnsi="Times New Roman" w:cs="Times New Roman" w:hint="eastAsia"/>
          <w:sz w:val="24"/>
          <w:szCs w:val="24"/>
        </w:rPr>
        <w:t xml:space="preserve"> is not prescribed.</w:t>
      </w:r>
    </w:p>
    <w:p w14:paraId="299339A2" w14:textId="77777777" w:rsidR="009F508D" w:rsidRDefault="009F508D" w:rsidP="009F508D">
      <w:pPr>
        <w:snapToGrid w:val="0"/>
        <w:rPr>
          <w:rFonts w:ascii="Times New Roman" w:hAnsi="Times New Roman" w:cs="Times New Roman"/>
          <w:sz w:val="24"/>
          <w:szCs w:val="24"/>
        </w:rPr>
      </w:pPr>
    </w:p>
    <w:p w14:paraId="1016B9AC" w14:textId="77777777" w:rsidR="00106193" w:rsidRDefault="00106193" w:rsidP="009F508D">
      <w:pPr>
        <w:snapToGrid w:val="0"/>
        <w:rPr>
          <w:rFonts w:ascii="Times New Roman" w:hAnsi="Times New Roman" w:cs="Times New Roman"/>
          <w:sz w:val="24"/>
          <w:szCs w:val="24"/>
        </w:rPr>
      </w:pPr>
    </w:p>
    <w:p w14:paraId="52DDC058" w14:textId="77777777" w:rsidR="007251F0" w:rsidRDefault="007251F0" w:rsidP="009F508D">
      <w:pPr>
        <w:snapToGrid w:val="0"/>
        <w:rPr>
          <w:rFonts w:ascii="Times New Roman" w:hAnsi="Times New Roman" w:cs="Times New Roman"/>
          <w:sz w:val="24"/>
          <w:szCs w:val="24"/>
        </w:rPr>
      </w:pPr>
      <w:r w:rsidRPr="007251F0">
        <w:rPr>
          <w:rFonts w:ascii="Times New Roman" w:hAnsi="Times New Roman" w:cs="Times New Roman" w:hint="eastAsia"/>
          <w:b/>
          <w:sz w:val="24"/>
          <w:szCs w:val="24"/>
        </w:rPr>
        <w:t>Table 1.</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Some properties of nuclear reactor coolants.</w:t>
      </w:r>
      <w:proofErr w:type="gramEnd"/>
      <w:r>
        <w:rPr>
          <w:rFonts w:ascii="Times New Roman" w:hAnsi="Times New Roman" w:cs="Times New Roman" w:hint="eastAsia"/>
          <w:sz w:val="24"/>
          <w:szCs w:val="24"/>
        </w:rPr>
        <w:t xml:space="preserve"> Table captions are positioned above the table, and may run over the entire width of the page.</w:t>
      </w:r>
      <w:r w:rsidR="00820875">
        <w:rPr>
          <w:rFonts w:ascii="Times New Roman" w:hAnsi="Times New Roman" w:cs="Times New Roman" w:hint="eastAsia"/>
          <w:sz w:val="24"/>
          <w:szCs w:val="24"/>
        </w:rPr>
        <w:t xml:space="preserve"> Leave one blank line between caption and the body of the table</w:t>
      </w:r>
    </w:p>
    <w:p w14:paraId="2028C70A" w14:textId="77777777" w:rsidR="007251F0" w:rsidRDefault="007251F0" w:rsidP="009F508D">
      <w:pPr>
        <w:snapToGrid w:val="0"/>
        <w:rPr>
          <w:rFonts w:ascii="Times New Roman" w:hAnsi="Times New Roman" w:cs="Times New Roman"/>
          <w:sz w:val="24"/>
          <w:szCs w:val="24"/>
        </w:rPr>
      </w:pPr>
    </w:p>
    <w:tbl>
      <w:tblPr>
        <w:tblStyle w:val="TableGrid"/>
        <w:tblW w:w="96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2518"/>
        <w:gridCol w:w="1302"/>
        <w:gridCol w:w="1910"/>
        <w:gridCol w:w="2600"/>
        <w:gridCol w:w="1276"/>
      </w:tblGrid>
      <w:tr w:rsidR="007251F0" w14:paraId="765227BE" w14:textId="77777777" w:rsidTr="00DC3991">
        <w:tc>
          <w:tcPr>
            <w:tcW w:w="2518" w:type="dxa"/>
            <w:tcBorders>
              <w:top w:val="single" w:sz="12" w:space="0" w:color="000000" w:themeColor="text1"/>
              <w:bottom w:val="single" w:sz="4" w:space="0" w:color="000000" w:themeColor="text1"/>
              <w:right w:val="single" w:sz="4" w:space="0" w:color="000000" w:themeColor="text1"/>
            </w:tcBorders>
          </w:tcPr>
          <w:p w14:paraId="576880A8" w14:textId="77777777" w:rsidR="007251F0" w:rsidRDefault="007251F0" w:rsidP="009F508D">
            <w:pPr>
              <w:snapToGrid w:val="0"/>
              <w:rPr>
                <w:rFonts w:ascii="Times New Roman" w:hAnsi="Times New Roman" w:cs="Times New Roman"/>
                <w:sz w:val="24"/>
                <w:szCs w:val="24"/>
              </w:rPr>
            </w:pPr>
          </w:p>
        </w:tc>
        <w:tc>
          <w:tcPr>
            <w:tcW w:w="1302" w:type="dxa"/>
            <w:tcBorders>
              <w:top w:val="single" w:sz="12" w:space="0" w:color="000000" w:themeColor="text1"/>
              <w:left w:val="single" w:sz="4" w:space="0" w:color="000000" w:themeColor="text1"/>
              <w:bottom w:val="single" w:sz="4" w:space="0" w:color="000000" w:themeColor="text1"/>
            </w:tcBorders>
          </w:tcPr>
          <w:p w14:paraId="5F1C8572"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Water</w:t>
            </w:r>
          </w:p>
        </w:tc>
        <w:tc>
          <w:tcPr>
            <w:tcW w:w="1910" w:type="dxa"/>
            <w:tcBorders>
              <w:top w:val="single" w:sz="12" w:space="0" w:color="000000" w:themeColor="text1"/>
              <w:bottom w:val="single" w:sz="4" w:space="0" w:color="000000" w:themeColor="text1"/>
            </w:tcBorders>
          </w:tcPr>
          <w:p w14:paraId="64384D24"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Molten Salt</w:t>
            </w:r>
          </w:p>
        </w:tc>
        <w:tc>
          <w:tcPr>
            <w:tcW w:w="2600" w:type="dxa"/>
            <w:tcBorders>
              <w:top w:val="single" w:sz="12" w:space="0" w:color="000000" w:themeColor="text1"/>
              <w:bottom w:val="single" w:sz="4" w:space="0" w:color="000000" w:themeColor="text1"/>
            </w:tcBorders>
          </w:tcPr>
          <w:p w14:paraId="5EF4390A"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Sodium</w:t>
            </w:r>
          </w:p>
        </w:tc>
        <w:tc>
          <w:tcPr>
            <w:tcW w:w="1276" w:type="dxa"/>
            <w:tcBorders>
              <w:top w:val="single" w:sz="12" w:space="0" w:color="000000" w:themeColor="text1"/>
              <w:bottom w:val="single" w:sz="4" w:space="0" w:color="000000" w:themeColor="text1"/>
            </w:tcBorders>
          </w:tcPr>
          <w:p w14:paraId="5A3D221A"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Helium</w:t>
            </w:r>
          </w:p>
        </w:tc>
      </w:tr>
      <w:tr w:rsidR="007251F0" w14:paraId="0E95858F" w14:textId="77777777" w:rsidTr="00DC3991">
        <w:tc>
          <w:tcPr>
            <w:tcW w:w="2518" w:type="dxa"/>
            <w:tcBorders>
              <w:top w:val="single" w:sz="4" w:space="0" w:color="000000" w:themeColor="text1"/>
              <w:bottom w:val="nil"/>
              <w:right w:val="single" w:sz="4" w:space="0" w:color="000000" w:themeColor="text1"/>
            </w:tcBorders>
          </w:tcPr>
          <w:p w14:paraId="48CB9E3B" w14:textId="77777777" w:rsidR="007251F0" w:rsidRPr="007251F0" w:rsidRDefault="007251F0" w:rsidP="007251F0">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Shin</w:t>
            </w:r>
            <w:r>
              <w:rPr>
                <w:rFonts w:ascii="Times New Roman" w:hAnsi="Times New Roman" w:cs="Times New Roman" w:hint="eastAsia"/>
                <w:b/>
                <w:sz w:val="24"/>
                <w:szCs w:val="24"/>
              </w:rPr>
              <w:t>y</w:t>
            </w:r>
          </w:p>
        </w:tc>
        <w:tc>
          <w:tcPr>
            <w:tcW w:w="1302" w:type="dxa"/>
            <w:tcBorders>
              <w:top w:val="single" w:sz="4" w:space="0" w:color="000000" w:themeColor="text1"/>
              <w:left w:val="single" w:sz="4" w:space="0" w:color="000000" w:themeColor="text1"/>
            </w:tcBorders>
          </w:tcPr>
          <w:p w14:paraId="4682212A" w14:textId="77777777" w:rsidR="007251F0" w:rsidRDefault="007251F0" w:rsidP="007251F0">
            <w:pPr>
              <w:snapToGrid w:val="0"/>
              <w:rPr>
                <w:rFonts w:ascii="Times New Roman" w:hAnsi="Times New Roman" w:cs="Times New Roman"/>
                <w:sz w:val="24"/>
                <w:szCs w:val="24"/>
              </w:rPr>
            </w:pPr>
            <w:r>
              <w:rPr>
                <w:rFonts w:ascii="Times New Roman" w:hAnsi="Times New Roman" w:cs="Times New Roman" w:hint="eastAsia"/>
                <w:sz w:val="24"/>
                <w:szCs w:val="24"/>
              </w:rPr>
              <w:t>Nope</w:t>
            </w:r>
          </w:p>
        </w:tc>
        <w:tc>
          <w:tcPr>
            <w:tcW w:w="1910" w:type="dxa"/>
            <w:tcBorders>
              <w:top w:val="single" w:sz="4" w:space="0" w:color="000000" w:themeColor="text1"/>
            </w:tcBorders>
          </w:tcPr>
          <w:p w14:paraId="093F1909" w14:textId="77777777" w:rsidR="007251F0" w:rsidRDefault="007251F0" w:rsidP="007251F0">
            <w:pPr>
              <w:snapToGrid w:val="0"/>
              <w:rPr>
                <w:rFonts w:ascii="Times New Roman" w:hAnsi="Times New Roman" w:cs="Times New Roman"/>
                <w:sz w:val="24"/>
                <w:szCs w:val="24"/>
              </w:rPr>
            </w:pPr>
            <w:r>
              <w:rPr>
                <w:rFonts w:ascii="Times New Roman" w:hAnsi="Times New Roman" w:cs="Times New Roman" w:hint="eastAsia"/>
                <w:sz w:val="24"/>
                <w:szCs w:val="24"/>
              </w:rPr>
              <w:t>Nope</w:t>
            </w:r>
          </w:p>
        </w:tc>
        <w:tc>
          <w:tcPr>
            <w:tcW w:w="2600" w:type="dxa"/>
            <w:tcBorders>
              <w:top w:val="single" w:sz="4" w:space="0" w:color="000000" w:themeColor="text1"/>
            </w:tcBorders>
          </w:tcPr>
          <w:p w14:paraId="54B01A67" w14:textId="77777777" w:rsidR="007251F0" w:rsidRDefault="00140E31" w:rsidP="009F508D">
            <w:pPr>
              <w:snapToGrid w:val="0"/>
              <w:rPr>
                <w:rFonts w:ascii="Times New Roman" w:hAnsi="Times New Roman" w:cs="Times New Roman"/>
                <w:sz w:val="24"/>
                <w:szCs w:val="24"/>
              </w:rPr>
            </w:pPr>
            <w:r>
              <w:rPr>
                <w:rFonts w:ascii="Times New Roman" w:hAnsi="Times New Roman" w:cs="Times New Roman"/>
                <w:sz w:val="24"/>
                <w:szCs w:val="24"/>
              </w:rPr>
              <w:t>Most definitely</w:t>
            </w:r>
            <w:r w:rsidR="007251F0">
              <w:rPr>
                <w:rFonts w:ascii="Times New Roman" w:hAnsi="Times New Roman" w:cs="Times New Roman" w:hint="eastAsia"/>
                <w:sz w:val="24"/>
                <w:szCs w:val="24"/>
              </w:rPr>
              <w:t>!</w:t>
            </w:r>
          </w:p>
        </w:tc>
        <w:tc>
          <w:tcPr>
            <w:tcW w:w="1276" w:type="dxa"/>
            <w:tcBorders>
              <w:top w:val="single" w:sz="4" w:space="0" w:color="000000" w:themeColor="text1"/>
            </w:tcBorders>
          </w:tcPr>
          <w:p w14:paraId="02F1BABD" w14:textId="77777777" w:rsidR="007251F0" w:rsidRDefault="007251F0" w:rsidP="007251F0">
            <w:pPr>
              <w:snapToGrid w:val="0"/>
              <w:rPr>
                <w:rFonts w:ascii="Times New Roman" w:hAnsi="Times New Roman" w:cs="Times New Roman"/>
                <w:sz w:val="24"/>
                <w:szCs w:val="24"/>
              </w:rPr>
            </w:pPr>
            <w:r>
              <w:rPr>
                <w:rFonts w:ascii="Times New Roman" w:hAnsi="Times New Roman" w:cs="Times New Roman" w:hint="eastAsia"/>
                <w:sz w:val="24"/>
                <w:szCs w:val="24"/>
              </w:rPr>
              <w:t>Nope</w:t>
            </w:r>
          </w:p>
        </w:tc>
      </w:tr>
      <w:tr w:rsidR="007251F0" w14:paraId="490273A4" w14:textId="77777777" w:rsidTr="00DC3991">
        <w:tc>
          <w:tcPr>
            <w:tcW w:w="2518" w:type="dxa"/>
            <w:tcBorders>
              <w:top w:val="nil"/>
              <w:bottom w:val="nil"/>
              <w:right w:val="single" w:sz="4" w:space="0" w:color="000000" w:themeColor="text1"/>
            </w:tcBorders>
          </w:tcPr>
          <w:p w14:paraId="19316877" w14:textId="77777777" w:rsidR="007251F0" w:rsidRPr="007251F0" w:rsidRDefault="007251F0" w:rsidP="007251F0">
            <w:pPr>
              <w:snapToGrid w:val="0"/>
              <w:rPr>
                <w:rFonts w:ascii="Times New Roman" w:hAnsi="Times New Roman" w:cs="Times New Roman"/>
                <w:b/>
                <w:sz w:val="24"/>
                <w:szCs w:val="24"/>
              </w:rPr>
            </w:pPr>
            <w:r w:rsidRPr="007251F0">
              <w:rPr>
                <w:rFonts w:ascii="Times New Roman" w:hAnsi="Times New Roman" w:cs="Times New Roman" w:hint="eastAsia"/>
                <w:b/>
                <w:sz w:val="24"/>
                <w:szCs w:val="24"/>
              </w:rPr>
              <w:t>Tast</w:t>
            </w:r>
            <w:r>
              <w:rPr>
                <w:rFonts w:ascii="Times New Roman" w:hAnsi="Times New Roman" w:cs="Times New Roman" w:hint="eastAsia"/>
                <w:b/>
                <w:sz w:val="24"/>
                <w:szCs w:val="24"/>
              </w:rPr>
              <w:t>y</w:t>
            </w:r>
          </w:p>
        </w:tc>
        <w:tc>
          <w:tcPr>
            <w:tcW w:w="1302" w:type="dxa"/>
            <w:tcBorders>
              <w:left w:val="single" w:sz="4" w:space="0" w:color="000000" w:themeColor="text1"/>
            </w:tcBorders>
          </w:tcPr>
          <w:p w14:paraId="1781597A" w14:textId="77777777" w:rsidR="007251F0" w:rsidRDefault="00140E31" w:rsidP="009F508D">
            <w:pPr>
              <w:snapToGrid w:val="0"/>
              <w:rPr>
                <w:rFonts w:ascii="Times New Roman" w:hAnsi="Times New Roman" w:cs="Times New Roman"/>
                <w:sz w:val="24"/>
                <w:szCs w:val="24"/>
              </w:rPr>
            </w:pPr>
            <w:r>
              <w:rPr>
                <w:rFonts w:ascii="Times New Roman" w:hAnsi="Times New Roman" w:cs="Times New Roman"/>
                <w:sz w:val="24"/>
                <w:szCs w:val="24"/>
              </w:rPr>
              <w:t>Umm</w:t>
            </w:r>
            <w:proofErr w:type="gramStart"/>
            <w:r>
              <w:rPr>
                <w:rFonts w:ascii="Times New Roman" w:hAnsi="Times New Roman" w:cs="Times New Roman"/>
                <w:sz w:val="24"/>
                <w:szCs w:val="24"/>
              </w:rPr>
              <w:t>..</w:t>
            </w:r>
            <w:proofErr w:type="gramEnd"/>
          </w:p>
        </w:tc>
        <w:tc>
          <w:tcPr>
            <w:tcW w:w="1910" w:type="dxa"/>
          </w:tcPr>
          <w:p w14:paraId="5852524B" w14:textId="77777777" w:rsidR="007251F0" w:rsidRDefault="00140E31" w:rsidP="00106193">
            <w:pPr>
              <w:snapToGrid w:val="0"/>
              <w:rPr>
                <w:rFonts w:ascii="Times New Roman" w:hAnsi="Times New Roman" w:cs="Times New Roman"/>
                <w:sz w:val="24"/>
                <w:szCs w:val="24"/>
              </w:rPr>
            </w:pPr>
            <w:r>
              <w:rPr>
                <w:rFonts w:ascii="Times New Roman" w:hAnsi="Times New Roman" w:cs="Times New Roman"/>
                <w:sz w:val="24"/>
                <w:szCs w:val="24"/>
              </w:rPr>
              <w:t>Depends</w:t>
            </w:r>
          </w:p>
        </w:tc>
        <w:tc>
          <w:tcPr>
            <w:tcW w:w="2600" w:type="dxa"/>
          </w:tcPr>
          <w:p w14:paraId="692BF131" w14:textId="77777777" w:rsidR="007251F0" w:rsidRDefault="00106193" w:rsidP="00106193">
            <w:pPr>
              <w:snapToGrid w:val="0"/>
              <w:rPr>
                <w:rFonts w:ascii="Times New Roman" w:hAnsi="Times New Roman" w:cs="Times New Roman"/>
                <w:sz w:val="24"/>
                <w:szCs w:val="24"/>
              </w:rPr>
            </w:pPr>
            <w:r>
              <w:rPr>
                <w:rFonts w:ascii="Times New Roman" w:hAnsi="Times New Roman" w:cs="Times New Roman" w:hint="eastAsia"/>
                <w:sz w:val="24"/>
                <w:szCs w:val="24"/>
              </w:rPr>
              <w:t>In</w:t>
            </w:r>
            <w:r w:rsidR="007251F0">
              <w:rPr>
                <w:rFonts w:ascii="Times New Roman" w:hAnsi="Times New Roman" w:cs="Times New Roman" w:hint="eastAsia"/>
                <w:sz w:val="24"/>
                <w:szCs w:val="24"/>
              </w:rPr>
              <w:t xml:space="preserve"> combin</w:t>
            </w:r>
            <w:r>
              <w:rPr>
                <w:rFonts w:ascii="Times New Roman" w:hAnsi="Times New Roman" w:cs="Times New Roman" w:hint="eastAsia"/>
                <w:sz w:val="24"/>
                <w:szCs w:val="24"/>
              </w:rPr>
              <w:t>ation</w:t>
            </w:r>
            <w:r w:rsidR="007251F0">
              <w:rPr>
                <w:rFonts w:ascii="Times New Roman" w:hAnsi="Times New Roman" w:cs="Times New Roman" w:hint="eastAsia"/>
                <w:sz w:val="24"/>
                <w:szCs w:val="24"/>
              </w:rPr>
              <w:t xml:space="preserve"> with </w:t>
            </w:r>
            <w:proofErr w:type="spellStart"/>
            <w:r>
              <w:rPr>
                <w:rFonts w:ascii="Times New Roman" w:hAnsi="Times New Roman" w:cs="Times New Roman" w:hint="eastAsia"/>
                <w:sz w:val="24"/>
                <w:szCs w:val="24"/>
              </w:rPr>
              <w:t>Cl</w:t>
            </w:r>
            <w:proofErr w:type="spellEnd"/>
          </w:p>
        </w:tc>
        <w:tc>
          <w:tcPr>
            <w:tcW w:w="1276" w:type="dxa"/>
          </w:tcPr>
          <w:p w14:paraId="55D0DEDC"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Nope</w:t>
            </w:r>
          </w:p>
        </w:tc>
      </w:tr>
      <w:tr w:rsidR="00DC3991" w14:paraId="6E17EC3D" w14:textId="77777777" w:rsidTr="00DC3991">
        <w:tc>
          <w:tcPr>
            <w:tcW w:w="2518" w:type="dxa"/>
            <w:tcBorders>
              <w:top w:val="nil"/>
              <w:bottom w:val="nil"/>
              <w:right w:val="single" w:sz="4" w:space="0" w:color="000000" w:themeColor="text1"/>
            </w:tcBorders>
          </w:tcPr>
          <w:p w14:paraId="7E1B2C9F" w14:textId="77777777" w:rsidR="00DC3991" w:rsidRPr="007251F0" w:rsidRDefault="00DC3991" w:rsidP="009F508D">
            <w:pPr>
              <w:snapToGrid w:val="0"/>
              <w:rPr>
                <w:rFonts w:ascii="Times New Roman" w:hAnsi="Times New Roman" w:cs="Times New Roman"/>
                <w:b/>
                <w:sz w:val="24"/>
                <w:szCs w:val="24"/>
              </w:rPr>
            </w:pPr>
            <w:r>
              <w:rPr>
                <w:rFonts w:ascii="Times New Roman" w:hAnsi="Times New Roman" w:cs="Times New Roman"/>
                <w:b/>
                <w:sz w:val="24"/>
                <w:szCs w:val="24"/>
              </w:rPr>
              <w:t>Good moderator</w:t>
            </w:r>
          </w:p>
        </w:tc>
        <w:tc>
          <w:tcPr>
            <w:tcW w:w="1302" w:type="dxa"/>
            <w:tcBorders>
              <w:left w:val="single" w:sz="4" w:space="0" w:color="000000" w:themeColor="text1"/>
            </w:tcBorders>
          </w:tcPr>
          <w:p w14:paraId="738BCBFD" w14:textId="77777777" w:rsidR="00DC3991" w:rsidRDefault="00DC3991" w:rsidP="009F508D">
            <w:pPr>
              <w:snapToGrid w:val="0"/>
              <w:rPr>
                <w:rFonts w:ascii="Times New Roman" w:hAnsi="Times New Roman" w:cs="Times New Roman"/>
                <w:sz w:val="24"/>
                <w:szCs w:val="24"/>
              </w:rPr>
            </w:pPr>
            <w:r>
              <w:rPr>
                <w:rFonts w:ascii="Times New Roman" w:hAnsi="Times New Roman" w:cs="Times New Roman"/>
                <w:sz w:val="24"/>
                <w:szCs w:val="24"/>
              </w:rPr>
              <w:t>Yes</w:t>
            </w:r>
          </w:p>
        </w:tc>
        <w:tc>
          <w:tcPr>
            <w:tcW w:w="1910" w:type="dxa"/>
          </w:tcPr>
          <w:p w14:paraId="551DAF68" w14:textId="77777777" w:rsidR="00DC3991" w:rsidRDefault="00DC3991" w:rsidP="009F508D">
            <w:pPr>
              <w:snapToGrid w:val="0"/>
              <w:rPr>
                <w:rFonts w:ascii="Times New Roman" w:hAnsi="Times New Roman" w:cs="Times New Roman"/>
                <w:sz w:val="24"/>
                <w:szCs w:val="24"/>
              </w:rPr>
            </w:pPr>
            <w:r>
              <w:rPr>
                <w:rFonts w:ascii="Times New Roman" w:hAnsi="Times New Roman" w:cs="Times New Roman"/>
                <w:sz w:val="24"/>
                <w:szCs w:val="24"/>
              </w:rPr>
              <w:t>No</w:t>
            </w:r>
          </w:p>
        </w:tc>
        <w:tc>
          <w:tcPr>
            <w:tcW w:w="2600" w:type="dxa"/>
          </w:tcPr>
          <w:p w14:paraId="6EDF046B" w14:textId="77777777" w:rsidR="00DC3991" w:rsidRDefault="00DC3991" w:rsidP="009F508D">
            <w:pPr>
              <w:snapToGrid w:val="0"/>
              <w:rPr>
                <w:rFonts w:ascii="Times New Roman" w:hAnsi="Times New Roman" w:cs="Times New Roman"/>
                <w:sz w:val="24"/>
                <w:szCs w:val="24"/>
              </w:rPr>
            </w:pPr>
            <w:r>
              <w:rPr>
                <w:rFonts w:ascii="Times New Roman" w:hAnsi="Times New Roman" w:cs="Times New Roman"/>
                <w:sz w:val="24"/>
                <w:szCs w:val="24"/>
              </w:rPr>
              <w:t>Sometimes</w:t>
            </w:r>
          </w:p>
        </w:tc>
        <w:tc>
          <w:tcPr>
            <w:tcW w:w="1276" w:type="dxa"/>
          </w:tcPr>
          <w:p w14:paraId="7CB95C54" w14:textId="77777777" w:rsidR="00DC3991" w:rsidRDefault="00DC3991" w:rsidP="00DC3991">
            <w:pPr>
              <w:snapToGrid w:val="0"/>
              <w:jc w:val="left"/>
              <w:rPr>
                <w:rFonts w:ascii="Times New Roman" w:hAnsi="Times New Roman" w:cs="Times New Roman"/>
                <w:sz w:val="24"/>
                <w:szCs w:val="24"/>
              </w:rPr>
            </w:pPr>
            <w:r>
              <w:rPr>
                <w:rFonts w:ascii="Times New Roman" w:hAnsi="Times New Roman" w:cs="Times New Roman"/>
                <w:sz w:val="24"/>
                <w:szCs w:val="24"/>
              </w:rPr>
              <w:t>Only in liquid form</w:t>
            </w:r>
          </w:p>
        </w:tc>
      </w:tr>
      <w:tr w:rsidR="007251F0" w14:paraId="0AAEB828" w14:textId="77777777" w:rsidTr="00DC3991">
        <w:tc>
          <w:tcPr>
            <w:tcW w:w="2518" w:type="dxa"/>
            <w:tcBorders>
              <w:top w:val="nil"/>
              <w:bottom w:val="single" w:sz="12" w:space="0" w:color="000000" w:themeColor="text1"/>
              <w:right w:val="single" w:sz="4" w:space="0" w:color="000000" w:themeColor="text1"/>
            </w:tcBorders>
          </w:tcPr>
          <w:p w14:paraId="26CEC564" w14:textId="77777777" w:rsidR="007251F0" w:rsidRPr="007251F0" w:rsidRDefault="007251F0" w:rsidP="009F508D">
            <w:pPr>
              <w:snapToGrid w:val="0"/>
              <w:rPr>
                <w:rFonts w:ascii="Times New Roman" w:hAnsi="Times New Roman" w:cs="Times New Roman"/>
                <w:b/>
                <w:sz w:val="24"/>
                <w:szCs w:val="24"/>
              </w:rPr>
            </w:pPr>
            <w:r w:rsidRPr="007251F0">
              <w:rPr>
                <w:rFonts w:ascii="Times New Roman" w:hAnsi="Times New Roman" w:cs="Times New Roman"/>
                <w:b/>
                <w:sz w:val="24"/>
                <w:szCs w:val="24"/>
              </w:rPr>
              <w:t>Makes</w:t>
            </w:r>
            <w:r w:rsidRPr="007251F0">
              <w:rPr>
                <w:rFonts w:ascii="Times New Roman" w:hAnsi="Times New Roman" w:cs="Times New Roman" w:hint="eastAsia"/>
                <w:b/>
                <w:sz w:val="24"/>
                <w:szCs w:val="24"/>
              </w:rPr>
              <w:t xml:space="preserve"> you talk funny</w:t>
            </w:r>
          </w:p>
        </w:tc>
        <w:tc>
          <w:tcPr>
            <w:tcW w:w="1302" w:type="dxa"/>
            <w:tcBorders>
              <w:left w:val="single" w:sz="4" w:space="0" w:color="000000" w:themeColor="text1"/>
            </w:tcBorders>
          </w:tcPr>
          <w:p w14:paraId="65775016"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w:t>
            </w:r>
          </w:p>
        </w:tc>
        <w:tc>
          <w:tcPr>
            <w:tcW w:w="1910" w:type="dxa"/>
          </w:tcPr>
          <w:p w14:paraId="2D485620"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w:t>
            </w:r>
          </w:p>
        </w:tc>
        <w:tc>
          <w:tcPr>
            <w:tcW w:w="2600" w:type="dxa"/>
          </w:tcPr>
          <w:p w14:paraId="4B1CE650"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No</w:t>
            </w:r>
          </w:p>
        </w:tc>
        <w:tc>
          <w:tcPr>
            <w:tcW w:w="1276" w:type="dxa"/>
          </w:tcPr>
          <w:p w14:paraId="2EBC58FD" w14:textId="77777777" w:rsidR="007251F0" w:rsidRDefault="007251F0" w:rsidP="009F508D">
            <w:pPr>
              <w:snapToGrid w:val="0"/>
              <w:rPr>
                <w:rFonts w:ascii="Times New Roman" w:hAnsi="Times New Roman" w:cs="Times New Roman"/>
                <w:sz w:val="24"/>
                <w:szCs w:val="24"/>
              </w:rPr>
            </w:pPr>
            <w:r>
              <w:rPr>
                <w:rFonts w:ascii="Times New Roman" w:hAnsi="Times New Roman" w:cs="Times New Roman" w:hint="eastAsia"/>
                <w:sz w:val="24"/>
                <w:szCs w:val="24"/>
              </w:rPr>
              <w:t>Yes</w:t>
            </w:r>
          </w:p>
        </w:tc>
      </w:tr>
    </w:tbl>
    <w:p w14:paraId="6BDB8CA1" w14:textId="77777777" w:rsidR="00820875" w:rsidRDefault="00820875" w:rsidP="009F508D">
      <w:pPr>
        <w:snapToGrid w:val="0"/>
        <w:rPr>
          <w:rFonts w:ascii="Times New Roman" w:hAnsi="Times New Roman" w:cs="Times New Roman"/>
          <w:sz w:val="24"/>
          <w:szCs w:val="24"/>
        </w:rPr>
      </w:pPr>
    </w:p>
    <w:p w14:paraId="60AEDBDF" w14:textId="77777777" w:rsidR="00000C24" w:rsidRDefault="00000C24" w:rsidP="009F508D">
      <w:pPr>
        <w:snapToGrid w:val="0"/>
        <w:rPr>
          <w:rFonts w:ascii="Times New Roman" w:hAnsi="Times New Roman" w:cs="Times New Roman"/>
          <w:sz w:val="24"/>
          <w:szCs w:val="24"/>
        </w:rPr>
      </w:pPr>
    </w:p>
    <w:p w14:paraId="2F35DCB2" w14:textId="77777777" w:rsidR="009F508D" w:rsidRPr="00891331" w:rsidRDefault="009F508D" w:rsidP="00DC3991">
      <w:pPr>
        <w:keepNext/>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lastRenderedPageBreak/>
        <w:t>5. CONCLUSIONS</w:t>
      </w:r>
    </w:p>
    <w:p w14:paraId="4060549B" w14:textId="77777777" w:rsidR="009F508D" w:rsidRDefault="009F508D" w:rsidP="00DC3991">
      <w:pPr>
        <w:keepNext/>
        <w:snapToGrid w:val="0"/>
        <w:rPr>
          <w:rFonts w:ascii="Times New Roman" w:hAnsi="Times New Roman" w:cs="Times New Roman"/>
          <w:sz w:val="24"/>
          <w:szCs w:val="24"/>
        </w:rPr>
      </w:pPr>
    </w:p>
    <w:p w14:paraId="4A9AA423" w14:textId="77777777" w:rsidR="009F508D" w:rsidRDefault="009F508D" w:rsidP="000D6630">
      <w:pPr>
        <w:widowControl/>
        <w:snapToGrid w:val="0"/>
        <w:rPr>
          <w:rFonts w:ascii="Times New Roman" w:hAnsi="Times New Roman" w:cs="Times New Roman"/>
          <w:sz w:val="24"/>
          <w:szCs w:val="24"/>
        </w:rPr>
      </w:pPr>
      <w:r>
        <w:rPr>
          <w:rFonts w:ascii="Times New Roman" w:hAnsi="Times New Roman" w:cs="Times New Roman" w:hint="eastAsia"/>
          <w:sz w:val="24"/>
          <w:szCs w:val="24"/>
        </w:rPr>
        <w:t xml:space="preserve">Every paper needs </w:t>
      </w:r>
      <w:r w:rsidR="00140E31">
        <w:rPr>
          <w:rFonts w:ascii="Times New Roman" w:hAnsi="Times New Roman" w:cs="Times New Roman"/>
          <w:sz w:val="24"/>
          <w:szCs w:val="24"/>
        </w:rPr>
        <w:t>a</w:t>
      </w:r>
      <w:r w:rsidR="00140E31">
        <w:rPr>
          <w:rFonts w:ascii="Times New Roman" w:hAnsi="Times New Roman" w:cs="Times New Roman" w:hint="eastAsia"/>
          <w:sz w:val="24"/>
          <w:szCs w:val="24"/>
        </w:rPr>
        <w:t xml:space="preserve"> conclusion</w:t>
      </w:r>
      <w:r>
        <w:rPr>
          <w:rFonts w:ascii="Times New Roman" w:hAnsi="Times New Roman" w:cs="Times New Roman" w:hint="eastAsia"/>
          <w:sz w:val="24"/>
          <w:szCs w:val="24"/>
        </w:rPr>
        <w:t>.</w:t>
      </w:r>
      <w:r w:rsidR="00820875">
        <w:rPr>
          <w:rFonts w:ascii="Times New Roman" w:hAnsi="Times New Roman" w:cs="Times New Roman" w:hint="eastAsia"/>
          <w:sz w:val="24"/>
          <w:szCs w:val="24"/>
        </w:rPr>
        <w:t xml:space="preserve"> </w:t>
      </w:r>
      <w:r w:rsidR="00140E31" w:rsidRPr="00140E31">
        <w:rPr>
          <w:rFonts w:ascii="Times New Roman" w:hAnsi="Times New Roman" w:cs="Times New Roman"/>
          <w:sz w:val="24"/>
          <w:szCs w:val="24"/>
        </w:rPr>
        <w:t xml:space="preserve">Your conclusion is your opportunity to wrap up your </w:t>
      </w:r>
      <w:r w:rsidR="00140E31">
        <w:rPr>
          <w:rFonts w:ascii="Times New Roman" w:hAnsi="Times New Roman" w:cs="Times New Roman"/>
          <w:sz w:val="24"/>
          <w:szCs w:val="24"/>
        </w:rPr>
        <w:t>paper</w:t>
      </w:r>
      <w:r w:rsidR="00140E31" w:rsidRPr="00140E31">
        <w:rPr>
          <w:rFonts w:ascii="Times New Roman" w:hAnsi="Times New Roman" w:cs="Times New Roman"/>
          <w:sz w:val="24"/>
          <w:szCs w:val="24"/>
        </w:rPr>
        <w:t xml:space="preserve"> in a tidy package and bring it home for your reader.</w:t>
      </w:r>
      <w:r w:rsidR="00140E31">
        <w:rPr>
          <w:rFonts w:ascii="Times New Roman" w:hAnsi="Times New Roman" w:cs="Times New Roman"/>
          <w:sz w:val="24"/>
          <w:szCs w:val="24"/>
        </w:rPr>
        <w:t xml:space="preserve">  It should also reinforce any assertions made in the introductory paragraphs.</w:t>
      </w:r>
      <w:r w:rsidR="000D6630">
        <w:rPr>
          <w:rFonts w:ascii="Times New Roman" w:hAnsi="Times New Roman" w:cs="Times New Roman"/>
          <w:sz w:val="24"/>
          <w:szCs w:val="24"/>
        </w:rPr>
        <w:t xml:space="preserve"> Thus, it should be manifest that i</w:t>
      </w:r>
      <w:r w:rsidR="000D6630" w:rsidRPr="000D6630">
        <w:rPr>
          <w:rFonts w:ascii="Times New Roman" w:hAnsi="Times New Roman" w:cs="Times New Roman"/>
          <w:sz w:val="24"/>
          <w:szCs w:val="24"/>
        </w:rPr>
        <w:t>f all the economists were laid end to end, they'd never reach a conclusion.</w:t>
      </w:r>
      <w:r w:rsidR="000D6630">
        <w:rPr>
          <w:rFonts w:ascii="Times New Roman" w:hAnsi="Times New Roman" w:cs="Times New Roman"/>
          <w:sz w:val="24"/>
          <w:szCs w:val="24"/>
        </w:rPr>
        <w:t xml:space="preserve"> </w:t>
      </w:r>
      <w:proofErr w:type="gramStart"/>
      <w:r w:rsidR="000D6630">
        <w:rPr>
          <w:rFonts w:ascii="Times New Roman" w:hAnsi="Times New Roman" w:cs="Times New Roman"/>
          <w:sz w:val="24"/>
          <w:szCs w:val="24"/>
        </w:rPr>
        <w:t>Don’t not reach a conclusion.</w:t>
      </w:r>
      <w:proofErr w:type="gramEnd"/>
    </w:p>
    <w:p w14:paraId="2997A6C9" w14:textId="77777777" w:rsidR="009F508D" w:rsidRDefault="009F508D" w:rsidP="009F508D">
      <w:pPr>
        <w:snapToGrid w:val="0"/>
        <w:rPr>
          <w:rFonts w:ascii="Times New Roman" w:hAnsi="Times New Roman" w:cs="Times New Roman"/>
          <w:sz w:val="24"/>
          <w:szCs w:val="24"/>
        </w:rPr>
      </w:pPr>
    </w:p>
    <w:p w14:paraId="39E63F37" w14:textId="77777777" w:rsidR="00000C24" w:rsidRDefault="00000C24" w:rsidP="009F508D">
      <w:pPr>
        <w:snapToGrid w:val="0"/>
        <w:rPr>
          <w:rFonts w:ascii="Times New Roman" w:hAnsi="Times New Roman" w:cs="Times New Roman"/>
          <w:sz w:val="24"/>
          <w:szCs w:val="24"/>
        </w:rPr>
      </w:pPr>
    </w:p>
    <w:p w14:paraId="511404C9"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ACKNOWLEDGMENTS</w:t>
      </w:r>
    </w:p>
    <w:p w14:paraId="08086AC4" w14:textId="77777777" w:rsidR="009F508D" w:rsidRDefault="009F508D" w:rsidP="009F508D">
      <w:pPr>
        <w:snapToGrid w:val="0"/>
        <w:rPr>
          <w:rFonts w:ascii="Times New Roman" w:hAnsi="Times New Roman" w:cs="Times New Roman"/>
          <w:sz w:val="24"/>
          <w:szCs w:val="24"/>
        </w:rPr>
      </w:pPr>
    </w:p>
    <w:p w14:paraId="45F48937" w14:textId="77777777" w:rsidR="009F508D" w:rsidRDefault="009F508D" w:rsidP="009F508D">
      <w:pPr>
        <w:snapToGrid w:val="0"/>
        <w:rPr>
          <w:rFonts w:ascii="Times New Roman" w:hAnsi="Times New Roman" w:cs="Times New Roman"/>
          <w:sz w:val="24"/>
          <w:szCs w:val="24"/>
        </w:rPr>
      </w:pPr>
      <w:r>
        <w:rPr>
          <w:rFonts w:ascii="Times New Roman" w:hAnsi="Times New Roman" w:cs="Times New Roman" w:hint="eastAsia"/>
          <w:sz w:val="24"/>
          <w:szCs w:val="24"/>
        </w:rPr>
        <w:t xml:space="preserve">I would like to thank my sponsor, </w:t>
      </w:r>
      <w:r w:rsidR="00DC3991">
        <w:rPr>
          <w:rFonts w:ascii="Times New Roman" w:hAnsi="Times New Roman" w:cs="Times New Roman"/>
          <w:sz w:val="24"/>
          <w:szCs w:val="24"/>
        </w:rPr>
        <w:t>Bruce Wayne</w:t>
      </w:r>
      <w:r>
        <w:rPr>
          <w:rFonts w:ascii="Times New Roman" w:hAnsi="Times New Roman" w:cs="Times New Roman" w:hint="eastAsia"/>
          <w:sz w:val="24"/>
          <w:szCs w:val="24"/>
        </w:rPr>
        <w:t xml:space="preserve">, my agent, </w:t>
      </w:r>
      <w:r w:rsidR="00DC3991">
        <w:rPr>
          <w:rFonts w:ascii="Times New Roman" w:hAnsi="Times New Roman" w:cs="Times New Roman"/>
          <w:sz w:val="24"/>
          <w:szCs w:val="24"/>
        </w:rPr>
        <w:t>Darth Vader</w:t>
      </w:r>
      <w:r>
        <w:rPr>
          <w:rFonts w:ascii="Times New Roman" w:hAnsi="Times New Roman" w:cs="Times New Roman" w:hint="eastAsia"/>
          <w:sz w:val="24"/>
          <w:szCs w:val="24"/>
        </w:rPr>
        <w:t xml:space="preserve">, </w:t>
      </w:r>
      <w:r w:rsidR="00DC3991">
        <w:rPr>
          <w:rFonts w:ascii="Times New Roman" w:hAnsi="Times New Roman" w:cs="Times New Roman"/>
          <w:sz w:val="24"/>
          <w:szCs w:val="24"/>
        </w:rPr>
        <w:t>the game</w:t>
      </w:r>
      <w:r w:rsidR="00140E31">
        <w:rPr>
          <w:rFonts w:ascii="Times New Roman" w:hAnsi="Times New Roman" w:cs="Times New Roman"/>
          <w:sz w:val="24"/>
          <w:szCs w:val="24"/>
        </w:rPr>
        <w:t xml:space="preserve"> Tetris</w:t>
      </w:r>
      <w:r w:rsidR="00DC3991">
        <w:rPr>
          <w:rFonts w:ascii="Times New Roman" w:hAnsi="Times New Roman" w:cs="Times New Roman"/>
          <w:sz w:val="24"/>
          <w:szCs w:val="24"/>
        </w:rPr>
        <w:t xml:space="preserve"> (</w:t>
      </w:r>
      <w:r w:rsidR="00140E31">
        <w:rPr>
          <w:rFonts w:ascii="Times New Roman" w:hAnsi="Times New Roman" w:cs="Times New Roman"/>
          <w:sz w:val="24"/>
          <w:szCs w:val="24"/>
        </w:rPr>
        <w:t>for providing me with</w:t>
      </w:r>
      <w:r w:rsidR="00140E31" w:rsidRPr="00140E31">
        <w:rPr>
          <w:rFonts w:ascii="Times New Roman" w:hAnsi="Times New Roman" w:cs="Times New Roman"/>
          <w:sz w:val="24"/>
          <w:szCs w:val="24"/>
        </w:rPr>
        <w:t xml:space="preserve"> the skills to jam as many dishes as possible</w:t>
      </w:r>
      <w:r w:rsidR="00140E31">
        <w:rPr>
          <w:rFonts w:ascii="Times New Roman" w:hAnsi="Times New Roman" w:cs="Times New Roman"/>
          <w:sz w:val="24"/>
          <w:szCs w:val="24"/>
        </w:rPr>
        <w:t xml:space="preserve"> in my dishwasher</w:t>
      </w:r>
      <w:r w:rsidR="00DC3991">
        <w:rPr>
          <w:rFonts w:ascii="Times New Roman" w:hAnsi="Times New Roman" w:cs="Times New Roman"/>
          <w:sz w:val="24"/>
          <w:szCs w:val="24"/>
        </w:rPr>
        <w:t>)</w:t>
      </w:r>
      <w:r>
        <w:rPr>
          <w:rFonts w:ascii="Times New Roman" w:hAnsi="Times New Roman" w:cs="Times New Roman" w:hint="eastAsia"/>
          <w:sz w:val="24"/>
          <w:szCs w:val="24"/>
        </w:rPr>
        <w:t xml:space="preserve">, and </w:t>
      </w:r>
      <w:r w:rsidR="00DC3991">
        <w:rPr>
          <w:rFonts w:ascii="Times New Roman" w:hAnsi="Times New Roman" w:cs="Times New Roman"/>
          <w:sz w:val="24"/>
          <w:szCs w:val="24"/>
        </w:rPr>
        <w:t>my legs, for always supporting me</w:t>
      </w:r>
      <w:r>
        <w:rPr>
          <w:rFonts w:ascii="Times New Roman" w:hAnsi="Times New Roman" w:cs="Times New Roman" w:hint="eastAsia"/>
          <w:sz w:val="24"/>
          <w:szCs w:val="24"/>
        </w:rPr>
        <w:t>.</w:t>
      </w:r>
      <w:r w:rsidR="00A027C8">
        <w:rPr>
          <w:rFonts w:ascii="Times New Roman" w:hAnsi="Times New Roman" w:cs="Times New Roman" w:hint="eastAsia"/>
          <w:sz w:val="24"/>
          <w:szCs w:val="24"/>
        </w:rPr>
        <w:t xml:space="preserve"> This template was </w:t>
      </w:r>
      <w:r w:rsidR="00140E31">
        <w:rPr>
          <w:rFonts w:ascii="Times New Roman" w:hAnsi="Times New Roman" w:cs="Times New Roman"/>
          <w:sz w:val="24"/>
          <w:szCs w:val="24"/>
        </w:rPr>
        <w:t xml:space="preserve">originally </w:t>
      </w:r>
      <w:r w:rsidR="00A027C8">
        <w:rPr>
          <w:rFonts w:ascii="Times New Roman" w:hAnsi="Times New Roman" w:cs="Times New Roman" w:hint="eastAsia"/>
          <w:sz w:val="24"/>
          <w:szCs w:val="24"/>
        </w:rPr>
        <w:t>written by W.</w:t>
      </w:r>
      <w:r w:rsidR="00000C24">
        <w:rPr>
          <w:rFonts w:ascii="Times New Roman" w:hAnsi="Times New Roman" w:cs="Times New Roman" w:hint="eastAsia"/>
          <w:sz w:val="24"/>
          <w:szCs w:val="24"/>
        </w:rPr>
        <w:t>F.G.</w:t>
      </w:r>
      <w:r w:rsidR="00A027C8">
        <w:rPr>
          <w:rFonts w:ascii="Times New Roman" w:hAnsi="Times New Roman" w:cs="Times New Roman" w:hint="eastAsia"/>
          <w:sz w:val="24"/>
          <w:szCs w:val="24"/>
        </w:rPr>
        <w:t xml:space="preserve"> van </w:t>
      </w:r>
      <w:proofErr w:type="spellStart"/>
      <w:r w:rsidR="00A027C8">
        <w:rPr>
          <w:rFonts w:ascii="Times New Roman" w:hAnsi="Times New Roman" w:cs="Times New Roman" w:hint="eastAsia"/>
          <w:sz w:val="24"/>
          <w:szCs w:val="24"/>
        </w:rPr>
        <w:t>Rooi</w:t>
      </w:r>
      <w:r w:rsidR="00140E31">
        <w:rPr>
          <w:rFonts w:ascii="Times New Roman" w:hAnsi="Times New Roman" w:cs="Times New Roman" w:hint="eastAsia"/>
          <w:sz w:val="24"/>
          <w:szCs w:val="24"/>
        </w:rPr>
        <w:t>jen</w:t>
      </w:r>
      <w:proofErr w:type="spellEnd"/>
      <w:r w:rsidR="00140E31">
        <w:rPr>
          <w:rFonts w:ascii="Times New Roman" w:hAnsi="Times New Roman" w:cs="Times New Roman" w:hint="eastAsia"/>
          <w:sz w:val="24"/>
          <w:szCs w:val="24"/>
        </w:rPr>
        <w:t xml:space="preserve">, University of Fukui, Japan, and shamelessly </w:t>
      </w:r>
      <w:r w:rsidR="00140E31">
        <w:rPr>
          <w:rFonts w:ascii="Times New Roman" w:hAnsi="Times New Roman" w:cs="Times New Roman"/>
          <w:sz w:val="24"/>
          <w:szCs w:val="24"/>
        </w:rPr>
        <w:t>plagiarized</w:t>
      </w:r>
      <w:r w:rsidR="00140E31">
        <w:rPr>
          <w:rFonts w:ascii="Times New Roman" w:hAnsi="Times New Roman" w:cs="Times New Roman" w:hint="eastAsia"/>
          <w:sz w:val="24"/>
          <w:szCs w:val="24"/>
        </w:rPr>
        <w:t xml:space="preserve"> </w:t>
      </w:r>
      <w:r w:rsidR="00140E31">
        <w:rPr>
          <w:rFonts w:ascii="Times New Roman" w:hAnsi="Times New Roman" w:cs="Times New Roman"/>
          <w:sz w:val="24"/>
          <w:szCs w:val="24"/>
        </w:rPr>
        <w:t xml:space="preserve">but substantially improved by M. D. DeHart, </w:t>
      </w:r>
      <w:r w:rsidR="00140E31" w:rsidRPr="00140E31">
        <w:rPr>
          <w:rFonts w:ascii="Times New Roman" w:hAnsi="Times New Roman" w:cs="Times New Roman"/>
          <w:sz w:val="24"/>
          <w:szCs w:val="24"/>
        </w:rPr>
        <w:t>Idaho N</w:t>
      </w:r>
      <w:r w:rsidR="00140E31" w:rsidRPr="00140E31">
        <w:rPr>
          <w:rFonts w:ascii="Times New Roman" w:hAnsi="Times New Roman" w:cs="Times New Roman"/>
          <w:sz w:val="24"/>
          <w:szCs w:val="24"/>
        </w:rPr>
        <w:t>a</w:t>
      </w:r>
      <w:r w:rsidR="00140E31" w:rsidRPr="00140E31">
        <w:rPr>
          <w:rFonts w:ascii="Times New Roman" w:hAnsi="Times New Roman" w:cs="Times New Roman"/>
          <w:sz w:val="24"/>
          <w:szCs w:val="24"/>
        </w:rPr>
        <w:t>tional Laboratory</w:t>
      </w:r>
      <w:r w:rsidR="00140E31">
        <w:rPr>
          <w:rFonts w:ascii="Times New Roman" w:hAnsi="Times New Roman" w:cs="Times New Roman"/>
          <w:sz w:val="24"/>
          <w:szCs w:val="24"/>
        </w:rPr>
        <w:t xml:space="preserve">, </w:t>
      </w:r>
      <w:proofErr w:type="gramStart"/>
      <w:r w:rsidR="00140E31">
        <w:rPr>
          <w:rFonts w:ascii="Times New Roman" w:hAnsi="Times New Roman" w:cs="Times New Roman"/>
          <w:sz w:val="24"/>
          <w:szCs w:val="24"/>
        </w:rPr>
        <w:t>USA</w:t>
      </w:r>
      <w:proofErr w:type="gramEnd"/>
      <w:r w:rsidR="00140E31">
        <w:rPr>
          <w:rFonts w:ascii="Times New Roman" w:hAnsi="Times New Roman" w:cs="Times New Roman"/>
          <w:sz w:val="24"/>
          <w:szCs w:val="24"/>
        </w:rPr>
        <w:t>.</w:t>
      </w:r>
    </w:p>
    <w:p w14:paraId="5140DCAB" w14:textId="77777777" w:rsidR="007251F0" w:rsidRDefault="007251F0">
      <w:pPr>
        <w:widowControl/>
        <w:jc w:val="left"/>
        <w:rPr>
          <w:rFonts w:ascii="Times New Roman" w:hAnsi="Times New Roman" w:cs="Times New Roman"/>
          <w:sz w:val="24"/>
          <w:szCs w:val="24"/>
        </w:rPr>
      </w:pPr>
    </w:p>
    <w:p w14:paraId="405E7638" w14:textId="77777777" w:rsidR="009F508D" w:rsidRPr="00891331" w:rsidRDefault="009F508D"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REFERENCES</w:t>
      </w:r>
    </w:p>
    <w:p w14:paraId="02EA23FB" w14:textId="77777777" w:rsidR="009F508D" w:rsidRDefault="009F508D" w:rsidP="009F508D">
      <w:pPr>
        <w:snapToGrid w:val="0"/>
        <w:rPr>
          <w:rFonts w:ascii="Times New Roman" w:hAnsi="Times New Roman" w:cs="Times New Roman"/>
          <w:sz w:val="24"/>
          <w:szCs w:val="24"/>
        </w:rPr>
      </w:pPr>
    </w:p>
    <w:p w14:paraId="6B72FB4B" w14:textId="77777777" w:rsidR="00C77B2D" w:rsidRDefault="009F508D"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B. Authors, </w:t>
      </w:r>
      <w:r>
        <w:rPr>
          <w:rFonts w:ascii="Times New Roman" w:hAnsi="Times New Roman" w:cs="Times New Roman"/>
          <w:sz w:val="24"/>
          <w:szCs w:val="24"/>
        </w:rPr>
        <w:t>“</w:t>
      </w:r>
      <w:r w:rsidR="00AF711F">
        <w:rPr>
          <w:rFonts w:ascii="Times New Roman" w:hAnsi="Times New Roman" w:cs="Times New Roman" w:hint="eastAsia"/>
          <w:sz w:val="24"/>
          <w:szCs w:val="24"/>
        </w:rPr>
        <w:t>Title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AF711F">
        <w:rPr>
          <w:rFonts w:ascii="Times New Roman" w:hAnsi="Times New Roman" w:cs="Times New Roman" w:hint="eastAsia"/>
          <w:i/>
          <w:sz w:val="24"/>
          <w:szCs w:val="24"/>
        </w:rPr>
        <w:t xml:space="preserve">Journal </w:t>
      </w:r>
      <w:r w:rsidR="00AF711F">
        <w:rPr>
          <w:rFonts w:ascii="Times New Roman" w:hAnsi="Times New Roman" w:cs="Times New Roman" w:hint="eastAsia"/>
          <w:i/>
          <w:sz w:val="24"/>
          <w:szCs w:val="24"/>
        </w:rPr>
        <w:t>name italic</w:t>
      </w:r>
      <w:r>
        <w:rPr>
          <w:rFonts w:ascii="Times New Roman" w:hAnsi="Times New Roman" w:cs="Times New Roman" w:hint="eastAsia"/>
          <w:sz w:val="24"/>
          <w:szCs w:val="24"/>
        </w:rPr>
        <w:t xml:space="preserve">, </w:t>
      </w:r>
      <w:proofErr w:type="gramStart"/>
      <w:r w:rsidRPr="00AF711F">
        <w:rPr>
          <w:rFonts w:ascii="Times New Roman" w:hAnsi="Times New Roman" w:cs="Times New Roman" w:hint="eastAsia"/>
          <w:b/>
          <w:sz w:val="24"/>
          <w:szCs w:val="24"/>
        </w:rPr>
        <w:t>volume</w:t>
      </w:r>
      <w:r w:rsidR="00BE5FB3">
        <w:rPr>
          <w:rFonts w:ascii="Times New Roman" w:hAnsi="Times New Roman" w:cs="Times New Roman" w:hint="eastAsia"/>
          <w:b/>
          <w:sz w:val="24"/>
          <w:szCs w:val="24"/>
        </w:rPr>
        <w:t>(</w:t>
      </w:r>
      <w:proofErr w:type="gramEnd"/>
      <w:r w:rsidR="00BE5FB3">
        <w:rPr>
          <w:rFonts w:ascii="Times New Roman" w:hAnsi="Times New Roman" w:cs="Times New Roman" w:hint="eastAsia"/>
          <w:b/>
          <w:sz w:val="24"/>
          <w:szCs w:val="24"/>
        </w:rPr>
        <w:t>number)</w:t>
      </w:r>
      <w:r>
        <w:rPr>
          <w:rFonts w:ascii="Times New Roman" w:hAnsi="Times New Roman" w:cs="Times New Roman" w:hint="eastAsia"/>
          <w:sz w:val="24"/>
          <w:szCs w:val="24"/>
        </w:rPr>
        <w:t xml:space="preserve">, pp. 25 </w:t>
      </w:r>
      <w:r>
        <w:rPr>
          <w:rFonts w:ascii="Times New Roman" w:hAnsi="Times New Roman" w:cs="Times New Roman"/>
          <w:sz w:val="24"/>
          <w:szCs w:val="24"/>
        </w:rPr>
        <w:t>–</w:t>
      </w:r>
      <w:r>
        <w:rPr>
          <w:rFonts w:ascii="Times New Roman" w:hAnsi="Times New Roman" w:cs="Times New Roman" w:hint="eastAsia"/>
          <w:sz w:val="24"/>
          <w:szCs w:val="24"/>
        </w:rPr>
        <w:t xml:space="preserve"> 34</w:t>
      </w:r>
      <w:r w:rsidR="00BE5FB3">
        <w:rPr>
          <w:rFonts w:ascii="Times New Roman" w:hAnsi="Times New Roman" w:cs="Times New Roman" w:hint="eastAsia"/>
          <w:sz w:val="24"/>
          <w:szCs w:val="24"/>
        </w:rPr>
        <w:t xml:space="preserve">. URL </w:t>
      </w:r>
      <w:hyperlink r:id="rId13" w:history="1">
        <w:r w:rsidR="00BE5FB3" w:rsidRPr="00B15986">
          <w:rPr>
            <w:rStyle w:val="Hyperlink"/>
            <w:rFonts w:ascii="Times New Roman" w:hAnsi="Times New Roman" w:cs="Times New Roman" w:hint="eastAsia"/>
            <w:sz w:val="24"/>
            <w:szCs w:val="24"/>
          </w:rPr>
          <w:t>http://dx.doi.org/doi_number</w:t>
        </w:r>
      </w:hyperlink>
      <w:r w:rsidR="00BE5FB3">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sidR="00AF711F">
        <w:rPr>
          <w:rFonts w:ascii="Times New Roman" w:hAnsi="Times New Roman" w:cs="Times New Roman" w:hint="eastAsia"/>
          <w:sz w:val="24"/>
          <w:szCs w:val="24"/>
        </w:rPr>
        <w:t>year</w:t>
      </w:r>
      <w:r>
        <w:rPr>
          <w:rFonts w:ascii="Times New Roman" w:hAnsi="Times New Roman" w:cs="Times New Roman" w:hint="eastAsia"/>
          <w:sz w:val="24"/>
          <w:szCs w:val="24"/>
        </w:rPr>
        <w:t>)</w:t>
      </w:r>
    </w:p>
    <w:p w14:paraId="351F6569" w14:textId="77777777" w:rsidR="009F508D" w:rsidRDefault="009F508D"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C.D. Authors, </w:t>
      </w:r>
      <w:r>
        <w:rPr>
          <w:rFonts w:ascii="Times New Roman" w:hAnsi="Times New Roman" w:cs="Times New Roman"/>
          <w:sz w:val="24"/>
          <w:szCs w:val="24"/>
        </w:rPr>
        <w:t>“</w:t>
      </w:r>
      <w:r w:rsidR="00AF711F">
        <w:rPr>
          <w:rFonts w:ascii="Times New Roman" w:hAnsi="Times New Roman" w:cs="Times New Roman" w:hint="eastAsia"/>
          <w:sz w:val="24"/>
          <w:szCs w:val="24"/>
        </w:rPr>
        <w:t>Title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87ACA">
        <w:rPr>
          <w:rFonts w:ascii="Times New Roman" w:hAnsi="Times New Roman" w:cs="Times New Roman" w:hint="eastAsia"/>
          <w:sz w:val="24"/>
          <w:szCs w:val="24"/>
        </w:rPr>
        <w:t xml:space="preserve">Proc. Int. Conf. </w:t>
      </w:r>
      <w:r w:rsidR="00AF711F">
        <w:rPr>
          <w:rFonts w:ascii="Times New Roman" w:hAnsi="Times New Roman" w:cs="Times New Roman" w:hint="eastAsia"/>
          <w:i/>
          <w:sz w:val="24"/>
          <w:szCs w:val="24"/>
        </w:rPr>
        <w:t>Conference name in italic</w:t>
      </w:r>
      <w:r w:rsidR="00BE5FB3">
        <w:rPr>
          <w:rFonts w:ascii="Times New Roman" w:hAnsi="Times New Roman" w:cs="Times New Roman" w:hint="eastAsia"/>
          <w:sz w:val="24"/>
          <w:szCs w:val="24"/>
        </w:rPr>
        <w:t xml:space="preserve"> (editor name if available), Organization, </w:t>
      </w:r>
      <w:r w:rsidR="00AF711F">
        <w:rPr>
          <w:rFonts w:ascii="Times New Roman" w:hAnsi="Times New Roman" w:cs="Times New Roman" w:hint="eastAsia"/>
          <w:sz w:val="24"/>
          <w:szCs w:val="24"/>
        </w:rPr>
        <w:t>location</w:t>
      </w:r>
      <w:r w:rsidR="00BE5FB3">
        <w:rPr>
          <w:rFonts w:ascii="Times New Roman" w:hAnsi="Times New Roman" w:cs="Times New Roman" w:hint="eastAsia"/>
          <w:sz w:val="24"/>
          <w:szCs w:val="24"/>
        </w:rPr>
        <w:t xml:space="preserve"> &amp; </w:t>
      </w:r>
      <w:r w:rsidR="00AF711F">
        <w:rPr>
          <w:rFonts w:ascii="Times New Roman" w:hAnsi="Times New Roman" w:cs="Times New Roman" w:hint="eastAsia"/>
          <w:sz w:val="24"/>
          <w:szCs w:val="24"/>
        </w:rPr>
        <w:t>date</w:t>
      </w:r>
      <w:r w:rsidR="00B87ACA">
        <w:rPr>
          <w:rFonts w:ascii="Times New Roman" w:hAnsi="Times New Roman" w:cs="Times New Roman" w:hint="eastAsia"/>
          <w:sz w:val="24"/>
          <w:szCs w:val="24"/>
        </w:rPr>
        <w:t xml:space="preserve">, </w:t>
      </w:r>
      <w:proofErr w:type="spellStart"/>
      <w:r w:rsidR="00B87ACA">
        <w:rPr>
          <w:rFonts w:ascii="Times New Roman" w:hAnsi="Times New Roman" w:cs="Times New Roman" w:hint="eastAsia"/>
          <w:sz w:val="24"/>
          <w:szCs w:val="24"/>
        </w:rPr>
        <w:t>vol</w:t>
      </w:r>
      <w:proofErr w:type="spellEnd"/>
      <w:r w:rsidR="00B87ACA">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nr</w:t>
      </w:r>
      <w:r w:rsidR="00B87ACA">
        <w:rPr>
          <w:rFonts w:ascii="Times New Roman" w:hAnsi="Times New Roman" w:cs="Times New Roman" w:hint="eastAsia"/>
          <w:sz w:val="24"/>
          <w:szCs w:val="24"/>
        </w:rPr>
        <w:t xml:space="preserve">, pp. 25 </w:t>
      </w:r>
      <w:r w:rsidR="00B87ACA">
        <w:rPr>
          <w:rFonts w:ascii="Times New Roman" w:hAnsi="Times New Roman" w:cs="Times New Roman"/>
          <w:sz w:val="24"/>
          <w:szCs w:val="24"/>
        </w:rPr>
        <w:t>–</w:t>
      </w:r>
      <w:r w:rsidR="00B87ACA">
        <w:rPr>
          <w:rFonts w:ascii="Times New Roman" w:hAnsi="Times New Roman" w:cs="Times New Roman" w:hint="eastAsia"/>
          <w:sz w:val="24"/>
          <w:szCs w:val="24"/>
        </w:rPr>
        <w:t xml:space="preserve"> 34 (</w:t>
      </w:r>
      <w:r w:rsidR="00AF711F">
        <w:rPr>
          <w:rFonts w:ascii="Times New Roman" w:hAnsi="Times New Roman" w:cs="Times New Roman" w:hint="eastAsia"/>
          <w:sz w:val="24"/>
          <w:szCs w:val="24"/>
        </w:rPr>
        <w:t>year</w:t>
      </w:r>
      <w:r w:rsidR="00B87ACA">
        <w:rPr>
          <w:rFonts w:ascii="Times New Roman" w:hAnsi="Times New Roman" w:cs="Times New Roman" w:hint="eastAsia"/>
          <w:sz w:val="24"/>
          <w:szCs w:val="24"/>
        </w:rPr>
        <w:t>)</w:t>
      </w:r>
    </w:p>
    <w:p w14:paraId="10822C9D" w14:textId="77777777" w:rsidR="00B87ACA" w:rsidRDefault="00B87ACA" w:rsidP="009F508D">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hint="eastAsia"/>
          <w:sz w:val="24"/>
          <w:szCs w:val="24"/>
        </w:rPr>
        <w:t xml:space="preserve">E.F. Author, </w:t>
      </w:r>
      <w:r w:rsidR="00AF711F" w:rsidRPr="00AF711F">
        <w:rPr>
          <w:rFonts w:ascii="Times New Roman" w:hAnsi="Times New Roman" w:cs="Times New Roman" w:hint="eastAsia"/>
          <w:i/>
          <w:sz w:val="24"/>
          <w:szCs w:val="24"/>
        </w:rPr>
        <w:t>Book title in italic</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Publisher</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City</w:t>
      </w:r>
      <w:r>
        <w:rPr>
          <w:rFonts w:ascii="Times New Roman" w:hAnsi="Times New Roman" w:cs="Times New Roman" w:hint="eastAsia"/>
          <w:sz w:val="24"/>
          <w:szCs w:val="24"/>
        </w:rPr>
        <w:t xml:space="preserve">, </w:t>
      </w:r>
      <w:r w:rsidR="00AF711F">
        <w:rPr>
          <w:rFonts w:ascii="Times New Roman" w:hAnsi="Times New Roman" w:cs="Times New Roman" w:hint="eastAsia"/>
          <w:sz w:val="24"/>
          <w:szCs w:val="24"/>
        </w:rPr>
        <w:t>Count</w:t>
      </w:r>
      <w:r w:rsidR="009C4591">
        <w:rPr>
          <w:rFonts w:ascii="Times New Roman" w:hAnsi="Times New Roman" w:cs="Times New Roman" w:hint="eastAsia"/>
          <w:sz w:val="24"/>
          <w:szCs w:val="24"/>
        </w:rPr>
        <w:t>r</w:t>
      </w:r>
      <w:r w:rsidR="00AF711F">
        <w:rPr>
          <w:rFonts w:ascii="Times New Roman" w:hAnsi="Times New Roman" w:cs="Times New Roman" w:hint="eastAsia"/>
          <w:sz w:val="24"/>
          <w:szCs w:val="24"/>
        </w:rPr>
        <w:t>y</w:t>
      </w:r>
      <w:r>
        <w:rPr>
          <w:rFonts w:ascii="Times New Roman" w:hAnsi="Times New Roman" w:cs="Times New Roman" w:hint="eastAsia"/>
          <w:sz w:val="24"/>
          <w:szCs w:val="24"/>
        </w:rPr>
        <w:t>, (</w:t>
      </w:r>
      <w:r w:rsidR="00AF711F">
        <w:rPr>
          <w:rFonts w:ascii="Times New Roman" w:hAnsi="Times New Roman" w:cs="Times New Roman" w:hint="eastAsia"/>
          <w:sz w:val="24"/>
          <w:szCs w:val="24"/>
        </w:rPr>
        <w:t>year</w:t>
      </w:r>
      <w:r>
        <w:rPr>
          <w:rFonts w:ascii="Times New Roman" w:hAnsi="Times New Roman" w:cs="Times New Roman" w:hint="eastAsia"/>
          <w:sz w:val="24"/>
          <w:szCs w:val="24"/>
        </w:rPr>
        <w:t>)</w:t>
      </w:r>
    </w:p>
    <w:p w14:paraId="6CF630BD" w14:textId="77777777" w:rsidR="00D910C7" w:rsidRPr="00D910C7" w:rsidRDefault="00B87ACA" w:rsidP="00D910C7">
      <w:pPr>
        <w:pStyle w:val="ListParagraph"/>
        <w:numPr>
          <w:ilvl w:val="0"/>
          <w:numId w:val="2"/>
        </w:numPr>
        <w:snapToGrid w:val="0"/>
        <w:ind w:leftChars="0"/>
        <w:rPr>
          <w:rFonts w:ascii="Times New Roman" w:hAnsi="Times New Roman" w:cs="Times New Roman"/>
          <w:sz w:val="24"/>
          <w:szCs w:val="24"/>
        </w:rPr>
      </w:pPr>
      <w:r>
        <w:rPr>
          <w:rFonts w:ascii="Times New Roman" w:hAnsi="Times New Roman" w:cs="Times New Roman"/>
          <w:sz w:val="24"/>
          <w:szCs w:val="24"/>
        </w:rPr>
        <w:t>“</w:t>
      </w:r>
      <w:proofErr w:type="gramStart"/>
      <w:r w:rsidR="00AF711F">
        <w:rPr>
          <w:rFonts w:ascii="Times New Roman" w:hAnsi="Times New Roman" w:cs="Times New Roman" w:hint="eastAsia"/>
          <w:sz w:val="24"/>
          <w:szCs w:val="24"/>
        </w:rPr>
        <w:t>name</w:t>
      </w:r>
      <w:proofErr w:type="gramEnd"/>
      <w:r w:rsidR="00AF711F">
        <w:rPr>
          <w:rFonts w:ascii="Times New Roman" w:hAnsi="Times New Roman" w:cs="Times New Roman" w:hint="eastAsia"/>
          <w:sz w:val="24"/>
          <w:szCs w:val="24"/>
        </w:rPr>
        <w:t xml:space="preserve"> of website</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E5FB3">
        <w:rPr>
          <w:rFonts w:ascii="Times New Roman" w:hAnsi="Times New Roman" w:cs="Times New Roman" w:hint="eastAsia"/>
          <w:sz w:val="24"/>
          <w:szCs w:val="24"/>
        </w:rPr>
        <w:t xml:space="preserve">available online. URL </w:t>
      </w:r>
      <w:hyperlink r:id="rId14" w:history="1">
        <w:r w:rsidR="00AF711F" w:rsidRPr="00376259">
          <w:rPr>
            <w:rStyle w:val="Hyperlink"/>
            <w:rFonts w:ascii="Times New Roman" w:hAnsi="Times New Roman" w:cs="Times New Roman" w:hint="eastAsia"/>
            <w:sz w:val="24"/>
            <w:szCs w:val="24"/>
          </w:rPr>
          <w:t>http://www.website.ext/</w:t>
        </w:r>
      </w:hyperlink>
      <w:r>
        <w:rPr>
          <w:rFonts w:ascii="Times New Roman" w:hAnsi="Times New Roman" w:cs="Times New Roman" w:hint="eastAsia"/>
          <w:sz w:val="24"/>
          <w:szCs w:val="24"/>
        </w:rPr>
        <w:t xml:space="preserve"> (2013)</w:t>
      </w:r>
    </w:p>
    <w:p w14:paraId="3BB8BB38" w14:textId="77777777" w:rsidR="00B87ACA" w:rsidRDefault="00B87ACA" w:rsidP="00B87ACA">
      <w:pPr>
        <w:snapToGrid w:val="0"/>
        <w:rPr>
          <w:rFonts w:ascii="Times New Roman" w:hAnsi="Times New Roman" w:cs="Times New Roman"/>
          <w:sz w:val="24"/>
          <w:szCs w:val="24"/>
        </w:rPr>
      </w:pPr>
    </w:p>
    <w:p w14:paraId="38F33739" w14:textId="77777777" w:rsidR="00B87ACA" w:rsidRPr="00891331" w:rsidRDefault="00B87ACA" w:rsidP="00891331">
      <w:pPr>
        <w:snapToGrid w:val="0"/>
        <w:jc w:val="center"/>
        <w:rPr>
          <w:rFonts w:ascii="Times New Roman" w:hAnsi="Times New Roman" w:cs="Times New Roman"/>
          <w:b/>
          <w:sz w:val="24"/>
          <w:szCs w:val="24"/>
        </w:rPr>
      </w:pPr>
      <w:r w:rsidRPr="00891331">
        <w:rPr>
          <w:rFonts w:ascii="Times New Roman" w:hAnsi="Times New Roman" w:cs="Times New Roman" w:hint="eastAsia"/>
          <w:b/>
          <w:sz w:val="24"/>
          <w:szCs w:val="24"/>
        </w:rPr>
        <w:t>APPENDIX A</w:t>
      </w:r>
      <w:r w:rsidR="006C5617">
        <w:rPr>
          <w:rFonts w:ascii="Times New Roman" w:hAnsi="Times New Roman" w:cs="Times New Roman" w:hint="eastAsia"/>
          <w:b/>
          <w:sz w:val="24"/>
          <w:szCs w:val="24"/>
        </w:rPr>
        <w:t>. HOW TO MAKE AN APPENDIX</w:t>
      </w:r>
    </w:p>
    <w:p w14:paraId="659A646A" w14:textId="77777777" w:rsidR="00B87ACA" w:rsidRDefault="00B87ACA" w:rsidP="00B87ACA">
      <w:pPr>
        <w:snapToGrid w:val="0"/>
        <w:rPr>
          <w:rFonts w:ascii="Times New Roman" w:hAnsi="Times New Roman" w:cs="Times New Roman"/>
          <w:sz w:val="24"/>
          <w:szCs w:val="24"/>
        </w:rPr>
      </w:pPr>
    </w:p>
    <w:p w14:paraId="6F0B271F" w14:textId="77777777" w:rsidR="00B87ACA" w:rsidRPr="00B87ACA" w:rsidRDefault="00B87ACA" w:rsidP="00B87ACA">
      <w:pPr>
        <w:snapToGrid w:val="0"/>
        <w:rPr>
          <w:rFonts w:ascii="Times New Roman" w:hAnsi="Times New Roman" w:cs="Times New Roman"/>
          <w:sz w:val="24"/>
          <w:szCs w:val="24"/>
        </w:rPr>
      </w:pPr>
      <w:r>
        <w:rPr>
          <w:rFonts w:ascii="Times New Roman" w:hAnsi="Times New Roman" w:cs="Times New Roman" w:hint="eastAsia"/>
          <w:sz w:val="24"/>
          <w:szCs w:val="24"/>
        </w:rPr>
        <w:t xml:space="preserve">Include </w:t>
      </w:r>
      <w:r w:rsidR="009534D7">
        <w:rPr>
          <w:rFonts w:ascii="Times New Roman" w:hAnsi="Times New Roman" w:cs="Times New Roman" w:hint="eastAsia"/>
          <w:sz w:val="24"/>
          <w:szCs w:val="24"/>
        </w:rPr>
        <w:t>a</w:t>
      </w:r>
      <w:r>
        <w:rPr>
          <w:rFonts w:ascii="Times New Roman" w:hAnsi="Times New Roman" w:cs="Times New Roman" w:hint="eastAsia"/>
          <w:sz w:val="24"/>
          <w:szCs w:val="24"/>
        </w:rPr>
        <w:t xml:space="preserve">ppendices </w:t>
      </w:r>
      <w:r w:rsidR="006C5617">
        <w:rPr>
          <w:rFonts w:ascii="Times New Roman" w:hAnsi="Times New Roman" w:cs="Times New Roman" w:hint="eastAsia"/>
          <w:sz w:val="24"/>
          <w:szCs w:val="24"/>
        </w:rPr>
        <w:t>here. Appendices are numbered alphabetically (</w:t>
      </w:r>
      <w:r w:rsidR="006C5617">
        <w:rPr>
          <w:rFonts w:ascii="Times New Roman" w:hAnsi="Times New Roman" w:cs="Times New Roman"/>
          <w:sz w:val="24"/>
          <w:szCs w:val="24"/>
        </w:rPr>
        <w:t>‘</w:t>
      </w:r>
      <w:r w:rsidR="006C5617">
        <w:rPr>
          <w:rFonts w:ascii="Times New Roman" w:hAnsi="Times New Roman" w:cs="Times New Roman" w:hint="eastAsia"/>
          <w:sz w:val="24"/>
          <w:szCs w:val="24"/>
        </w:rPr>
        <w:t>A</w:t>
      </w:r>
      <w:r w:rsidR="006C5617">
        <w:rPr>
          <w:rFonts w:ascii="Times New Roman" w:hAnsi="Times New Roman" w:cs="Times New Roman"/>
          <w:sz w:val="24"/>
          <w:szCs w:val="24"/>
        </w:rPr>
        <w:t>’</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‘B’</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w:t>
      </w:r>
      <w:r w:rsidR="006C5617">
        <w:rPr>
          <w:rFonts w:ascii="Times New Roman" w:hAnsi="Times New Roman" w:cs="Times New Roman" w:hint="eastAsia"/>
          <w:sz w:val="24"/>
          <w:szCs w:val="24"/>
        </w:rPr>
        <w:t>C</w:t>
      </w:r>
      <w:r w:rsidR="006C5617">
        <w:rPr>
          <w:rFonts w:ascii="Times New Roman" w:hAnsi="Times New Roman" w:cs="Times New Roman"/>
          <w:sz w:val="24"/>
          <w:szCs w:val="24"/>
        </w:rPr>
        <w:t>’</w:t>
      </w:r>
      <w:r w:rsidR="006C5617">
        <w:rPr>
          <w:rFonts w:ascii="Times New Roman" w:hAnsi="Times New Roman" w:cs="Times New Roman" w:hint="eastAsia"/>
          <w:sz w:val="24"/>
          <w:szCs w:val="24"/>
        </w:rPr>
        <w:t>). The appendix header follows the rule for section headers: all capital letters. If one (or more) appendices are e</w:t>
      </w:r>
      <w:r w:rsidR="006C5617">
        <w:rPr>
          <w:rFonts w:ascii="Times New Roman" w:hAnsi="Times New Roman" w:cs="Times New Roman" w:hint="eastAsia"/>
          <w:sz w:val="24"/>
          <w:szCs w:val="24"/>
        </w:rPr>
        <w:t>n</w:t>
      </w:r>
      <w:r w:rsidR="006C5617">
        <w:rPr>
          <w:rFonts w:ascii="Times New Roman" w:hAnsi="Times New Roman" w:cs="Times New Roman" w:hint="eastAsia"/>
          <w:sz w:val="24"/>
          <w:szCs w:val="24"/>
        </w:rPr>
        <w:t>tered, then make sure that there are corresponding references from the main text. Appendices wit</w:t>
      </w:r>
      <w:r w:rsidR="006C5617">
        <w:rPr>
          <w:rFonts w:ascii="Times New Roman" w:hAnsi="Times New Roman" w:cs="Times New Roman" w:hint="eastAsia"/>
          <w:sz w:val="24"/>
          <w:szCs w:val="24"/>
        </w:rPr>
        <w:t>h</w:t>
      </w:r>
      <w:r w:rsidR="006C5617">
        <w:rPr>
          <w:rFonts w:ascii="Times New Roman" w:hAnsi="Times New Roman" w:cs="Times New Roman" w:hint="eastAsia"/>
          <w:sz w:val="24"/>
          <w:szCs w:val="24"/>
        </w:rPr>
        <w:t>out references</w:t>
      </w:r>
      <w:r w:rsidR="00DC3991">
        <w:rPr>
          <w:rFonts w:ascii="Times New Roman" w:hAnsi="Times New Roman" w:cs="Times New Roman"/>
          <w:sz w:val="24"/>
          <w:szCs w:val="24"/>
        </w:rPr>
        <w:t xml:space="preserve"> in the body of the paper</w:t>
      </w:r>
      <w:r w:rsidR="006C5617">
        <w:rPr>
          <w:rFonts w:ascii="Times New Roman" w:hAnsi="Times New Roman" w:cs="Times New Roman" w:hint="eastAsia"/>
          <w:sz w:val="24"/>
          <w:szCs w:val="24"/>
        </w:rPr>
        <w:t xml:space="preserve"> (</w:t>
      </w:r>
      <w:r w:rsidR="006C5617">
        <w:rPr>
          <w:rFonts w:ascii="Times New Roman" w:hAnsi="Times New Roman" w:cs="Times New Roman"/>
          <w:sz w:val="24"/>
          <w:szCs w:val="24"/>
        </w:rPr>
        <w:t>“</w:t>
      </w:r>
      <w:r w:rsidR="006C5617">
        <w:rPr>
          <w:rFonts w:ascii="Times New Roman" w:hAnsi="Times New Roman" w:cs="Times New Roman" w:hint="eastAsia"/>
          <w:sz w:val="24"/>
          <w:szCs w:val="24"/>
        </w:rPr>
        <w:t>dangling</w:t>
      </w:r>
      <w:r w:rsidR="006C5617">
        <w:rPr>
          <w:rFonts w:ascii="Times New Roman" w:hAnsi="Times New Roman" w:cs="Times New Roman"/>
          <w:sz w:val="24"/>
          <w:szCs w:val="24"/>
        </w:rPr>
        <w:t>”</w:t>
      </w:r>
      <w:r w:rsidR="00DC3991">
        <w:rPr>
          <w:rFonts w:ascii="Times New Roman" w:hAnsi="Times New Roman" w:cs="Times New Roman" w:hint="eastAsia"/>
          <w:sz w:val="24"/>
          <w:szCs w:val="24"/>
        </w:rPr>
        <w:t xml:space="preserve"> appendices) are expressly forbidden</w:t>
      </w:r>
      <w:r w:rsidR="006C5617">
        <w:rPr>
          <w:rFonts w:ascii="Times New Roman" w:hAnsi="Times New Roman" w:cs="Times New Roman" w:hint="eastAsia"/>
          <w:sz w:val="24"/>
          <w:szCs w:val="24"/>
        </w:rPr>
        <w:t>.</w:t>
      </w:r>
    </w:p>
    <w:p w14:paraId="19E8D0B1" w14:textId="77777777" w:rsidR="00C77B2D" w:rsidRPr="00684BD5" w:rsidRDefault="00C77B2D" w:rsidP="00684BD5">
      <w:pPr>
        <w:snapToGrid w:val="0"/>
        <w:rPr>
          <w:rFonts w:ascii="Times New Roman" w:hAnsi="Times New Roman" w:cs="Times New Roman"/>
          <w:sz w:val="24"/>
          <w:szCs w:val="24"/>
        </w:rPr>
      </w:pPr>
    </w:p>
    <w:sectPr w:rsidR="00C77B2D" w:rsidRPr="00684BD5" w:rsidSect="00BC5493">
      <w:headerReference w:type="even" r:id="rId15"/>
      <w:headerReference w:type="default" r:id="rId16"/>
      <w:footerReference w:type="even" r:id="rId17"/>
      <w:footerReference w:type="default" r:id="rId18"/>
      <w:headerReference w:type="first" r:id="rId19"/>
      <w:footnotePr>
        <w:numFmt w:val="chicago"/>
      </w:footnotePr>
      <w:pgSz w:w="12240" w:h="15840" w:code="9"/>
      <w:pgMar w:top="1440" w:right="1296" w:bottom="1440" w:left="1296" w:header="1080" w:footer="1080"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695A1" w14:textId="77777777" w:rsidR="000D6630" w:rsidRPr="00393FB1" w:rsidRDefault="000D6630" w:rsidP="005D5B51">
      <w:pPr>
        <w:rPr>
          <w:rFonts w:eastAsia="ＭＳ 明朝"/>
          <w:lang w:eastAsia="en-US"/>
        </w:rPr>
      </w:pPr>
      <w:r>
        <w:separator/>
      </w:r>
    </w:p>
  </w:endnote>
  <w:endnote w:type="continuationSeparator" w:id="0">
    <w:p w14:paraId="2F0C6E5A" w14:textId="77777777" w:rsidR="000D6630" w:rsidRPr="00393FB1" w:rsidRDefault="000D6630" w:rsidP="005D5B51">
      <w:pPr>
        <w:rPr>
          <w:rFonts w:eastAsia="ＭＳ 明朝"/>
          <w:lang w:eastAsia="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8310"/>
    </w:tblGrid>
    <w:tr w:rsidR="000D6630" w14:paraId="27401253" w14:textId="77777777" w:rsidTr="004C3E7E">
      <w:tc>
        <w:tcPr>
          <w:tcW w:w="1242" w:type="dxa"/>
        </w:tcPr>
        <w:sdt>
          <w:sdtPr>
            <w:rPr>
              <w:rFonts w:ascii="Times New Roman" w:hAnsi="Times New Roman" w:cs="Times New Roman"/>
            </w:rPr>
            <w:id w:val="250395305"/>
            <w:docPartObj>
              <w:docPartGallery w:val="Page Numbers (Top of Page)"/>
              <w:docPartUnique/>
            </w:docPartObj>
          </w:sdtPr>
          <w:sdtEndPr/>
          <w:sdtContent>
            <w:p w14:paraId="1EF2C3D9" w14:textId="77777777" w:rsidR="00F70329" w:rsidRDefault="00F70329" w:rsidP="003A5071">
              <w:pPr>
                <w:rPr>
                  <w:rFonts w:ascii="Times New Roman" w:hAnsi="Times New Roman" w:cs="Times New Roman"/>
                </w:rPr>
              </w:pPr>
            </w:p>
            <w:p w14:paraId="625026AF" w14:textId="77777777" w:rsidR="000D6630" w:rsidRPr="000570AF" w:rsidRDefault="000D6630" w:rsidP="003A5071">
              <w:pPr>
                <w:rPr>
                  <w:rFonts w:ascii="Times New Roman" w:hAnsi="Times New Roman" w:cs="Times New Roman"/>
                </w:rPr>
              </w:pP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PAGE </w:instrText>
              </w:r>
              <w:r w:rsidRPr="006B3530">
                <w:rPr>
                  <w:rFonts w:ascii="Times New Roman" w:hAnsi="Times New Roman" w:cs="Times New Roman"/>
                  <w:sz w:val="24"/>
                  <w:szCs w:val="24"/>
                </w:rPr>
                <w:fldChar w:fldCharType="separate"/>
              </w:r>
              <w:r w:rsidR="00582738">
                <w:rPr>
                  <w:rFonts w:ascii="Times New Roman" w:hAnsi="Times New Roman" w:cs="Times New Roman"/>
                  <w:noProof/>
                  <w:sz w:val="24"/>
                  <w:szCs w:val="24"/>
                </w:rPr>
                <w:t>4</w:t>
              </w:r>
              <w:r w:rsidRPr="006B3530">
                <w:rPr>
                  <w:rFonts w:ascii="Times New Roman" w:hAnsi="Times New Roman" w:cs="Times New Roman"/>
                  <w:sz w:val="24"/>
                  <w:szCs w:val="24"/>
                </w:rPr>
                <w:fldChar w:fldCharType="end"/>
              </w:r>
              <w:r w:rsidRPr="006B3530">
                <w:rPr>
                  <w:rFonts w:ascii="Times New Roman" w:hAnsi="Times New Roman" w:cs="Times New Roman"/>
                  <w:sz w:val="24"/>
                  <w:szCs w:val="24"/>
                  <w:lang w:val="ja-JP"/>
                </w:rPr>
                <w:t xml:space="preserve"> / </w:t>
              </w: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NUMPAGES  </w:instrText>
              </w:r>
              <w:r w:rsidRPr="006B3530">
                <w:rPr>
                  <w:rFonts w:ascii="Times New Roman" w:hAnsi="Times New Roman" w:cs="Times New Roman"/>
                  <w:sz w:val="24"/>
                  <w:szCs w:val="24"/>
                </w:rPr>
                <w:fldChar w:fldCharType="separate"/>
              </w:r>
              <w:r w:rsidR="00582738">
                <w:rPr>
                  <w:rFonts w:ascii="Times New Roman" w:hAnsi="Times New Roman" w:cs="Times New Roman"/>
                  <w:noProof/>
                  <w:sz w:val="24"/>
                  <w:szCs w:val="24"/>
                </w:rPr>
                <w:t>5</w:t>
              </w:r>
              <w:r w:rsidRPr="006B3530">
                <w:rPr>
                  <w:rFonts w:ascii="Times New Roman" w:hAnsi="Times New Roman" w:cs="Times New Roman"/>
                  <w:sz w:val="24"/>
                  <w:szCs w:val="24"/>
                </w:rPr>
                <w:fldChar w:fldCharType="end"/>
              </w:r>
            </w:p>
          </w:sdtContent>
        </w:sdt>
      </w:tc>
      <w:tc>
        <w:tcPr>
          <w:tcW w:w="8310" w:type="dxa"/>
        </w:tcPr>
        <w:p w14:paraId="37E8F306" w14:textId="77777777" w:rsidR="00F70329" w:rsidRDefault="00F70329" w:rsidP="000570AF">
          <w:pPr>
            <w:pStyle w:val="Footer"/>
            <w:jc w:val="right"/>
            <w:rPr>
              <w:rFonts w:ascii="Times New Roman" w:hAnsi="Times New Roman" w:cs="Times New Roman"/>
              <w:sz w:val="16"/>
              <w:szCs w:val="16"/>
            </w:rPr>
          </w:pPr>
        </w:p>
        <w:p w14:paraId="7EBFF2C9" w14:textId="77777777" w:rsidR="000D6630" w:rsidRPr="000570AF" w:rsidRDefault="000D6630" w:rsidP="000570AF">
          <w:pPr>
            <w:pStyle w:val="Footer"/>
            <w:jc w:val="right"/>
            <w:rPr>
              <w:rFonts w:ascii="Times New Roman" w:hAnsi="Times New Roman" w:cs="Times New Roman"/>
              <w:sz w:val="16"/>
              <w:szCs w:val="16"/>
            </w:rPr>
          </w:pPr>
          <w:r>
            <w:rPr>
              <w:rFonts w:ascii="Times New Roman" w:hAnsi="Times New Roman" w:cs="Times New Roman"/>
              <w:sz w:val="16"/>
              <w:szCs w:val="16"/>
            </w:rPr>
            <w:t xml:space="preserve">PHYSOR 2016 </w:t>
          </w:r>
          <w:r>
            <w:rPr>
              <w:rFonts w:ascii="Times New Roman" w:hAnsi="Times New Roman" w:cs="Times New Roman"/>
              <w:i/>
              <w:sz w:val="16"/>
              <w:szCs w:val="16"/>
            </w:rPr>
            <w:t>–</w:t>
          </w:r>
          <w:r>
            <w:rPr>
              <w:rFonts w:ascii="Times New Roman" w:hAnsi="Times New Roman" w:cs="Times New Roman" w:hint="eastAsia"/>
              <w:i/>
              <w:sz w:val="16"/>
              <w:szCs w:val="16"/>
            </w:rPr>
            <w:t xml:space="preserve"> </w:t>
          </w:r>
          <w:r w:rsidRPr="00FB7D4F">
            <w:rPr>
              <w:rFonts w:ascii="Times New Roman" w:hAnsi="Times New Roman" w:cs="Times New Roman"/>
              <w:sz w:val="16"/>
              <w:szCs w:val="16"/>
            </w:rPr>
            <w:t>Unifying Theory and Experiments in the 21st Century</w:t>
          </w:r>
        </w:p>
        <w:p w14:paraId="24D1FF69" w14:textId="77777777" w:rsidR="000D6630" w:rsidRDefault="000D6630" w:rsidP="00FB7D4F">
          <w:pPr>
            <w:pStyle w:val="Footer"/>
            <w:jc w:val="right"/>
          </w:pPr>
          <w:r>
            <w:rPr>
              <w:rFonts w:ascii="Times New Roman" w:hAnsi="Times New Roman" w:cs="Times New Roman"/>
              <w:sz w:val="16"/>
              <w:szCs w:val="16"/>
            </w:rPr>
            <w:t>Sun Valley</w:t>
          </w:r>
          <w:r w:rsidRPr="000570AF">
            <w:rPr>
              <w:rFonts w:ascii="Times New Roman" w:hAnsi="Times New Roman" w:cs="Times New Roman"/>
              <w:sz w:val="16"/>
              <w:szCs w:val="16"/>
            </w:rPr>
            <w:t xml:space="preserve">, </w:t>
          </w:r>
          <w:r>
            <w:rPr>
              <w:rFonts w:ascii="Times New Roman" w:hAnsi="Times New Roman" w:cs="Times New Roman"/>
              <w:sz w:val="16"/>
              <w:szCs w:val="16"/>
            </w:rPr>
            <w:t>Idaho, USA, May 1</w:t>
          </w:r>
          <w:r w:rsidRPr="000570AF">
            <w:rPr>
              <w:rFonts w:ascii="Times New Roman" w:hAnsi="Times New Roman" w:cs="Times New Roman"/>
              <w:sz w:val="16"/>
              <w:szCs w:val="16"/>
            </w:rPr>
            <w:t xml:space="preserve"> – </w:t>
          </w:r>
          <w:r>
            <w:rPr>
              <w:rFonts w:ascii="Times New Roman" w:hAnsi="Times New Roman" w:cs="Times New Roman"/>
              <w:sz w:val="16"/>
              <w:szCs w:val="16"/>
            </w:rPr>
            <w:t>5, 2016</w:t>
          </w:r>
        </w:p>
      </w:tc>
    </w:tr>
  </w:tbl>
  <w:p w14:paraId="600BAFF3" w14:textId="77777777" w:rsidR="000D6630" w:rsidRDefault="000D6630" w:rsidP="000570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080"/>
    </w:tblGrid>
    <w:tr w:rsidR="000D6630" w14:paraId="05E00B3C" w14:textId="77777777" w:rsidTr="003A5071">
      <w:tc>
        <w:tcPr>
          <w:tcW w:w="8472" w:type="dxa"/>
        </w:tcPr>
        <w:sdt>
          <w:sdtPr>
            <w:rPr>
              <w:rFonts w:ascii="Times New Roman" w:hAnsi="Times New Roman" w:cs="Times New Roman"/>
            </w:rPr>
            <w:id w:val="4338099"/>
            <w:docPartObj>
              <w:docPartGallery w:val="Page Numbers (Top of Page)"/>
              <w:docPartUnique/>
            </w:docPartObj>
          </w:sdtPr>
          <w:sdtEndPr/>
          <w:sdtContent>
            <w:p w14:paraId="68D58FE4" w14:textId="77777777" w:rsidR="00F70329" w:rsidRDefault="00F70329" w:rsidP="000570AF">
              <w:pPr>
                <w:pStyle w:val="Footer"/>
                <w:jc w:val="left"/>
                <w:rPr>
                  <w:rFonts w:ascii="Times New Roman" w:hAnsi="Times New Roman" w:cs="Times New Roman"/>
                </w:rPr>
              </w:pPr>
            </w:p>
            <w:p w14:paraId="515E773E" w14:textId="77777777" w:rsidR="00582738" w:rsidRPr="00582738" w:rsidRDefault="00582738" w:rsidP="00582738">
              <w:pPr>
                <w:pStyle w:val="Footer"/>
                <w:jc w:val="left"/>
                <w:rPr>
                  <w:rFonts w:ascii="Times New Roman" w:hAnsi="Times New Roman" w:cs="Times New Roman"/>
                  <w:sz w:val="16"/>
                  <w:szCs w:val="16"/>
                </w:rPr>
              </w:pPr>
              <w:r w:rsidRPr="00582738">
                <w:rPr>
                  <w:rFonts w:ascii="Times New Roman" w:hAnsi="Times New Roman" w:cs="Times New Roman"/>
                  <w:sz w:val="16"/>
                  <w:szCs w:val="16"/>
                </w:rPr>
                <w:t xml:space="preserve">PHYSOR 2016 </w:t>
              </w:r>
              <w:r w:rsidRPr="00582738">
                <w:rPr>
                  <w:rFonts w:ascii="Times New Roman" w:hAnsi="Times New Roman" w:cs="Times New Roman"/>
                  <w:i/>
                  <w:sz w:val="16"/>
                  <w:szCs w:val="16"/>
                </w:rPr>
                <w:t>–</w:t>
              </w:r>
              <w:r w:rsidRPr="00582738">
                <w:rPr>
                  <w:rFonts w:ascii="Times New Roman" w:hAnsi="Times New Roman" w:cs="Times New Roman" w:hint="eastAsia"/>
                  <w:i/>
                  <w:sz w:val="16"/>
                  <w:szCs w:val="16"/>
                </w:rPr>
                <w:t xml:space="preserve"> </w:t>
              </w:r>
              <w:r w:rsidRPr="00582738">
                <w:rPr>
                  <w:rFonts w:ascii="Times New Roman" w:hAnsi="Times New Roman" w:cs="Times New Roman"/>
                  <w:sz w:val="16"/>
                  <w:szCs w:val="16"/>
                </w:rPr>
                <w:t>Unifying Theory and Experiments in the 21st Century</w:t>
              </w:r>
            </w:p>
            <w:p w14:paraId="26D2EA94" w14:textId="30116F8C" w:rsidR="000D6630" w:rsidRPr="000570AF" w:rsidRDefault="00582738" w:rsidP="00582738">
              <w:pPr>
                <w:jc w:val="left"/>
                <w:rPr>
                  <w:rFonts w:ascii="Times New Roman" w:hAnsi="Times New Roman" w:cs="Times New Roman"/>
                </w:rPr>
              </w:pPr>
              <w:r w:rsidRPr="00582738">
                <w:rPr>
                  <w:rFonts w:ascii="Times New Roman" w:hAnsi="Times New Roman" w:cs="Times New Roman"/>
                  <w:sz w:val="16"/>
                  <w:szCs w:val="16"/>
                </w:rPr>
                <w:t>Sun Valley, Idaho, USA, May 1 – 5, 2016</w:t>
              </w:r>
            </w:p>
          </w:sdtContent>
        </w:sdt>
      </w:tc>
      <w:tc>
        <w:tcPr>
          <w:tcW w:w="1080" w:type="dxa"/>
        </w:tcPr>
        <w:p w14:paraId="047E0929" w14:textId="77777777" w:rsidR="00F70329" w:rsidRDefault="00F70329" w:rsidP="000E7D6D">
          <w:pPr>
            <w:pStyle w:val="Footer"/>
            <w:jc w:val="right"/>
            <w:rPr>
              <w:rFonts w:ascii="Times New Roman" w:hAnsi="Times New Roman" w:cs="Times New Roman"/>
              <w:sz w:val="24"/>
              <w:szCs w:val="24"/>
            </w:rPr>
          </w:pPr>
        </w:p>
        <w:p w14:paraId="723211C1" w14:textId="77777777" w:rsidR="000D6630" w:rsidRPr="006B3530" w:rsidRDefault="000D6630" w:rsidP="000E7D6D">
          <w:pPr>
            <w:pStyle w:val="Footer"/>
            <w:jc w:val="right"/>
            <w:rPr>
              <w:sz w:val="24"/>
              <w:szCs w:val="24"/>
            </w:rPr>
          </w:pP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PAGE </w:instrText>
          </w:r>
          <w:r w:rsidRPr="006B3530">
            <w:rPr>
              <w:rFonts w:ascii="Times New Roman" w:hAnsi="Times New Roman" w:cs="Times New Roman"/>
              <w:sz w:val="24"/>
              <w:szCs w:val="24"/>
            </w:rPr>
            <w:fldChar w:fldCharType="separate"/>
          </w:r>
          <w:r w:rsidR="00582738">
            <w:rPr>
              <w:rFonts w:ascii="Times New Roman" w:hAnsi="Times New Roman" w:cs="Times New Roman"/>
              <w:noProof/>
              <w:sz w:val="24"/>
              <w:szCs w:val="24"/>
            </w:rPr>
            <w:t>5</w:t>
          </w:r>
          <w:r w:rsidRPr="006B3530">
            <w:rPr>
              <w:rFonts w:ascii="Times New Roman" w:hAnsi="Times New Roman" w:cs="Times New Roman"/>
              <w:sz w:val="24"/>
              <w:szCs w:val="24"/>
            </w:rPr>
            <w:fldChar w:fldCharType="end"/>
          </w:r>
          <w:r w:rsidRPr="006B3530">
            <w:rPr>
              <w:rFonts w:ascii="Times New Roman" w:hAnsi="Times New Roman" w:cs="Times New Roman"/>
              <w:sz w:val="24"/>
              <w:szCs w:val="24"/>
              <w:lang w:val="ja-JP"/>
            </w:rPr>
            <w:t xml:space="preserve"> / </w:t>
          </w:r>
          <w:r w:rsidRPr="006B3530">
            <w:rPr>
              <w:rFonts w:ascii="Times New Roman" w:hAnsi="Times New Roman" w:cs="Times New Roman"/>
              <w:sz w:val="24"/>
              <w:szCs w:val="24"/>
            </w:rPr>
            <w:fldChar w:fldCharType="begin"/>
          </w:r>
          <w:r w:rsidRPr="006B3530">
            <w:rPr>
              <w:rFonts w:ascii="Times New Roman" w:hAnsi="Times New Roman" w:cs="Times New Roman"/>
              <w:sz w:val="24"/>
              <w:szCs w:val="24"/>
            </w:rPr>
            <w:instrText xml:space="preserve"> NUMPAGES  </w:instrText>
          </w:r>
          <w:r w:rsidRPr="006B3530">
            <w:rPr>
              <w:rFonts w:ascii="Times New Roman" w:hAnsi="Times New Roman" w:cs="Times New Roman"/>
              <w:sz w:val="24"/>
              <w:szCs w:val="24"/>
            </w:rPr>
            <w:fldChar w:fldCharType="separate"/>
          </w:r>
          <w:r w:rsidR="00582738">
            <w:rPr>
              <w:rFonts w:ascii="Times New Roman" w:hAnsi="Times New Roman" w:cs="Times New Roman"/>
              <w:noProof/>
              <w:sz w:val="24"/>
              <w:szCs w:val="24"/>
            </w:rPr>
            <w:t>5</w:t>
          </w:r>
          <w:r w:rsidRPr="006B3530">
            <w:rPr>
              <w:rFonts w:ascii="Times New Roman" w:hAnsi="Times New Roman" w:cs="Times New Roman"/>
              <w:sz w:val="24"/>
              <w:szCs w:val="24"/>
            </w:rPr>
            <w:fldChar w:fldCharType="end"/>
          </w:r>
        </w:p>
      </w:tc>
    </w:tr>
  </w:tbl>
  <w:p w14:paraId="7F1BA27B" w14:textId="77777777" w:rsidR="000D6630" w:rsidRDefault="000D66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D0A51" w14:textId="77777777" w:rsidR="000D6630" w:rsidRPr="00393FB1" w:rsidRDefault="000D6630" w:rsidP="005D5B51">
      <w:pPr>
        <w:rPr>
          <w:rFonts w:eastAsia="ＭＳ 明朝"/>
          <w:lang w:eastAsia="en-US"/>
        </w:rPr>
      </w:pPr>
      <w:r>
        <w:separator/>
      </w:r>
    </w:p>
  </w:footnote>
  <w:footnote w:type="continuationSeparator" w:id="0">
    <w:p w14:paraId="2152CEA2" w14:textId="77777777" w:rsidR="000D6630" w:rsidRPr="00393FB1" w:rsidRDefault="000D6630" w:rsidP="005D5B51">
      <w:pPr>
        <w:rPr>
          <w:rFonts w:eastAsia="ＭＳ 明朝"/>
          <w:lang w:eastAsia="en-US"/>
        </w:rPr>
      </w:pPr>
      <w:r>
        <w:continuationSeparator/>
      </w:r>
    </w:p>
  </w:footnote>
  <w:footnote w:id="1">
    <w:p w14:paraId="0775B167" w14:textId="77777777" w:rsidR="000D6630" w:rsidRPr="005D5B51" w:rsidRDefault="000D6630">
      <w:pPr>
        <w:pStyle w:val="FootnoteText"/>
        <w:rPr>
          <w:rFonts w:ascii="Times New Roman" w:hAnsi="Times New Roman" w:cs="Times New Roman"/>
          <w:sz w:val="20"/>
          <w:szCs w:val="20"/>
        </w:rPr>
      </w:pPr>
      <w:r>
        <w:rPr>
          <w:rStyle w:val="FootnoteReference"/>
        </w:rPr>
        <w:footnoteRef/>
      </w:r>
      <w:r>
        <w:t xml:space="preserve"> </w:t>
      </w:r>
      <w:r w:rsidRPr="005D5B51">
        <w:rPr>
          <w:rFonts w:ascii="Times New Roman" w:hAnsi="Times New Roman" w:cs="Times New Roman"/>
          <w:sz w:val="20"/>
          <w:szCs w:val="20"/>
        </w:rPr>
        <w:t>Footnote Times New Roman 10 pt, in running text numbered with Arabic numerals</w:t>
      </w:r>
      <w:r>
        <w:rPr>
          <w:rFonts w:ascii="Times New Roman" w:hAnsi="Times New Roman" w:cs="Times New Roman" w:hint="eastAsia"/>
          <w:sz w:val="20"/>
          <w:szCs w:val="20"/>
        </w:rPr>
        <w:t xml:space="preserve">. This would be a good place to include your internet address (home page, etc) if desired: </w:t>
      </w:r>
      <w:hyperlink r:id="rId1" w:history="1">
        <w:r w:rsidRPr="00E1601A">
          <w:rPr>
            <w:rStyle w:val="Hyperlink"/>
            <w:rFonts w:ascii="Times New Roman" w:hAnsi="Times New Roman" w:cs="Times New Roman" w:hint="eastAsia"/>
            <w:sz w:val="20"/>
            <w:szCs w:val="20"/>
          </w:rPr>
          <w:t>www.nce.upalookaville.edu</w:t>
        </w:r>
      </w:hyperlink>
      <w:r>
        <w:rPr>
          <w:rFonts w:ascii="Times New Roman" w:hAnsi="Times New Roman" w:cs="Times New Roman" w:hint="eastAsia"/>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FD966" w14:textId="77777777" w:rsidR="000D6630" w:rsidRPr="005D5B51" w:rsidRDefault="000D6630" w:rsidP="005D5B51">
    <w:pPr>
      <w:pStyle w:val="Header"/>
      <w:jc w:val="center"/>
      <w:rPr>
        <w:rFonts w:ascii="Times New Roman" w:hAnsi="Times New Roman" w:cs="Times New Roman"/>
        <w:sz w:val="16"/>
        <w:szCs w:val="16"/>
      </w:rPr>
    </w:pPr>
    <w:r w:rsidRPr="005D5B51">
      <w:rPr>
        <w:rFonts w:ascii="Times New Roman" w:hAnsi="Times New Roman" w:cs="Times New Roman"/>
        <w:sz w:val="16"/>
        <w:szCs w:val="16"/>
      </w:rPr>
      <w:t>Author’s names, use et al. if more than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FA9E8" w14:textId="77777777" w:rsidR="000D6630" w:rsidRPr="005D5B51" w:rsidRDefault="000D6630" w:rsidP="005D5B51">
    <w:pPr>
      <w:pStyle w:val="Header"/>
      <w:jc w:val="center"/>
      <w:rPr>
        <w:rFonts w:ascii="Times New Roman" w:hAnsi="Times New Roman" w:cs="Times New Roman"/>
        <w:sz w:val="16"/>
        <w:szCs w:val="16"/>
      </w:rPr>
    </w:pPr>
    <w:r w:rsidRPr="005D5B51">
      <w:rPr>
        <w:rFonts w:ascii="Times New Roman" w:hAnsi="Times New Roman" w:cs="Times New Roman"/>
        <w:sz w:val="16"/>
        <w:szCs w:val="16"/>
      </w:rPr>
      <w:t>Paper title (shortened to fit onto a single 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3861B" w14:textId="77777777" w:rsidR="000D6630" w:rsidRPr="00913D07" w:rsidRDefault="000D6630">
    <w:pPr>
      <w:pStyle w:val="Header"/>
      <w:rPr>
        <w:rFonts w:ascii="Times New Roman" w:hAnsi="Times New Roman" w:cs="Times New Roman"/>
        <w:i/>
        <w:sz w:val="16"/>
        <w:szCs w:val="16"/>
      </w:rPr>
    </w:pPr>
    <w:r w:rsidRPr="00913D07">
      <w:rPr>
        <w:rFonts w:ascii="Times New Roman" w:hAnsi="Times New Roman" w:cs="Times New Roman"/>
        <w:i/>
        <w:sz w:val="16"/>
        <w:szCs w:val="16"/>
      </w:rPr>
      <w:t>P</w:t>
    </w:r>
    <w:r>
      <w:rPr>
        <w:rFonts w:ascii="Times New Roman" w:hAnsi="Times New Roman" w:cs="Times New Roman"/>
        <w:i/>
        <w:sz w:val="16"/>
        <w:szCs w:val="16"/>
      </w:rPr>
      <w:t>HYSOR 2016</w:t>
    </w:r>
    <w:r>
      <w:rPr>
        <w:rFonts w:ascii="Times New Roman" w:hAnsi="Times New Roman" w:cs="Times New Roman" w:hint="eastAsia"/>
        <w:i/>
        <w:sz w:val="16"/>
        <w:szCs w:val="16"/>
      </w:rPr>
      <w:t xml:space="preserve"> </w:t>
    </w:r>
    <w:r>
      <w:rPr>
        <w:rFonts w:ascii="Times New Roman" w:hAnsi="Times New Roman" w:cs="Times New Roman"/>
        <w:i/>
        <w:sz w:val="16"/>
        <w:szCs w:val="16"/>
      </w:rPr>
      <w:t>–</w:t>
    </w:r>
    <w:r>
      <w:rPr>
        <w:rFonts w:ascii="Times New Roman" w:hAnsi="Times New Roman" w:cs="Times New Roman" w:hint="eastAsia"/>
        <w:i/>
        <w:sz w:val="16"/>
        <w:szCs w:val="16"/>
      </w:rPr>
      <w:t xml:space="preserve"> </w:t>
    </w:r>
    <w:r w:rsidRPr="00BC5493">
      <w:rPr>
        <w:rFonts w:ascii="Times New Roman" w:hAnsi="Times New Roman" w:cs="Times New Roman"/>
        <w:i/>
        <w:sz w:val="16"/>
        <w:szCs w:val="16"/>
      </w:rPr>
      <w:t>Unifying Theory and Experiments in the 21st Century</w:t>
    </w:r>
  </w:p>
  <w:p w14:paraId="264C7767" w14:textId="77777777" w:rsidR="000D6630" w:rsidRPr="001830C3" w:rsidRDefault="000D6630">
    <w:pPr>
      <w:pStyle w:val="Header"/>
      <w:rPr>
        <w:rFonts w:ascii="Times New Roman" w:hAnsi="Times New Roman" w:cs="Times New Roman"/>
        <w:sz w:val="16"/>
        <w:szCs w:val="16"/>
      </w:rPr>
    </w:pPr>
    <w:r>
      <w:rPr>
        <w:rFonts w:ascii="Times New Roman" w:hAnsi="Times New Roman" w:cs="Times New Roman"/>
        <w:sz w:val="16"/>
        <w:szCs w:val="16"/>
      </w:rPr>
      <w:t>Sun Valley Resort</w:t>
    </w:r>
    <w:r w:rsidRPr="001830C3">
      <w:rPr>
        <w:rFonts w:ascii="Times New Roman" w:hAnsi="Times New Roman" w:cs="Times New Roman" w:hint="eastAsia"/>
        <w:sz w:val="16"/>
        <w:szCs w:val="16"/>
      </w:rPr>
      <w:t xml:space="preserve">, </w:t>
    </w:r>
    <w:r>
      <w:rPr>
        <w:rFonts w:ascii="Times New Roman" w:hAnsi="Times New Roman" w:cs="Times New Roman"/>
        <w:sz w:val="16"/>
        <w:szCs w:val="16"/>
      </w:rPr>
      <w:t>Sun Valley, Idaho, USA, May</w:t>
    </w:r>
    <w:r w:rsidRPr="001830C3">
      <w:rPr>
        <w:rFonts w:ascii="Times New Roman" w:hAnsi="Times New Roman" w:cs="Times New Roman"/>
        <w:sz w:val="16"/>
        <w:szCs w:val="16"/>
      </w:rPr>
      <w:t xml:space="preserve"> </w:t>
    </w:r>
    <w:r>
      <w:rPr>
        <w:rFonts w:ascii="Times New Roman" w:hAnsi="Times New Roman" w:cs="Times New Roman"/>
        <w:sz w:val="16"/>
        <w:szCs w:val="16"/>
      </w:rPr>
      <w:t>1</w:t>
    </w:r>
    <w:r w:rsidRPr="001830C3">
      <w:rPr>
        <w:rFonts w:ascii="Times New Roman" w:hAnsi="Times New Roman" w:cs="Times New Roman"/>
        <w:sz w:val="16"/>
        <w:szCs w:val="16"/>
      </w:rPr>
      <w:t xml:space="preserve"> – </w:t>
    </w:r>
    <w:r>
      <w:rPr>
        <w:rFonts w:ascii="Times New Roman" w:hAnsi="Times New Roman" w:cs="Times New Roman"/>
        <w:sz w:val="16"/>
        <w:szCs w:val="16"/>
      </w:rPr>
      <w:t>5, 2016</w:t>
    </w:r>
    <w:r>
      <w:rPr>
        <w:rFonts w:ascii="Times New Roman" w:hAnsi="Times New Roman" w:cs="Times New Roman" w:hint="eastAsia"/>
        <w:sz w:val="16"/>
        <w:szCs w:val="16"/>
      </w:rPr>
      <w:t>, on CD-ROM (2016</w:t>
    </w:r>
    <w:r w:rsidRPr="001830C3">
      <w:rPr>
        <w:rFonts w:ascii="Times New Roman" w:hAnsi="Times New Roman" w:cs="Times New Roman" w:hint="eastAsia"/>
        <w:sz w:val="16"/>
        <w:szCs w:val="16"/>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1B0"/>
    <w:multiLevelType w:val="hybridMultilevel"/>
    <w:tmpl w:val="D17C0F62"/>
    <w:lvl w:ilvl="0" w:tplc="FFFFFFFF">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A9C66F3"/>
    <w:multiLevelType w:val="hybridMultilevel"/>
    <w:tmpl w:val="87BE124A"/>
    <w:lvl w:ilvl="0" w:tplc="8F58A52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B8587C"/>
    <w:multiLevelType w:val="hybridMultilevel"/>
    <w:tmpl w:val="D6121716"/>
    <w:lvl w:ilvl="0" w:tplc="35544900">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autoHyphenation/>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F21"/>
    <w:rsid w:val="00000C24"/>
    <w:rsid w:val="000570AF"/>
    <w:rsid w:val="000D6630"/>
    <w:rsid w:val="000E7D6D"/>
    <w:rsid w:val="00106193"/>
    <w:rsid w:val="00111250"/>
    <w:rsid w:val="00140E31"/>
    <w:rsid w:val="001830C3"/>
    <w:rsid w:val="00272AE8"/>
    <w:rsid w:val="002771F6"/>
    <w:rsid w:val="002818AB"/>
    <w:rsid w:val="00291B43"/>
    <w:rsid w:val="002B6F65"/>
    <w:rsid w:val="002D4E3A"/>
    <w:rsid w:val="002F578A"/>
    <w:rsid w:val="00306624"/>
    <w:rsid w:val="00315C3D"/>
    <w:rsid w:val="0035243D"/>
    <w:rsid w:val="003A5071"/>
    <w:rsid w:val="003A5C24"/>
    <w:rsid w:val="004B5B1A"/>
    <w:rsid w:val="004C3E7E"/>
    <w:rsid w:val="004E6E85"/>
    <w:rsid w:val="00581590"/>
    <w:rsid w:val="00582738"/>
    <w:rsid w:val="005A231E"/>
    <w:rsid w:val="005C161C"/>
    <w:rsid w:val="005D5B51"/>
    <w:rsid w:val="00636D1B"/>
    <w:rsid w:val="006433EB"/>
    <w:rsid w:val="00684BD5"/>
    <w:rsid w:val="00686052"/>
    <w:rsid w:val="006B3530"/>
    <w:rsid w:val="006C5617"/>
    <w:rsid w:val="007251F0"/>
    <w:rsid w:val="007854EA"/>
    <w:rsid w:val="007E25FA"/>
    <w:rsid w:val="008064BA"/>
    <w:rsid w:val="00820875"/>
    <w:rsid w:val="00833279"/>
    <w:rsid w:val="0084749B"/>
    <w:rsid w:val="00891331"/>
    <w:rsid w:val="00912628"/>
    <w:rsid w:val="00913D07"/>
    <w:rsid w:val="00915582"/>
    <w:rsid w:val="009534D7"/>
    <w:rsid w:val="00961AD4"/>
    <w:rsid w:val="009913FD"/>
    <w:rsid w:val="009C4591"/>
    <w:rsid w:val="009F508D"/>
    <w:rsid w:val="009F5121"/>
    <w:rsid w:val="00A027C8"/>
    <w:rsid w:val="00A149A3"/>
    <w:rsid w:val="00A85D67"/>
    <w:rsid w:val="00A964BF"/>
    <w:rsid w:val="00AC0905"/>
    <w:rsid w:val="00AE4A44"/>
    <w:rsid w:val="00AF711F"/>
    <w:rsid w:val="00B41F21"/>
    <w:rsid w:val="00B87ACA"/>
    <w:rsid w:val="00B91365"/>
    <w:rsid w:val="00BC5493"/>
    <w:rsid w:val="00BE5FB3"/>
    <w:rsid w:val="00BF09C3"/>
    <w:rsid w:val="00C01FE4"/>
    <w:rsid w:val="00C1370A"/>
    <w:rsid w:val="00C66144"/>
    <w:rsid w:val="00C77B2D"/>
    <w:rsid w:val="00CC165A"/>
    <w:rsid w:val="00D20696"/>
    <w:rsid w:val="00D27607"/>
    <w:rsid w:val="00D910C7"/>
    <w:rsid w:val="00D934B3"/>
    <w:rsid w:val="00DC3991"/>
    <w:rsid w:val="00DC5832"/>
    <w:rsid w:val="00E15F49"/>
    <w:rsid w:val="00E1658B"/>
    <w:rsid w:val="00E60A5D"/>
    <w:rsid w:val="00E7764A"/>
    <w:rsid w:val="00EF3360"/>
    <w:rsid w:val="00F02653"/>
    <w:rsid w:val="00F70329"/>
    <w:rsid w:val="00FB3926"/>
    <w:rsid w:val="00FB7D4F"/>
    <w:rsid w:val="00FC53DB"/>
    <w:rsid w:val="00FE3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B39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BA"/>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BD5"/>
    <w:rPr>
      <w:color w:val="0000FF" w:themeColor="hyperlink"/>
      <w:u w:val="single"/>
    </w:rPr>
  </w:style>
  <w:style w:type="character" w:styleId="PlaceholderText">
    <w:name w:val="Placeholder Text"/>
    <w:basedOn w:val="DefaultParagraphFont"/>
    <w:uiPriority w:val="99"/>
    <w:semiHidden/>
    <w:rsid w:val="00C77B2D"/>
    <w:rPr>
      <w:color w:val="808080"/>
    </w:rPr>
  </w:style>
  <w:style w:type="paragraph" w:styleId="BalloonText">
    <w:name w:val="Balloon Text"/>
    <w:basedOn w:val="Normal"/>
    <w:link w:val="BalloonTextChar"/>
    <w:uiPriority w:val="99"/>
    <w:semiHidden/>
    <w:unhideWhenUsed/>
    <w:rsid w:val="00C77B2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77B2D"/>
    <w:rPr>
      <w:rFonts w:asciiTheme="majorHAnsi" w:eastAsiaTheme="majorEastAsia" w:hAnsiTheme="majorHAnsi" w:cstheme="majorBidi"/>
      <w:sz w:val="18"/>
      <w:szCs w:val="18"/>
    </w:rPr>
  </w:style>
  <w:style w:type="table" w:styleId="TableGrid">
    <w:name w:val="Table Grid"/>
    <w:basedOn w:val="TableNormal"/>
    <w:uiPriority w:val="59"/>
    <w:rsid w:val="00C77B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5FA"/>
    <w:pPr>
      <w:ind w:leftChars="400" w:left="840"/>
    </w:pPr>
  </w:style>
  <w:style w:type="paragraph" w:styleId="FootnoteText">
    <w:name w:val="footnote text"/>
    <w:basedOn w:val="Normal"/>
    <w:link w:val="FootnoteTextChar"/>
    <w:uiPriority w:val="99"/>
    <w:unhideWhenUsed/>
    <w:rsid w:val="005D5B51"/>
    <w:pPr>
      <w:snapToGrid w:val="0"/>
      <w:jc w:val="left"/>
    </w:pPr>
  </w:style>
  <w:style w:type="character" w:customStyle="1" w:styleId="FootnoteTextChar">
    <w:name w:val="Footnote Text Char"/>
    <w:basedOn w:val="DefaultParagraphFont"/>
    <w:link w:val="FootnoteText"/>
    <w:uiPriority w:val="99"/>
    <w:rsid w:val="005D5B51"/>
  </w:style>
  <w:style w:type="character" w:styleId="FootnoteReference">
    <w:name w:val="footnote reference"/>
    <w:basedOn w:val="DefaultParagraphFont"/>
    <w:uiPriority w:val="99"/>
    <w:semiHidden/>
    <w:unhideWhenUsed/>
    <w:rsid w:val="005D5B51"/>
    <w:rPr>
      <w:vertAlign w:val="superscript"/>
    </w:rPr>
  </w:style>
  <w:style w:type="paragraph" w:styleId="Header">
    <w:name w:val="header"/>
    <w:basedOn w:val="Normal"/>
    <w:link w:val="HeaderChar"/>
    <w:uiPriority w:val="99"/>
    <w:unhideWhenUsed/>
    <w:rsid w:val="005D5B51"/>
    <w:pPr>
      <w:tabs>
        <w:tab w:val="center" w:pos="4252"/>
        <w:tab w:val="right" w:pos="8504"/>
      </w:tabs>
      <w:snapToGrid w:val="0"/>
    </w:pPr>
  </w:style>
  <w:style w:type="character" w:customStyle="1" w:styleId="HeaderChar">
    <w:name w:val="Header Char"/>
    <w:basedOn w:val="DefaultParagraphFont"/>
    <w:link w:val="Header"/>
    <w:uiPriority w:val="99"/>
    <w:rsid w:val="005D5B51"/>
  </w:style>
  <w:style w:type="paragraph" w:styleId="Footer">
    <w:name w:val="footer"/>
    <w:basedOn w:val="Normal"/>
    <w:link w:val="FooterChar"/>
    <w:uiPriority w:val="99"/>
    <w:unhideWhenUsed/>
    <w:rsid w:val="005D5B51"/>
    <w:pPr>
      <w:tabs>
        <w:tab w:val="center" w:pos="4252"/>
        <w:tab w:val="right" w:pos="8504"/>
      </w:tabs>
      <w:snapToGrid w:val="0"/>
    </w:pPr>
  </w:style>
  <w:style w:type="character" w:customStyle="1" w:styleId="FooterChar">
    <w:name w:val="Footer Char"/>
    <w:basedOn w:val="DefaultParagraphFont"/>
    <w:link w:val="Footer"/>
    <w:uiPriority w:val="99"/>
    <w:rsid w:val="005D5B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4BA"/>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BD5"/>
    <w:rPr>
      <w:color w:val="0000FF" w:themeColor="hyperlink"/>
      <w:u w:val="single"/>
    </w:rPr>
  </w:style>
  <w:style w:type="character" w:styleId="PlaceholderText">
    <w:name w:val="Placeholder Text"/>
    <w:basedOn w:val="DefaultParagraphFont"/>
    <w:uiPriority w:val="99"/>
    <w:semiHidden/>
    <w:rsid w:val="00C77B2D"/>
    <w:rPr>
      <w:color w:val="808080"/>
    </w:rPr>
  </w:style>
  <w:style w:type="paragraph" w:styleId="BalloonText">
    <w:name w:val="Balloon Text"/>
    <w:basedOn w:val="Normal"/>
    <w:link w:val="BalloonTextChar"/>
    <w:uiPriority w:val="99"/>
    <w:semiHidden/>
    <w:unhideWhenUsed/>
    <w:rsid w:val="00C77B2D"/>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77B2D"/>
    <w:rPr>
      <w:rFonts w:asciiTheme="majorHAnsi" w:eastAsiaTheme="majorEastAsia" w:hAnsiTheme="majorHAnsi" w:cstheme="majorBidi"/>
      <w:sz w:val="18"/>
      <w:szCs w:val="18"/>
    </w:rPr>
  </w:style>
  <w:style w:type="table" w:styleId="TableGrid">
    <w:name w:val="Table Grid"/>
    <w:basedOn w:val="TableNormal"/>
    <w:uiPriority w:val="59"/>
    <w:rsid w:val="00C77B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E25FA"/>
    <w:pPr>
      <w:ind w:leftChars="400" w:left="840"/>
    </w:pPr>
  </w:style>
  <w:style w:type="paragraph" w:styleId="FootnoteText">
    <w:name w:val="footnote text"/>
    <w:basedOn w:val="Normal"/>
    <w:link w:val="FootnoteTextChar"/>
    <w:uiPriority w:val="99"/>
    <w:unhideWhenUsed/>
    <w:rsid w:val="005D5B51"/>
    <w:pPr>
      <w:snapToGrid w:val="0"/>
      <w:jc w:val="left"/>
    </w:pPr>
  </w:style>
  <w:style w:type="character" w:customStyle="1" w:styleId="FootnoteTextChar">
    <w:name w:val="Footnote Text Char"/>
    <w:basedOn w:val="DefaultParagraphFont"/>
    <w:link w:val="FootnoteText"/>
    <w:uiPriority w:val="99"/>
    <w:rsid w:val="005D5B51"/>
  </w:style>
  <w:style w:type="character" w:styleId="FootnoteReference">
    <w:name w:val="footnote reference"/>
    <w:basedOn w:val="DefaultParagraphFont"/>
    <w:uiPriority w:val="99"/>
    <w:semiHidden/>
    <w:unhideWhenUsed/>
    <w:rsid w:val="005D5B51"/>
    <w:rPr>
      <w:vertAlign w:val="superscript"/>
    </w:rPr>
  </w:style>
  <w:style w:type="paragraph" w:styleId="Header">
    <w:name w:val="header"/>
    <w:basedOn w:val="Normal"/>
    <w:link w:val="HeaderChar"/>
    <w:uiPriority w:val="99"/>
    <w:unhideWhenUsed/>
    <w:rsid w:val="005D5B51"/>
    <w:pPr>
      <w:tabs>
        <w:tab w:val="center" w:pos="4252"/>
        <w:tab w:val="right" w:pos="8504"/>
      </w:tabs>
      <w:snapToGrid w:val="0"/>
    </w:pPr>
  </w:style>
  <w:style w:type="character" w:customStyle="1" w:styleId="HeaderChar">
    <w:name w:val="Header Char"/>
    <w:basedOn w:val="DefaultParagraphFont"/>
    <w:link w:val="Header"/>
    <w:uiPriority w:val="99"/>
    <w:rsid w:val="005D5B51"/>
  </w:style>
  <w:style w:type="paragraph" w:styleId="Footer">
    <w:name w:val="footer"/>
    <w:basedOn w:val="Normal"/>
    <w:link w:val="FooterChar"/>
    <w:uiPriority w:val="99"/>
    <w:unhideWhenUsed/>
    <w:rsid w:val="005D5B51"/>
    <w:pPr>
      <w:tabs>
        <w:tab w:val="center" w:pos="4252"/>
        <w:tab w:val="right" w:pos="8504"/>
      </w:tabs>
      <w:snapToGrid w:val="0"/>
    </w:pPr>
  </w:style>
  <w:style w:type="character" w:customStyle="1" w:styleId="FooterChar">
    <w:name w:val="Footer Char"/>
    <w:basedOn w:val="DefaultParagraphFont"/>
    <w:link w:val="Footer"/>
    <w:uiPriority w:val="99"/>
    <w:rsid w:val="005D5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235342">
      <w:bodyDiv w:val="1"/>
      <w:marLeft w:val="0"/>
      <w:marRight w:val="0"/>
      <w:marTop w:val="0"/>
      <w:marBottom w:val="0"/>
      <w:divBdr>
        <w:top w:val="none" w:sz="0" w:space="0" w:color="auto"/>
        <w:left w:val="none" w:sz="0" w:space="0" w:color="auto"/>
        <w:bottom w:val="none" w:sz="0" w:space="0" w:color="auto"/>
        <w:right w:val="none" w:sz="0" w:space="0" w:color="auto"/>
      </w:divBdr>
    </w:div>
    <w:div w:id="61552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a.author@upalookaville.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s.b.author@upalookaville.edu" TargetMode="External"/><Relationship Id="rId11" Type="http://schemas.openxmlformats.org/officeDocument/2006/relationships/hyperlink" Target="mailto:Third.Author@inl.gov" TargetMode="External"/><Relationship Id="rId12" Type="http://schemas.openxmlformats.org/officeDocument/2006/relationships/image" Target="media/image1.jpeg"/><Relationship Id="rId13" Type="http://schemas.openxmlformats.org/officeDocument/2006/relationships/hyperlink" Target="http://dx.doi.org/doi_number" TargetMode="External"/><Relationship Id="rId14" Type="http://schemas.openxmlformats.org/officeDocument/2006/relationships/hyperlink" Target="http://www.website.ext/"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nce.upalookaville.edu"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675F3-8373-7C47-872A-2ADB4AAA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1859</Words>
  <Characters>9783</Characters>
  <Application>Microsoft Macintosh Word</Application>
  <DocSecurity>0</DocSecurity>
  <Lines>165</Lines>
  <Paragraphs>29</Paragraphs>
  <ScaleCrop>false</ScaleCrop>
  <HeadingPairs>
    <vt:vector size="2" baseType="variant">
      <vt:variant>
        <vt:lpstr>タイトル</vt:lpstr>
      </vt:variant>
      <vt:variant>
        <vt:i4>1</vt:i4>
      </vt:variant>
    </vt:vector>
  </HeadingPairs>
  <TitlesOfParts>
    <vt:vector size="1" baseType="lpstr">
      <vt:lpstr>PHYSOR 2014 Template MS Word</vt:lpstr>
    </vt:vector>
  </TitlesOfParts>
  <Company>Your Company Name</Company>
  <LinksUpToDate>false</LinksUpToDate>
  <CharactersWithSpaces>11613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PHYSOR 2014 Template MS Word</dc:title>
  <dc:creator>W.F.G. van Rooijen</dc:creator>
  <cp:lastModifiedBy>Mark DeHart</cp:lastModifiedBy>
  <cp:revision>4</cp:revision>
  <cp:lastPrinted>2013-04-01T03:06:00Z</cp:lastPrinted>
  <dcterms:created xsi:type="dcterms:W3CDTF">2015-05-05T01:30:00Z</dcterms:created>
  <dcterms:modified xsi:type="dcterms:W3CDTF">2015-05-05T17:14:00Z</dcterms:modified>
</cp:coreProperties>
</file>