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A1" w:rsidRDefault="00071EA1" w:rsidP="00071EA1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 w:rsidRPr="00071EA1">
        <w:rPr>
          <w:rFonts w:ascii="黑体" w:eastAsia="黑体" w:hAnsi="黑体"/>
          <w:b w:val="0"/>
          <w:sz w:val="32"/>
          <w:szCs w:val="32"/>
        </w:rPr>
        <w:t>Bezier</w:t>
      </w:r>
      <w:r w:rsidRPr="00071EA1">
        <w:rPr>
          <w:rFonts w:ascii="黑体" w:eastAsia="黑体" w:hAnsi="黑体" w:hint="eastAsia"/>
          <w:b w:val="0"/>
          <w:sz w:val="32"/>
          <w:szCs w:val="32"/>
        </w:rPr>
        <w:t>曲线细分程序设计报告</w:t>
      </w:r>
    </w:p>
    <w:p w:rsidR="00E3428E" w:rsidRDefault="00071EA1" w:rsidP="00071EA1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 w:rsidRPr="00071EA1">
        <w:rPr>
          <w:rFonts w:ascii="黑体" w:eastAsia="黑体" w:hAnsi="黑体" w:hint="eastAsia"/>
          <w:b w:val="0"/>
          <w:sz w:val="32"/>
          <w:szCs w:val="32"/>
        </w:rPr>
        <w:t>姓名：陶逸群</w:t>
      </w:r>
      <w:r w:rsidRPr="00071EA1">
        <w:rPr>
          <w:rFonts w:ascii="黑体" w:eastAsia="黑体" w:hAnsi="黑体"/>
          <w:b w:val="0"/>
          <w:sz w:val="32"/>
          <w:szCs w:val="32"/>
        </w:rPr>
        <w:t xml:space="preserve"> </w:t>
      </w:r>
      <w:r w:rsidRPr="00071EA1">
        <w:rPr>
          <w:rFonts w:ascii="黑体" w:eastAsia="黑体" w:hAnsi="黑体" w:hint="eastAsia"/>
          <w:b w:val="0"/>
          <w:sz w:val="32"/>
          <w:szCs w:val="32"/>
        </w:rPr>
        <w:t>学号：</w:t>
      </w:r>
      <w:r w:rsidRPr="00071EA1">
        <w:rPr>
          <w:rFonts w:ascii="黑体" w:eastAsia="黑体" w:hAnsi="黑体"/>
          <w:b w:val="0"/>
          <w:sz w:val="32"/>
          <w:szCs w:val="32"/>
        </w:rPr>
        <w:t>1704212</w:t>
      </w:r>
    </w:p>
    <w:p w:rsidR="00071EA1" w:rsidRPr="00071EA1" w:rsidRDefault="00071EA1" w:rsidP="00071EA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程序说明</w:t>
      </w:r>
    </w:p>
    <w:p w:rsidR="00071EA1" w:rsidRPr="00071EA1" w:rsidRDefault="00071EA1" w:rsidP="00071EA1">
      <w:pPr>
        <w:ind w:firstLine="420"/>
        <w:rPr>
          <w:rFonts w:eastAsiaTheme="minorEastAsia"/>
        </w:rPr>
      </w:pPr>
      <w:r w:rsidRPr="00071EA1">
        <w:rPr>
          <w:rFonts w:eastAsiaTheme="minorEastAsia" w:hint="eastAsia"/>
        </w:rPr>
        <w:t>该程序可以通过鼠标在屏幕上点击得到的控制点，绘制</w:t>
      </w:r>
      <w:r w:rsidRPr="00071EA1">
        <w:rPr>
          <w:rFonts w:eastAsiaTheme="minorEastAsia"/>
        </w:rPr>
        <w:t>n</w:t>
      </w:r>
      <w:proofErr w:type="gramStart"/>
      <w:r w:rsidRPr="00071EA1">
        <w:rPr>
          <w:rFonts w:eastAsiaTheme="minorEastAsia" w:hint="eastAsia"/>
        </w:rPr>
        <w:t>个</w:t>
      </w:r>
      <w:proofErr w:type="gramEnd"/>
      <w:r w:rsidRPr="00071EA1">
        <w:rPr>
          <w:rFonts w:eastAsiaTheme="minorEastAsia" w:hint="eastAsia"/>
        </w:rPr>
        <w:t>控制点的</w:t>
      </w:r>
      <w:r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曲线，即</w:t>
      </w:r>
      <w:r w:rsidRPr="00071EA1">
        <w:rPr>
          <w:rFonts w:eastAsiaTheme="minorEastAsia"/>
        </w:rPr>
        <w:t>n − 1</w:t>
      </w:r>
      <w:r w:rsidRPr="00071EA1">
        <w:rPr>
          <w:rFonts w:eastAsiaTheme="minorEastAsia" w:hint="eastAsia"/>
        </w:rPr>
        <w:t>次的</w:t>
      </w:r>
      <w:r w:rsidRPr="00071EA1"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曲线。程序运行时，点击鼠标左键确定控制点位置，之后点击鼠标右键开始绘制</w:t>
      </w:r>
      <w:r w:rsidRPr="00071EA1"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曲线。绘制</w:t>
      </w:r>
      <w:r w:rsidRPr="00071EA1"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曲线使用了</w:t>
      </w:r>
      <w:r w:rsidRPr="00071EA1">
        <w:rPr>
          <w:rFonts w:eastAsiaTheme="minorEastAsia"/>
        </w:rPr>
        <w:t xml:space="preserve"> de </w:t>
      </w:r>
      <w:proofErr w:type="spellStart"/>
      <w:r w:rsidRPr="00071EA1">
        <w:rPr>
          <w:rFonts w:eastAsiaTheme="minorEastAsia"/>
        </w:rPr>
        <w:t>Casteljau</w:t>
      </w:r>
      <w:proofErr w:type="spellEnd"/>
      <w:r w:rsidRPr="00071EA1">
        <w:rPr>
          <w:rFonts w:eastAsiaTheme="minorEastAsia" w:hint="eastAsia"/>
        </w:rPr>
        <w:t>算法。</w:t>
      </w:r>
      <w:r w:rsidRPr="00071EA1">
        <w:rPr>
          <w:rFonts w:eastAsiaTheme="minorEastAsia"/>
        </w:rPr>
        <w:t xml:space="preserve"> </w:t>
      </w:r>
    </w:p>
    <w:p w:rsidR="00071EA1" w:rsidRDefault="00071EA1" w:rsidP="00071EA1">
      <w:pPr>
        <w:ind w:firstLine="420"/>
        <w:rPr>
          <w:rFonts w:eastAsiaTheme="minorEastAsia"/>
        </w:rPr>
      </w:pPr>
      <w:r w:rsidRPr="00071EA1">
        <w:rPr>
          <w:rFonts w:eastAsiaTheme="minorEastAsia"/>
        </w:rPr>
        <w:t>points</w:t>
      </w:r>
      <w:r w:rsidRPr="00071EA1">
        <w:rPr>
          <w:rFonts w:eastAsiaTheme="minorEastAsia" w:hint="eastAsia"/>
        </w:rPr>
        <w:t>数组记录了控制点的坐标。</w:t>
      </w:r>
      <w:proofErr w:type="spellStart"/>
      <w:r w:rsidRPr="00071EA1">
        <w:rPr>
          <w:rFonts w:eastAsiaTheme="minorEastAsia"/>
        </w:rPr>
        <w:t>MymouseFunction</w:t>
      </w:r>
      <w:proofErr w:type="spellEnd"/>
      <w:r w:rsidRPr="00071EA1">
        <w:rPr>
          <w:rFonts w:eastAsiaTheme="minorEastAsia" w:hint="eastAsia"/>
        </w:rPr>
        <w:t>函数是鼠标事件，单击左键绘制控制点，单击右键根据控制点绘制</w:t>
      </w:r>
      <w:r w:rsidRPr="00071EA1"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曲线，具体过程见代码注释。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算法描述</w:t>
      </w:r>
    </w:p>
    <w:p w:rsidR="00071EA1" w:rsidRPr="00071EA1" w:rsidRDefault="00071EA1" w:rsidP="00071EA1">
      <w:pPr>
        <w:ind w:firstLine="420"/>
        <w:rPr>
          <w:rFonts w:eastAsiaTheme="minorEastAsia"/>
        </w:rPr>
      </w:pPr>
      <w:r w:rsidRPr="00071EA1">
        <w:rPr>
          <w:rFonts w:eastAsiaTheme="minorEastAsia"/>
        </w:rPr>
        <w:t>Bezier</w:t>
      </w:r>
      <w:r w:rsidRPr="00071EA1">
        <w:rPr>
          <w:rFonts w:eastAsiaTheme="minorEastAsia" w:hint="eastAsia"/>
        </w:rPr>
        <w:t>曲线的通用公式如下：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 xml:space="preserve"> </w:t>
      </w:r>
      <w:r>
        <w:rPr>
          <w:noProof/>
        </w:rPr>
        <w:drawing>
          <wp:inline distT="0" distB="0" distL="0" distR="0" wp14:anchorId="33DD1419" wp14:editId="4358E311">
            <wp:extent cx="4096987" cy="510540"/>
            <wp:effectExtent l="0" t="0" r="0" b="3810"/>
            <wp:docPr id="2" name="图片 2" descr="http://hi.csdn.net/attachment/201008/28/0_1282984842iZn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8/28/0_1282984842iZn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05" cy="51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A1" w:rsidRDefault="00071EA1" w:rsidP="00071EA1">
      <w:pPr>
        <w:ind w:firstLine="420"/>
        <w:rPr>
          <w:rFonts w:eastAsiaTheme="minorEastAsia"/>
        </w:rPr>
      </w:pPr>
      <w:r w:rsidRPr="00071EA1">
        <w:rPr>
          <w:rFonts w:eastAsiaTheme="minorEastAsia" w:hint="eastAsia"/>
        </w:rPr>
        <w:t>参照书本的伪代码，用三个嵌套的</w:t>
      </w:r>
      <w:r w:rsidRPr="00071EA1">
        <w:rPr>
          <w:rFonts w:eastAsiaTheme="minorEastAsia"/>
        </w:rPr>
        <w:t>for</w:t>
      </w:r>
      <w:r w:rsidRPr="00071EA1">
        <w:rPr>
          <w:rFonts w:eastAsiaTheme="minorEastAsia" w:hint="eastAsia"/>
        </w:rPr>
        <w:t>循环实现曲线的绘制，第一个</w:t>
      </w:r>
      <w:r w:rsidRPr="00071EA1">
        <w:rPr>
          <w:rFonts w:eastAsiaTheme="minorEastAsia"/>
        </w:rPr>
        <w:t>for</w:t>
      </w:r>
      <w:r w:rsidRPr="00071EA1">
        <w:rPr>
          <w:rFonts w:eastAsiaTheme="minorEastAsia" w:hint="eastAsia"/>
        </w:rPr>
        <w:t>循环控制</w:t>
      </w:r>
      <w:r w:rsidRPr="00071EA1">
        <w:rPr>
          <w:rFonts w:eastAsiaTheme="minorEastAsia"/>
        </w:rPr>
        <w:t>t</w:t>
      </w:r>
      <w:r w:rsidRPr="00071EA1">
        <w:rPr>
          <w:rFonts w:eastAsiaTheme="minorEastAsia" w:hint="eastAsia"/>
        </w:rPr>
        <w:t>从</w:t>
      </w:r>
      <w:r w:rsidRPr="00071EA1">
        <w:rPr>
          <w:rFonts w:eastAsiaTheme="minorEastAsia"/>
        </w:rPr>
        <w:t>0</w:t>
      </w:r>
      <w:r w:rsidRPr="00071EA1">
        <w:rPr>
          <w:rFonts w:eastAsiaTheme="minorEastAsia" w:hint="eastAsia"/>
        </w:rPr>
        <w:t>到</w:t>
      </w:r>
      <w:r w:rsidRPr="00071EA1">
        <w:rPr>
          <w:rFonts w:eastAsiaTheme="minorEastAsia"/>
        </w:rPr>
        <w:t>1</w:t>
      </w:r>
      <w:r w:rsidRPr="00071EA1">
        <w:rPr>
          <w:rFonts w:eastAsiaTheme="minorEastAsia" w:hint="eastAsia"/>
        </w:rPr>
        <w:t>变化，即控制生成点在原直线上的位置，剩下的</w:t>
      </w:r>
      <w:r w:rsidRPr="00071EA1">
        <w:rPr>
          <w:rFonts w:eastAsiaTheme="minorEastAsia"/>
        </w:rPr>
        <w:t>for</w:t>
      </w:r>
      <w:r w:rsidRPr="00071EA1">
        <w:rPr>
          <w:rFonts w:eastAsiaTheme="minorEastAsia" w:hint="eastAsia"/>
        </w:rPr>
        <w:t>循环来生成这些绘制图点，需要注意的是内部第一次循环需要初始化。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数据结构及全局变量的说明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点类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class</w:t>
      </w:r>
      <w:proofErr w:type="gramEnd"/>
      <w:r w:rsidRPr="00071EA1">
        <w:rPr>
          <w:rFonts w:eastAsiaTheme="minorEastAsia"/>
        </w:rPr>
        <w:t xml:space="preserve"> Point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{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public</w:t>
      </w:r>
      <w:proofErr w:type="gramEnd"/>
      <w:r w:rsidRPr="00071EA1">
        <w:rPr>
          <w:rFonts w:eastAsiaTheme="minorEastAsia"/>
        </w:rPr>
        <w:t>: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ab/>
      </w:r>
      <w:proofErr w:type="gramStart"/>
      <w:r w:rsidRPr="00071EA1">
        <w:rPr>
          <w:rFonts w:eastAsiaTheme="minorEastAsia"/>
        </w:rPr>
        <w:t>float</w:t>
      </w:r>
      <w:proofErr w:type="gramEnd"/>
      <w:r w:rsidRPr="00071EA1">
        <w:rPr>
          <w:rFonts w:eastAsiaTheme="minorEastAsia"/>
        </w:rPr>
        <w:t xml:space="preserve"> x, y;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ab/>
      </w: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</w:t>
      </w:r>
      <w:proofErr w:type="spellStart"/>
      <w:r w:rsidRPr="00071EA1">
        <w:rPr>
          <w:rFonts w:eastAsiaTheme="minorEastAsia"/>
        </w:rPr>
        <w:t>SetXY</w:t>
      </w:r>
      <w:proofErr w:type="spellEnd"/>
      <w:r w:rsidRPr="00071EA1">
        <w:rPr>
          <w:rFonts w:eastAsiaTheme="minorEastAsia"/>
        </w:rPr>
        <w:t>(float x, float y) {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ab/>
      </w:r>
      <w:r w:rsidRPr="00071EA1">
        <w:rPr>
          <w:rFonts w:eastAsiaTheme="minorEastAsia"/>
        </w:rPr>
        <w:tab/>
      </w:r>
      <w:proofErr w:type="gramStart"/>
      <w:r w:rsidRPr="00071EA1">
        <w:rPr>
          <w:rFonts w:eastAsiaTheme="minorEastAsia"/>
        </w:rPr>
        <w:t>this</w:t>
      </w:r>
      <w:proofErr w:type="gramEnd"/>
      <w:r w:rsidRPr="00071EA1">
        <w:rPr>
          <w:rFonts w:eastAsiaTheme="minorEastAsia"/>
        </w:rPr>
        <w:t>-&gt;x = x;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ab/>
      </w:r>
      <w:r w:rsidRPr="00071EA1">
        <w:rPr>
          <w:rFonts w:eastAsiaTheme="minorEastAsia"/>
        </w:rPr>
        <w:tab/>
      </w:r>
      <w:proofErr w:type="gramStart"/>
      <w:r w:rsidRPr="00071EA1">
        <w:rPr>
          <w:rFonts w:eastAsiaTheme="minorEastAsia"/>
        </w:rPr>
        <w:t>this</w:t>
      </w:r>
      <w:proofErr w:type="gramEnd"/>
      <w:r w:rsidRPr="00071EA1">
        <w:rPr>
          <w:rFonts w:eastAsiaTheme="minorEastAsia"/>
        </w:rPr>
        <w:t>-&gt;y = y;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lastRenderedPageBreak/>
        <w:tab/>
        <w:t>}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};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 xml:space="preserve">static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</w:t>
      </w:r>
      <w:proofErr w:type="spellStart"/>
      <w:r w:rsidRPr="00071EA1">
        <w:rPr>
          <w:rFonts w:eastAsiaTheme="minorEastAsia"/>
        </w:rPr>
        <w:t>Pointsum</w:t>
      </w:r>
      <w:proofErr w:type="spellEnd"/>
      <w:r w:rsidRPr="00071EA1">
        <w:rPr>
          <w:rFonts w:eastAsiaTheme="minorEastAsia"/>
        </w:rPr>
        <w:t xml:space="preserve"> = 0;//</w:t>
      </w:r>
      <w:r w:rsidRPr="00071EA1">
        <w:rPr>
          <w:rFonts w:eastAsiaTheme="minorEastAsia" w:hint="eastAsia"/>
        </w:rPr>
        <w:t>控制点的个数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static Point points[100];//</w:t>
      </w:r>
      <w:r w:rsidRPr="00071EA1">
        <w:rPr>
          <w:rFonts w:eastAsiaTheme="minorEastAsia" w:hint="eastAsia"/>
        </w:rPr>
        <w:t>存放控制点</w:t>
      </w:r>
    </w:p>
    <w:p w:rsid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 xml:space="preserve">static Point </w:t>
      </w:r>
      <w:proofErr w:type="spellStart"/>
      <w:r w:rsidRPr="00071EA1">
        <w:rPr>
          <w:rFonts w:eastAsiaTheme="minorEastAsia"/>
        </w:rPr>
        <w:t>BezerPoints</w:t>
      </w:r>
      <w:proofErr w:type="spellEnd"/>
      <w:r w:rsidRPr="00071EA1">
        <w:rPr>
          <w:rFonts w:eastAsiaTheme="minorEastAsia"/>
        </w:rPr>
        <w:t>[11000];//</w:t>
      </w:r>
      <w:r w:rsidRPr="00071EA1">
        <w:rPr>
          <w:rFonts w:eastAsiaTheme="minorEastAsia" w:hint="eastAsia"/>
        </w:rPr>
        <w:t>存放计算出的</w:t>
      </w:r>
      <w:proofErr w:type="gramStart"/>
      <w:r w:rsidRPr="00071EA1">
        <w:rPr>
          <w:rFonts w:eastAsiaTheme="minorEastAsia" w:hint="eastAsia"/>
        </w:rPr>
        <w:t>生成贝泽尔</w:t>
      </w:r>
      <w:proofErr w:type="gramEnd"/>
      <w:r w:rsidRPr="00071EA1">
        <w:rPr>
          <w:rFonts w:eastAsiaTheme="minorEastAsia" w:hint="eastAsia"/>
        </w:rPr>
        <w:t>曲线的点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函数说明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初始化绘图函数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Init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绘制点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SetPoint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绘制线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SetLine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显示函数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display(void);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proofErr w:type="gramStart"/>
      <w:r w:rsidRPr="00071EA1">
        <w:rPr>
          <w:rFonts w:eastAsiaTheme="minorEastAsia" w:hint="eastAsia"/>
        </w:rPr>
        <w:t>绘制贝泽尔</w:t>
      </w:r>
      <w:proofErr w:type="gramEnd"/>
      <w:r w:rsidRPr="00071EA1">
        <w:rPr>
          <w:rFonts w:eastAsiaTheme="minorEastAsia" w:hint="eastAsia"/>
        </w:rPr>
        <w:t>曲线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SetBezier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添加鼠标事件</w:t>
      </w:r>
    </w:p>
    <w:p w:rsidR="00071EA1" w:rsidRPr="00071EA1" w:rsidRDefault="00071EA1" w:rsidP="00071EA1">
      <w:pPr>
        <w:rPr>
          <w:rFonts w:eastAsiaTheme="minorEastAsia" w:hint="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</w:t>
      </w:r>
      <w:proofErr w:type="spellStart"/>
      <w:r w:rsidRPr="00071EA1">
        <w:rPr>
          <w:rFonts w:eastAsiaTheme="minorEastAsia"/>
        </w:rPr>
        <w:t>MymouseFunction</w:t>
      </w:r>
      <w:proofErr w:type="spellEnd"/>
      <w:r w:rsidRPr="00071EA1">
        <w:rPr>
          <w:rFonts w:eastAsiaTheme="minorEastAsia"/>
        </w:rPr>
        <w:t>(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button,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state,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x,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y);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运行结果</w:t>
      </w:r>
    </w:p>
    <w:p w:rsidR="00071EA1" w:rsidRPr="00071EA1" w:rsidRDefault="00071EA1" w:rsidP="00071EA1">
      <w:pPr>
        <w:spacing w:after="0" w:line="240" w:lineRule="auto"/>
        <w:ind w:right="2412"/>
        <w:rPr>
          <w:rFonts w:ascii="宋体" w:eastAsia="宋体" w:hAnsi="宋体" w:cs="宋体" w:hint="eastAsia"/>
          <w:color w:val="auto"/>
          <w:kern w:val="0"/>
          <w:sz w:val="24"/>
          <w:szCs w:val="24"/>
        </w:rPr>
      </w:pPr>
      <w:r w:rsidRPr="00071EA1">
        <w:rPr>
          <w:rFonts w:ascii="宋体" w:eastAsia="宋体" w:hAnsi="宋体" w:cs="宋体" w:hint="eastAsia"/>
          <w:color w:val="auto"/>
          <w:kern w:val="0"/>
          <w:sz w:val="24"/>
          <w:szCs w:val="24"/>
        </w:rPr>
        <w:t>控制点个数为2时，绘制直线：</w:t>
      </w:r>
    </w:p>
    <w:p w:rsidR="00071EA1" w:rsidRDefault="00071EA1" w:rsidP="00071EA1">
      <w:pPr>
        <w:pStyle w:val="a3"/>
        <w:spacing w:after="49"/>
        <w:ind w:left="660" w:right="260" w:firstLineChars="0" w:firstLine="0"/>
        <w:jc w:val="right"/>
      </w:pPr>
      <w:r>
        <w:rPr>
          <w:noProof/>
        </w:rPr>
        <w:lastRenderedPageBreak/>
        <w:drawing>
          <wp:inline distT="0" distB="0" distL="0" distR="0" wp14:anchorId="676FA10C" wp14:editId="4082496A">
            <wp:extent cx="5359400" cy="4585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EA1">
        <w:rPr>
          <w:rFonts w:ascii="黑体" w:eastAsia="黑体" w:hAnsi="黑体" w:cs="黑体"/>
          <w:sz w:val="26"/>
        </w:rPr>
        <w:t xml:space="preserve"> </w:t>
      </w:r>
    </w:p>
    <w:p w:rsidR="00071EA1" w:rsidRPr="009D7942" w:rsidRDefault="00071EA1" w:rsidP="00071EA1">
      <w:pPr>
        <w:spacing w:after="177"/>
      </w:pPr>
      <w:bookmarkStart w:id="0" w:name="_GoBack"/>
      <w:bookmarkEnd w:id="0"/>
      <w:r w:rsidRPr="00071EA1">
        <w:rPr>
          <w:rFonts w:ascii="宋体" w:eastAsia="宋体" w:hAnsi="宋体" w:cs="宋体" w:hint="eastAsia"/>
          <w:sz w:val="24"/>
        </w:rPr>
        <w:lastRenderedPageBreak/>
        <w:t>控制点个数为</w:t>
      </w:r>
      <w:r w:rsidRPr="00071EA1">
        <w:rPr>
          <w:rFonts w:ascii="Cambria Math" w:eastAsia="Cambria Math" w:hAnsi="Cambria Math" w:cs="Cambria Math"/>
          <w:sz w:val="24"/>
        </w:rPr>
        <w:t>4</w:t>
      </w:r>
      <w:r w:rsidRPr="00071EA1">
        <w:rPr>
          <w:rFonts w:ascii="宋体" w:eastAsia="宋体" w:hAnsi="宋体" w:cs="宋体"/>
          <w:sz w:val="24"/>
        </w:rPr>
        <w:t xml:space="preserve">时： </w:t>
      </w:r>
      <w:r w:rsidRPr="00EE7E0C">
        <w:rPr>
          <w:noProof/>
          <w:color w:val="auto"/>
          <w:kern w:val="0"/>
          <w:szCs w:val="24"/>
        </w:rPr>
        <w:drawing>
          <wp:inline distT="0" distB="0" distL="0" distR="0" wp14:anchorId="61472B3E" wp14:editId="0252CB29">
            <wp:extent cx="5867400" cy="4943475"/>
            <wp:effectExtent l="0" t="0" r="0" b="9525"/>
            <wp:docPr id="3" name="图片 3" descr="C:\Users\hdutyq\Documents\Tencent Files\1005995634\Image\C2C\UHA[H}$O_3R)9HGFM0{8B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utyq\Documents\Tencent Files\1005995634\Image\C2C\UHA[H}$O_3R)9HGFM0{8BF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EA1">
        <w:rPr>
          <w:rFonts w:ascii="宋体" w:eastAsia="宋体" w:hAnsi="宋体" w:cs="宋体"/>
          <w:sz w:val="24"/>
        </w:rPr>
        <w:lastRenderedPageBreak/>
        <w:t>控制点个数为</w:t>
      </w:r>
      <w:r w:rsidRPr="00071EA1">
        <w:rPr>
          <w:rFonts w:ascii="Cambria Math" w:eastAsia="Cambria Math" w:hAnsi="Cambria Math" w:cs="Cambria Math"/>
          <w:sz w:val="24"/>
        </w:rPr>
        <w:t>10</w:t>
      </w:r>
      <w:r w:rsidRPr="00071EA1">
        <w:rPr>
          <w:rFonts w:ascii="宋体" w:eastAsia="宋体" w:hAnsi="宋体" w:cs="宋体"/>
          <w:sz w:val="24"/>
        </w:rPr>
        <w:t xml:space="preserve">时： </w:t>
      </w:r>
      <w:r w:rsidRPr="009D7942">
        <w:rPr>
          <w:noProof/>
          <w:color w:val="auto"/>
          <w:kern w:val="0"/>
          <w:szCs w:val="24"/>
        </w:rPr>
        <w:drawing>
          <wp:inline distT="0" distB="0" distL="0" distR="0" wp14:anchorId="3D488B02" wp14:editId="23099E87">
            <wp:extent cx="5867400" cy="4943475"/>
            <wp:effectExtent l="0" t="0" r="0" b="9525"/>
            <wp:docPr id="4" name="图片 4" descr="C:\Users\hdutyq\Documents\Tencent Files\1005995634\Image\C2C\]30113D02SVRUQA4FE%G]@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dutyq\Documents\Tencent Files\1005995634\Image\C2C\]30113D02SVRUQA4FE%G]@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EA1" w:rsidRPr="00071EA1" w:rsidRDefault="00071EA1" w:rsidP="00071EA1">
      <w:pPr>
        <w:pStyle w:val="a3"/>
        <w:ind w:left="660" w:firstLineChars="0" w:firstLine="0"/>
        <w:rPr>
          <w:rFonts w:eastAsiaTheme="minorEastAsia" w:hint="eastAsia"/>
        </w:rPr>
      </w:pPr>
    </w:p>
    <w:sectPr w:rsidR="00071EA1" w:rsidRPr="0007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7729D"/>
    <w:multiLevelType w:val="hybridMultilevel"/>
    <w:tmpl w:val="7152E328"/>
    <w:lvl w:ilvl="0" w:tplc="04DEF56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A1"/>
    <w:rsid w:val="00071EA1"/>
    <w:rsid w:val="00E3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26E"/>
  <w15:chartTrackingRefBased/>
  <w15:docId w15:val="{DD8ADA66-935E-4429-82A0-53707B8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A1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07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E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EA1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071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逸群</dc:creator>
  <cp:keywords/>
  <dc:description/>
  <cp:lastModifiedBy>陶 逸群</cp:lastModifiedBy>
  <cp:revision>1</cp:revision>
  <dcterms:created xsi:type="dcterms:W3CDTF">2019-04-21T13:31:00Z</dcterms:created>
  <dcterms:modified xsi:type="dcterms:W3CDTF">2019-04-21T13:40:00Z</dcterms:modified>
</cp:coreProperties>
</file>