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D9E2F3" w:themeColor="accent1" w:themeTint="33"/>
  <w:body>
    <w:p w:rsidR="00800A6B" w:rsidRDefault="00C0511C">
      <w:r>
        <w:rPr>
          <w:noProof/>
          <w:lang w:eastAsia="fr-FR"/>
        </w:rPr>
        <w:drawing>
          <wp:anchor distT="0" distB="0" distL="114300" distR="114300" simplePos="0" relativeHeight="251659264" behindDoc="1" locked="0" layoutInCell="1" allowOverlap="1" wp14:anchorId="54367D2D" wp14:editId="496D08E7">
            <wp:simplePos x="0" y="0"/>
            <wp:positionH relativeFrom="page">
              <wp:align>left</wp:align>
            </wp:positionH>
            <wp:positionV relativeFrom="paragraph">
              <wp:posOffset>-809625</wp:posOffset>
            </wp:positionV>
            <wp:extent cx="7559040" cy="10688955"/>
            <wp:effectExtent l="0" t="0" r="381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_Techno_01.jpg"/>
                    <pic:cNvPicPr/>
                  </pic:nvPicPr>
                  <pic:blipFill>
                    <a:blip r:embed="rId6">
                      <a:extLst>
                        <a:ext uri="{28A0092B-C50C-407E-A947-70E740481C1C}">
                          <a14:useLocalDpi xmlns:a14="http://schemas.microsoft.com/office/drawing/2010/main" val="0"/>
                        </a:ext>
                      </a:extLst>
                    </a:blip>
                    <a:stretch>
                      <a:fillRect/>
                    </a:stretch>
                  </pic:blipFill>
                  <pic:spPr>
                    <a:xfrm>
                      <a:off x="0" y="0"/>
                      <a:ext cx="7559040" cy="10688955"/>
                    </a:xfrm>
                    <a:prstGeom prst="rect">
                      <a:avLst/>
                    </a:prstGeom>
                  </pic:spPr>
                </pic:pic>
              </a:graphicData>
            </a:graphic>
            <wp14:sizeRelH relativeFrom="page">
              <wp14:pctWidth>0</wp14:pctWidth>
            </wp14:sizeRelH>
            <wp14:sizeRelV relativeFrom="page">
              <wp14:pctHeight>0</wp14:pctHeight>
            </wp14:sizeRelV>
          </wp:anchor>
        </w:drawing>
      </w:r>
    </w:p>
    <w:p w:rsidR="00C0511C" w:rsidRDefault="00C0511C"/>
    <w:p w:rsidR="00C0511C" w:rsidRDefault="00C0511C"/>
    <w:p w:rsidR="00C0511C" w:rsidRDefault="00C0511C">
      <w:r>
        <w:rPr>
          <w:noProof/>
          <w:lang w:eastAsia="fr-FR"/>
        </w:rPr>
        <w:drawing>
          <wp:anchor distT="0" distB="0" distL="114300" distR="114300" simplePos="0" relativeHeight="251661312" behindDoc="0" locked="0" layoutInCell="1" allowOverlap="1" wp14:anchorId="4D6EACF8" wp14:editId="29EE8747">
            <wp:simplePos x="0" y="0"/>
            <wp:positionH relativeFrom="margin">
              <wp:align>center</wp:align>
            </wp:positionH>
            <wp:positionV relativeFrom="paragraph">
              <wp:posOffset>18415</wp:posOffset>
            </wp:positionV>
            <wp:extent cx="3619500" cy="3604260"/>
            <wp:effectExtent l="95250" t="76200" r="95250" b="1272540"/>
            <wp:wrapSquare wrapText="bothSides"/>
            <wp:docPr id="3" name="Image 3" descr="Résultat de recherche d'images pour &quot;Magi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Magic&quot;"/>
                    <pic:cNvPicPr>
                      <a:picLocks noChangeAspect="1" noChangeArrowheads="1"/>
                    </pic:cNvPicPr>
                  </pic:nvPicPr>
                  <pic:blipFill rotWithShape="1">
                    <a:blip r:embed="rId7">
                      <a:extLst>
                        <a:ext uri="{28A0092B-C50C-407E-A947-70E740481C1C}">
                          <a14:useLocalDpi xmlns:a14="http://schemas.microsoft.com/office/drawing/2010/main" val="0"/>
                        </a:ext>
                      </a:extLst>
                    </a:blip>
                    <a:srcRect l="770" r="36837"/>
                    <a:stretch/>
                  </pic:blipFill>
                  <pic:spPr bwMode="auto">
                    <a:xfrm>
                      <a:off x="0" y="0"/>
                      <a:ext cx="3619500" cy="360426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0511C" w:rsidRDefault="00C0511C"/>
    <w:p w:rsidR="00C0511C" w:rsidRDefault="00C0511C"/>
    <w:p w:rsidR="00C0511C" w:rsidRDefault="00C0511C"/>
    <w:p w:rsidR="00C0511C" w:rsidRDefault="00C0511C"/>
    <w:p w:rsidR="00C0511C" w:rsidRDefault="00C0511C">
      <w:r>
        <w:rPr>
          <w:noProof/>
          <w:lang w:eastAsia="fr-FR"/>
        </w:rPr>
        <mc:AlternateContent>
          <mc:Choice Requires="wps">
            <w:drawing>
              <wp:anchor distT="0" distB="0" distL="114300" distR="114300" simplePos="0" relativeHeight="251663360" behindDoc="0" locked="0" layoutInCell="1" allowOverlap="1" wp14:anchorId="32B06A9C" wp14:editId="34F6AA14">
                <wp:simplePos x="0" y="0"/>
                <wp:positionH relativeFrom="margin">
                  <wp:posOffset>995680</wp:posOffset>
                </wp:positionH>
                <wp:positionV relativeFrom="paragraph">
                  <wp:posOffset>67310</wp:posOffset>
                </wp:positionV>
                <wp:extent cx="4057650" cy="1238250"/>
                <wp:effectExtent l="0" t="228600" r="0" b="228600"/>
                <wp:wrapSquare wrapText="bothSides"/>
                <wp:docPr id="5" name="Zone de texte 5"/>
                <wp:cNvGraphicFramePr/>
                <a:graphic xmlns:a="http://schemas.openxmlformats.org/drawingml/2006/main">
                  <a:graphicData uri="http://schemas.microsoft.com/office/word/2010/wordprocessingShape">
                    <wps:wsp>
                      <wps:cNvSpPr txBox="1"/>
                      <wps:spPr>
                        <a:xfrm>
                          <a:off x="0" y="0"/>
                          <a:ext cx="4057650" cy="1238250"/>
                        </a:xfrm>
                        <a:prstGeom prst="rect">
                          <a:avLst/>
                        </a:prstGeom>
                        <a:noFill/>
                        <a:ln w="6350">
                          <a:noFill/>
                        </a:ln>
                        <a:effectLst/>
                        <a:scene3d>
                          <a:camera prst="isometricOffAxis2Left"/>
                          <a:lightRig rig="threePt" dir="t"/>
                        </a:scene3d>
                      </wps:spPr>
                      <wps:style>
                        <a:lnRef idx="0">
                          <a:schemeClr val="accent1"/>
                        </a:lnRef>
                        <a:fillRef idx="0">
                          <a:schemeClr val="accent1"/>
                        </a:fillRef>
                        <a:effectRef idx="0">
                          <a:schemeClr val="accent1"/>
                        </a:effectRef>
                        <a:fontRef idx="minor">
                          <a:schemeClr val="dk1"/>
                        </a:fontRef>
                      </wps:style>
                      <wps:txbx>
                        <w:txbxContent>
                          <w:p w:rsidR="00A26D31" w:rsidRPr="001D406B" w:rsidRDefault="00A26D31" w:rsidP="00C0511C">
                            <w:pPr>
                              <w:rPr>
                                <w:b/>
                                <w:color w:val="FF9933"/>
                                <w:spacing w:val="10"/>
                                <w:sz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D406B">
                              <w:rPr>
                                <w:b/>
                                <w:color w:val="FF9933"/>
                                <w:spacing w:val="10"/>
                                <w:sz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MAGIC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B06A9C" id="_x0000_t202" coordsize="21600,21600" o:spt="202" path="m,l,21600r21600,l21600,xe">
                <v:stroke joinstyle="miter"/>
                <v:path gradientshapeok="t" o:connecttype="rect"/>
              </v:shapetype>
              <v:shape id="Zone de texte 5" o:spid="_x0000_s1026" type="#_x0000_t202" style="position:absolute;margin-left:78.4pt;margin-top:5.3pt;width:319.5pt;height:9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" filled="f" stroked="f" strokeweight=".5pt">
                <v:textbox>
                  <w:txbxContent>
                    <w:p w:rsidR="00A26D31" w:rsidRPr="001D406B" w:rsidRDefault="00A26D31" w:rsidP="00C0511C">
                      <w:pPr>
                        <w:rPr>
                          <w:b/>
                          <w:color w:val="FF9933"/>
                          <w:spacing w:val="10"/>
                          <w:sz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D406B">
                        <w:rPr>
                          <w:b/>
                          <w:color w:val="FF9933"/>
                          <w:spacing w:val="10"/>
                          <w:sz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MAGIC COMPANY</w:t>
                      </w:r>
                    </w:p>
                  </w:txbxContent>
                </v:textbox>
                <w10:wrap type="square" anchorx="margin"/>
              </v:shape>
            </w:pict>
          </mc:Fallback>
        </mc:AlternateContent>
      </w:r>
    </w:p>
    <w:p w:rsidR="00C0511C" w:rsidRDefault="00C0511C"/>
    <w:p w:rsidR="00C0511C" w:rsidRDefault="00C0511C"/>
    <w:p w:rsidR="00C0511C" w:rsidRDefault="00C0511C"/>
    <w:p w:rsidR="00C0511C" w:rsidRDefault="00C0511C"/>
    <w:p w:rsidR="00C0511C" w:rsidRDefault="00C0511C"/>
    <w:p w:rsidR="00C0511C" w:rsidRDefault="00C0511C"/>
    <w:p w:rsidR="00C0511C" w:rsidRDefault="00C0511C"/>
    <w:p w:rsidR="00C0511C" w:rsidRDefault="00C0511C"/>
    <w:p w:rsidR="00C0511C" w:rsidRDefault="00C0511C"/>
    <w:p w:rsidR="00C0511C" w:rsidRDefault="00C0511C"/>
    <w:p w:rsidR="00C0511C" w:rsidRDefault="00C0511C"/>
    <w:p w:rsidR="00C0511C" w:rsidRDefault="00C0511C"/>
    <w:p w:rsidR="00C0511C" w:rsidRDefault="00C0511C"/>
    <w:p w:rsidR="00C0511C" w:rsidRDefault="00C0511C"/>
    <w:p w:rsidR="00C0511C" w:rsidRDefault="00C0511C">
      <w:r>
        <w:rPr>
          <w:noProof/>
          <w:lang w:eastAsia="fr-FR"/>
        </w:rPr>
        <mc:AlternateContent>
          <mc:Choice Requires="wps">
            <w:drawing>
              <wp:anchor distT="0" distB="0" distL="114300" distR="114300" simplePos="0" relativeHeight="251665408" behindDoc="0" locked="0" layoutInCell="1" allowOverlap="1" wp14:anchorId="5ACCBAAB" wp14:editId="7B222176">
                <wp:simplePos x="0" y="0"/>
                <wp:positionH relativeFrom="column">
                  <wp:posOffset>-737870</wp:posOffset>
                </wp:positionH>
                <wp:positionV relativeFrom="paragraph">
                  <wp:posOffset>344805</wp:posOffset>
                </wp:positionV>
                <wp:extent cx="5295900" cy="1228725"/>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5295900" cy="1228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26D31" w:rsidRPr="001D406B" w:rsidRDefault="00A26D31" w:rsidP="00C0511C">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Rapport de projet </w:t>
                            </w:r>
                          </w:p>
                          <w:p w:rsidR="00A26D31" w:rsidRPr="001D406B" w:rsidRDefault="00A26D31" w:rsidP="00C0511C">
                            <w:pPr>
                              <w:rPr>
                                <w:color w:val="ED7D31" w:themeColor="accent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ED7D31" w:themeColor="accent2"/>
                                <w:sz w:val="40"/>
                                <w:szCs w:val="40"/>
                              </w:rPr>
                              <w:t>Lancement du site « GiselleMagicArts.com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CBAAB" id="Zone de texte 6" o:spid="_x0000_s1027" type="#_x0000_t202" style="position:absolute;margin-left:-58.1pt;margin-top:27.15pt;width:417pt;height:9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" filled="f" stroked="f" strokeweight=".5pt">
                <v:textbox>
                  <w:txbxContent>
                    <w:p w:rsidR="00A26D31" w:rsidRPr="001D406B" w:rsidRDefault="00A26D31" w:rsidP="00C0511C">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Rapport de projet </w:t>
                      </w:r>
                    </w:p>
                    <w:p w:rsidR="00A26D31" w:rsidRPr="001D406B" w:rsidRDefault="00A26D31" w:rsidP="00C0511C">
                      <w:pPr>
                        <w:rPr>
                          <w:color w:val="ED7D31" w:themeColor="accent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ED7D31" w:themeColor="accent2"/>
                          <w:sz w:val="40"/>
                          <w:szCs w:val="40"/>
                        </w:rPr>
                        <w:t>Lancement du site « GiselleMagicArts.com » !</w:t>
                      </w:r>
                    </w:p>
                  </w:txbxContent>
                </v:textbox>
              </v:shape>
            </w:pict>
          </mc:Fallback>
        </mc:AlternateContent>
      </w:r>
    </w:p>
    <w:p w:rsidR="00C0511C" w:rsidRDefault="00C0511C"/>
    <w:p w:rsidR="00C0511C" w:rsidRDefault="00C0511C"/>
    <w:p w:rsidR="00C0511C" w:rsidRDefault="00C0511C"/>
    <w:p w:rsidR="00C0511C" w:rsidRDefault="00C0511C">
      <w:r>
        <w:rPr>
          <w:noProof/>
          <w:lang w:eastAsia="fr-FR"/>
        </w:rPr>
        <mc:AlternateContent>
          <mc:Choice Requires="wps">
            <w:drawing>
              <wp:anchor distT="0" distB="0" distL="114300" distR="114300" simplePos="0" relativeHeight="251667456" behindDoc="0" locked="0" layoutInCell="1" allowOverlap="1" wp14:anchorId="50553CC9" wp14:editId="7109BBB7">
                <wp:simplePos x="0" y="0"/>
                <wp:positionH relativeFrom="column">
                  <wp:posOffset>4710429</wp:posOffset>
                </wp:positionH>
                <wp:positionV relativeFrom="paragraph">
                  <wp:posOffset>135890</wp:posOffset>
                </wp:positionV>
                <wp:extent cx="1800225" cy="1466850"/>
                <wp:effectExtent l="0" t="0" r="9525" b="0"/>
                <wp:wrapNone/>
                <wp:docPr id="7" name="Zone de texte 7"/>
                <wp:cNvGraphicFramePr/>
                <a:graphic xmlns:a="http://schemas.openxmlformats.org/drawingml/2006/main">
                  <a:graphicData uri="http://schemas.microsoft.com/office/word/2010/wordprocessingShape">
                    <wps:wsp>
                      <wps:cNvSpPr txBox="1"/>
                      <wps:spPr>
                        <a:xfrm>
                          <a:off x="0" y="0"/>
                          <a:ext cx="1800225" cy="146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6D31" w:rsidRPr="001D406B" w:rsidRDefault="00A26D31"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Podevin Jean-Clément</w:t>
                            </w:r>
                          </w:p>
                          <w:p w:rsidR="00A26D31" w:rsidRPr="001D406B" w:rsidRDefault="00A26D31"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Boogearts</w:t>
                            </w:r>
                            <w:proofErr w:type="spellEnd"/>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Paul</w:t>
                            </w:r>
                          </w:p>
                          <w:p w:rsidR="00A26D31" w:rsidRPr="001D406B" w:rsidRDefault="00A26D31"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Ri</w:t>
                            </w: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gaut</w:t>
                            </w:r>
                            <w:proofErr w:type="spellEnd"/>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Arnaud</w:t>
                            </w:r>
                          </w:p>
                          <w:p w:rsidR="00A26D31" w:rsidRDefault="00A26D31"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Kruger Maxence</w:t>
                            </w:r>
                          </w:p>
                          <w:p w:rsidR="00A26D31" w:rsidRPr="001D406B" w:rsidRDefault="00A26D31"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Promo A1 2016-2017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553CC9" id="Zone de texte 7" o:spid="_x0000_s1028" type="#_x0000_t202" style="position:absolute;margin-left:370.9pt;margin-top:10.7pt;width:141.75pt;height:115.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" fillcolor="white [3201]" stroked="f" strokeweight=".5pt">
                <v:textbox>
                  <w:txbxContent>
                    <w:p w:rsidR="00A26D31" w:rsidRPr="001D406B" w:rsidRDefault="00A26D31"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Podevin Jean-Clément</w:t>
                      </w:r>
                    </w:p>
                    <w:p w:rsidR="00A26D31" w:rsidRPr="001D406B" w:rsidRDefault="00A26D31"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Boogearts</w:t>
                      </w:r>
                      <w:proofErr w:type="spellEnd"/>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Paul</w:t>
                      </w:r>
                    </w:p>
                    <w:p w:rsidR="00A26D31" w:rsidRPr="001D406B" w:rsidRDefault="00A26D31"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Ri</w:t>
                      </w: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gaut</w:t>
                      </w:r>
                      <w:proofErr w:type="spellEnd"/>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Arnaud</w:t>
                      </w:r>
                    </w:p>
                    <w:p w:rsidR="00A26D31" w:rsidRDefault="00A26D31"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Kruger Maxence</w:t>
                      </w:r>
                    </w:p>
                    <w:p w:rsidR="00A26D31" w:rsidRPr="001D406B" w:rsidRDefault="00A26D31"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Promo A1 2016-2017</w:t>
                      </w:r>
                    </w:p>
                  </w:txbxContent>
                </v:textbox>
              </v:shape>
            </w:pict>
          </mc:Fallback>
        </mc:AlternateContent>
      </w:r>
    </w:p>
    <w:p w:rsidR="00C0511C" w:rsidRDefault="00C0511C"/>
    <w:p w:rsidR="00C0511C" w:rsidRDefault="00C0511C"/>
    <w:sdt>
      <w:sdtPr>
        <w:rPr>
          <w:rFonts w:asciiTheme="minorHAnsi" w:eastAsiaTheme="minorHAnsi" w:hAnsiTheme="minorHAnsi" w:cstheme="minorBidi"/>
          <w:color w:val="auto"/>
          <w:sz w:val="22"/>
          <w:szCs w:val="22"/>
          <w:lang w:eastAsia="en-US"/>
        </w:rPr>
        <w:id w:val="-1747335720"/>
        <w:docPartObj>
          <w:docPartGallery w:val="Table of Contents"/>
          <w:docPartUnique/>
        </w:docPartObj>
      </w:sdtPr>
      <w:sdtEndPr>
        <w:rPr>
          <w:b/>
          <w:bCs/>
        </w:rPr>
      </w:sdtEndPr>
      <w:sdtContent>
        <w:p w:rsidR="005F0F80" w:rsidRPr="005F0F80" w:rsidRDefault="005F0F80">
          <w:pPr>
            <w:pStyle w:val="En-ttedetabledesmatires"/>
            <w:rPr>
              <w:b/>
              <w:sz w:val="48"/>
              <w:szCs w:val="48"/>
              <w:u w:val="single"/>
            </w:rPr>
          </w:pPr>
          <w:r w:rsidRPr="005F0F80">
            <w:rPr>
              <w:b/>
              <w:sz w:val="48"/>
              <w:szCs w:val="48"/>
              <w:u w:val="single"/>
            </w:rPr>
            <w:t xml:space="preserve">Sommaire : </w:t>
          </w:r>
        </w:p>
        <w:p w:rsidR="007209D4" w:rsidRPr="007209D4" w:rsidRDefault="005F0F80" w:rsidP="007209D4">
          <w:pPr>
            <w:pStyle w:val="TM1"/>
            <w:rPr>
              <w:rFonts w:eastAsiaTheme="minorEastAsia"/>
              <w:lang w:eastAsia="fr-FR"/>
            </w:rPr>
          </w:pPr>
          <w:r>
            <w:fldChar w:fldCharType="begin"/>
          </w:r>
          <w:r>
            <w:instrText xml:space="preserve"> TOC \o "1-3" \h \z \u </w:instrText>
          </w:r>
          <w:r>
            <w:fldChar w:fldCharType="separate"/>
          </w:r>
          <w:hyperlink w:anchor="_Toc478629192" w:history="1">
            <w:r w:rsidR="007209D4" w:rsidRPr="007209D4">
              <w:rPr>
                <w:rStyle w:val="Lienhypertexte"/>
                <w:color w:val="FF0000"/>
              </w:rPr>
              <w:t>Introduction</w:t>
            </w:r>
            <w:r w:rsidR="007209D4" w:rsidRPr="007209D4">
              <w:rPr>
                <w:webHidden/>
              </w:rPr>
              <w:tab/>
            </w:r>
            <w:r w:rsidR="007209D4" w:rsidRPr="007209D4">
              <w:rPr>
                <w:webHidden/>
              </w:rPr>
              <w:fldChar w:fldCharType="begin"/>
            </w:r>
            <w:r w:rsidR="007209D4" w:rsidRPr="007209D4">
              <w:rPr>
                <w:webHidden/>
              </w:rPr>
              <w:instrText xml:space="preserve"> PAGEREF _Toc478629192 \h </w:instrText>
            </w:r>
            <w:r w:rsidR="007209D4" w:rsidRPr="007209D4">
              <w:rPr>
                <w:webHidden/>
              </w:rPr>
            </w:r>
            <w:r w:rsidR="007209D4" w:rsidRPr="007209D4">
              <w:rPr>
                <w:webHidden/>
              </w:rPr>
              <w:fldChar w:fldCharType="separate"/>
            </w:r>
            <w:r w:rsidR="007209D4" w:rsidRPr="007209D4">
              <w:rPr>
                <w:webHidden/>
              </w:rPr>
              <w:t>2</w:t>
            </w:r>
            <w:r w:rsidR="007209D4" w:rsidRPr="007209D4">
              <w:rPr>
                <w:webHidden/>
              </w:rPr>
              <w:fldChar w:fldCharType="end"/>
            </w:r>
          </w:hyperlink>
        </w:p>
        <w:p w:rsidR="007209D4" w:rsidRPr="007209D4" w:rsidRDefault="00A26D31" w:rsidP="007209D4">
          <w:pPr>
            <w:pStyle w:val="TM2"/>
            <w:rPr>
              <w:rFonts w:eastAsiaTheme="minorEastAsia"/>
              <w:lang w:eastAsia="fr-FR"/>
            </w:rPr>
          </w:pPr>
          <w:hyperlink w:anchor="_Toc478629193" w:history="1">
            <w:r w:rsidR="007209D4" w:rsidRPr="007209D4">
              <w:rPr>
                <w:rStyle w:val="Lienhypertexte"/>
                <w:color w:val="70AD47" w:themeColor="accent6"/>
              </w:rPr>
              <w:t>A-</w:t>
            </w:r>
            <w:r w:rsidR="007209D4" w:rsidRPr="007209D4">
              <w:rPr>
                <w:rFonts w:eastAsiaTheme="minorEastAsia"/>
                <w:lang w:eastAsia="fr-FR"/>
              </w:rPr>
              <w:tab/>
            </w:r>
            <w:r w:rsidR="007209D4" w:rsidRPr="007209D4">
              <w:rPr>
                <w:rStyle w:val="Lienhypertexte"/>
                <w:color w:val="70AD47" w:themeColor="accent6"/>
              </w:rPr>
              <w:t>Rappel du contexte</w:t>
            </w:r>
            <w:r w:rsidR="007209D4" w:rsidRPr="007209D4">
              <w:rPr>
                <w:webHidden/>
              </w:rPr>
              <w:tab/>
            </w:r>
            <w:r w:rsidR="007209D4" w:rsidRPr="007209D4">
              <w:rPr>
                <w:webHidden/>
              </w:rPr>
              <w:fldChar w:fldCharType="begin"/>
            </w:r>
            <w:r w:rsidR="007209D4" w:rsidRPr="007209D4">
              <w:rPr>
                <w:webHidden/>
              </w:rPr>
              <w:instrText xml:space="preserve"> PAGEREF _Toc478629193 \h </w:instrText>
            </w:r>
            <w:r w:rsidR="007209D4" w:rsidRPr="007209D4">
              <w:rPr>
                <w:webHidden/>
              </w:rPr>
            </w:r>
            <w:r w:rsidR="007209D4" w:rsidRPr="007209D4">
              <w:rPr>
                <w:webHidden/>
              </w:rPr>
              <w:fldChar w:fldCharType="separate"/>
            </w:r>
            <w:r w:rsidR="007209D4" w:rsidRPr="007209D4">
              <w:rPr>
                <w:webHidden/>
              </w:rPr>
              <w:t>2</w:t>
            </w:r>
            <w:r w:rsidR="007209D4" w:rsidRPr="007209D4">
              <w:rPr>
                <w:webHidden/>
              </w:rPr>
              <w:fldChar w:fldCharType="end"/>
            </w:r>
          </w:hyperlink>
        </w:p>
        <w:p w:rsidR="007209D4" w:rsidRPr="007209D4" w:rsidRDefault="00A26D31" w:rsidP="007209D4">
          <w:pPr>
            <w:pStyle w:val="TM2"/>
            <w:rPr>
              <w:rFonts w:eastAsiaTheme="minorEastAsia"/>
              <w:lang w:eastAsia="fr-FR"/>
            </w:rPr>
          </w:pPr>
          <w:hyperlink w:anchor="_Toc478629194" w:history="1">
            <w:r w:rsidR="007209D4" w:rsidRPr="007209D4">
              <w:rPr>
                <w:rStyle w:val="Lienhypertexte"/>
              </w:rPr>
              <w:t>B-</w:t>
            </w:r>
            <w:r w:rsidR="007209D4" w:rsidRPr="007209D4">
              <w:rPr>
                <w:rFonts w:eastAsiaTheme="minorEastAsia"/>
                <w:lang w:eastAsia="fr-FR"/>
              </w:rPr>
              <w:tab/>
            </w:r>
            <w:r w:rsidR="007209D4" w:rsidRPr="007209D4">
              <w:rPr>
                <w:rStyle w:val="Lienhypertexte"/>
              </w:rPr>
              <w:t>Le besoin</w:t>
            </w:r>
            <w:r w:rsidR="007209D4" w:rsidRPr="007209D4">
              <w:rPr>
                <w:webHidden/>
              </w:rPr>
              <w:tab/>
            </w:r>
            <w:r w:rsidR="007209D4" w:rsidRPr="007209D4">
              <w:rPr>
                <w:webHidden/>
              </w:rPr>
              <w:fldChar w:fldCharType="begin"/>
            </w:r>
            <w:r w:rsidR="007209D4" w:rsidRPr="007209D4">
              <w:rPr>
                <w:webHidden/>
              </w:rPr>
              <w:instrText xml:space="preserve"> PAGEREF _Toc478629194 \h </w:instrText>
            </w:r>
            <w:r w:rsidR="007209D4" w:rsidRPr="007209D4">
              <w:rPr>
                <w:webHidden/>
              </w:rPr>
            </w:r>
            <w:r w:rsidR="007209D4" w:rsidRPr="007209D4">
              <w:rPr>
                <w:webHidden/>
              </w:rPr>
              <w:fldChar w:fldCharType="separate"/>
            </w:r>
            <w:r w:rsidR="007209D4" w:rsidRPr="007209D4">
              <w:rPr>
                <w:webHidden/>
              </w:rPr>
              <w:t>2</w:t>
            </w:r>
            <w:r w:rsidR="007209D4" w:rsidRPr="007209D4">
              <w:rPr>
                <w:webHidden/>
              </w:rPr>
              <w:fldChar w:fldCharType="end"/>
            </w:r>
          </w:hyperlink>
        </w:p>
        <w:p w:rsidR="007209D4" w:rsidRDefault="00A26D31" w:rsidP="007209D4">
          <w:pPr>
            <w:pStyle w:val="TM2"/>
            <w:rPr>
              <w:rFonts w:eastAsiaTheme="minorEastAsia"/>
              <w:lang w:eastAsia="fr-FR"/>
            </w:rPr>
          </w:pPr>
          <w:hyperlink w:anchor="_Toc478629195" w:history="1">
            <w:r w:rsidR="007209D4" w:rsidRPr="009E06EF">
              <w:rPr>
                <w:rStyle w:val="Lienhypertexte"/>
              </w:rPr>
              <w:t>C-</w:t>
            </w:r>
            <w:r w:rsidR="007209D4">
              <w:rPr>
                <w:rFonts w:eastAsiaTheme="minorEastAsia"/>
                <w:lang w:eastAsia="fr-FR"/>
              </w:rPr>
              <w:tab/>
            </w:r>
            <w:r w:rsidR="007209D4" w:rsidRPr="009E06EF">
              <w:rPr>
                <w:rStyle w:val="Lienhypertexte"/>
              </w:rPr>
              <w:t>Organisation</w:t>
            </w:r>
            <w:r w:rsidR="007209D4">
              <w:rPr>
                <w:webHidden/>
              </w:rPr>
              <w:tab/>
            </w:r>
            <w:r w:rsidR="007209D4">
              <w:rPr>
                <w:webHidden/>
              </w:rPr>
              <w:fldChar w:fldCharType="begin"/>
            </w:r>
            <w:r w:rsidR="007209D4">
              <w:rPr>
                <w:webHidden/>
              </w:rPr>
              <w:instrText xml:space="preserve"> PAGEREF _Toc478629195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Pr="007209D4" w:rsidRDefault="00A26D31" w:rsidP="007209D4">
          <w:pPr>
            <w:pStyle w:val="TM1"/>
            <w:rPr>
              <w:rFonts w:eastAsiaTheme="minorEastAsia"/>
              <w:lang w:eastAsia="fr-FR"/>
            </w:rPr>
          </w:pPr>
          <w:hyperlink w:anchor="_Toc478629196" w:history="1">
            <w:r w:rsidR="007209D4" w:rsidRPr="007209D4">
              <w:rPr>
                <w:rStyle w:val="Lienhypertexte"/>
              </w:rPr>
              <w:t>Analyse</w:t>
            </w:r>
            <w:r w:rsidR="007209D4" w:rsidRPr="007209D4">
              <w:rPr>
                <w:webHidden/>
              </w:rPr>
              <w:tab/>
            </w:r>
            <w:r w:rsidR="007209D4" w:rsidRPr="007209D4">
              <w:rPr>
                <w:webHidden/>
              </w:rPr>
              <w:fldChar w:fldCharType="begin"/>
            </w:r>
            <w:r w:rsidR="007209D4" w:rsidRPr="007209D4">
              <w:rPr>
                <w:webHidden/>
              </w:rPr>
              <w:instrText xml:space="preserve"> PAGEREF _Toc478629196 \h </w:instrText>
            </w:r>
            <w:r w:rsidR="007209D4" w:rsidRPr="007209D4">
              <w:rPr>
                <w:webHidden/>
              </w:rPr>
            </w:r>
            <w:r w:rsidR="007209D4" w:rsidRPr="007209D4">
              <w:rPr>
                <w:webHidden/>
              </w:rPr>
              <w:fldChar w:fldCharType="separate"/>
            </w:r>
            <w:r w:rsidR="007209D4" w:rsidRPr="007209D4">
              <w:rPr>
                <w:webHidden/>
              </w:rPr>
              <w:t>2</w:t>
            </w:r>
            <w:r w:rsidR="007209D4" w:rsidRPr="007209D4">
              <w:rPr>
                <w:webHidden/>
              </w:rPr>
              <w:fldChar w:fldCharType="end"/>
            </w:r>
          </w:hyperlink>
        </w:p>
        <w:p w:rsidR="007209D4" w:rsidRDefault="00A26D31" w:rsidP="007209D4">
          <w:pPr>
            <w:pStyle w:val="TM2"/>
            <w:rPr>
              <w:rFonts w:eastAsiaTheme="minorEastAsia"/>
              <w:lang w:eastAsia="fr-FR"/>
            </w:rPr>
          </w:pPr>
          <w:hyperlink w:anchor="_Toc478629197" w:history="1">
            <w:r w:rsidR="007209D4" w:rsidRPr="009E06EF">
              <w:rPr>
                <w:rStyle w:val="Lienhypertexte"/>
              </w:rPr>
              <w:t>A-</w:t>
            </w:r>
            <w:r w:rsidR="007209D4">
              <w:rPr>
                <w:rFonts w:eastAsiaTheme="minorEastAsia"/>
                <w:lang w:eastAsia="fr-FR"/>
              </w:rPr>
              <w:tab/>
            </w:r>
            <w:r w:rsidR="007209D4" w:rsidRPr="009E06EF">
              <w:rPr>
                <w:rStyle w:val="Lienhypertexte"/>
              </w:rPr>
              <w:t>Les Acteurs</w:t>
            </w:r>
            <w:r w:rsidR="007209D4">
              <w:rPr>
                <w:webHidden/>
              </w:rPr>
              <w:tab/>
            </w:r>
            <w:r w:rsidR="007209D4">
              <w:rPr>
                <w:webHidden/>
              </w:rPr>
              <w:fldChar w:fldCharType="begin"/>
            </w:r>
            <w:r w:rsidR="007209D4">
              <w:rPr>
                <w:webHidden/>
              </w:rPr>
              <w:instrText xml:space="preserve"> PAGEREF _Toc478629197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A26D31" w:rsidP="007209D4">
          <w:pPr>
            <w:pStyle w:val="TM2"/>
            <w:rPr>
              <w:rFonts w:eastAsiaTheme="minorEastAsia"/>
              <w:lang w:eastAsia="fr-FR"/>
            </w:rPr>
          </w:pPr>
          <w:hyperlink w:anchor="_Toc478629198" w:history="1">
            <w:r w:rsidR="007209D4" w:rsidRPr="009E06EF">
              <w:rPr>
                <w:rStyle w:val="Lienhypertexte"/>
              </w:rPr>
              <w:t>B-</w:t>
            </w:r>
            <w:r w:rsidR="007209D4">
              <w:rPr>
                <w:rFonts w:eastAsiaTheme="minorEastAsia"/>
                <w:lang w:eastAsia="fr-FR"/>
              </w:rPr>
              <w:tab/>
            </w:r>
            <w:r w:rsidR="007209D4" w:rsidRPr="009E06EF">
              <w:rPr>
                <w:rStyle w:val="Lienhypertexte"/>
              </w:rPr>
              <w:t>Les Flux</w:t>
            </w:r>
            <w:r w:rsidR="007209D4">
              <w:rPr>
                <w:webHidden/>
              </w:rPr>
              <w:tab/>
            </w:r>
            <w:r w:rsidR="007209D4">
              <w:rPr>
                <w:webHidden/>
              </w:rPr>
              <w:fldChar w:fldCharType="begin"/>
            </w:r>
            <w:r w:rsidR="007209D4">
              <w:rPr>
                <w:webHidden/>
              </w:rPr>
              <w:instrText xml:space="preserve"> PAGEREF _Toc478629198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A26D31" w:rsidP="007209D4">
          <w:pPr>
            <w:pStyle w:val="TM2"/>
            <w:rPr>
              <w:rFonts w:eastAsiaTheme="minorEastAsia"/>
              <w:lang w:eastAsia="fr-FR"/>
            </w:rPr>
          </w:pPr>
          <w:hyperlink w:anchor="_Toc478629199" w:history="1">
            <w:r w:rsidR="007209D4" w:rsidRPr="009E06EF">
              <w:rPr>
                <w:rStyle w:val="Lienhypertexte"/>
              </w:rPr>
              <w:t>C-</w:t>
            </w:r>
            <w:r w:rsidR="007209D4">
              <w:rPr>
                <w:rFonts w:eastAsiaTheme="minorEastAsia"/>
                <w:lang w:eastAsia="fr-FR"/>
              </w:rPr>
              <w:tab/>
            </w:r>
            <w:r w:rsidR="007209D4" w:rsidRPr="009E06EF">
              <w:rPr>
                <w:rStyle w:val="Lienhypertexte"/>
              </w:rPr>
              <w:t>Le Diagramme de Flux</w:t>
            </w:r>
            <w:r w:rsidR="007209D4">
              <w:rPr>
                <w:webHidden/>
              </w:rPr>
              <w:tab/>
            </w:r>
            <w:r w:rsidR="007209D4">
              <w:rPr>
                <w:webHidden/>
              </w:rPr>
              <w:fldChar w:fldCharType="begin"/>
            </w:r>
            <w:r w:rsidR="007209D4">
              <w:rPr>
                <w:webHidden/>
              </w:rPr>
              <w:instrText xml:space="preserve"> PAGEREF _Toc478629199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A26D31" w:rsidP="007209D4">
          <w:pPr>
            <w:pStyle w:val="TM1"/>
            <w:rPr>
              <w:rFonts w:eastAsiaTheme="minorEastAsia"/>
              <w:lang w:eastAsia="fr-FR"/>
            </w:rPr>
          </w:pPr>
          <w:hyperlink w:anchor="_Toc478629200" w:history="1">
            <w:r w:rsidR="007209D4" w:rsidRPr="009E06EF">
              <w:rPr>
                <w:rStyle w:val="Lienhypertexte"/>
              </w:rPr>
              <w:t>Modélisation</w:t>
            </w:r>
            <w:r w:rsidR="007209D4">
              <w:rPr>
                <w:webHidden/>
              </w:rPr>
              <w:tab/>
            </w:r>
            <w:r w:rsidR="007209D4">
              <w:rPr>
                <w:webHidden/>
              </w:rPr>
              <w:fldChar w:fldCharType="begin"/>
            </w:r>
            <w:r w:rsidR="007209D4">
              <w:rPr>
                <w:webHidden/>
              </w:rPr>
              <w:instrText xml:space="preserve"> PAGEREF _Toc478629200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A26D31" w:rsidP="007209D4">
          <w:pPr>
            <w:pStyle w:val="TM2"/>
            <w:rPr>
              <w:rFonts w:eastAsiaTheme="minorEastAsia"/>
              <w:lang w:eastAsia="fr-FR"/>
            </w:rPr>
          </w:pPr>
          <w:hyperlink w:anchor="_Toc478629201" w:history="1">
            <w:r w:rsidR="007209D4" w:rsidRPr="009E06EF">
              <w:rPr>
                <w:rStyle w:val="Lienhypertexte"/>
              </w:rPr>
              <w:t>A-</w:t>
            </w:r>
            <w:r w:rsidR="007209D4">
              <w:rPr>
                <w:rFonts w:eastAsiaTheme="minorEastAsia"/>
                <w:lang w:eastAsia="fr-FR"/>
              </w:rPr>
              <w:tab/>
            </w:r>
            <w:r w:rsidR="007209D4" w:rsidRPr="009E06EF">
              <w:rPr>
                <w:rStyle w:val="Lienhypertexte"/>
              </w:rPr>
              <w:t>Dictionnaire de données</w:t>
            </w:r>
            <w:r w:rsidR="007209D4">
              <w:rPr>
                <w:webHidden/>
              </w:rPr>
              <w:tab/>
            </w:r>
            <w:r w:rsidR="007209D4">
              <w:rPr>
                <w:webHidden/>
              </w:rPr>
              <w:fldChar w:fldCharType="begin"/>
            </w:r>
            <w:r w:rsidR="007209D4">
              <w:rPr>
                <w:webHidden/>
              </w:rPr>
              <w:instrText xml:space="preserve"> PAGEREF _Toc478629201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A26D31" w:rsidP="007209D4">
          <w:pPr>
            <w:pStyle w:val="TM2"/>
            <w:rPr>
              <w:rFonts w:eastAsiaTheme="minorEastAsia"/>
              <w:lang w:eastAsia="fr-FR"/>
            </w:rPr>
          </w:pPr>
          <w:hyperlink w:anchor="_Toc478629202" w:history="1">
            <w:r w:rsidR="007209D4" w:rsidRPr="009E06EF">
              <w:rPr>
                <w:rStyle w:val="Lienhypertexte"/>
              </w:rPr>
              <w:t>B-</w:t>
            </w:r>
            <w:r w:rsidR="007209D4">
              <w:rPr>
                <w:rFonts w:eastAsiaTheme="minorEastAsia"/>
                <w:lang w:eastAsia="fr-FR"/>
              </w:rPr>
              <w:tab/>
            </w:r>
            <w:r w:rsidR="007209D4" w:rsidRPr="009E06EF">
              <w:rPr>
                <w:rStyle w:val="Lienhypertexte"/>
              </w:rPr>
              <w:t>Matrice de dépendance fonctionnel</w:t>
            </w:r>
            <w:r w:rsidR="007209D4">
              <w:rPr>
                <w:webHidden/>
              </w:rPr>
              <w:tab/>
            </w:r>
            <w:r w:rsidR="007209D4">
              <w:rPr>
                <w:webHidden/>
              </w:rPr>
              <w:fldChar w:fldCharType="begin"/>
            </w:r>
            <w:r w:rsidR="007209D4">
              <w:rPr>
                <w:webHidden/>
              </w:rPr>
              <w:instrText xml:space="preserve"> PAGEREF _Toc478629202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A26D31" w:rsidP="007209D4">
          <w:pPr>
            <w:pStyle w:val="TM2"/>
            <w:rPr>
              <w:rFonts w:eastAsiaTheme="minorEastAsia"/>
              <w:lang w:eastAsia="fr-FR"/>
            </w:rPr>
          </w:pPr>
          <w:hyperlink w:anchor="_Toc478629203" w:history="1">
            <w:r w:rsidR="007209D4" w:rsidRPr="009E06EF">
              <w:rPr>
                <w:rStyle w:val="Lienhypertexte"/>
              </w:rPr>
              <w:t>C-</w:t>
            </w:r>
            <w:r w:rsidR="007209D4">
              <w:rPr>
                <w:rFonts w:eastAsiaTheme="minorEastAsia"/>
                <w:lang w:eastAsia="fr-FR"/>
              </w:rPr>
              <w:tab/>
            </w:r>
            <w:r w:rsidR="007209D4" w:rsidRPr="009E06EF">
              <w:rPr>
                <w:rStyle w:val="Lienhypertexte"/>
              </w:rPr>
              <w:t>MCD MLD et MPD</w:t>
            </w:r>
            <w:r w:rsidR="007209D4">
              <w:rPr>
                <w:webHidden/>
              </w:rPr>
              <w:tab/>
            </w:r>
            <w:r w:rsidR="007209D4">
              <w:rPr>
                <w:webHidden/>
              </w:rPr>
              <w:fldChar w:fldCharType="begin"/>
            </w:r>
            <w:r w:rsidR="007209D4">
              <w:rPr>
                <w:webHidden/>
              </w:rPr>
              <w:instrText xml:space="preserve"> PAGEREF _Toc478629203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A26D31" w:rsidP="007209D4">
          <w:pPr>
            <w:pStyle w:val="TM1"/>
            <w:rPr>
              <w:rFonts w:eastAsiaTheme="minorEastAsia"/>
              <w:lang w:eastAsia="fr-FR"/>
            </w:rPr>
          </w:pPr>
          <w:hyperlink w:anchor="_Toc478629204" w:history="1">
            <w:r w:rsidR="007209D4" w:rsidRPr="009E06EF">
              <w:rPr>
                <w:rStyle w:val="Lienhypertexte"/>
              </w:rPr>
              <w:t>Les Requêtes</w:t>
            </w:r>
            <w:r w:rsidR="007209D4">
              <w:rPr>
                <w:webHidden/>
              </w:rPr>
              <w:tab/>
            </w:r>
            <w:r w:rsidR="007209D4">
              <w:rPr>
                <w:webHidden/>
              </w:rPr>
              <w:fldChar w:fldCharType="begin"/>
            </w:r>
            <w:r w:rsidR="007209D4">
              <w:rPr>
                <w:webHidden/>
              </w:rPr>
              <w:instrText xml:space="preserve"> PAGEREF _Toc478629204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A26D31" w:rsidP="007209D4">
          <w:pPr>
            <w:pStyle w:val="TM2"/>
            <w:rPr>
              <w:rFonts w:eastAsiaTheme="minorEastAsia"/>
              <w:lang w:eastAsia="fr-FR"/>
            </w:rPr>
          </w:pPr>
          <w:hyperlink w:anchor="_Toc478629205" w:history="1">
            <w:r w:rsidR="007209D4" w:rsidRPr="009E06EF">
              <w:rPr>
                <w:rStyle w:val="Lienhypertexte"/>
              </w:rPr>
              <w:t>A-</w:t>
            </w:r>
            <w:r w:rsidR="007209D4">
              <w:rPr>
                <w:rFonts w:eastAsiaTheme="minorEastAsia"/>
                <w:lang w:eastAsia="fr-FR"/>
              </w:rPr>
              <w:tab/>
            </w:r>
            <w:r w:rsidR="007209D4" w:rsidRPr="009E06EF">
              <w:rPr>
                <w:rStyle w:val="Lienhypertexte"/>
              </w:rPr>
              <w:t>Les procédures stockées</w:t>
            </w:r>
            <w:r w:rsidR="007209D4">
              <w:rPr>
                <w:webHidden/>
              </w:rPr>
              <w:tab/>
            </w:r>
            <w:r w:rsidR="007209D4">
              <w:rPr>
                <w:webHidden/>
              </w:rPr>
              <w:fldChar w:fldCharType="begin"/>
            </w:r>
            <w:r w:rsidR="007209D4">
              <w:rPr>
                <w:webHidden/>
              </w:rPr>
              <w:instrText xml:space="preserve"> PAGEREF _Toc478629205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A26D31" w:rsidP="007209D4">
          <w:pPr>
            <w:pStyle w:val="TM2"/>
            <w:rPr>
              <w:rFonts w:eastAsiaTheme="minorEastAsia"/>
              <w:lang w:eastAsia="fr-FR"/>
            </w:rPr>
          </w:pPr>
          <w:hyperlink w:anchor="_Toc478629206" w:history="1">
            <w:r w:rsidR="007209D4" w:rsidRPr="009E06EF">
              <w:rPr>
                <w:rStyle w:val="Lienhypertexte"/>
              </w:rPr>
              <w:t>B-</w:t>
            </w:r>
            <w:r w:rsidR="007209D4">
              <w:rPr>
                <w:rFonts w:eastAsiaTheme="minorEastAsia"/>
                <w:lang w:eastAsia="fr-FR"/>
              </w:rPr>
              <w:tab/>
            </w:r>
            <w:r w:rsidR="007209D4" w:rsidRPr="009E06EF">
              <w:rPr>
                <w:rStyle w:val="Lienhypertexte"/>
              </w:rPr>
              <w:t>Les requêtes de recherche</w:t>
            </w:r>
            <w:r w:rsidR="007209D4">
              <w:rPr>
                <w:webHidden/>
              </w:rPr>
              <w:tab/>
            </w:r>
            <w:r w:rsidR="007209D4">
              <w:rPr>
                <w:webHidden/>
              </w:rPr>
              <w:fldChar w:fldCharType="begin"/>
            </w:r>
            <w:r w:rsidR="007209D4">
              <w:rPr>
                <w:webHidden/>
              </w:rPr>
              <w:instrText xml:space="preserve"> PAGEREF _Toc478629206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A26D31" w:rsidP="007209D4">
          <w:pPr>
            <w:pStyle w:val="TM2"/>
            <w:rPr>
              <w:rFonts w:eastAsiaTheme="minorEastAsia"/>
              <w:lang w:eastAsia="fr-FR"/>
            </w:rPr>
          </w:pPr>
          <w:hyperlink w:anchor="_Toc478629207" w:history="1">
            <w:r w:rsidR="007209D4" w:rsidRPr="009E06EF">
              <w:rPr>
                <w:rStyle w:val="Lienhypertexte"/>
              </w:rPr>
              <w:t>C-</w:t>
            </w:r>
            <w:r w:rsidR="007209D4">
              <w:rPr>
                <w:rFonts w:eastAsiaTheme="minorEastAsia"/>
                <w:lang w:eastAsia="fr-FR"/>
              </w:rPr>
              <w:tab/>
            </w:r>
            <w:r w:rsidR="007209D4" w:rsidRPr="009E06EF">
              <w:rPr>
                <w:rStyle w:val="Lienhypertexte"/>
              </w:rPr>
              <w:t>Les requêtes de sauvegarde</w:t>
            </w:r>
            <w:r w:rsidR="007209D4">
              <w:rPr>
                <w:webHidden/>
              </w:rPr>
              <w:tab/>
            </w:r>
            <w:r w:rsidR="007209D4">
              <w:rPr>
                <w:webHidden/>
              </w:rPr>
              <w:fldChar w:fldCharType="begin"/>
            </w:r>
            <w:r w:rsidR="007209D4">
              <w:rPr>
                <w:webHidden/>
              </w:rPr>
              <w:instrText xml:space="preserve"> PAGEREF _Toc478629207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A26D31" w:rsidP="007209D4">
          <w:pPr>
            <w:pStyle w:val="TM1"/>
            <w:rPr>
              <w:rFonts w:eastAsiaTheme="minorEastAsia"/>
              <w:lang w:eastAsia="fr-FR"/>
            </w:rPr>
          </w:pPr>
          <w:hyperlink w:anchor="_Toc478629208" w:history="1">
            <w:r w:rsidR="007209D4" w:rsidRPr="009E06EF">
              <w:rPr>
                <w:rStyle w:val="Lienhypertexte"/>
              </w:rPr>
              <w:t>Conclusion</w:t>
            </w:r>
            <w:r w:rsidR="007209D4">
              <w:rPr>
                <w:webHidden/>
              </w:rPr>
              <w:tab/>
            </w:r>
            <w:r w:rsidR="007209D4">
              <w:rPr>
                <w:webHidden/>
              </w:rPr>
              <w:fldChar w:fldCharType="begin"/>
            </w:r>
            <w:r w:rsidR="007209D4">
              <w:rPr>
                <w:webHidden/>
              </w:rPr>
              <w:instrText xml:space="preserve"> PAGEREF _Toc478629208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A26D31" w:rsidP="007209D4">
          <w:pPr>
            <w:pStyle w:val="TM2"/>
            <w:rPr>
              <w:rFonts w:eastAsiaTheme="minorEastAsia"/>
              <w:lang w:eastAsia="fr-FR"/>
            </w:rPr>
          </w:pPr>
          <w:hyperlink w:anchor="_Toc478629209" w:history="1">
            <w:r w:rsidR="007209D4" w:rsidRPr="009E06EF">
              <w:rPr>
                <w:rStyle w:val="Lienhypertexte"/>
                <w:rFonts w:ascii="Calibri" w:hAnsi="Calibri" w:cs="Calibri"/>
              </w:rPr>
              <w:t>-</w:t>
            </w:r>
            <w:r w:rsidR="007209D4">
              <w:rPr>
                <w:rFonts w:eastAsiaTheme="minorEastAsia"/>
                <w:lang w:eastAsia="fr-FR"/>
              </w:rPr>
              <w:tab/>
            </w:r>
            <w:r w:rsidR="007209D4" w:rsidRPr="009E06EF">
              <w:rPr>
                <w:rStyle w:val="Lienhypertexte"/>
              </w:rPr>
              <w:t>Bilan général</w:t>
            </w:r>
            <w:r w:rsidR="007209D4">
              <w:rPr>
                <w:webHidden/>
              </w:rPr>
              <w:tab/>
            </w:r>
            <w:r w:rsidR="007209D4">
              <w:rPr>
                <w:webHidden/>
              </w:rPr>
              <w:fldChar w:fldCharType="begin"/>
            </w:r>
            <w:r w:rsidR="007209D4">
              <w:rPr>
                <w:webHidden/>
              </w:rPr>
              <w:instrText xml:space="preserve"> PAGEREF _Toc478629209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A26D31" w:rsidP="007209D4">
          <w:pPr>
            <w:pStyle w:val="TM2"/>
            <w:rPr>
              <w:rFonts w:eastAsiaTheme="minorEastAsia"/>
              <w:lang w:eastAsia="fr-FR"/>
            </w:rPr>
          </w:pPr>
          <w:hyperlink w:anchor="_Toc478629210" w:history="1">
            <w:r w:rsidR="007209D4" w:rsidRPr="009E06EF">
              <w:rPr>
                <w:rStyle w:val="Lienhypertexte"/>
                <w:rFonts w:ascii="Calibri" w:hAnsi="Calibri" w:cs="Calibri"/>
              </w:rPr>
              <w:t>-</w:t>
            </w:r>
            <w:r w:rsidR="007209D4">
              <w:rPr>
                <w:rFonts w:eastAsiaTheme="minorEastAsia"/>
                <w:lang w:eastAsia="fr-FR"/>
              </w:rPr>
              <w:tab/>
            </w:r>
            <w:r w:rsidR="007209D4" w:rsidRPr="009E06EF">
              <w:rPr>
                <w:rStyle w:val="Lienhypertexte"/>
              </w:rPr>
              <w:t>Bilan Individuel</w:t>
            </w:r>
            <w:r w:rsidR="007209D4">
              <w:rPr>
                <w:webHidden/>
              </w:rPr>
              <w:tab/>
            </w:r>
            <w:r w:rsidR="007209D4">
              <w:rPr>
                <w:webHidden/>
              </w:rPr>
              <w:fldChar w:fldCharType="begin"/>
            </w:r>
            <w:r w:rsidR="007209D4">
              <w:rPr>
                <w:webHidden/>
              </w:rPr>
              <w:instrText xml:space="preserve"> PAGEREF _Toc478629210 \h </w:instrText>
            </w:r>
            <w:r w:rsidR="007209D4">
              <w:rPr>
                <w:webHidden/>
              </w:rPr>
            </w:r>
            <w:r w:rsidR="007209D4">
              <w:rPr>
                <w:webHidden/>
              </w:rPr>
              <w:fldChar w:fldCharType="separate"/>
            </w:r>
            <w:r w:rsidR="007209D4">
              <w:rPr>
                <w:webHidden/>
              </w:rPr>
              <w:t>2</w:t>
            </w:r>
            <w:r w:rsidR="007209D4">
              <w:rPr>
                <w:webHidden/>
              </w:rPr>
              <w:fldChar w:fldCharType="end"/>
            </w:r>
          </w:hyperlink>
        </w:p>
        <w:p w:rsidR="005F0F80" w:rsidRDefault="005F0F80">
          <w:r>
            <w:rPr>
              <w:b/>
              <w:bCs/>
            </w:rPr>
            <w:fldChar w:fldCharType="end"/>
          </w:r>
        </w:p>
      </w:sdtContent>
    </w:sdt>
    <w:p w:rsidR="00222BAD" w:rsidRDefault="00222BAD"/>
    <w:p w:rsidR="005F0F80" w:rsidRDefault="005F0F80"/>
    <w:p w:rsidR="005F0F80" w:rsidRDefault="005F0F80"/>
    <w:p w:rsidR="005F0F80" w:rsidRDefault="005F0F80"/>
    <w:p w:rsidR="005F0F80" w:rsidRDefault="005F0F80"/>
    <w:p w:rsidR="005F0F80" w:rsidRDefault="005F0F80"/>
    <w:p w:rsidR="005F0F80" w:rsidRDefault="005F0F80"/>
    <w:p w:rsidR="005F0F80" w:rsidRDefault="005F0F80"/>
    <w:p w:rsidR="00222BAD" w:rsidRPr="00CF1EF8" w:rsidRDefault="00222BAD" w:rsidP="005F0F80">
      <w:pPr>
        <w:pStyle w:val="Citationintense"/>
        <w:outlineLvl w:val="0"/>
        <w:rPr>
          <w:b/>
          <w:i w:val="0"/>
          <w:color w:val="FF0000"/>
          <w:sz w:val="36"/>
        </w:rPr>
      </w:pPr>
      <w:bookmarkStart w:id="0" w:name="_Toc478629192"/>
      <w:r w:rsidRPr="00CF1EF8">
        <w:rPr>
          <w:b/>
          <w:i w:val="0"/>
          <w:color w:val="FF0000"/>
          <w:sz w:val="36"/>
        </w:rPr>
        <w:lastRenderedPageBreak/>
        <w:t>Introduction</w:t>
      </w:r>
      <w:bookmarkEnd w:id="0"/>
    </w:p>
    <w:p w:rsidR="005F0F80" w:rsidRDefault="007209D4" w:rsidP="007209D4">
      <w:pPr>
        <w:pStyle w:val="Paragraphedeliste"/>
        <w:numPr>
          <w:ilvl w:val="0"/>
          <w:numId w:val="7"/>
        </w:numPr>
        <w:outlineLvl w:val="1"/>
        <w:rPr>
          <w:b/>
          <w:color w:val="70AD47" w:themeColor="accent6"/>
          <w:sz w:val="36"/>
          <w:szCs w:val="24"/>
          <w:u w:val="single"/>
        </w:rPr>
      </w:pPr>
      <w:bookmarkStart w:id="1" w:name="_Toc478629193"/>
      <w:r w:rsidRPr="00CF1EF8">
        <w:rPr>
          <w:b/>
          <w:color w:val="70AD47" w:themeColor="accent6"/>
          <w:sz w:val="36"/>
          <w:szCs w:val="24"/>
          <w:u w:val="single"/>
        </w:rPr>
        <w:t>Rappel du contexte</w:t>
      </w:r>
      <w:bookmarkEnd w:id="1"/>
    </w:p>
    <w:p w:rsidR="003F5A26" w:rsidRDefault="003F5A26" w:rsidP="003F5A26">
      <w:pPr>
        <w:pStyle w:val="Paragraphedeliste"/>
        <w:ind w:left="-284" w:hanging="11"/>
        <w:jc w:val="both"/>
      </w:pPr>
    </w:p>
    <w:p w:rsidR="003F5A26" w:rsidRDefault="003F5A26" w:rsidP="003F5A26">
      <w:pPr>
        <w:pStyle w:val="Paragraphedeliste"/>
        <w:ind w:left="-284" w:hanging="11"/>
        <w:jc w:val="both"/>
      </w:pPr>
      <w:r>
        <w:t>Giselle souhaite vendre ses potions. Pour cela, elle fait appel à Miguel pour faire un site internet où cette dernière pourra vendre ses potions, ses ingrédients et ses onguents.</w:t>
      </w:r>
    </w:p>
    <w:p w:rsidR="003F5A26" w:rsidRDefault="003F5A26" w:rsidP="003F5A26">
      <w:pPr>
        <w:pStyle w:val="Paragraphedeliste"/>
        <w:ind w:left="-284"/>
        <w:jc w:val="both"/>
      </w:pPr>
      <w:r>
        <w:t>Les onguents possèdent les mêmes ingrédients que les potions sans diluant et sans la nécessité de devoir chauffer.</w:t>
      </w:r>
    </w:p>
    <w:p w:rsidR="003F5A26" w:rsidRDefault="003F5A26" w:rsidP="003F5A26">
      <w:pPr>
        <w:pStyle w:val="Paragraphedeliste"/>
        <w:ind w:left="-284"/>
        <w:jc w:val="both"/>
      </w:pPr>
      <w:r>
        <w:t>Concernant les ingrédients, Giselle doit faire appel à différents fournisseurs que cela soit pour des ingrédients différents ou des mêmes ingrédients.</w:t>
      </w:r>
    </w:p>
    <w:p w:rsidR="003F5A26" w:rsidRDefault="003F5A26" w:rsidP="003F5A26">
      <w:pPr>
        <w:pStyle w:val="Paragraphedeliste"/>
        <w:ind w:left="-284"/>
        <w:jc w:val="both"/>
      </w:pPr>
      <w:r>
        <w:t>Les ingrédients doivent respecter une certaine fraicheur qui s'évaluera en jours et il ne faut pas dépasser un certain nombre de jours, et chaque ingrédient doit être regroupé en fonction d'une même fraicheur.</w:t>
      </w:r>
    </w:p>
    <w:p w:rsidR="003F5A26" w:rsidRDefault="003F5A26" w:rsidP="003F5A26">
      <w:pPr>
        <w:pStyle w:val="Paragraphedeliste"/>
        <w:ind w:left="-284"/>
        <w:jc w:val="both"/>
      </w:pPr>
      <w:r>
        <w:t xml:space="preserve">Pour la fraicheur, l'ingrédient doit avoir un seuil de fraicheur permettant de déterminer s’il est possible d'être inférieur ou supérieur à un certain degré pour la potion ou non. </w:t>
      </w:r>
    </w:p>
    <w:p w:rsidR="003F5A26" w:rsidRDefault="003F5A26" w:rsidP="003F5A26">
      <w:pPr>
        <w:pStyle w:val="Paragraphedeliste"/>
        <w:ind w:left="-284"/>
        <w:jc w:val="both"/>
      </w:pPr>
      <w:r>
        <w:t>Contrairement aux situations vues précédemment, Giselle ne souhaite plus gérer le type d'ingrédient et le type de magie.</w:t>
      </w:r>
    </w:p>
    <w:p w:rsidR="003F5A26" w:rsidRDefault="003F5A26" w:rsidP="003F5A26">
      <w:pPr>
        <w:pStyle w:val="Paragraphedeliste"/>
        <w:ind w:left="-284"/>
        <w:jc w:val="both"/>
      </w:pPr>
      <w:r>
        <w:t>Cependant, les clients peuvent, en plus commander le récipient de leur choix (Fioles, Tubes, Pots) où chaque récipient a un prix et une quantité différente.</w:t>
      </w:r>
    </w:p>
    <w:p w:rsidR="003F5A26" w:rsidRDefault="003F5A26" w:rsidP="003F5A26">
      <w:pPr>
        <w:pStyle w:val="Paragraphedeliste"/>
        <w:ind w:left="-284"/>
        <w:jc w:val="both"/>
      </w:pPr>
      <w:r>
        <w:t>Ils peuvent également commander un même ingrédient à des degrés de fraicheur différents.</w:t>
      </w:r>
    </w:p>
    <w:p w:rsidR="003F5A26" w:rsidRDefault="003F5A26" w:rsidP="003F5A26">
      <w:pPr>
        <w:pStyle w:val="Paragraphedeliste"/>
        <w:ind w:left="-284"/>
        <w:jc w:val="both"/>
      </w:pPr>
      <w:r>
        <w:t>Pour les commandes, les onguents n’ont pas d’option, il n’est possible que de choisir la quantité voulue.</w:t>
      </w:r>
    </w:p>
    <w:p w:rsidR="003F5A26" w:rsidRPr="003F5A26" w:rsidRDefault="003F5A26" w:rsidP="003F5A26"/>
    <w:p w:rsidR="007209D4" w:rsidRPr="00CF1EF8" w:rsidRDefault="007209D4" w:rsidP="007209D4">
      <w:pPr>
        <w:pStyle w:val="Paragraphedeliste"/>
        <w:numPr>
          <w:ilvl w:val="0"/>
          <w:numId w:val="7"/>
        </w:numPr>
        <w:outlineLvl w:val="1"/>
        <w:rPr>
          <w:b/>
          <w:color w:val="70AD47" w:themeColor="accent6"/>
          <w:sz w:val="36"/>
          <w:szCs w:val="24"/>
          <w:u w:val="single"/>
        </w:rPr>
      </w:pPr>
      <w:bookmarkStart w:id="2" w:name="_Toc478629194"/>
      <w:r w:rsidRPr="00CF1EF8">
        <w:rPr>
          <w:b/>
          <w:color w:val="70AD47" w:themeColor="accent6"/>
          <w:sz w:val="36"/>
          <w:szCs w:val="24"/>
          <w:u w:val="single"/>
        </w:rPr>
        <w:t>Le besoin</w:t>
      </w:r>
      <w:bookmarkEnd w:id="2"/>
    </w:p>
    <w:p w:rsidR="007209D4" w:rsidRPr="00CF1EF8" w:rsidRDefault="007209D4" w:rsidP="007209D4">
      <w:pPr>
        <w:pStyle w:val="Paragraphedeliste"/>
        <w:numPr>
          <w:ilvl w:val="0"/>
          <w:numId w:val="7"/>
        </w:numPr>
        <w:outlineLvl w:val="1"/>
        <w:rPr>
          <w:b/>
          <w:color w:val="70AD47" w:themeColor="accent6"/>
          <w:sz w:val="36"/>
          <w:szCs w:val="24"/>
          <w:u w:val="single"/>
        </w:rPr>
      </w:pPr>
      <w:bookmarkStart w:id="3" w:name="_Toc478629195"/>
      <w:r w:rsidRPr="00CF1EF8">
        <w:rPr>
          <w:b/>
          <w:color w:val="70AD47" w:themeColor="accent6"/>
          <w:sz w:val="36"/>
          <w:szCs w:val="24"/>
          <w:u w:val="single"/>
        </w:rPr>
        <w:t>Organisation</w:t>
      </w:r>
      <w:bookmarkEnd w:id="3"/>
    </w:p>
    <w:p w:rsidR="00222BAD" w:rsidRPr="00CF1EF8" w:rsidRDefault="00222BAD" w:rsidP="005F0F80">
      <w:pPr>
        <w:pStyle w:val="Citationintense"/>
        <w:outlineLvl w:val="0"/>
        <w:rPr>
          <w:b/>
          <w:i w:val="0"/>
          <w:color w:val="FF0000"/>
          <w:sz w:val="36"/>
        </w:rPr>
      </w:pPr>
      <w:bookmarkStart w:id="4" w:name="_Toc478629196"/>
      <w:r w:rsidRPr="00CF1EF8">
        <w:rPr>
          <w:b/>
          <w:i w:val="0"/>
          <w:color w:val="FF0000"/>
          <w:sz w:val="36"/>
        </w:rPr>
        <w:t>Analyse</w:t>
      </w:r>
      <w:bookmarkEnd w:id="4"/>
    </w:p>
    <w:p w:rsidR="00222BAD" w:rsidRPr="00CF1EF8" w:rsidRDefault="00222BAD" w:rsidP="005F0F80">
      <w:pPr>
        <w:pStyle w:val="Paragraphedeliste"/>
        <w:numPr>
          <w:ilvl w:val="0"/>
          <w:numId w:val="2"/>
        </w:numPr>
        <w:outlineLvl w:val="1"/>
        <w:rPr>
          <w:b/>
          <w:color w:val="70AD47" w:themeColor="accent6"/>
          <w:sz w:val="32"/>
          <w:u w:val="single"/>
        </w:rPr>
      </w:pPr>
      <w:bookmarkStart w:id="5" w:name="_Toc478629197"/>
      <w:r w:rsidRPr="00CF1EF8">
        <w:rPr>
          <w:b/>
          <w:color w:val="70AD47" w:themeColor="accent6"/>
          <w:sz w:val="32"/>
          <w:u w:val="single"/>
        </w:rPr>
        <w:t>Les Acteurs</w:t>
      </w:r>
      <w:bookmarkEnd w:id="5"/>
      <w:r w:rsidRPr="00CF1EF8">
        <w:rPr>
          <w:b/>
          <w:color w:val="70AD47" w:themeColor="accent6"/>
          <w:sz w:val="32"/>
          <w:u w:val="single"/>
        </w:rPr>
        <w:t xml:space="preserve"> </w:t>
      </w:r>
    </w:p>
    <w:p w:rsidR="00222BAD" w:rsidRPr="00CF1EF8" w:rsidRDefault="00222BAD" w:rsidP="005F0F80">
      <w:pPr>
        <w:pStyle w:val="Paragraphedeliste"/>
        <w:numPr>
          <w:ilvl w:val="0"/>
          <w:numId w:val="2"/>
        </w:numPr>
        <w:outlineLvl w:val="1"/>
        <w:rPr>
          <w:b/>
          <w:color w:val="70AD47" w:themeColor="accent6"/>
          <w:sz w:val="32"/>
          <w:u w:val="single"/>
        </w:rPr>
      </w:pPr>
      <w:bookmarkStart w:id="6" w:name="_Toc478629198"/>
      <w:r w:rsidRPr="00CF1EF8">
        <w:rPr>
          <w:b/>
          <w:color w:val="70AD47" w:themeColor="accent6"/>
          <w:sz w:val="32"/>
          <w:u w:val="single"/>
        </w:rPr>
        <w:t>Les Flux</w:t>
      </w:r>
      <w:bookmarkEnd w:id="6"/>
      <w:r w:rsidRPr="00CF1EF8">
        <w:rPr>
          <w:b/>
          <w:color w:val="70AD47" w:themeColor="accent6"/>
          <w:sz w:val="32"/>
          <w:u w:val="single"/>
        </w:rPr>
        <w:t xml:space="preserve"> </w:t>
      </w:r>
    </w:p>
    <w:p w:rsidR="00222BAD" w:rsidRPr="00CF1EF8" w:rsidRDefault="00222BAD" w:rsidP="005F0F80">
      <w:pPr>
        <w:pStyle w:val="Paragraphedeliste"/>
        <w:numPr>
          <w:ilvl w:val="0"/>
          <w:numId w:val="2"/>
        </w:numPr>
        <w:outlineLvl w:val="1"/>
        <w:rPr>
          <w:b/>
          <w:color w:val="70AD47" w:themeColor="accent6"/>
          <w:sz w:val="32"/>
          <w:u w:val="single"/>
        </w:rPr>
      </w:pPr>
      <w:bookmarkStart w:id="7" w:name="_Toc478629199"/>
      <w:r w:rsidRPr="00CF1EF8">
        <w:rPr>
          <w:b/>
          <w:color w:val="70AD47" w:themeColor="accent6"/>
          <w:sz w:val="32"/>
          <w:u w:val="single"/>
        </w:rPr>
        <w:t xml:space="preserve">Le Diagramme de </w:t>
      </w:r>
      <w:r w:rsidR="00DB5422" w:rsidRPr="00CF1EF8">
        <w:rPr>
          <w:b/>
          <w:color w:val="70AD47" w:themeColor="accent6"/>
          <w:sz w:val="32"/>
          <w:u w:val="single"/>
        </w:rPr>
        <w:t>Flux</w:t>
      </w:r>
      <w:bookmarkEnd w:id="7"/>
      <w:r w:rsidR="00DB5422" w:rsidRPr="00CF1EF8">
        <w:rPr>
          <w:b/>
          <w:color w:val="70AD47" w:themeColor="accent6"/>
          <w:sz w:val="32"/>
          <w:u w:val="single"/>
        </w:rPr>
        <w:t xml:space="preserve"> </w:t>
      </w:r>
    </w:p>
    <w:p w:rsidR="00CF1EF8" w:rsidRPr="00CF1EF8" w:rsidRDefault="00CF1EF8" w:rsidP="00CF1EF8">
      <w:pPr>
        <w:ind w:left="360" w:hanging="786"/>
        <w:outlineLvl w:val="1"/>
        <w:rPr>
          <w:b/>
          <w:color w:val="70AD47" w:themeColor="accent6"/>
        </w:rPr>
      </w:pPr>
      <w:r>
        <w:rPr>
          <w:noProof/>
          <w:lang w:eastAsia="fr-FR"/>
        </w:rPr>
        <w:lastRenderedPageBreak/>
        <w:drawing>
          <wp:inline distT="0" distB="0" distL="0" distR="0">
            <wp:extent cx="5760720" cy="3844884"/>
            <wp:effectExtent l="0" t="0" r="0" b="3810"/>
            <wp:docPr id="2" name="Image 2" descr="https://raw.githubusercontent.com/tapafe/BDD_Giselle/master/Diagramme%20de%20f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tapafe/BDD_Giselle/master/Diagramme%20de%20fu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844884"/>
                    </a:xfrm>
                    <a:prstGeom prst="rect">
                      <a:avLst/>
                    </a:prstGeom>
                    <a:noFill/>
                    <a:ln>
                      <a:noFill/>
                    </a:ln>
                  </pic:spPr>
                </pic:pic>
              </a:graphicData>
            </a:graphic>
          </wp:inline>
        </w:drawing>
      </w:r>
      <w:r>
        <w:rPr>
          <w:b/>
          <w:color w:val="70AD47" w:themeColor="accent6"/>
        </w:rPr>
        <w:t>z</w:t>
      </w:r>
    </w:p>
    <w:p w:rsidR="00DB5422" w:rsidRPr="00CF1EF8" w:rsidRDefault="00DB5422" w:rsidP="005F0F80">
      <w:pPr>
        <w:pStyle w:val="Citationintense"/>
        <w:outlineLvl w:val="0"/>
        <w:rPr>
          <w:b/>
          <w:i w:val="0"/>
          <w:sz w:val="36"/>
        </w:rPr>
      </w:pPr>
      <w:bookmarkStart w:id="8" w:name="_Toc478629200"/>
      <w:r w:rsidRPr="00CF1EF8">
        <w:rPr>
          <w:b/>
          <w:i w:val="0"/>
          <w:color w:val="FF0000"/>
          <w:sz w:val="36"/>
        </w:rPr>
        <w:t>Modélisation</w:t>
      </w:r>
      <w:bookmarkEnd w:id="8"/>
    </w:p>
    <w:p w:rsidR="00F44E01" w:rsidRPr="00F44E01" w:rsidRDefault="00DB5422" w:rsidP="00F44E01">
      <w:pPr>
        <w:pStyle w:val="Paragraphedeliste"/>
        <w:numPr>
          <w:ilvl w:val="0"/>
          <w:numId w:val="3"/>
        </w:numPr>
        <w:outlineLvl w:val="1"/>
        <w:rPr>
          <w:b/>
          <w:color w:val="70AD47" w:themeColor="accent6"/>
          <w:sz w:val="32"/>
          <w:u w:val="single"/>
        </w:rPr>
      </w:pPr>
      <w:bookmarkStart w:id="9" w:name="_Toc478629201"/>
      <w:r w:rsidRPr="00CF1EF8">
        <w:rPr>
          <w:b/>
          <w:color w:val="70AD47" w:themeColor="accent6"/>
          <w:sz w:val="32"/>
          <w:u w:val="single"/>
        </w:rPr>
        <w:t>Dictionnaire de données</w:t>
      </w:r>
      <w:bookmarkEnd w:id="9"/>
      <w:r w:rsidRPr="00CF1EF8">
        <w:rPr>
          <w:b/>
          <w:color w:val="70AD47" w:themeColor="accent6"/>
          <w:sz w:val="32"/>
          <w:u w:val="single"/>
        </w:rPr>
        <w:t xml:space="preserve"> </w:t>
      </w:r>
    </w:p>
    <w:p w:rsidR="00F44E01" w:rsidRPr="00F44E01" w:rsidRDefault="00F44E01" w:rsidP="00F44E01">
      <w:pPr>
        <w:jc w:val="center"/>
        <w:outlineLvl w:val="1"/>
        <w:rPr>
          <w:b/>
          <w:color w:val="70AD47" w:themeColor="accent6"/>
          <w:sz w:val="32"/>
          <w:u w:val="single"/>
        </w:rPr>
      </w:pPr>
      <w:r>
        <w:rPr>
          <w:noProof/>
          <w:lang w:eastAsia="fr-FR"/>
        </w:rPr>
        <w:lastRenderedPageBreak/>
        <w:drawing>
          <wp:inline distT="0" distB="0" distL="0" distR="0" wp14:anchorId="3146BC4B" wp14:editId="15E34DD4">
            <wp:extent cx="4545214" cy="9381507"/>
            <wp:effectExtent l="0" t="0" r="825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8961" t="12827" r="40113" b="10388"/>
                    <a:stretch/>
                  </pic:blipFill>
                  <pic:spPr bwMode="auto">
                    <a:xfrm>
                      <a:off x="0" y="0"/>
                      <a:ext cx="4571876" cy="9436539"/>
                    </a:xfrm>
                    <a:prstGeom prst="rect">
                      <a:avLst/>
                    </a:prstGeom>
                    <a:ln>
                      <a:noFill/>
                    </a:ln>
                    <a:extLst>
                      <a:ext uri="{53640926-AAD7-44D8-BBD7-CCE9431645EC}">
                        <a14:shadowObscured xmlns:a14="http://schemas.microsoft.com/office/drawing/2010/main"/>
                      </a:ext>
                    </a:extLst>
                  </pic:spPr>
                </pic:pic>
              </a:graphicData>
            </a:graphic>
          </wp:inline>
        </w:drawing>
      </w:r>
    </w:p>
    <w:p w:rsidR="00F44E01" w:rsidRPr="00F44E01" w:rsidRDefault="00F44E01" w:rsidP="00F44E01"/>
    <w:p w:rsidR="00DB5422" w:rsidRDefault="00DB5422" w:rsidP="005F0F80">
      <w:pPr>
        <w:pStyle w:val="Paragraphedeliste"/>
        <w:numPr>
          <w:ilvl w:val="0"/>
          <w:numId w:val="3"/>
        </w:numPr>
        <w:outlineLvl w:val="1"/>
        <w:rPr>
          <w:b/>
          <w:color w:val="70AD47" w:themeColor="accent6"/>
          <w:sz w:val="32"/>
          <w:u w:val="single"/>
        </w:rPr>
      </w:pPr>
      <w:bookmarkStart w:id="10" w:name="_Toc478629202"/>
      <w:r w:rsidRPr="00CF1EF8">
        <w:rPr>
          <w:b/>
          <w:color w:val="70AD47" w:themeColor="accent6"/>
          <w:sz w:val="32"/>
          <w:u w:val="single"/>
        </w:rPr>
        <w:t>Matrice de dépendance fonctionnel</w:t>
      </w:r>
      <w:bookmarkEnd w:id="10"/>
      <w:r w:rsidRPr="00CF1EF8">
        <w:rPr>
          <w:b/>
          <w:color w:val="70AD47" w:themeColor="accent6"/>
          <w:sz w:val="32"/>
          <w:u w:val="single"/>
        </w:rPr>
        <w:t xml:space="preserve"> </w:t>
      </w:r>
    </w:p>
    <w:p w:rsidR="00B65CF5" w:rsidRDefault="00B65CF5" w:rsidP="00F44E01">
      <w:pPr>
        <w:outlineLvl w:val="1"/>
        <w:rPr>
          <w:noProof/>
          <w:lang w:eastAsia="fr-FR"/>
        </w:rPr>
      </w:pPr>
    </w:p>
    <w:p w:rsidR="00B65CF5" w:rsidRDefault="00B65CF5" w:rsidP="00F44E01">
      <w:pPr>
        <w:outlineLvl w:val="1"/>
        <w:rPr>
          <w:noProof/>
          <w:lang w:eastAsia="fr-FR"/>
        </w:rPr>
      </w:pPr>
    </w:p>
    <w:p w:rsidR="00F44E01" w:rsidRPr="00F44E01" w:rsidRDefault="00B65CF5" w:rsidP="00B65CF5">
      <w:pPr>
        <w:ind w:left="-142"/>
        <w:outlineLvl w:val="1"/>
        <w:rPr>
          <w:b/>
          <w:color w:val="70AD47" w:themeColor="accent6"/>
          <w:sz w:val="32"/>
          <w:u w:val="single"/>
        </w:rPr>
      </w:pPr>
      <w:r>
        <w:rPr>
          <w:noProof/>
          <w:lang w:eastAsia="fr-FR"/>
        </w:rPr>
        <w:drawing>
          <wp:inline distT="0" distB="0" distL="0" distR="0" wp14:anchorId="6265237E" wp14:editId="2B45756F">
            <wp:extent cx="6103917" cy="445897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21" t="20342" r="43151" b="8585"/>
                    <a:stretch/>
                  </pic:blipFill>
                  <pic:spPr bwMode="auto">
                    <a:xfrm>
                      <a:off x="0" y="0"/>
                      <a:ext cx="6119403" cy="4470283"/>
                    </a:xfrm>
                    <a:prstGeom prst="rect">
                      <a:avLst/>
                    </a:prstGeom>
                    <a:ln>
                      <a:noFill/>
                    </a:ln>
                    <a:extLst>
                      <a:ext uri="{53640926-AAD7-44D8-BBD7-CCE9431645EC}">
                        <a14:shadowObscured xmlns:a14="http://schemas.microsoft.com/office/drawing/2010/main"/>
                      </a:ext>
                    </a:extLst>
                  </pic:spPr>
                </pic:pic>
              </a:graphicData>
            </a:graphic>
          </wp:inline>
        </w:drawing>
      </w:r>
    </w:p>
    <w:p w:rsidR="00427754" w:rsidRDefault="00DB5422" w:rsidP="00427754">
      <w:pPr>
        <w:pStyle w:val="Paragraphedeliste"/>
        <w:numPr>
          <w:ilvl w:val="0"/>
          <w:numId w:val="3"/>
        </w:numPr>
        <w:outlineLvl w:val="1"/>
        <w:rPr>
          <w:b/>
          <w:color w:val="70AD47" w:themeColor="accent6"/>
          <w:sz w:val="32"/>
          <w:u w:val="single"/>
        </w:rPr>
      </w:pPr>
      <w:bookmarkStart w:id="11" w:name="_Toc478629203"/>
      <w:r w:rsidRPr="00CF1EF8">
        <w:rPr>
          <w:b/>
          <w:color w:val="70AD47" w:themeColor="accent6"/>
          <w:sz w:val="32"/>
          <w:u w:val="single"/>
        </w:rPr>
        <w:t>MCD MLD et MPD</w:t>
      </w:r>
      <w:bookmarkEnd w:id="11"/>
    </w:p>
    <w:p w:rsidR="00427754" w:rsidRPr="00427754" w:rsidRDefault="00427754" w:rsidP="00427754">
      <w:r>
        <w:t xml:space="preserve">Nous avons utilisé le logiciel </w:t>
      </w:r>
      <w:proofErr w:type="spellStart"/>
      <w:r>
        <w:t>JMerise</w:t>
      </w:r>
      <w:proofErr w:type="spellEnd"/>
      <w:r>
        <w:t xml:space="preserve"> pour créer notre MCD ainsi que le MLD, MPD et le script de création de la base.</w:t>
      </w:r>
    </w:p>
    <w:p w:rsidR="00AD5A65" w:rsidRDefault="00AD5A65" w:rsidP="00AD5A65">
      <w:pPr>
        <w:jc w:val="center"/>
        <w:outlineLvl w:val="1"/>
        <w:rPr>
          <w:noProof/>
          <w:lang w:eastAsia="fr-FR"/>
        </w:rPr>
      </w:pPr>
      <w:r>
        <w:rPr>
          <w:noProof/>
          <w:lang w:eastAsia="fr-FR"/>
        </w:rPr>
        <w:t>MCD</w:t>
      </w:r>
    </w:p>
    <w:p w:rsidR="00AD5A65" w:rsidRDefault="00AD5A65" w:rsidP="00AD5A65">
      <w:pPr>
        <w:ind w:left="-284"/>
        <w:outlineLvl w:val="1"/>
        <w:rPr>
          <w:b/>
          <w:color w:val="70AD47" w:themeColor="accent6"/>
          <w:sz w:val="32"/>
          <w:u w:val="single"/>
        </w:rPr>
      </w:pPr>
      <w:r>
        <w:rPr>
          <w:noProof/>
          <w:lang w:eastAsia="fr-FR"/>
        </w:rPr>
        <w:lastRenderedPageBreak/>
        <w:drawing>
          <wp:inline distT="0" distB="0" distL="0" distR="0" wp14:anchorId="3C1E9B23" wp14:editId="14F47287">
            <wp:extent cx="6164969" cy="3057525"/>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723" t="12934" r="4597" b="15049"/>
                    <a:stretch/>
                  </pic:blipFill>
                  <pic:spPr bwMode="auto">
                    <a:xfrm>
                      <a:off x="0" y="0"/>
                      <a:ext cx="6191249" cy="3070558"/>
                    </a:xfrm>
                    <a:prstGeom prst="rect">
                      <a:avLst/>
                    </a:prstGeom>
                    <a:ln>
                      <a:noFill/>
                    </a:ln>
                    <a:extLst>
                      <a:ext uri="{53640926-AAD7-44D8-BBD7-CCE9431645EC}">
                        <a14:shadowObscured xmlns:a14="http://schemas.microsoft.com/office/drawing/2010/main"/>
                      </a:ext>
                    </a:extLst>
                  </pic:spPr>
                </pic:pic>
              </a:graphicData>
            </a:graphic>
          </wp:inline>
        </w:drawing>
      </w:r>
    </w:p>
    <w:p w:rsidR="00AD5A65" w:rsidRDefault="00AD5A65" w:rsidP="00AD5A65">
      <w:pPr>
        <w:ind w:left="-284"/>
        <w:outlineLvl w:val="1"/>
        <w:rPr>
          <w:b/>
          <w:color w:val="70AD47" w:themeColor="accent6"/>
          <w:sz w:val="32"/>
          <w:u w:val="single"/>
        </w:rPr>
      </w:pPr>
    </w:p>
    <w:p w:rsidR="00AD5A65" w:rsidRDefault="00AD5A65" w:rsidP="00AD5A65">
      <w:pPr>
        <w:ind w:left="-284"/>
        <w:jc w:val="center"/>
        <w:outlineLvl w:val="1"/>
        <w:rPr>
          <w:b/>
          <w:color w:val="70AD47" w:themeColor="accent6"/>
          <w:sz w:val="32"/>
          <w:u w:val="single"/>
        </w:rPr>
      </w:pPr>
      <w:r>
        <w:rPr>
          <w:b/>
          <w:color w:val="70AD47" w:themeColor="accent6"/>
          <w:sz w:val="32"/>
          <w:u w:val="single"/>
        </w:rPr>
        <w:t>MLD // MPD</w:t>
      </w:r>
    </w:p>
    <w:p w:rsidR="00AD5A65" w:rsidRDefault="00AD5A65" w:rsidP="00AD5A65">
      <w:pPr>
        <w:ind w:left="-284"/>
        <w:outlineLvl w:val="1"/>
        <w:rPr>
          <w:noProof/>
          <w:lang w:eastAsia="fr-FR"/>
        </w:rPr>
      </w:pPr>
    </w:p>
    <w:p w:rsidR="00AD5A65" w:rsidRPr="00AD5A65" w:rsidRDefault="00AD5A65" w:rsidP="00AD5A65">
      <w:pPr>
        <w:ind w:left="-284"/>
        <w:outlineLvl w:val="1"/>
        <w:rPr>
          <w:b/>
          <w:color w:val="70AD47" w:themeColor="accent6"/>
          <w:sz w:val="32"/>
          <w:u w:val="single"/>
        </w:rPr>
      </w:pPr>
      <w:r>
        <w:rPr>
          <w:noProof/>
          <w:lang w:eastAsia="fr-FR"/>
        </w:rPr>
        <w:drawing>
          <wp:inline distT="0" distB="0" distL="0" distR="0" wp14:anchorId="4EC41498" wp14:editId="15BFE866">
            <wp:extent cx="6270732" cy="29908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378" t="14110" r="2115" b="15932"/>
                    <a:stretch/>
                  </pic:blipFill>
                  <pic:spPr bwMode="auto">
                    <a:xfrm>
                      <a:off x="0" y="0"/>
                      <a:ext cx="6281675" cy="2996069"/>
                    </a:xfrm>
                    <a:prstGeom prst="rect">
                      <a:avLst/>
                    </a:prstGeom>
                    <a:ln>
                      <a:noFill/>
                    </a:ln>
                    <a:extLst>
                      <a:ext uri="{53640926-AAD7-44D8-BBD7-CCE9431645EC}">
                        <a14:shadowObscured xmlns:a14="http://schemas.microsoft.com/office/drawing/2010/main"/>
                      </a:ext>
                    </a:extLst>
                  </pic:spPr>
                </pic:pic>
              </a:graphicData>
            </a:graphic>
          </wp:inline>
        </w:drawing>
      </w:r>
    </w:p>
    <w:p w:rsidR="00DB5422" w:rsidRPr="00CF1EF8" w:rsidRDefault="005F0F80" w:rsidP="00427754">
      <w:pPr>
        <w:pStyle w:val="Citationintense"/>
        <w:outlineLvl w:val="0"/>
        <w:rPr>
          <w:b/>
          <w:i w:val="0"/>
          <w:color w:val="FF0000"/>
          <w:sz w:val="36"/>
        </w:rPr>
      </w:pPr>
      <w:bookmarkStart w:id="12" w:name="_Toc478629204"/>
      <w:r w:rsidRPr="00CF1EF8">
        <w:rPr>
          <w:b/>
          <w:i w:val="0"/>
          <w:color w:val="FF0000"/>
          <w:sz w:val="36"/>
        </w:rPr>
        <w:t>Les R</w:t>
      </w:r>
      <w:r w:rsidR="00DB5422" w:rsidRPr="00CF1EF8">
        <w:rPr>
          <w:b/>
          <w:i w:val="0"/>
          <w:color w:val="FF0000"/>
          <w:sz w:val="36"/>
        </w:rPr>
        <w:t>equête</w:t>
      </w:r>
      <w:bookmarkEnd w:id="12"/>
      <w:r w:rsidR="00427754">
        <w:rPr>
          <w:b/>
          <w:i w:val="0"/>
          <w:color w:val="FF0000"/>
          <w:sz w:val="36"/>
        </w:rPr>
        <w:t>s</w:t>
      </w:r>
    </w:p>
    <w:p w:rsidR="00427754" w:rsidRDefault="00427754" w:rsidP="00427754">
      <w:bookmarkStart w:id="13" w:name="_Toc478629205"/>
      <w:r>
        <w:t>Scripte de création de la base : (voir GITHUB)</w:t>
      </w:r>
    </w:p>
    <w:p w:rsidR="00427754" w:rsidRDefault="00427754" w:rsidP="00427754">
      <w:r>
        <w:rPr>
          <w:noProof/>
          <w:lang w:eastAsia="fr-FR"/>
        </w:rPr>
        <w:lastRenderedPageBreak/>
        <w:drawing>
          <wp:inline distT="0" distB="0" distL="0" distR="0" wp14:anchorId="536C37C1" wp14:editId="5741CC5C">
            <wp:extent cx="5760720" cy="311133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3983"/>
                    <a:stretch/>
                  </pic:blipFill>
                  <pic:spPr bwMode="auto">
                    <a:xfrm>
                      <a:off x="0" y="0"/>
                      <a:ext cx="5760720" cy="3111335"/>
                    </a:xfrm>
                    <a:prstGeom prst="rect">
                      <a:avLst/>
                    </a:prstGeom>
                    <a:ln>
                      <a:noFill/>
                    </a:ln>
                    <a:extLst>
                      <a:ext uri="{53640926-AAD7-44D8-BBD7-CCE9431645EC}">
                        <a14:shadowObscured xmlns:a14="http://schemas.microsoft.com/office/drawing/2010/main"/>
                      </a:ext>
                    </a:extLst>
                  </pic:spPr>
                </pic:pic>
              </a:graphicData>
            </a:graphic>
          </wp:inline>
        </w:drawing>
      </w:r>
    </w:p>
    <w:p w:rsidR="00A26D31" w:rsidRDefault="00A26D31" w:rsidP="00427754"/>
    <w:p w:rsidR="00A26D31" w:rsidRDefault="00A26D31" w:rsidP="00427754">
      <w:r>
        <w:t>Choix du SGBDR :</w:t>
      </w:r>
    </w:p>
    <w:p w:rsidR="00A26D31" w:rsidRDefault="00A26D31" w:rsidP="00427754">
      <w:r>
        <w:t>Nous avons choisis MySQL pour réaliser notre projet car nous avons été former à celui-ci</w:t>
      </w:r>
      <w:r w:rsidR="008D54B7">
        <w:t xml:space="preserve"> pendant nos </w:t>
      </w:r>
      <w:proofErr w:type="spellStart"/>
      <w:r w:rsidR="008D54B7">
        <w:t>prosit</w:t>
      </w:r>
      <w:proofErr w:type="spellEnd"/>
      <w:r w:rsidR="008D54B7">
        <w:t xml:space="preserve"> et il est actuellement gratuit.</w:t>
      </w:r>
      <w:bookmarkStart w:id="14" w:name="_GoBack"/>
      <w:bookmarkEnd w:id="14"/>
    </w:p>
    <w:p w:rsidR="00A26D31" w:rsidRDefault="00A26D31" w:rsidP="00427754"/>
    <w:p w:rsidR="00DB5422" w:rsidRPr="00427754" w:rsidRDefault="00DB5422" w:rsidP="00427754">
      <w:pPr>
        <w:pStyle w:val="Paragraphedeliste"/>
        <w:numPr>
          <w:ilvl w:val="0"/>
          <w:numId w:val="4"/>
        </w:numPr>
        <w:outlineLvl w:val="1"/>
        <w:rPr>
          <w:b/>
          <w:color w:val="70AD47" w:themeColor="accent6"/>
          <w:sz w:val="32"/>
          <w:u w:val="single"/>
        </w:rPr>
      </w:pPr>
      <w:r w:rsidRPr="00427754">
        <w:rPr>
          <w:b/>
          <w:color w:val="70AD47" w:themeColor="accent6"/>
          <w:sz w:val="32"/>
          <w:u w:val="single"/>
        </w:rPr>
        <w:t>Les procédures stockées</w:t>
      </w:r>
      <w:bookmarkEnd w:id="13"/>
      <w:r w:rsidRPr="00427754">
        <w:rPr>
          <w:b/>
          <w:color w:val="70AD47" w:themeColor="accent6"/>
          <w:sz w:val="32"/>
          <w:u w:val="single"/>
        </w:rPr>
        <w:t xml:space="preserve"> </w:t>
      </w:r>
    </w:p>
    <w:p w:rsidR="00DB5422" w:rsidRPr="00CF1EF8" w:rsidRDefault="00DB5422" w:rsidP="005F0F80">
      <w:pPr>
        <w:pStyle w:val="Paragraphedeliste"/>
        <w:numPr>
          <w:ilvl w:val="0"/>
          <w:numId w:val="4"/>
        </w:numPr>
        <w:outlineLvl w:val="1"/>
        <w:rPr>
          <w:b/>
          <w:color w:val="70AD47" w:themeColor="accent6"/>
          <w:sz w:val="32"/>
          <w:u w:val="single"/>
        </w:rPr>
      </w:pPr>
      <w:bookmarkStart w:id="15" w:name="_Toc478629206"/>
      <w:r w:rsidRPr="00CF1EF8">
        <w:rPr>
          <w:b/>
          <w:color w:val="70AD47" w:themeColor="accent6"/>
          <w:sz w:val="32"/>
          <w:u w:val="single"/>
        </w:rPr>
        <w:t>Les requêtes de recherche</w:t>
      </w:r>
      <w:bookmarkEnd w:id="15"/>
      <w:r w:rsidRPr="00CF1EF8">
        <w:rPr>
          <w:b/>
          <w:color w:val="70AD47" w:themeColor="accent6"/>
          <w:sz w:val="32"/>
          <w:u w:val="single"/>
        </w:rPr>
        <w:t xml:space="preserve"> </w:t>
      </w:r>
    </w:p>
    <w:p w:rsidR="00DB5422" w:rsidRPr="00CF1EF8" w:rsidRDefault="00DB5422" w:rsidP="005F0F80">
      <w:pPr>
        <w:pStyle w:val="Paragraphedeliste"/>
        <w:numPr>
          <w:ilvl w:val="0"/>
          <w:numId w:val="4"/>
        </w:numPr>
        <w:outlineLvl w:val="1"/>
        <w:rPr>
          <w:b/>
          <w:color w:val="70AD47" w:themeColor="accent6"/>
          <w:sz w:val="32"/>
          <w:u w:val="single"/>
        </w:rPr>
      </w:pPr>
      <w:bookmarkStart w:id="16" w:name="_Toc478629207"/>
      <w:r w:rsidRPr="00CF1EF8">
        <w:rPr>
          <w:b/>
          <w:color w:val="70AD47" w:themeColor="accent6"/>
          <w:sz w:val="32"/>
          <w:u w:val="single"/>
        </w:rPr>
        <w:t>Les requêtes de sauvegarde</w:t>
      </w:r>
      <w:bookmarkEnd w:id="16"/>
    </w:p>
    <w:p w:rsidR="00DB5422" w:rsidRPr="00CF1EF8" w:rsidRDefault="00DB5422" w:rsidP="005F0F80">
      <w:pPr>
        <w:pStyle w:val="Citationintense"/>
        <w:outlineLvl w:val="0"/>
        <w:rPr>
          <w:b/>
          <w:i w:val="0"/>
          <w:sz w:val="36"/>
        </w:rPr>
      </w:pPr>
      <w:bookmarkStart w:id="17" w:name="_Toc478629208"/>
      <w:r w:rsidRPr="00CF1EF8">
        <w:rPr>
          <w:b/>
          <w:i w:val="0"/>
          <w:color w:val="FF0000"/>
          <w:sz w:val="36"/>
        </w:rPr>
        <w:t>Conclusion</w:t>
      </w:r>
      <w:bookmarkEnd w:id="17"/>
    </w:p>
    <w:p w:rsidR="00DB5422" w:rsidRPr="00CF1EF8" w:rsidRDefault="00DB5422" w:rsidP="005F0F80">
      <w:pPr>
        <w:pStyle w:val="Paragraphedeliste"/>
        <w:numPr>
          <w:ilvl w:val="0"/>
          <w:numId w:val="5"/>
        </w:numPr>
        <w:outlineLvl w:val="1"/>
        <w:rPr>
          <w:b/>
          <w:color w:val="70AD47" w:themeColor="accent6"/>
          <w:sz w:val="32"/>
          <w:u w:val="single"/>
        </w:rPr>
      </w:pPr>
      <w:bookmarkStart w:id="18" w:name="_Toc478629209"/>
      <w:r w:rsidRPr="00CF1EF8">
        <w:rPr>
          <w:b/>
          <w:color w:val="70AD47" w:themeColor="accent6"/>
          <w:sz w:val="32"/>
          <w:u w:val="single"/>
        </w:rPr>
        <w:t>Bilan général</w:t>
      </w:r>
      <w:bookmarkEnd w:id="18"/>
    </w:p>
    <w:p w:rsidR="00DB5422" w:rsidRPr="00CF1EF8" w:rsidRDefault="00DB5422" w:rsidP="005F0F80">
      <w:pPr>
        <w:pStyle w:val="Paragraphedeliste"/>
        <w:numPr>
          <w:ilvl w:val="0"/>
          <w:numId w:val="5"/>
        </w:numPr>
        <w:outlineLvl w:val="1"/>
        <w:rPr>
          <w:b/>
          <w:color w:val="70AD47" w:themeColor="accent6"/>
          <w:sz w:val="32"/>
          <w:u w:val="single"/>
        </w:rPr>
      </w:pPr>
      <w:bookmarkStart w:id="19" w:name="_Toc478629210"/>
      <w:r w:rsidRPr="00CF1EF8">
        <w:rPr>
          <w:b/>
          <w:color w:val="70AD47" w:themeColor="accent6"/>
          <w:sz w:val="32"/>
          <w:u w:val="single"/>
        </w:rPr>
        <w:t>Bilan Individuel</w:t>
      </w:r>
      <w:bookmarkEnd w:id="19"/>
    </w:p>
    <w:sectPr w:rsidR="00DB5422" w:rsidRPr="00CF1EF8" w:rsidSect="00F44E01">
      <w:pgSz w:w="11906" w:h="16838"/>
      <w:pgMar w:top="993"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5361A"/>
    <w:multiLevelType w:val="hybridMultilevel"/>
    <w:tmpl w:val="14F2CB9E"/>
    <w:lvl w:ilvl="0" w:tplc="A83691A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B8325BD"/>
    <w:multiLevelType w:val="hybridMultilevel"/>
    <w:tmpl w:val="4816DF4C"/>
    <w:lvl w:ilvl="0" w:tplc="E9FE69CC">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6F0704D"/>
    <w:multiLevelType w:val="hybridMultilevel"/>
    <w:tmpl w:val="49222A36"/>
    <w:lvl w:ilvl="0" w:tplc="EC3093A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A890F19"/>
    <w:multiLevelType w:val="hybridMultilevel"/>
    <w:tmpl w:val="0582A9FE"/>
    <w:lvl w:ilvl="0" w:tplc="15223AAC">
      <w:start w:val="1"/>
      <w:numFmt w:val="upp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2D31744"/>
    <w:multiLevelType w:val="hybridMultilevel"/>
    <w:tmpl w:val="BDA267B0"/>
    <w:lvl w:ilvl="0" w:tplc="C23C06F2">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4B80B41"/>
    <w:multiLevelType w:val="hybridMultilevel"/>
    <w:tmpl w:val="E3361888"/>
    <w:lvl w:ilvl="0" w:tplc="D4789A66">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B3C0656"/>
    <w:multiLevelType w:val="hybridMultilevel"/>
    <w:tmpl w:val="FD7C164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D074A82"/>
    <w:multiLevelType w:val="hybridMultilevel"/>
    <w:tmpl w:val="68087466"/>
    <w:lvl w:ilvl="0" w:tplc="CA944F36">
      <w:start w:val="1"/>
      <w:numFmt w:val="upperRoman"/>
      <w:lvlText w:val="%1)"/>
      <w:lvlJc w:val="left"/>
      <w:pPr>
        <w:ind w:left="1080" w:hanging="72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0"/>
  </w:num>
  <w:num w:numId="3">
    <w:abstractNumId w:val="5"/>
  </w:num>
  <w:num w:numId="4">
    <w:abstractNumId w:val="3"/>
  </w:num>
  <w:num w:numId="5">
    <w:abstractNumId w:val="4"/>
  </w:num>
  <w:num w:numId="6">
    <w:abstractNumId w:val="2"/>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BAD"/>
    <w:rsid w:val="000949CE"/>
    <w:rsid w:val="000D3D83"/>
    <w:rsid w:val="000F71DB"/>
    <w:rsid w:val="00114356"/>
    <w:rsid w:val="00152F0D"/>
    <w:rsid w:val="001822EC"/>
    <w:rsid w:val="00222BAD"/>
    <w:rsid w:val="003F5A26"/>
    <w:rsid w:val="004235EF"/>
    <w:rsid w:val="00427754"/>
    <w:rsid w:val="00562D72"/>
    <w:rsid w:val="005F0F80"/>
    <w:rsid w:val="006A78FD"/>
    <w:rsid w:val="006D1E56"/>
    <w:rsid w:val="006F35D9"/>
    <w:rsid w:val="007209D4"/>
    <w:rsid w:val="00763D4C"/>
    <w:rsid w:val="00800A6B"/>
    <w:rsid w:val="00881430"/>
    <w:rsid w:val="008D54B7"/>
    <w:rsid w:val="008E60BE"/>
    <w:rsid w:val="0095630A"/>
    <w:rsid w:val="00960EB5"/>
    <w:rsid w:val="00A26D31"/>
    <w:rsid w:val="00A82DF6"/>
    <w:rsid w:val="00AB0330"/>
    <w:rsid w:val="00AB1C0A"/>
    <w:rsid w:val="00AB38D9"/>
    <w:rsid w:val="00AD5A65"/>
    <w:rsid w:val="00AD5EB8"/>
    <w:rsid w:val="00B245D9"/>
    <w:rsid w:val="00B65CF5"/>
    <w:rsid w:val="00C0511C"/>
    <w:rsid w:val="00C54ECB"/>
    <w:rsid w:val="00C917F1"/>
    <w:rsid w:val="00C96EFA"/>
    <w:rsid w:val="00CF1EF8"/>
    <w:rsid w:val="00D572FB"/>
    <w:rsid w:val="00D86A91"/>
    <w:rsid w:val="00DB5422"/>
    <w:rsid w:val="00EF6B24"/>
    <w:rsid w:val="00F44E0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fbe7d,#ffd9b3,#d89fe5,#ccf,#fcf"/>
    </o:shapedefaults>
    <o:shapelayout v:ext="edit">
      <o:idmap v:ext="edit" data="1"/>
    </o:shapelayout>
  </w:shapeDefaults>
  <w:decimalSymbol w:val=","/>
  <w:listSeparator w:val=";"/>
  <w14:docId w14:val="68DD3C35"/>
  <w15:chartTrackingRefBased/>
  <w15:docId w15:val="{1A0D777D-D77F-4DE8-B889-AF16A63AE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9563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
    <w:name w:val="titre"/>
    <w:basedOn w:val="Titre1"/>
    <w:next w:val="Normal"/>
    <w:link w:val="titreCar"/>
    <w:autoRedefine/>
    <w:qFormat/>
    <w:rsid w:val="0095630A"/>
    <w:rPr>
      <w:b/>
      <w:color w:val="FF0000"/>
      <w:u w:val="single"/>
    </w:rPr>
  </w:style>
  <w:style w:type="character" w:customStyle="1" w:styleId="titreCar">
    <w:name w:val="titre Car"/>
    <w:basedOn w:val="Titre1Car"/>
    <w:link w:val="titre"/>
    <w:rsid w:val="0095630A"/>
    <w:rPr>
      <w:rFonts w:asciiTheme="majorHAnsi" w:eastAsiaTheme="majorEastAsia" w:hAnsiTheme="majorHAnsi" w:cstheme="majorBidi"/>
      <w:b/>
      <w:color w:val="FF0000"/>
      <w:sz w:val="32"/>
      <w:szCs w:val="32"/>
      <w:u w:val="single"/>
    </w:rPr>
  </w:style>
  <w:style w:type="character" w:customStyle="1" w:styleId="Titre1Car">
    <w:name w:val="Titre 1 Car"/>
    <w:basedOn w:val="Policepardfaut"/>
    <w:link w:val="Titre1"/>
    <w:uiPriority w:val="9"/>
    <w:rsid w:val="0095630A"/>
    <w:rPr>
      <w:rFonts w:asciiTheme="majorHAnsi" w:eastAsiaTheme="majorEastAsia" w:hAnsiTheme="majorHAnsi" w:cstheme="majorBidi"/>
      <w:color w:val="2F5496" w:themeColor="accent1" w:themeShade="BF"/>
      <w:sz w:val="32"/>
      <w:szCs w:val="32"/>
    </w:rPr>
  </w:style>
  <w:style w:type="paragraph" w:customStyle="1" w:styleId="soustitres">
    <w:name w:val="sous titres"/>
    <w:basedOn w:val="titre"/>
    <w:next w:val="Normal"/>
    <w:link w:val="soustitresCar"/>
    <w:autoRedefine/>
    <w:qFormat/>
    <w:rsid w:val="0095630A"/>
    <w:pPr>
      <w:ind w:left="708"/>
    </w:pPr>
    <w:rPr>
      <w:rFonts w:asciiTheme="minorHAnsi" w:hAnsiTheme="minorHAnsi"/>
      <w:color w:val="00B050"/>
      <w:sz w:val="24"/>
    </w:rPr>
  </w:style>
  <w:style w:type="character" w:customStyle="1" w:styleId="soustitresCar">
    <w:name w:val="sous titres Car"/>
    <w:basedOn w:val="Policepardfaut"/>
    <w:link w:val="soustitres"/>
    <w:rsid w:val="0095630A"/>
    <w:rPr>
      <w:rFonts w:eastAsiaTheme="majorEastAsia" w:cstheme="majorBidi"/>
      <w:b/>
      <w:color w:val="00B050"/>
      <w:sz w:val="24"/>
      <w:szCs w:val="32"/>
      <w:u w:val="single"/>
    </w:rPr>
  </w:style>
  <w:style w:type="paragraph" w:styleId="Sous-titre">
    <w:name w:val="Subtitle"/>
    <w:basedOn w:val="Normal"/>
    <w:next w:val="Normal"/>
    <w:link w:val="Sous-titreCar"/>
    <w:uiPriority w:val="11"/>
    <w:qFormat/>
    <w:rsid w:val="0095630A"/>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95630A"/>
    <w:rPr>
      <w:rFonts w:eastAsiaTheme="minorEastAsia"/>
      <w:color w:val="5A5A5A" w:themeColor="text1" w:themeTint="A5"/>
      <w:spacing w:val="15"/>
    </w:rPr>
  </w:style>
  <w:style w:type="paragraph" w:customStyle="1" w:styleId="citation">
    <w:name w:val="citation"/>
    <w:basedOn w:val="Citation0"/>
    <w:next w:val="Normal"/>
    <w:link w:val="citationCar"/>
    <w:autoRedefine/>
    <w:qFormat/>
    <w:rsid w:val="00AB0330"/>
    <w:pPr>
      <w:ind w:left="708"/>
    </w:pPr>
    <w:rPr>
      <w:szCs w:val="15"/>
      <w:shd w:val="clear" w:color="auto" w:fill="FFFFFF"/>
    </w:rPr>
  </w:style>
  <w:style w:type="character" w:customStyle="1" w:styleId="citationCar">
    <w:name w:val="citation Car"/>
    <w:basedOn w:val="CitationCar0"/>
    <w:link w:val="citation"/>
    <w:rsid w:val="00AB0330"/>
    <w:rPr>
      <w:i/>
      <w:iCs/>
      <w:color w:val="808080" w:themeColor="background1" w:themeShade="80"/>
      <w:szCs w:val="15"/>
    </w:rPr>
  </w:style>
  <w:style w:type="paragraph" w:styleId="Citation0">
    <w:name w:val="Quote"/>
    <w:basedOn w:val="Normal"/>
    <w:next w:val="Normal"/>
    <w:link w:val="CitationCar0"/>
    <w:uiPriority w:val="29"/>
    <w:qFormat/>
    <w:rsid w:val="00C54ECB"/>
    <w:pPr>
      <w:spacing w:before="200"/>
      <w:ind w:left="864" w:right="864"/>
    </w:pPr>
    <w:rPr>
      <w:i/>
      <w:iCs/>
      <w:color w:val="808080" w:themeColor="background1" w:themeShade="80"/>
    </w:rPr>
  </w:style>
  <w:style w:type="character" w:customStyle="1" w:styleId="CitationCar0">
    <w:name w:val="Citation Car"/>
    <w:basedOn w:val="Policepardfaut"/>
    <w:link w:val="Citation0"/>
    <w:uiPriority w:val="29"/>
    <w:rsid w:val="00C54ECB"/>
    <w:rPr>
      <w:i/>
      <w:iCs/>
      <w:color w:val="808080" w:themeColor="background1" w:themeShade="80"/>
    </w:rPr>
  </w:style>
  <w:style w:type="paragraph" w:styleId="Paragraphedeliste">
    <w:name w:val="List Paragraph"/>
    <w:basedOn w:val="Normal"/>
    <w:uiPriority w:val="34"/>
    <w:qFormat/>
    <w:rsid w:val="00222BAD"/>
    <w:pPr>
      <w:ind w:left="720"/>
      <w:contextualSpacing/>
    </w:pPr>
  </w:style>
  <w:style w:type="paragraph" w:styleId="Citationintense">
    <w:name w:val="Intense Quote"/>
    <w:basedOn w:val="Normal"/>
    <w:next w:val="Normal"/>
    <w:link w:val="CitationintenseCar"/>
    <w:uiPriority w:val="30"/>
    <w:qFormat/>
    <w:rsid w:val="005F0F8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5F0F80"/>
    <w:rPr>
      <w:i/>
      <w:iCs/>
      <w:color w:val="4472C4" w:themeColor="accent1"/>
    </w:rPr>
  </w:style>
  <w:style w:type="paragraph" w:styleId="En-ttedetabledesmatires">
    <w:name w:val="TOC Heading"/>
    <w:basedOn w:val="Titre1"/>
    <w:next w:val="Normal"/>
    <w:uiPriority w:val="39"/>
    <w:unhideWhenUsed/>
    <w:qFormat/>
    <w:rsid w:val="005F0F80"/>
    <w:pPr>
      <w:outlineLvl w:val="9"/>
    </w:pPr>
    <w:rPr>
      <w:lang w:eastAsia="fr-FR"/>
    </w:rPr>
  </w:style>
  <w:style w:type="paragraph" w:styleId="TM1">
    <w:name w:val="toc 1"/>
    <w:basedOn w:val="Normal"/>
    <w:next w:val="Normal"/>
    <w:autoRedefine/>
    <w:uiPriority w:val="39"/>
    <w:unhideWhenUsed/>
    <w:rsid w:val="007209D4"/>
    <w:pPr>
      <w:tabs>
        <w:tab w:val="right" w:leader="dot" w:pos="9062"/>
      </w:tabs>
      <w:spacing w:after="100"/>
    </w:pPr>
    <w:rPr>
      <w:b/>
      <w:noProof/>
      <w:color w:val="FF0000"/>
      <w:sz w:val="36"/>
      <w:szCs w:val="36"/>
    </w:rPr>
  </w:style>
  <w:style w:type="paragraph" w:styleId="TM2">
    <w:name w:val="toc 2"/>
    <w:basedOn w:val="Normal"/>
    <w:next w:val="Normal"/>
    <w:autoRedefine/>
    <w:uiPriority w:val="39"/>
    <w:unhideWhenUsed/>
    <w:rsid w:val="007209D4"/>
    <w:pPr>
      <w:tabs>
        <w:tab w:val="left" w:pos="660"/>
        <w:tab w:val="right" w:leader="dot" w:pos="9062"/>
      </w:tabs>
      <w:spacing w:after="100"/>
      <w:ind w:left="220"/>
    </w:pPr>
    <w:rPr>
      <w:b/>
      <w:noProof/>
      <w:color w:val="70AD47" w:themeColor="accent6"/>
      <w:sz w:val="28"/>
    </w:rPr>
  </w:style>
  <w:style w:type="character" w:styleId="Lienhypertexte">
    <w:name w:val="Hyperlink"/>
    <w:basedOn w:val="Policepardfaut"/>
    <w:uiPriority w:val="99"/>
    <w:unhideWhenUsed/>
    <w:rsid w:val="005F0F8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3887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329B6-661A-4DA5-9107-14C38379F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8</Pages>
  <Words>566</Words>
  <Characters>3115</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tapafe</dc:creator>
  <cp:keywords/>
  <dc:description/>
  <cp:lastModifiedBy>BOOGAERTS PAUL</cp:lastModifiedBy>
  <cp:revision>5</cp:revision>
  <dcterms:created xsi:type="dcterms:W3CDTF">2017-03-30T11:25:00Z</dcterms:created>
  <dcterms:modified xsi:type="dcterms:W3CDTF">2017-03-30T13:08:00Z</dcterms:modified>
</cp:coreProperties>
</file>