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D79DB" w14:textId="77777777" w:rsidR="00E857E5" w:rsidRPr="000F73CA" w:rsidRDefault="00E857E5" w:rsidP="00E857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F73CA">
        <w:rPr>
          <w:rFonts w:ascii="Times New Roman" w:hAnsi="Times New Roman" w:cs="Times New Roman"/>
          <w:b/>
          <w:sz w:val="36"/>
          <w:szCs w:val="36"/>
        </w:rPr>
        <w:t>GUJARAT TECHNOLOGICAL UNIVERSITY</w:t>
      </w:r>
    </w:p>
    <w:p w14:paraId="66288A72" w14:textId="1F19F0C7" w:rsidR="00E857E5" w:rsidRPr="000F73CA" w:rsidRDefault="00427595" w:rsidP="00E857E5">
      <w:pPr>
        <w:jc w:val="center"/>
        <w:rPr>
          <w:rFonts w:ascii="Times New Roman" w:hAnsi="Times New Roman" w:cs="Times New Roman"/>
          <w:sz w:val="24"/>
          <w:szCs w:val="24"/>
        </w:rPr>
      </w:pPr>
      <w:r w:rsidRPr="000F73CA">
        <w:rPr>
          <w:rFonts w:ascii="Times New Roman" w:hAnsi="Times New Roman" w:cs="Times New Roman"/>
          <w:sz w:val="24"/>
          <w:szCs w:val="24"/>
        </w:rPr>
        <w:t>Chandkheda,</w:t>
      </w:r>
      <w:r w:rsidR="009D5E9D">
        <w:rPr>
          <w:rFonts w:ascii="Times New Roman" w:hAnsi="Times New Roman" w:cs="Times New Roman"/>
          <w:sz w:val="24"/>
          <w:szCs w:val="24"/>
        </w:rPr>
        <w:t xml:space="preserve"> Ahme</w:t>
      </w:r>
      <w:r w:rsidR="00E857E5" w:rsidRPr="000F73CA">
        <w:rPr>
          <w:rFonts w:ascii="Times New Roman" w:hAnsi="Times New Roman" w:cs="Times New Roman"/>
          <w:sz w:val="24"/>
          <w:szCs w:val="24"/>
        </w:rPr>
        <w:t>dabad.</w:t>
      </w:r>
    </w:p>
    <w:p w14:paraId="3C54179F" w14:textId="478AA6EF" w:rsidR="00E857E5" w:rsidRPr="000F73CA" w:rsidRDefault="00E857E5" w:rsidP="00E857E5">
      <w:pPr>
        <w:rPr>
          <w:rFonts w:ascii="Times New Roman" w:hAnsi="Times New Roman" w:cs="Times New Roman"/>
          <w:sz w:val="24"/>
          <w:szCs w:val="24"/>
        </w:rPr>
      </w:pPr>
      <w:r w:rsidRPr="000F73CA">
        <w:rPr>
          <w:rFonts w:ascii="Times New Roman" w:hAnsi="Times New Roman" w:cs="Times New Roman"/>
          <w:noProof/>
          <w:sz w:val="24"/>
          <w:szCs w:val="24"/>
        </w:rPr>
        <w:tab/>
      </w:r>
      <w:r w:rsidRPr="000F73CA">
        <w:rPr>
          <w:rFonts w:ascii="Times New Roman" w:hAnsi="Times New Roman" w:cs="Times New Roman"/>
          <w:noProof/>
          <w:sz w:val="24"/>
          <w:szCs w:val="24"/>
        </w:rPr>
        <w:tab/>
      </w:r>
      <w:r w:rsidR="009D5E9D" w:rsidRPr="000F73CA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2D32F119" wp14:editId="1658107F">
            <wp:extent cx="1238250" cy="1552575"/>
            <wp:effectExtent l="0" t="0" r="0" b="0"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u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329" cy="14066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0F73CA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Pr="000F73CA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</w:t>
      </w:r>
      <w:r w:rsidR="00D30A34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06679F2C" wp14:editId="017A2490">
            <wp:extent cx="1609725" cy="150190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2073921203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0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114C" w14:textId="77777777" w:rsidR="00E857E5" w:rsidRDefault="00EF59EF" w:rsidP="00E857E5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Silver Oak College of Engineering and Technology</w:t>
      </w:r>
    </w:p>
    <w:p w14:paraId="06733E9F" w14:textId="77777777" w:rsidR="00EF59EF" w:rsidRDefault="00EF59EF" w:rsidP="00E857E5">
      <w:pPr>
        <w:pStyle w:val="NoSpacing"/>
        <w:jc w:val="center"/>
        <w:rPr>
          <w:b/>
          <w:sz w:val="32"/>
          <w:szCs w:val="32"/>
        </w:rPr>
      </w:pPr>
    </w:p>
    <w:p w14:paraId="0E35FB1C" w14:textId="77777777" w:rsidR="000A254E" w:rsidRPr="000A254E" w:rsidRDefault="000A254E" w:rsidP="000A254E">
      <w:pPr>
        <w:pStyle w:val="NoSpacing"/>
        <w:jc w:val="center"/>
        <w:rPr>
          <w:b/>
          <w:sz w:val="40"/>
          <w:szCs w:val="40"/>
          <w:u w:val="double"/>
        </w:rPr>
      </w:pPr>
      <w:r w:rsidRPr="000A254E">
        <w:rPr>
          <w:b/>
          <w:sz w:val="40"/>
          <w:szCs w:val="40"/>
          <w:u w:val="double"/>
        </w:rPr>
        <w:t>BUSINESS MODEL CANVAS</w:t>
      </w:r>
    </w:p>
    <w:p w14:paraId="47EF19A0" w14:textId="77777777" w:rsidR="000A254E" w:rsidRPr="000A254E" w:rsidRDefault="000A254E" w:rsidP="00E857E5">
      <w:pPr>
        <w:pStyle w:val="NoSpacing"/>
        <w:jc w:val="center"/>
        <w:rPr>
          <w:bCs/>
          <w:sz w:val="32"/>
          <w:szCs w:val="32"/>
        </w:rPr>
      </w:pPr>
      <w:r w:rsidRPr="000A254E">
        <w:rPr>
          <w:bCs/>
          <w:sz w:val="32"/>
          <w:szCs w:val="32"/>
        </w:rPr>
        <w:t xml:space="preserve"> On</w:t>
      </w:r>
    </w:p>
    <w:p w14:paraId="3AB6EF64" w14:textId="0E130D84" w:rsidR="00E857E5" w:rsidRPr="000F73CA" w:rsidRDefault="000A254E" w:rsidP="00E857E5">
      <w:pPr>
        <w:pStyle w:val="NoSpacing"/>
        <w:jc w:val="center"/>
        <w:rPr>
          <w:b/>
          <w:sz w:val="36"/>
          <w:szCs w:val="36"/>
        </w:rPr>
      </w:pPr>
      <w:r w:rsidRPr="000F73CA">
        <w:rPr>
          <w:b/>
          <w:sz w:val="36"/>
          <w:szCs w:val="36"/>
        </w:rPr>
        <w:t xml:space="preserve"> </w:t>
      </w:r>
      <w:r w:rsidR="00E857E5" w:rsidRPr="000F73CA">
        <w:rPr>
          <w:b/>
          <w:sz w:val="36"/>
          <w:szCs w:val="36"/>
        </w:rPr>
        <w:t>“</w:t>
      </w:r>
      <w:r w:rsidR="00A312FA" w:rsidRPr="00A312FA">
        <w:rPr>
          <w:b/>
          <w:bCs/>
        </w:rPr>
        <w:t>HUMAN ACTIVITY RECOGNITION</w:t>
      </w:r>
      <w:r w:rsidR="00E857E5" w:rsidRPr="000F73CA">
        <w:rPr>
          <w:b/>
          <w:sz w:val="36"/>
          <w:szCs w:val="36"/>
        </w:rPr>
        <w:t>”</w:t>
      </w:r>
    </w:p>
    <w:p w14:paraId="170A9A56" w14:textId="77777777" w:rsidR="00E857E5" w:rsidRPr="000F73CA" w:rsidRDefault="00E857E5" w:rsidP="00E857E5">
      <w:pPr>
        <w:pStyle w:val="NoSpacing"/>
        <w:jc w:val="center"/>
      </w:pPr>
      <w:r w:rsidRPr="000F73CA">
        <w:t>Under subject of</w:t>
      </w:r>
    </w:p>
    <w:p w14:paraId="0CCF81E7" w14:textId="77777777" w:rsidR="00E857E5" w:rsidRPr="000F73CA" w:rsidRDefault="00E857E5" w:rsidP="00E857E5">
      <w:pPr>
        <w:pStyle w:val="NoSpacing"/>
        <w:jc w:val="center"/>
      </w:pPr>
      <w:r>
        <w:t>Final Year Project</w:t>
      </w:r>
    </w:p>
    <w:p w14:paraId="0FB7384A" w14:textId="77777777" w:rsidR="00E857E5" w:rsidRPr="000F73CA" w:rsidRDefault="00E857E5" w:rsidP="00E857E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B. E. </w:t>
      </w:r>
      <w:r w:rsidRPr="000F73CA">
        <w:rPr>
          <w:sz w:val="28"/>
          <w:szCs w:val="28"/>
        </w:rPr>
        <w:t xml:space="preserve"> Semester – V</w:t>
      </w:r>
      <w:r>
        <w:rPr>
          <w:sz w:val="28"/>
          <w:szCs w:val="28"/>
        </w:rPr>
        <w:t>II</w:t>
      </w:r>
      <w:r w:rsidR="000A254E">
        <w:rPr>
          <w:sz w:val="28"/>
          <w:szCs w:val="28"/>
        </w:rPr>
        <w:t>I</w:t>
      </w:r>
    </w:p>
    <w:p w14:paraId="02F7194C" w14:textId="77777777" w:rsidR="00E857E5" w:rsidRPr="000F73CA" w:rsidRDefault="00E857E5" w:rsidP="00E857E5">
      <w:pPr>
        <w:pStyle w:val="NoSpacing"/>
        <w:jc w:val="center"/>
      </w:pPr>
      <w:r w:rsidRPr="000F73CA">
        <w:t>(</w:t>
      </w:r>
      <w:r w:rsidR="00EF59EF">
        <w:t>Computer Engineering</w:t>
      </w:r>
      <w:r w:rsidRPr="000F73CA">
        <w:t>.)</w:t>
      </w:r>
    </w:p>
    <w:p w14:paraId="5C9224BE" w14:textId="77777777" w:rsidR="00E857E5" w:rsidRPr="000F73CA" w:rsidRDefault="00E857E5" w:rsidP="00E857E5">
      <w:pPr>
        <w:pStyle w:val="NoSpacing"/>
        <w:jc w:val="center"/>
      </w:pPr>
    </w:p>
    <w:p w14:paraId="6D986656" w14:textId="77777777" w:rsidR="00E857E5" w:rsidRPr="000F73CA" w:rsidRDefault="00E857E5" w:rsidP="00E857E5">
      <w:pPr>
        <w:pStyle w:val="NoSpacing"/>
        <w:jc w:val="center"/>
      </w:pPr>
      <w:r w:rsidRPr="000F73CA">
        <w:t>Submitted by:-</w:t>
      </w:r>
    </w:p>
    <w:p w14:paraId="0A9AF5DE" w14:textId="77777777" w:rsidR="00E857E5" w:rsidRDefault="00E857E5" w:rsidP="00E857E5">
      <w:pPr>
        <w:pStyle w:val="NoSpacing"/>
        <w:jc w:val="center"/>
      </w:pPr>
      <w:r w:rsidRPr="000F73CA">
        <w:t>Group:-</w:t>
      </w:r>
    </w:p>
    <w:p w14:paraId="75D70C9A" w14:textId="77777777" w:rsidR="00E857E5" w:rsidRPr="000F73CA" w:rsidRDefault="00E857E5" w:rsidP="00E857E5">
      <w:pPr>
        <w:pStyle w:val="NoSpacing"/>
        <w:jc w:val="center"/>
      </w:pPr>
    </w:p>
    <w:p w14:paraId="64EB686B" w14:textId="77777777" w:rsidR="009D5E9D" w:rsidRPr="00A66B98" w:rsidRDefault="009D5E9D" w:rsidP="009D5E9D">
      <w:pPr>
        <w:pStyle w:val="NoSpacing"/>
        <w:jc w:val="center"/>
      </w:pPr>
      <w:r>
        <w:t>Aryan Kedia</w:t>
      </w:r>
      <w:r w:rsidRPr="00A66B98">
        <w:t xml:space="preserve">                  </w:t>
      </w:r>
      <w:r>
        <w:tab/>
      </w:r>
      <w:r w:rsidRPr="00A66B98">
        <w:t>(</w:t>
      </w:r>
      <w:r>
        <w:t>170770107004</w:t>
      </w:r>
      <w:r w:rsidRPr="00A66B98">
        <w:t>)</w:t>
      </w:r>
    </w:p>
    <w:p w14:paraId="5EEE785D" w14:textId="77777777" w:rsidR="009D5E9D" w:rsidRPr="00A66B98" w:rsidRDefault="009D5E9D" w:rsidP="009D5E9D">
      <w:pPr>
        <w:pStyle w:val="NoSpacing"/>
        <w:jc w:val="center"/>
      </w:pPr>
      <w:r>
        <w:t>Sanket Dave</w:t>
      </w:r>
      <w:r w:rsidRPr="00A66B98">
        <w:t xml:space="preserve">   </w:t>
      </w:r>
      <w:r>
        <w:t xml:space="preserve">               </w:t>
      </w:r>
      <w:r w:rsidRPr="00A66B98">
        <w:t xml:space="preserve"> </w:t>
      </w:r>
      <w:r>
        <w:tab/>
      </w:r>
      <w:r w:rsidRPr="00A66B98">
        <w:t>(</w:t>
      </w:r>
      <w:r>
        <w:t>170770107032</w:t>
      </w:r>
      <w:r w:rsidRPr="00A66B98">
        <w:t>)</w:t>
      </w:r>
    </w:p>
    <w:p w14:paraId="122D3363" w14:textId="77777777" w:rsidR="009D5E9D" w:rsidRPr="00A66B98" w:rsidRDefault="009D5E9D" w:rsidP="009D5E9D">
      <w:pPr>
        <w:pStyle w:val="NoSpacing"/>
        <w:jc w:val="center"/>
      </w:pPr>
      <w:r>
        <w:t>Rahil Doshi</w:t>
      </w:r>
      <w:r w:rsidRPr="00A66B98">
        <w:t xml:space="preserve">            </w:t>
      </w:r>
      <w:r>
        <w:t xml:space="preserve">      </w:t>
      </w:r>
      <w:r>
        <w:tab/>
      </w:r>
      <w:r w:rsidRPr="00A66B98">
        <w:t>(</w:t>
      </w:r>
      <w:r>
        <w:t>1707701070</w:t>
      </w:r>
      <w:bookmarkStart w:id="0" w:name="_GoBack"/>
      <w:r>
        <w:t>41</w:t>
      </w:r>
      <w:bookmarkEnd w:id="0"/>
      <w:r w:rsidRPr="00A66B98">
        <w:t>)</w:t>
      </w:r>
    </w:p>
    <w:p w14:paraId="560B70AC" w14:textId="6897C202" w:rsidR="00E857E5" w:rsidRPr="00A66B98" w:rsidRDefault="00A312FA" w:rsidP="00EF59EF">
      <w:pPr>
        <w:pStyle w:val="NoSpacing"/>
        <w:jc w:val="center"/>
      </w:pPr>
      <w:r>
        <w:t>Kush Jani</w:t>
      </w:r>
      <w:r w:rsidR="00EF59EF">
        <w:t xml:space="preserve"> </w:t>
      </w:r>
      <w:r w:rsidR="00E857E5" w:rsidRPr="00A66B98">
        <w:t xml:space="preserve">             </w:t>
      </w:r>
      <w:r w:rsidR="00EF59EF">
        <w:t xml:space="preserve"> </w:t>
      </w:r>
      <w:r>
        <w:tab/>
      </w:r>
      <w:r w:rsidR="00E857E5" w:rsidRPr="00A66B98">
        <w:t>(</w:t>
      </w:r>
      <w:r w:rsidR="00EF59EF">
        <w:t>17077010705</w:t>
      </w:r>
      <w:r>
        <w:t>4</w:t>
      </w:r>
      <w:r w:rsidR="00E857E5" w:rsidRPr="00A66B98">
        <w:t>)</w:t>
      </w:r>
    </w:p>
    <w:p w14:paraId="1EF9218C" w14:textId="022C05DC" w:rsidR="00E857E5" w:rsidRPr="00A66B98" w:rsidRDefault="00A312FA" w:rsidP="00EF59EF">
      <w:pPr>
        <w:pStyle w:val="NoSpacing"/>
        <w:jc w:val="center"/>
      </w:pPr>
      <w:r>
        <w:t>Keval Joshi</w:t>
      </w:r>
      <w:r w:rsidR="00E857E5" w:rsidRPr="00A66B98">
        <w:t xml:space="preserve">            </w:t>
      </w:r>
      <w:r w:rsidR="00EF59EF">
        <w:t xml:space="preserve">      </w:t>
      </w:r>
      <w:r>
        <w:t xml:space="preserve">   </w:t>
      </w:r>
      <w:r>
        <w:tab/>
        <w:t>(</w:t>
      </w:r>
      <w:r w:rsidR="00EF59EF">
        <w:t>170770107</w:t>
      </w:r>
      <w:r>
        <w:t>060</w:t>
      </w:r>
      <w:r w:rsidR="00E857E5" w:rsidRPr="00A66B98">
        <w:t>)</w:t>
      </w:r>
    </w:p>
    <w:p w14:paraId="40121876" w14:textId="2C49063D" w:rsidR="00A312FA" w:rsidRDefault="00A312FA" w:rsidP="00A312FA">
      <w:pPr>
        <w:pStyle w:val="NoSpacing"/>
        <w:jc w:val="center"/>
      </w:pPr>
      <w:r>
        <w:t>Tapan Shah</w:t>
      </w:r>
      <w:r w:rsidRPr="00A66B98">
        <w:t xml:space="preserve">            </w:t>
      </w:r>
      <w:r>
        <w:t xml:space="preserve">         </w:t>
      </w:r>
      <w:r>
        <w:tab/>
      </w:r>
      <w:r w:rsidRPr="00A66B98">
        <w:t>(</w:t>
      </w:r>
      <w:r>
        <w:t>170770107217</w:t>
      </w:r>
      <w:r w:rsidRPr="00A66B98">
        <w:t>)</w:t>
      </w:r>
    </w:p>
    <w:p w14:paraId="7A97812B" w14:textId="77777777" w:rsidR="00A312FA" w:rsidRPr="00A66B98" w:rsidRDefault="00A312FA" w:rsidP="00A312FA">
      <w:pPr>
        <w:pStyle w:val="NoSpacing"/>
        <w:jc w:val="center"/>
      </w:pPr>
    </w:p>
    <w:p w14:paraId="5688ABB5" w14:textId="77777777" w:rsidR="00E857E5" w:rsidRPr="000F73CA" w:rsidRDefault="00E857E5" w:rsidP="00E857E5">
      <w:pPr>
        <w:pStyle w:val="NoSpacing"/>
        <w:jc w:val="center"/>
      </w:pPr>
    </w:p>
    <w:p w14:paraId="54303344" w14:textId="77777777" w:rsidR="00E857E5" w:rsidRPr="000F73CA" w:rsidRDefault="00E857E5" w:rsidP="00E857E5">
      <w:pPr>
        <w:pStyle w:val="NoSpacing"/>
        <w:jc w:val="center"/>
      </w:pPr>
      <w:r w:rsidRPr="000F73CA">
        <w:t>Guided by:-</w:t>
      </w:r>
    </w:p>
    <w:p w14:paraId="582BA2D9" w14:textId="13F4A365" w:rsidR="00E857E5" w:rsidRPr="000F73CA" w:rsidRDefault="00E857E5" w:rsidP="00E857E5">
      <w:pPr>
        <w:pStyle w:val="NoSpacing"/>
        <w:jc w:val="center"/>
        <w:rPr>
          <w:b/>
        </w:rPr>
      </w:pPr>
      <w:r>
        <w:rPr>
          <w:b/>
        </w:rPr>
        <w:t xml:space="preserve">Prof. </w:t>
      </w:r>
      <w:r w:rsidR="00A312FA">
        <w:rPr>
          <w:b/>
        </w:rPr>
        <w:t>Mayuresh Kulkarni</w:t>
      </w:r>
    </w:p>
    <w:p w14:paraId="1D13554C" w14:textId="77777777" w:rsidR="00E857E5" w:rsidRPr="000F73CA" w:rsidRDefault="00E857E5" w:rsidP="00E857E5">
      <w:pPr>
        <w:pStyle w:val="NoSpacing"/>
        <w:jc w:val="center"/>
      </w:pPr>
      <w:r w:rsidRPr="000F73CA">
        <w:t>Head of the Department</w:t>
      </w:r>
    </w:p>
    <w:p w14:paraId="09BBFEC2" w14:textId="77777777" w:rsidR="00E857E5" w:rsidRPr="000F73CA" w:rsidRDefault="00EF59EF" w:rsidP="00E857E5">
      <w:pPr>
        <w:pStyle w:val="NoSpacing"/>
        <w:jc w:val="center"/>
        <w:rPr>
          <w:b/>
        </w:rPr>
      </w:pPr>
      <w:r>
        <w:rPr>
          <w:b/>
        </w:rPr>
        <w:t>Dr</w:t>
      </w:r>
      <w:r w:rsidR="00E857E5" w:rsidRPr="000F73CA">
        <w:rPr>
          <w:b/>
        </w:rPr>
        <w:t xml:space="preserve">. </w:t>
      </w:r>
      <w:r>
        <w:rPr>
          <w:b/>
        </w:rPr>
        <w:t>Satvik Khara</w:t>
      </w:r>
    </w:p>
    <w:p w14:paraId="0C290A28" w14:textId="77777777" w:rsidR="00E857E5" w:rsidRPr="000F73CA" w:rsidRDefault="00E857E5" w:rsidP="00E857E5">
      <w:pPr>
        <w:pStyle w:val="NoSpacing"/>
        <w:tabs>
          <w:tab w:val="left" w:pos="5715"/>
        </w:tabs>
        <w:rPr>
          <w:b/>
        </w:rPr>
      </w:pPr>
      <w:r>
        <w:rPr>
          <w:b/>
        </w:rPr>
        <w:tab/>
      </w:r>
    </w:p>
    <w:p w14:paraId="1D77646B" w14:textId="77777777" w:rsidR="00E857E5" w:rsidRPr="000F73CA" w:rsidRDefault="00E857E5" w:rsidP="00E857E5">
      <w:pPr>
        <w:pStyle w:val="NoSpacing"/>
        <w:jc w:val="center"/>
      </w:pPr>
      <w:r w:rsidRPr="000F73CA">
        <w:t>Academic year</w:t>
      </w:r>
    </w:p>
    <w:p w14:paraId="08542614" w14:textId="77777777" w:rsidR="00E857E5" w:rsidRPr="00A66B98" w:rsidRDefault="00E857E5" w:rsidP="00E857E5">
      <w:pPr>
        <w:pStyle w:val="NoSpacing"/>
        <w:jc w:val="center"/>
      </w:pPr>
      <w:r>
        <w:lastRenderedPageBreak/>
        <w:t>(20</w:t>
      </w:r>
      <w:r w:rsidR="00EF59EF">
        <w:t>20</w:t>
      </w:r>
      <w:r>
        <w:t>-20</w:t>
      </w:r>
      <w:r w:rsidR="00EF59EF">
        <w:t>21</w:t>
      </w:r>
      <w:r w:rsidRPr="00A66B98">
        <w:t>)</w:t>
      </w:r>
    </w:p>
    <w:p w14:paraId="1F459280" w14:textId="77777777" w:rsidR="00E857E5" w:rsidRPr="000F73CA" w:rsidRDefault="00E857E5" w:rsidP="00E857E5">
      <w:pPr>
        <w:pStyle w:val="Heading1"/>
        <w:rPr>
          <w:rFonts w:ascii="Times New Roman" w:hAnsi="Times New Roman" w:cs="Times New Roman"/>
        </w:rPr>
      </w:pPr>
    </w:p>
    <w:p w14:paraId="4B120C0B" w14:textId="77777777" w:rsidR="00E857E5" w:rsidRPr="000F73CA" w:rsidRDefault="00EF59EF" w:rsidP="00E857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Silver Oak College of Engineering and Technology</w:t>
      </w:r>
    </w:p>
    <w:p w14:paraId="0E64F025" w14:textId="77777777" w:rsidR="00E857E5" w:rsidRPr="000F73CA" w:rsidRDefault="00E857E5" w:rsidP="00E857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CA">
        <w:rPr>
          <w:rFonts w:ascii="Times New Roman" w:hAnsi="Times New Roman" w:cs="Times New Roman"/>
          <w:b/>
          <w:sz w:val="28"/>
          <w:szCs w:val="28"/>
        </w:rPr>
        <w:t xml:space="preserve">Department of </w:t>
      </w:r>
      <w:r w:rsidR="00EF59EF">
        <w:rPr>
          <w:rFonts w:ascii="Times New Roman" w:hAnsi="Times New Roman" w:cs="Times New Roman"/>
          <w:b/>
          <w:sz w:val="28"/>
          <w:szCs w:val="28"/>
        </w:rPr>
        <w:t>Computer Engineering</w:t>
      </w:r>
    </w:p>
    <w:p w14:paraId="515D6F5E" w14:textId="77777777" w:rsidR="00E857E5" w:rsidRDefault="00E857E5" w:rsidP="00E857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 w:rsidR="00AE7A4C"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>-20</w:t>
      </w:r>
      <w:r w:rsidR="00AE7A4C">
        <w:rPr>
          <w:rFonts w:ascii="Times New Roman" w:hAnsi="Times New Roman" w:cs="Times New Roman"/>
          <w:b/>
          <w:sz w:val="28"/>
          <w:szCs w:val="28"/>
        </w:rPr>
        <w:t>21</w:t>
      </w:r>
    </w:p>
    <w:p w14:paraId="08863E45" w14:textId="77777777" w:rsidR="00E857E5" w:rsidRDefault="00E857E5" w:rsidP="00E857E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B06C0">
        <w:rPr>
          <w:rFonts w:ascii="Times New Roman" w:hAnsi="Times New Roman" w:cs="Times New Roman"/>
          <w:b/>
          <w:noProof/>
          <w:sz w:val="28"/>
          <w:szCs w:val="28"/>
          <w:lang w:val="en-IN" w:eastAsia="en-IN" w:bidi="hi-IN"/>
        </w:rPr>
        <w:drawing>
          <wp:inline distT="0" distB="0" distL="0" distR="0" wp14:anchorId="79297DB5" wp14:editId="47C87088">
            <wp:extent cx="1238250" cy="1552575"/>
            <wp:effectExtent l="0" t="0" r="0" b="0"/>
            <wp:docPr id="26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u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2329" cy="14066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10F9DBB" w14:textId="77777777" w:rsidR="00E857E5" w:rsidRDefault="00E857E5" w:rsidP="00E857E5">
      <w:pPr>
        <w:jc w:val="center"/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  <w:r w:rsidRPr="009B5D14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CERTIFICATE</w:t>
      </w:r>
    </w:p>
    <w:p w14:paraId="6F22DF67" w14:textId="7D3C1D11" w:rsidR="00E857E5" w:rsidRDefault="00E857E5" w:rsidP="00E857E5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</w:t>
      </w:r>
      <w:r w:rsidRPr="00A66B98">
        <w:rPr>
          <w:rFonts w:ascii="Times New Roman" w:hAnsi="Times New Roman" w:cs="Times New Roman"/>
          <w:b/>
          <w:sz w:val="32"/>
          <w:szCs w:val="32"/>
        </w:rPr>
        <w:t>Date:</w:t>
      </w:r>
      <w:r w:rsidR="009D5E9D">
        <w:rPr>
          <w:rFonts w:ascii="Times New Roman" w:hAnsi="Times New Roman" w:cs="Times New Roman"/>
          <w:b/>
          <w:sz w:val="32"/>
          <w:szCs w:val="32"/>
        </w:rPr>
        <w:t xml:space="preserve"> 01/04/2021</w:t>
      </w:r>
    </w:p>
    <w:p w14:paraId="27E175C5" w14:textId="77777777" w:rsidR="00E857E5" w:rsidRPr="00AB06C0" w:rsidRDefault="00E857E5" w:rsidP="000A254E">
      <w:pPr>
        <w:jc w:val="both"/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</w:p>
    <w:p w14:paraId="0F6FCA15" w14:textId="498E05C2" w:rsidR="00E857E5" w:rsidRPr="00A66B98" w:rsidRDefault="00E857E5" w:rsidP="009D5E9D">
      <w:pPr>
        <w:pStyle w:val="NoSpacing"/>
        <w:jc w:val="both"/>
      </w:pPr>
      <w:r w:rsidRPr="00A66B98">
        <w:t xml:space="preserve">This is certify that the </w:t>
      </w:r>
      <w:r w:rsidR="00427595" w:rsidRPr="009D5E9D">
        <w:rPr>
          <w:b/>
          <w:bCs/>
        </w:rPr>
        <w:t>BUSINESS MODEL CANVAS</w:t>
      </w:r>
      <w:r w:rsidRPr="009D5E9D">
        <w:rPr>
          <w:sz w:val="32"/>
          <w:szCs w:val="32"/>
        </w:rPr>
        <w:t xml:space="preserve"> </w:t>
      </w:r>
      <w:r w:rsidRPr="00A66B98">
        <w:t>report entitled “</w:t>
      </w:r>
      <w:r w:rsidR="00A312FA" w:rsidRPr="00A312FA">
        <w:rPr>
          <w:b/>
          <w:bCs/>
        </w:rPr>
        <w:t>HUMAN ACTIVITY RECOGNITION</w:t>
      </w:r>
      <w:r w:rsidR="009D5E9D">
        <w:rPr>
          <w:b/>
        </w:rPr>
        <w:t xml:space="preserve">”  </w:t>
      </w:r>
      <w:r w:rsidR="00A312FA" w:rsidRPr="00A312FA">
        <w:rPr>
          <w:bCs/>
        </w:rPr>
        <w:t>has</w:t>
      </w:r>
      <w:r w:rsidRPr="00A66B98">
        <w:t xml:space="preserve"> been carried out by </w:t>
      </w:r>
      <w:r w:rsidR="00A312FA" w:rsidRPr="00A312FA">
        <w:rPr>
          <w:b/>
          <w:bCs/>
        </w:rPr>
        <w:t>Aryan Kedia (170770107004), Sanket Dave (170770107032)</w:t>
      </w:r>
      <w:r w:rsidR="009D5E9D">
        <w:rPr>
          <w:b/>
          <w:bCs/>
        </w:rPr>
        <w:t>,</w:t>
      </w:r>
      <w:r w:rsidR="009D5E9D" w:rsidRPr="009D5E9D">
        <w:rPr>
          <w:b/>
          <w:bCs/>
        </w:rPr>
        <w:t xml:space="preserve"> </w:t>
      </w:r>
      <w:r w:rsidR="009D5E9D" w:rsidRPr="00A312FA">
        <w:rPr>
          <w:b/>
          <w:bCs/>
        </w:rPr>
        <w:t>Rahil Doshi (170770107041)</w:t>
      </w:r>
      <w:r w:rsidR="009D5E9D">
        <w:rPr>
          <w:b/>
        </w:rPr>
        <w:t xml:space="preserve">, </w:t>
      </w:r>
      <w:r w:rsidR="009D5E9D" w:rsidRPr="00A312FA">
        <w:rPr>
          <w:b/>
          <w:bCs/>
        </w:rPr>
        <w:t>Kush Jani (170770107054),</w:t>
      </w:r>
      <w:r w:rsidR="009D5E9D">
        <w:rPr>
          <w:b/>
          <w:bCs/>
        </w:rPr>
        <w:t xml:space="preserve"> </w:t>
      </w:r>
      <w:r w:rsidR="00A312FA" w:rsidRPr="00A312FA">
        <w:rPr>
          <w:b/>
          <w:bCs/>
        </w:rPr>
        <w:t xml:space="preserve">Keval Joshi (170770107060), Tapan Shah (170770107217) and </w:t>
      </w:r>
      <w:r w:rsidRPr="00A66B98">
        <w:t xml:space="preserve">under my guidance in fulfillment of the B.E. in </w:t>
      </w:r>
      <w:r w:rsidR="00AE7A4C">
        <w:t xml:space="preserve">Computer </w:t>
      </w:r>
      <w:r w:rsidRPr="00A66B98">
        <w:t>Engineering (</w:t>
      </w:r>
      <w:r w:rsidR="000A254E">
        <w:t>8</w:t>
      </w:r>
      <w:r w:rsidRPr="00A66B98">
        <w:rPr>
          <w:vertAlign w:val="superscript"/>
        </w:rPr>
        <w:t>th</w:t>
      </w:r>
      <w:r w:rsidRPr="00A66B98">
        <w:t xml:space="preserve"> Semester) of the Gujarat Technological University, Ahmadabad during the academic year </w:t>
      </w:r>
      <w:r w:rsidR="00AE7A4C">
        <w:t>2020-21</w:t>
      </w:r>
    </w:p>
    <w:p w14:paraId="4EA82DFE" w14:textId="77777777" w:rsidR="00E857E5" w:rsidRPr="000F73CA" w:rsidRDefault="00E857E5" w:rsidP="00E857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F9431D" w14:textId="77777777" w:rsidR="00E857E5" w:rsidRPr="000F73CA" w:rsidRDefault="00E857E5" w:rsidP="00E857E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B9A7A6" w14:textId="77777777" w:rsidR="00E857E5" w:rsidRPr="000F73CA" w:rsidRDefault="00E857E5" w:rsidP="00E857E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61332A" w14:textId="77777777" w:rsidR="00E857E5" w:rsidRPr="000F73CA" w:rsidRDefault="00E857E5" w:rsidP="00E857E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F73CA">
        <w:rPr>
          <w:rFonts w:ascii="Times New Roman" w:hAnsi="Times New Roman" w:cs="Times New Roman"/>
          <w:b/>
          <w:sz w:val="32"/>
          <w:szCs w:val="32"/>
        </w:rPr>
        <w:t>Guided by:                                                       Head of the Department</w:t>
      </w:r>
    </w:p>
    <w:p w14:paraId="43F4C460" w14:textId="2B97CDD7" w:rsidR="000A254E" w:rsidRDefault="00E857E5" w:rsidP="00E857E5">
      <w:pPr>
        <w:pStyle w:val="NoSpacing"/>
        <w:rPr>
          <w:b/>
        </w:rPr>
      </w:pPr>
      <w:r>
        <w:rPr>
          <w:b/>
        </w:rPr>
        <w:t xml:space="preserve">Prof. </w:t>
      </w:r>
      <w:r w:rsidR="009D5E9D">
        <w:rPr>
          <w:b/>
        </w:rPr>
        <w:t xml:space="preserve">Mayuresh Kulkarni </w:t>
      </w:r>
      <w:r>
        <w:rPr>
          <w:b/>
        </w:rPr>
        <w:t xml:space="preserve">                                         </w:t>
      </w:r>
      <w:r w:rsidR="00AE7A4C">
        <w:rPr>
          <w:b/>
        </w:rPr>
        <w:t>Dr. Satvik Khara</w:t>
      </w:r>
    </w:p>
    <w:p w14:paraId="201E62EE" w14:textId="77777777" w:rsidR="000A254E" w:rsidRPr="00523608" w:rsidRDefault="000A254E" w:rsidP="00523608">
      <w:pPr>
        <w:pStyle w:val="ListParagraph"/>
        <w:numPr>
          <w:ilvl w:val="0"/>
          <w:numId w:val="1"/>
        </w:numPr>
        <w:ind w:left="-180"/>
        <w:rPr>
          <w:b/>
          <w:sz w:val="52"/>
          <w:szCs w:val="52"/>
          <w:u w:val="double"/>
        </w:rPr>
      </w:pPr>
      <w:r w:rsidRPr="00523608">
        <w:rPr>
          <w:b/>
          <w:sz w:val="52"/>
          <w:szCs w:val="52"/>
          <w:u w:val="doub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3438"/>
      </w:tblGrid>
      <w:tr w:rsidR="00523608" w14:paraId="5ACFC1DD" w14:textId="77777777" w:rsidTr="00523608">
        <w:tc>
          <w:tcPr>
            <w:tcW w:w="6138" w:type="dxa"/>
          </w:tcPr>
          <w:p w14:paraId="48C605F3" w14:textId="77777777" w:rsidR="00523608" w:rsidRPr="00523608" w:rsidRDefault="00523608" w:rsidP="00523608">
            <w:pPr>
              <w:jc w:val="center"/>
              <w:rPr>
                <w:b/>
                <w:sz w:val="36"/>
                <w:szCs w:val="36"/>
              </w:rPr>
            </w:pPr>
            <w:r w:rsidRPr="00523608">
              <w:rPr>
                <w:b/>
                <w:sz w:val="36"/>
                <w:szCs w:val="36"/>
              </w:rPr>
              <w:t>TITLE</w:t>
            </w:r>
          </w:p>
        </w:tc>
        <w:tc>
          <w:tcPr>
            <w:tcW w:w="3438" w:type="dxa"/>
          </w:tcPr>
          <w:p w14:paraId="6FDF0BAC" w14:textId="77777777" w:rsidR="00523608" w:rsidRPr="00523608" w:rsidRDefault="00523608" w:rsidP="00523608">
            <w:pPr>
              <w:jc w:val="center"/>
              <w:rPr>
                <w:b/>
                <w:sz w:val="36"/>
                <w:szCs w:val="36"/>
              </w:rPr>
            </w:pPr>
            <w:r w:rsidRPr="00523608">
              <w:rPr>
                <w:b/>
                <w:sz w:val="36"/>
                <w:szCs w:val="36"/>
              </w:rPr>
              <w:t>PAGE NO.</w:t>
            </w:r>
          </w:p>
        </w:tc>
      </w:tr>
      <w:tr w:rsidR="00523608" w14:paraId="76899DD8" w14:textId="77777777" w:rsidTr="00523608">
        <w:tc>
          <w:tcPr>
            <w:tcW w:w="6138" w:type="dxa"/>
          </w:tcPr>
          <w:p w14:paraId="6F4D2934" w14:textId="77777777"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KEY PARTNERS</w:t>
            </w:r>
          </w:p>
        </w:tc>
        <w:tc>
          <w:tcPr>
            <w:tcW w:w="3438" w:type="dxa"/>
          </w:tcPr>
          <w:p w14:paraId="7E329BA2" w14:textId="77777777"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 w:rsidRPr="00494E91">
              <w:rPr>
                <w:bCs/>
                <w:sz w:val="44"/>
                <w:szCs w:val="44"/>
              </w:rPr>
              <w:t>4</w:t>
            </w:r>
          </w:p>
        </w:tc>
      </w:tr>
      <w:tr w:rsidR="00523608" w14:paraId="3EEBF8B9" w14:textId="77777777" w:rsidTr="00523608">
        <w:tc>
          <w:tcPr>
            <w:tcW w:w="6138" w:type="dxa"/>
          </w:tcPr>
          <w:p w14:paraId="18795B63" w14:textId="77777777"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KEY ACTIVITIES</w:t>
            </w:r>
          </w:p>
        </w:tc>
        <w:tc>
          <w:tcPr>
            <w:tcW w:w="3438" w:type="dxa"/>
          </w:tcPr>
          <w:p w14:paraId="02B39872" w14:textId="77777777"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 w:rsidRPr="00494E91">
              <w:rPr>
                <w:bCs/>
                <w:sz w:val="44"/>
                <w:szCs w:val="44"/>
              </w:rPr>
              <w:t>4</w:t>
            </w:r>
          </w:p>
        </w:tc>
      </w:tr>
      <w:tr w:rsidR="00523608" w14:paraId="795BB252" w14:textId="77777777" w:rsidTr="00523608">
        <w:tc>
          <w:tcPr>
            <w:tcW w:w="6138" w:type="dxa"/>
          </w:tcPr>
          <w:p w14:paraId="7DB1AA98" w14:textId="77777777"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KEY RESOURCES</w:t>
            </w:r>
          </w:p>
        </w:tc>
        <w:tc>
          <w:tcPr>
            <w:tcW w:w="3438" w:type="dxa"/>
          </w:tcPr>
          <w:p w14:paraId="23EA94D0" w14:textId="77777777"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 w:rsidRPr="00494E91">
              <w:rPr>
                <w:bCs/>
                <w:sz w:val="44"/>
                <w:szCs w:val="44"/>
              </w:rPr>
              <w:t>4</w:t>
            </w:r>
          </w:p>
        </w:tc>
      </w:tr>
      <w:tr w:rsidR="00523608" w14:paraId="466AE3E7" w14:textId="77777777" w:rsidTr="00523608">
        <w:tc>
          <w:tcPr>
            <w:tcW w:w="6138" w:type="dxa"/>
          </w:tcPr>
          <w:p w14:paraId="4DD4EDEC" w14:textId="77777777"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VALUE PROPOSITIONS</w:t>
            </w:r>
          </w:p>
        </w:tc>
        <w:tc>
          <w:tcPr>
            <w:tcW w:w="3438" w:type="dxa"/>
          </w:tcPr>
          <w:p w14:paraId="7CB85391" w14:textId="77777777"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 w:rsidRPr="00494E91">
              <w:rPr>
                <w:bCs/>
                <w:sz w:val="44"/>
                <w:szCs w:val="44"/>
              </w:rPr>
              <w:t>4</w:t>
            </w:r>
          </w:p>
        </w:tc>
      </w:tr>
      <w:tr w:rsidR="00523608" w14:paraId="24C7B641" w14:textId="77777777" w:rsidTr="00523608">
        <w:tc>
          <w:tcPr>
            <w:tcW w:w="6138" w:type="dxa"/>
          </w:tcPr>
          <w:p w14:paraId="0DB5E312" w14:textId="77777777"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CUSTOMER RELATIONSHIP</w:t>
            </w:r>
          </w:p>
        </w:tc>
        <w:tc>
          <w:tcPr>
            <w:tcW w:w="3438" w:type="dxa"/>
          </w:tcPr>
          <w:p w14:paraId="15D4EE53" w14:textId="77777777"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>
              <w:rPr>
                <w:bCs/>
                <w:sz w:val="44"/>
                <w:szCs w:val="44"/>
              </w:rPr>
              <w:t>5</w:t>
            </w:r>
          </w:p>
        </w:tc>
      </w:tr>
      <w:tr w:rsidR="00523608" w14:paraId="15ABB134" w14:textId="77777777" w:rsidTr="00523608">
        <w:tc>
          <w:tcPr>
            <w:tcW w:w="6138" w:type="dxa"/>
          </w:tcPr>
          <w:p w14:paraId="1CA795C3" w14:textId="77777777"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CHANNELS</w:t>
            </w:r>
          </w:p>
        </w:tc>
        <w:tc>
          <w:tcPr>
            <w:tcW w:w="3438" w:type="dxa"/>
          </w:tcPr>
          <w:p w14:paraId="64290B84" w14:textId="77777777"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 w:rsidRPr="00494E91">
              <w:rPr>
                <w:bCs/>
                <w:sz w:val="44"/>
                <w:szCs w:val="44"/>
              </w:rPr>
              <w:t>5</w:t>
            </w:r>
          </w:p>
        </w:tc>
      </w:tr>
      <w:tr w:rsidR="00523608" w14:paraId="35BF93F9" w14:textId="77777777" w:rsidTr="00523608">
        <w:tc>
          <w:tcPr>
            <w:tcW w:w="6138" w:type="dxa"/>
          </w:tcPr>
          <w:p w14:paraId="76B9E118" w14:textId="77777777"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CUSTOMER SEGMENTS</w:t>
            </w:r>
          </w:p>
        </w:tc>
        <w:tc>
          <w:tcPr>
            <w:tcW w:w="3438" w:type="dxa"/>
          </w:tcPr>
          <w:p w14:paraId="53FD4151" w14:textId="77777777"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 w:rsidRPr="00494E91">
              <w:rPr>
                <w:bCs/>
                <w:sz w:val="44"/>
                <w:szCs w:val="44"/>
              </w:rPr>
              <w:t>5</w:t>
            </w:r>
          </w:p>
        </w:tc>
      </w:tr>
      <w:tr w:rsidR="00523608" w14:paraId="54720DE5" w14:textId="77777777" w:rsidTr="00523608">
        <w:tc>
          <w:tcPr>
            <w:tcW w:w="6138" w:type="dxa"/>
          </w:tcPr>
          <w:p w14:paraId="119C7F3E" w14:textId="77777777"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COST STRUCTURE</w:t>
            </w:r>
          </w:p>
        </w:tc>
        <w:tc>
          <w:tcPr>
            <w:tcW w:w="3438" w:type="dxa"/>
          </w:tcPr>
          <w:p w14:paraId="3BCA2173" w14:textId="77777777"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 w:rsidRPr="00494E91">
              <w:rPr>
                <w:bCs/>
                <w:sz w:val="44"/>
                <w:szCs w:val="44"/>
              </w:rPr>
              <w:t>6</w:t>
            </w:r>
          </w:p>
        </w:tc>
      </w:tr>
      <w:tr w:rsidR="00523608" w14:paraId="0B654BEA" w14:textId="77777777" w:rsidTr="00523608">
        <w:tc>
          <w:tcPr>
            <w:tcW w:w="6138" w:type="dxa"/>
          </w:tcPr>
          <w:p w14:paraId="368BF138" w14:textId="77777777" w:rsidR="00523608" w:rsidRPr="00523608" w:rsidRDefault="00523608" w:rsidP="00523608">
            <w:pPr>
              <w:jc w:val="center"/>
              <w:rPr>
                <w:bCs/>
                <w:sz w:val="32"/>
                <w:szCs w:val="32"/>
              </w:rPr>
            </w:pPr>
            <w:r w:rsidRPr="00523608">
              <w:rPr>
                <w:bCs/>
                <w:sz w:val="32"/>
                <w:szCs w:val="32"/>
              </w:rPr>
              <w:t>REVENUE STREAM</w:t>
            </w:r>
          </w:p>
        </w:tc>
        <w:tc>
          <w:tcPr>
            <w:tcW w:w="3438" w:type="dxa"/>
          </w:tcPr>
          <w:p w14:paraId="31B1C1D1" w14:textId="77777777" w:rsidR="00523608" w:rsidRPr="00494E91" w:rsidRDefault="00494E91" w:rsidP="00523608">
            <w:pPr>
              <w:jc w:val="center"/>
              <w:rPr>
                <w:bCs/>
                <w:sz w:val="44"/>
                <w:szCs w:val="44"/>
              </w:rPr>
            </w:pPr>
            <w:r w:rsidRPr="00494E91">
              <w:rPr>
                <w:bCs/>
                <w:sz w:val="44"/>
                <w:szCs w:val="44"/>
              </w:rPr>
              <w:t>6</w:t>
            </w:r>
          </w:p>
        </w:tc>
      </w:tr>
    </w:tbl>
    <w:p w14:paraId="481E1371" w14:textId="77777777" w:rsidR="00523608" w:rsidRPr="00523608" w:rsidRDefault="00523608">
      <w:pPr>
        <w:rPr>
          <w:b/>
          <w:sz w:val="44"/>
          <w:szCs w:val="44"/>
        </w:rPr>
      </w:pPr>
    </w:p>
    <w:p w14:paraId="44DCC22C" w14:textId="77777777" w:rsidR="000A254E" w:rsidRDefault="000A254E">
      <w:pPr>
        <w:rPr>
          <w:b/>
          <w:sz w:val="52"/>
          <w:szCs w:val="52"/>
          <w:u w:val="double"/>
        </w:rPr>
      </w:pPr>
    </w:p>
    <w:p w14:paraId="6411EFF1" w14:textId="77777777" w:rsidR="000A254E" w:rsidRPr="000A254E" w:rsidRDefault="000A254E">
      <w:pPr>
        <w:rPr>
          <w:rFonts w:ascii="Times New Roman" w:hAnsi="Times New Roman" w:cs="Times New Roman"/>
          <w:b/>
          <w:sz w:val="52"/>
          <w:szCs w:val="52"/>
          <w:u w:val="double"/>
          <w:lang w:bidi="gu-IN"/>
        </w:rPr>
      </w:pPr>
      <w:r w:rsidRPr="000A254E">
        <w:rPr>
          <w:b/>
          <w:sz w:val="52"/>
          <w:szCs w:val="52"/>
          <w:u w:val="double"/>
        </w:rPr>
        <w:br w:type="page"/>
      </w:r>
    </w:p>
    <w:p w14:paraId="1F2EE837" w14:textId="77777777" w:rsidR="00E857E5" w:rsidRDefault="00523608" w:rsidP="00494E91">
      <w:pPr>
        <w:pStyle w:val="NoSpacing"/>
        <w:numPr>
          <w:ilvl w:val="0"/>
          <w:numId w:val="2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 w:rsidRPr="00523608">
        <w:rPr>
          <w:rFonts w:ascii="Calibri" w:hAnsi="Calibri"/>
          <w:b/>
          <w:sz w:val="52"/>
          <w:szCs w:val="52"/>
          <w:u w:val="double"/>
        </w:rPr>
        <w:t>KEY PARTNERS</w:t>
      </w:r>
    </w:p>
    <w:p w14:paraId="658F3C87" w14:textId="77777777" w:rsidR="00523608" w:rsidRDefault="00523608" w:rsidP="00494E91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14:paraId="4311E9E0" w14:textId="02CCFA22" w:rsidR="00523608" w:rsidRDefault="00A312FA" w:rsidP="00494E91">
      <w:pPr>
        <w:pStyle w:val="NoSpacing"/>
        <w:numPr>
          <w:ilvl w:val="0"/>
          <w:numId w:val="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Small Stores</w:t>
      </w:r>
    </w:p>
    <w:p w14:paraId="21460042" w14:textId="67EA8F21" w:rsidR="00523608" w:rsidRDefault="00A312FA" w:rsidP="00494E91">
      <w:pPr>
        <w:pStyle w:val="NoSpacing"/>
        <w:numPr>
          <w:ilvl w:val="0"/>
          <w:numId w:val="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Large Stores</w:t>
      </w:r>
    </w:p>
    <w:p w14:paraId="2C81DED3" w14:textId="3DCB766C" w:rsidR="00A312FA" w:rsidRDefault="00A312FA" w:rsidP="00494E91">
      <w:pPr>
        <w:pStyle w:val="NoSpacing"/>
        <w:numPr>
          <w:ilvl w:val="0"/>
          <w:numId w:val="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Shopping Malls</w:t>
      </w:r>
    </w:p>
    <w:p w14:paraId="15849B34" w14:textId="77777777" w:rsidR="00523608" w:rsidRDefault="00523608" w:rsidP="00494E91">
      <w:pPr>
        <w:pStyle w:val="NoSpacing"/>
        <w:ind w:left="720"/>
        <w:jc w:val="both"/>
        <w:rPr>
          <w:rFonts w:ascii="Calibri" w:hAnsi="Calibri"/>
          <w:bCs/>
          <w:sz w:val="32"/>
          <w:szCs w:val="32"/>
        </w:rPr>
      </w:pPr>
    </w:p>
    <w:p w14:paraId="1B42C859" w14:textId="77777777" w:rsidR="00523608" w:rsidRDefault="00523608" w:rsidP="00494E91">
      <w:pPr>
        <w:pStyle w:val="NoSpacing"/>
        <w:ind w:left="720"/>
        <w:jc w:val="both"/>
        <w:rPr>
          <w:rFonts w:ascii="Calibri" w:hAnsi="Calibri"/>
          <w:bCs/>
          <w:sz w:val="32"/>
          <w:szCs w:val="32"/>
        </w:rPr>
      </w:pPr>
    </w:p>
    <w:p w14:paraId="6C0CC97C" w14:textId="77777777" w:rsidR="00523608" w:rsidRDefault="00523608" w:rsidP="00494E91">
      <w:pPr>
        <w:pStyle w:val="NoSpacing"/>
        <w:numPr>
          <w:ilvl w:val="0"/>
          <w:numId w:val="4"/>
        </w:numPr>
        <w:ind w:left="-9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KEY ACTIVITIES</w:t>
      </w:r>
    </w:p>
    <w:p w14:paraId="419A7B01" w14:textId="77777777" w:rsidR="00113FC4" w:rsidRDefault="00113FC4" w:rsidP="00494E91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14:paraId="5E6DB100" w14:textId="59DA8D8F" w:rsidR="00523608" w:rsidRDefault="00A312FA" w:rsidP="00494E91">
      <w:pPr>
        <w:pStyle w:val="NoSpacing"/>
        <w:numPr>
          <w:ilvl w:val="0"/>
          <w:numId w:val="5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Analyzing human activity</w:t>
      </w:r>
    </w:p>
    <w:p w14:paraId="0635CC7C" w14:textId="4F7E3197" w:rsidR="00AE7A4C" w:rsidRPr="00A312FA" w:rsidRDefault="00A312FA" w:rsidP="00A312FA">
      <w:pPr>
        <w:pStyle w:val="NoSpacing"/>
        <w:numPr>
          <w:ilvl w:val="0"/>
          <w:numId w:val="5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Tracking people in store</w:t>
      </w:r>
    </w:p>
    <w:p w14:paraId="58F27501" w14:textId="77777777" w:rsidR="00113FC4" w:rsidRDefault="00113FC4" w:rsidP="00494E91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14:paraId="687F9DE6" w14:textId="77777777" w:rsidR="008B2F7A" w:rsidRDefault="008B2F7A" w:rsidP="00494E91">
      <w:pPr>
        <w:pStyle w:val="NoSpacing"/>
        <w:numPr>
          <w:ilvl w:val="0"/>
          <w:numId w:val="4"/>
        </w:numPr>
        <w:tabs>
          <w:tab w:val="left" w:pos="-180"/>
        </w:tabs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KEY RESOURCES</w:t>
      </w:r>
    </w:p>
    <w:p w14:paraId="02D96809" w14:textId="77777777" w:rsidR="008B2F7A" w:rsidRDefault="008B2F7A" w:rsidP="00494E91">
      <w:pPr>
        <w:pStyle w:val="NoSpacing"/>
        <w:tabs>
          <w:tab w:val="left" w:pos="-180"/>
        </w:tabs>
        <w:jc w:val="both"/>
        <w:rPr>
          <w:rFonts w:ascii="Calibri" w:hAnsi="Calibri"/>
          <w:b/>
          <w:sz w:val="52"/>
          <w:szCs w:val="52"/>
          <w:u w:val="double"/>
        </w:rPr>
      </w:pPr>
    </w:p>
    <w:p w14:paraId="6978CED3" w14:textId="038BDA88" w:rsidR="008B2F7A" w:rsidRDefault="00F05374" w:rsidP="00494E91">
      <w:pPr>
        <w:pStyle w:val="NoSpacing"/>
        <w:numPr>
          <w:ilvl w:val="0"/>
          <w:numId w:val="7"/>
        </w:numPr>
        <w:tabs>
          <w:tab w:val="left" w:pos="-18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Software</w:t>
      </w:r>
    </w:p>
    <w:p w14:paraId="5AA35F47" w14:textId="7B2EF964" w:rsidR="008B2F7A" w:rsidRDefault="00F05374" w:rsidP="00494E91">
      <w:pPr>
        <w:pStyle w:val="NoSpacing"/>
        <w:numPr>
          <w:ilvl w:val="0"/>
          <w:numId w:val="7"/>
        </w:numPr>
        <w:tabs>
          <w:tab w:val="left" w:pos="-18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Web app</w:t>
      </w:r>
    </w:p>
    <w:p w14:paraId="1811539D" w14:textId="77777777" w:rsidR="008B2F7A" w:rsidRDefault="008B2F7A" w:rsidP="00494E91">
      <w:pPr>
        <w:pStyle w:val="NoSpacing"/>
        <w:tabs>
          <w:tab w:val="left" w:pos="-180"/>
        </w:tabs>
        <w:ind w:left="720"/>
        <w:jc w:val="both"/>
        <w:rPr>
          <w:rFonts w:ascii="Calibri" w:hAnsi="Calibri"/>
          <w:bCs/>
          <w:sz w:val="32"/>
          <w:szCs w:val="32"/>
        </w:rPr>
      </w:pPr>
    </w:p>
    <w:p w14:paraId="6BC15DE9" w14:textId="77777777" w:rsidR="008B2F7A" w:rsidRDefault="008B2F7A" w:rsidP="00494E91">
      <w:pPr>
        <w:pStyle w:val="NoSpacing"/>
        <w:tabs>
          <w:tab w:val="left" w:pos="-180"/>
        </w:tabs>
        <w:ind w:left="720"/>
        <w:jc w:val="both"/>
        <w:rPr>
          <w:rFonts w:ascii="Calibri" w:hAnsi="Calibri"/>
          <w:bCs/>
          <w:sz w:val="32"/>
          <w:szCs w:val="32"/>
        </w:rPr>
      </w:pPr>
    </w:p>
    <w:p w14:paraId="743CB677" w14:textId="77777777" w:rsidR="008B2F7A" w:rsidRDefault="008B2F7A" w:rsidP="00494E91">
      <w:pPr>
        <w:pStyle w:val="NoSpacing"/>
        <w:numPr>
          <w:ilvl w:val="0"/>
          <w:numId w:val="8"/>
        </w:numPr>
        <w:tabs>
          <w:tab w:val="left" w:pos="-180"/>
          <w:tab w:val="left" w:pos="90"/>
        </w:tabs>
        <w:ind w:left="-9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VALUE PROPOSITIONS</w:t>
      </w:r>
    </w:p>
    <w:p w14:paraId="5830F920" w14:textId="77777777" w:rsidR="008B2F7A" w:rsidRDefault="008B2F7A" w:rsidP="00494E91">
      <w:pPr>
        <w:pStyle w:val="NoSpacing"/>
        <w:tabs>
          <w:tab w:val="left" w:pos="-180"/>
          <w:tab w:val="left" w:pos="90"/>
        </w:tabs>
        <w:jc w:val="both"/>
        <w:rPr>
          <w:rFonts w:ascii="Calibri" w:hAnsi="Calibri"/>
          <w:b/>
          <w:sz w:val="52"/>
          <w:szCs w:val="52"/>
          <w:u w:val="double"/>
        </w:rPr>
      </w:pPr>
    </w:p>
    <w:p w14:paraId="69D2313D" w14:textId="2DA49ED4" w:rsidR="008B2F7A" w:rsidRDefault="00F05374" w:rsidP="00494E91">
      <w:pPr>
        <w:pStyle w:val="NoSpacing"/>
        <w:numPr>
          <w:ilvl w:val="0"/>
          <w:numId w:val="9"/>
        </w:numPr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Easy to use</w:t>
      </w:r>
    </w:p>
    <w:p w14:paraId="3FB7F196" w14:textId="0474F2C1" w:rsidR="008B2F7A" w:rsidRDefault="00F05374" w:rsidP="00494E91">
      <w:pPr>
        <w:pStyle w:val="NoSpacing"/>
        <w:numPr>
          <w:ilvl w:val="0"/>
          <w:numId w:val="9"/>
        </w:numPr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Time saving</w:t>
      </w:r>
    </w:p>
    <w:p w14:paraId="0EBBEE13" w14:textId="1CA9F87D" w:rsidR="008B2F7A" w:rsidRDefault="00F05374" w:rsidP="00494E91">
      <w:pPr>
        <w:pStyle w:val="NoSpacing"/>
        <w:numPr>
          <w:ilvl w:val="0"/>
          <w:numId w:val="9"/>
        </w:numPr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Useful for businesses</w:t>
      </w:r>
    </w:p>
    <w:p w14:paraId="5AA8F590" w14:textId="0055C0B3" w:rsidR="008B2F7A" w:rsidRDefault="00F05374" w:rsidP="00494E91">
      <w:pPr>
        <w:pStyle w:val="NoSpacing"/>
        <w:numPr>
          <w:ilvl w:val="0"/>
          <w:numId w:val="9"/>
        </w:numPr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Cost saving</w:t>
      </w:r>
    </w:p>
    <w:p w14:paraId="74CE54E3" w14:textId="09593E51" w:rsidR="00F05374" w:rsidRDefault="00F05374" w:rsidP="00494E91">
      <w:pPr>
        <w:pStyle w:val="NoSpacing"/>
        <w:numPr>
          <w:ilvl w:val="0"/>
          <w:numId w:val="9"/>
        </w:numPr>
        <w:tabs>
          <w:tab w:val="left" w:pos="-180"/>
          <w:tab w:val="left" w:pos="90"/>
        </w:tabs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Improve Profit</w:t>
      </w:r>
    </w:p>
    <w:p w14:paraId="3FB86033" w14:textId="77777777" w:rsidR="00F05374" w:rsidRPr="008B2F7A" w:rsidRDefault="00F05374" w:rsidP="00F05374">
      <w:pPr>
        <w:pStyle w:val="NoSpacing"/>
        <w:tabs>
          <w:tab w:val="left" w:pos="-180"/>
          <w:tab w:val="left" w:pos="90"/>
        </w:tabs>
        <w:ind w:left="720"/>
        <w:jc w:val="both"/>
        <w:rPr>
          <w:rFonts w:ascii="Calibri" w:hAnsi="Calibri"/>
          <w:bCs/>
          <w:sz w:val="32"/>
          <w:szCs w:val="32"/>
        </w:rPr>
      </w:pPr>
    </w:p>
    <w:p w14:paraId="4B6DE31B" w14:textId="77777777" w:rsidR="00E867E8" w:rsidRDefault="00E867E8" w:rsidP="00E867E8">
      <w:pPr>
        <w:pStyle w:val="NoSpacing"/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</w:p>
    <w:p w14:paraId="1EE18B07" w14:textId="5BD9BE7F" w:rsidR="00523608" w:rsidRDefault="00723C3E" w:rsidP="00494E91">
      <w:pPr>
        <w:pStyle w:val="NoSpacing"/>
        <w:numPr>
          <w:ilvl w:val="0"/>
          <w:numId w:val="8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CUSTOMER RELATIONSHIP</w:t>
      </w:r>
    </w:p>
    <w:p w14:paraId="4D9F4CBB" w14:textId="77777777" w:rsidR="00523608" w:rsidRPr="00523608" w:rsidRDefault="00523608" w:rsidP="00494E91">
      <w:pPr>
        <w:pStyle w:val="NoSpacing"/>
        <w:jc w:val="both"/>
        <w:rPr>
          <w:rFonts w:ascii="Calibri" w:hAnsi="Calibri"/>
          <w:bCs/>
          <w:sz w:val="52"/>
          <w:szCs w:val="52"/>
        </w:rPr>
      </w:pPr>
    </w:p>
    <w:p w14:paraId="734F7CD2" w14:textId="5FC89AC1" w:rsidR="00523608" w:rsidRDefault="008E2A1A" w:rsidP="00494E91">
      <w:pPr>
        <w:pStyle w:val="NoSpacing"/>
        <w:numPr>
          <w:ilvl w:val="0"/>
          <w:numId w:val="10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Customer</w:t>
      </w:r>
      <w:r w:rsidR="00F05374">
        <w:rPr>
          <w:rFonts w:ascii="Calibri" w:hAnsi="Calibri"/>
          <w:bCs/>
          <w:sz w:val="32"/>
          <w:szCs w:val="32"/>
        </w:rPr>
        <w:t>s get good recommendation of product</w:t>
      </w:r>
    </w:p>
    <w:p w14:paraId="4B746ACA" w14:textId="51AE5BE6" w:rsidR="00723C3E" w:rsidRDefault="00F05374" w:rsidP="00494E91">
      <w:pPr>
        <w:pStyle w:val="NoSpacing"/>
        <w:numPr>
          <w:ilvl w:val="0"/>
          <w:numId w:val="10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User friendly</w:t>
      </w:r>
    </w:p>
    <w:p w14:paraId="29085F46" w14:textId="56383FCA" w:rsidR="00E867E8" w:rsidRDefault="00E867E8" w:rsidP="00494E91">
      <w:pPr>
        <w:pStyle w:val="NoSpacing"/>
        <w:numPr>
          <w:ilvl w:val="0"/>
          <w:numId w:val="10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Customer Feedback</w:t>
      </w:r>
    </w:p>
    <w:p w14:paraId="4C31B3CE" w14:textId="77777777" w:rsidR="00723C3E" w:rsidRDefault="00723C3E" w:rsidP="00494E91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14:paraId="29CBB94F" w14:textId="77777777" w:rsidR="00723C3E" w:rsidRDefault="00723C3E" w:rsidP="00494E91">
      <w:pPr>
        <w:pStyle w:val="NoSpacing"/>
        <w:numPr>
          <w:ilvl w:val="0"/>
          <w:numId w:val="8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CHANNELS</w:t>
      </w:r>
    </w:p>
    <w:p w14:paraId="0790CC84" w14:textId="77777777" w:rsidR="00723C3E" w:rsidRDefault="00723C3E" w:rsidP="00494E91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14:paraId="59029C00" w14:textId="019B1870" w:rsidR="00723C3E" w:rsidRDefault="00F05374" w:rsidP="00494E91">
      <w:pPr>
        <w:pStyle w:val="NoSpacing"/>
        <w:numPr>
          <w:ilvl w:val="0"/>
          <w:numId w:val="11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Digital marketing for publicity</w:t>
      </w:r>
    </w:p>
    <w:p w14:paraId="74241FCE" w14:textId="0008FB4D" w:rsidR="00F05374" w:rsidRPr="00F05374" w:rsidRDefault="00F05374" w:rsidP="00F05374">
      <w:pPr>
        <w:pStyle w:val="NoSpacing"/>
        <w:numPr>
          <w:ilvl w:val="0"/>
          <w:numId w:val="11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Billboards/ Hoardings and other advertising sources</w:t>
      </w:r>
    </w:p>
    <w:p w14:paraId="5F728302" w14:textId="77777777" w:rsidR="004B692E" w:rsidRDefault="004B692E" w:rsidP="00494E91">
      <w:pPr>
        <w:pStyle w:val="NoSpacing"/>
        <w:jc w:val="both"/>
        <w:rPr>
          <w:rFonts w:ascii="Calibri" w:hAnsi="Calibri"/>
          <w:bCs/>
          <w:sz w:val="32"/>
          <w:szCs w:val="32"/>
        </w:rPr>
      </w:pPr>
    </w:p>
    <w:p w14:paraId="4718DF22" w14:textId="77777777" w:rsidR="004B692E" w:rsidRDefault="004B692E" w:rsidP="00494E91">
      <w:pPr>
        <w:pStyle w:val="NoSpacing"/>
        <w:numPr>
          <w:ilvl w:val="0"/>
          <w:numId w:val="8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C</w:t>
      </w:r>
      <w:r w:rsidR="008E2A1A">
        <w:rPr>
          <w:rFonts w:ascii="Calibri" w:hAnsi="Calibri"/>
          <w:b/>
          <w:sz w:val="52"/>
          <w:szCs w:val="52"/>
          <w:u w:val="double"/>
        </w:rPr>
        <w:t>U</w:t>
      </w:r>
      <w:r>
        <w:rPr>
          <w:rFonts w:ascii="Calibri" w:hAnsi="Calibri"/>
          <w:b/>
          <w:sz w:val="52"/>
          <w:szCs w:val="52"/>
          <w:u w:val="double"/>
        </w:rPr>
        <w:t>STOMERS SEGMENTS</w:t>
      </w:r>
    </w:p>
    <w:p w14:paraId="2034FB69" w14:textId="77777777" w:rsidR="004B692E" w:rsidRDefault="004B692E" w:rsidP="00494E91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14:paraId="4BE54E63" w14:textId="350DB2E5" w:rsidR="004B692E" w:rsidRDefault="00F05374" w:rsidP="00494E91">
      <w:pPr>
        <w:pStyle w:val="NoSpacing"/>
        <w:numPr>
          <w:ilvl w:val="0"/>
          <w:numId w:val="12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Businessman</w:t>
      </w:r>
    </w:p>
    <w:p w14:paraId="36FD0654" w14:textId="1EA033F8" w:rsidR="004B692E" w:rsidRDefault="00F05374" w:rsidP="00494E91">
      <w:pPr>
        <w:pStyle w:val="NoSpacing"/>
        <w:numPr>
          <w:ilvl w:val="0"/>
          <w:numId w:val="12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Shop keepers</w:t>
      </w:r>
    </w:p>
    <w:p w14:paraId="02F674AF" w14:textId="65654998" w:rsidR="00F05374" w:rsidRDefault="00F05374" w:rsidP="00494E91">
      <w:pPr>
        <w:pStyle w:val="NoSpacing"/>
        <w:numPr>
          <w:ilvl w:val="0"/>
          <w:numId w:val="12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Retailers</w:t>
      </w:r>
    </w:p>
    <w:p w14:paraId="23E8A09B" w14:textId="77777777" w:rsidR="004B692E" w:rsidRDefault="004B692E" w:rsidP="00494E91">
      <w:pPr>
        <w:pStyle w:val="NoSpacing"/>
        <w:ind w:left="720"/>
        <w:jc w:val="both"/>
        <w:rPr>
          <w:rFonts w:ascii="Calibri" w:hAnsi="Calibri"/>
          <w:bCs/>
          <w:sz w:val="32"/>
          <w:szCs w:val="32"/>
        </w:rPr>
      </w:pPr>
    </w:p>
    <w:p w14:paraId="2E6616DA" w14:textId="77777777" w:rsidR="004B692E" w:rsidRDefault="004B692E" w:rsidP="00494E91">
      <w:pPr>
        <w:jc w:val="both"/>
        <w:rPr>
          <w:rFonts w:ascii="Calibri" w:hAnsi="Calibri" w:cs="Times New Roman"/>
          <w:bCs/>
          <w:sz w:val="32"/>
          <w:szCs w:val="32"/>
          <w:lang w:bidi="gu-IN"/>
        </w:rPr>
      </w:pPr>
      <w:r>
        <w:rPr>
          <w:rFonts w:ascii="Calibri" w:hAnsi="Calibri"/>
          <w:bCs/>
          <w:sz w:val="32"/>
          <w:szCs w:val="32"/>
        </w:rPr>
        <w:br w:type="page"/>
      </w:r>
    </w:p>
    <w:p w14:paraId="1D877A0C" w14:textId="77777777" w:rsidR="004B692E" w:rsidRDefault="004B692E" w:rsidP="00494E91">
      <w:pPr>
        <w:pStyle w:val="NoSpacing"/>
        <w:numPr>
          <w:ilvl w:val="0"/>
          <w:numId w:val="8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COST STRUCTURE</w:t>
      </w:r>
    </w:p>
    <w:p w14:paraId="7161D175" w14:textId="77777777" w:rsidR="004B692E" w:rsidRDefault="004B692E" w:rsidP="00494E91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14:paraId="50AD710F" w14:textId="05E70C97" w:rsidR="008E2A1A" w:rsidRDefault="00F05374" w:rsidP="00494E91">
      <w:pPr>
        <w:pStyle w:val="NoSpacing"/>
        <w:numPr>
          <w:ilvl w:val="0"/>
          <w:numId w:val="1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App/ Web app Publications</w:t>
      </w:r>
    </w:p>
    <w:p w14:paraId="28D73A85" w14:textId="7E7D8A76" w:rsidR="008E2A1A" w:rsidRDefault="00F05374" w:rsidP="00494E91">
      <w:pPr>
        <w:pStyle w:val="NoSpacing"/>
        <w:numPr>
          <w:ilvl w:val="0"/>
          <w:numId w:val="1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Cloud charges</w:t>
      </w:r>
    </w:p>
    <w:p w14:paraId="3135BB44" w14:textId="6D1A5102" w:rsidR="00F05374" w:rsidRDefault="00291509" w:rsidP="00494E91">
      <w:pPr>
        <w:pStyle w:val="NoSpacing"/>
        <w:numPr>
          <w:ilvl w:val="0"/>
          <w:numId w:val="1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I</w:t>
      </w:r>
      <w:r w:rsidR="00F05374">
        <w:rPr>
          <w:rFonts w:ascii="Calibri" w:hAnsi="Calibri"/>
          <w:bCs/>
          <w:sz w:val="32"/>
          <w:szCs w:val="32"/>
        </w:rPr>
        <w:t>nstallations</w:t>
      </w:r>
      <w:r>
        <w:rPr>
          <w:rFonts w:ascii="Calibri" w:hAnsi="Calibri"/>
          <w:bCs/>
          <w:sz w:val="32"/>
          <w:szCs w:val="32"/>
        </w:rPr>
        <w:t xml:space="preserve"> cost</w:t>
      </w:r>
    </w:p>
    <w:p w14:paraId="47712266" w14:textId="77777777" w:rsidR="00291509" w:rsidRDefault="00291509" w:rsidP="00291509">
      <w:pPr>
        <w:pStyle w:val="NoSpacing"/>
        <w:numPr>
          <w:ilvl w:val="0"/>
          <w:numId w:val="13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Other Maintenance cost</w:t>
      </w:r>
    </w:p>
    <w:p w14:paraId="6843F50F" w14:textId="77777777" w:rsidR="00291509" w:rsidRPr="008E2A1A" w:rsidRDefault="00291509" w:rsidP="00291509">
      <w:pPr>
        <w:pStyle w:val="NoSpacing"/>
        <w:ind w:left="720"/>
        <w:jc w:val="both"/>
        <w:rPr>
          <w:rFonts w:ascii="Calibri" w:hAnsi="Calibri"/>
          <w:bCs/>
          <w:sz w:val="32"/>
          <w:szCs w:val="32"/>
        </w:rPr>
      </w:pPr>
    </w:p>
    <w:p w14:paraId="63ECD3A3" w14:textId="77777777" w:rsidR="004B692E" w:rsidRPr="004B692E" w:rsidRDefault="004B692E" w:rsidP="00494E91">
      <w:pPr>
        <w:pStyle w:val="NoSpacing"/>
        <w:ind w:left="720"/>
        <w:jc w:val="both"/>
        <w:rPr>
          <w:rFonts w:ascii="Calibri" w:hAnsi="Calibri"/>
          <w:bCs/>
          <w:sz w:val="32"/>
          <w:szCs w:val="32"/>
        </w:rPr>
      </w:pPr>
    </w:p>
    <w:p w14:paraId="0F7FED75" w14:textId="77777777" w:rsidR="00494E91" w:rsidRDefault="00494E91" w:rsidP="00494E91">
      <w:pPr>
        <w:pStyle w:val="NoSpacing"/>
        <w:numPr>
          <w:ilvl w:val="0"/>
          <w:numId w:val="8"/>
        </w:numPr>
        <w:ind w:left="-180"/>
        <w:jc w:val="both"/>
        <w:rPr>
          <w:rFonts w:ascii="Calibri" w:hAnsi="Calibri"/>
          <w:b/>
          <w:sz w:val="52"/>
          <w:szCs w:val="52"/>
          <w:u w:val="double"/>
        </w:rPr>
      </w:pPr>
      <w:r>
        <w:rPr>
          <w:rFonts w:ascii="Calibri" w:hAnsi="Calibri"/>
          <w:b/>
          <w:sz w:val="52"/>
          <w:szCs w:val="52"/>
          <w:u w:val="double"/>
        </w:rPr>
        <w:t>REVENUE STREAMS</w:t>
      </w:r>
    </w:p>
    <w:p w14:paraId="39C561CB" w14:textId="77777777" w:rsidR="00494E91" w:rsidRDefault="00494E91" w:rsidP="00494E91">
      <w:pPr>
        <w:pStyle w:val="NoSpacing"/>
        <w:jc w:val="both"/>
        <w:rPr>
          <w:rFonts w:ascii="Calibri" w:hAnsi="Calibri"/>
          <w:b/>
          <w:sz w:val="52"/>
          <w:szCs w:val="52"/>
          <w:u w:val="double"/>
        </w:rPr>
      </w:pPr>
    </w:p>
    <w:p w14:paraId="64457CBD" w14:textId="366B4C1B" w:rsidR="004B692E" w:rsidRDefault="00F05374" w:rsidP="00494E91">
      <w:pPr>
        <w:pStyle w:val="NoSpacing"/>
        <w:numPr>
          <w:ilvl w:val="0"/>
          <w:numId w:val="14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Shopping malls and stores</w:t>
      </w:r>
    </w:p>
    <w:p w14:paraId="58CF5040" w14:textId="77777777" w:rsidR="008E2A1A" w:rsidRDefault="008E2A1A" w:rsidP="00494E91">
      <w:pPr>
        <w:pStyle w:val="NoSpacing"/>
        <w:numPr>
          <w:ilvl w:val="0"/>
          <w:numId w:val="14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Installation costs</w:t>
      </w:r>
    </w:p>
    <w:p w14:paraId="24468F2D" w14:textId="77777777" w:rsidR="008E2A1A" w:rsidRPr="008E2A1A" w:rsidRDefault="008E2A1A" w:rsidP="00494E91">
      <w:pPr>
        <w:pStyle w:val="NoSpacing"/>
        <w:numPr>
          <w:ilvl w:val="0"/>
          <w:numId w:val="14"/>
        </w:numPr>
        <w:jc w:val="both"/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>Maintenance cost</w:t>
      </w:r>
    </w:p>
    <w:sectPr w:rsidR="008E2A1A" w:rsidRPr="008E2A1A" w:rsidSect="00494E91">
      <w:footerReference w:type="default" r:id="rId10"/>
      <w:pgSz w:w="12240" w:h="15840"/>
      <w:pgMar w:top="1440" w:right="1440" w:bottom="1440" w:left="126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93C13A" w14:textId="77777777" w:rsidR="00E14DC8" w:rsidRDefault="00E14DC8" w:rsidP="00494E91">
      <w:pPr>
        <w:spacing w:after="0" w:line="240" w:lineRule="auto"/>
      </w:pPr>
      <w:r>
        <w:separator/>
      </w:r>
    </w:p>
  </w:endnote>
  <w:endnote w:type="continuationSeparator" w:id="0">
    <w:p w14:paraId="2003A488" w14:textId="77777777" w:rsidR="00E14DC8" w:rsidRDefault="00E14DC8" w:rsidP="00494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07583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37114C" w14:textId="77777777" w:rsidR="00494E91" w:rsidRDefault="00D8355A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DC8" w:rsidRPr="00E14DC8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494E91">
          <w:rPr>
            <w:b/>
          </w:rPr>
          <w:t xml:space="preserve"> | </w:t>
        </w:r>
        <w:r w:rsidR="00494E91">
          <w:rPr>
            <w:color w:val="7F7F7F" w:themeColor="background1" w:themeShade="7F"/>
            <w:spacing w:val="60"/>
          </w:rPr>
          <w:t>Page</w:t>
        </w:r>
      </w:p>
    </w:sdtContent>
  </w:sdt>
  <w:p w14:paraId="0C9F75D7" w14:textId="77777777" w:rsidR="00494E91" w:rsidRDefault="00494E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E72F3" w14:textId="77777777" w:rsidR="00E14DC8" w:rsidRDefault="00E14DC8" w:rsidP="00494E91">
      <w:pPr>
        <w:spacing w:after="0" w:line="240" w:lineRule="auto"/>
      </w:pPr>
      <w:r>
        <w:separator/>
      </w:r>
    </w:p>
  </w:footnote>
  <w:footnote w:type="continuationSeparator" w:id="0">
    <w:p w14:paraId="717F116E" w14:textId="77777777" w:rsidR="00E14DC8" w:rsidRDefault="00E14DC8" w:rsidP="00494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3A66"/>
    <w:multiLevelType w:val="hybridMultilevel"/>
    <w:tmpl w:val="4862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44437"/>
    <w:multiLevelType w:val="hybridMultilevel"/>
    <w:tmpl w:val="FA30BD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CA52A3"/>
    <w:multiLevelType w:val="hybridMultilevel"/>
    <w:tmpl w:val="F3E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D65E5"/>
    <w:multiLevelType w:val="hybridMultilevel"/>
    <w:tmpl w:val="B77CA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680414"/>
    <w:multiLevelType w:val="hybridMultilevel"/>
    <w:tmpl w:val="4C84C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53DB6"/>
    <w:multiLevelType w:val="hybridMultilevel"/>
    <w:tmpl w:val="77C2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41FA9"/>
    <w:multiLevelType w:val="hybridMultilevel"/>
    <w:tmpl w:val="97B2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363D9"/>
    <w:multiLevelType w:val="hybridMultilevel"/>
    <w:tmpl w:val="3776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E70D3"/>
    <w:multiLevelType w:val="hybridMultilevel"/>
    <w:tmpl w:val="534C1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17C93"/>
    <w:multiLevelType w:val="hybridMultilevel"/>
    <w:tmpl w:val="A88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17C48"/>
    <w:multiLevelType w:val="hybridMultilevel"/>
    <w:tmpl w:val="7972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109C5"/>
    <w:multiLevelType w:val="hybridMultilevel"/>
    <w:tmpl w:val="1A36DA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2E6FE1"/>
    <w:multiLevelType w:val="hybridMultilevel"/>
    <w:tmpl w:val="E814FF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C0772CE"/>
    <w:multiLevelType w:val="hybridMultilevel"/>
    <w:tmpl w:val="3BD2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"/>
  </w:num>
  <w:num w:numId="5">
    <w:abstractNumId w:val="10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8"/>
  </w:num>
  <w:num w:numId="11">
    <w:abstractNumId w:val="2"/>
  </w:num>
  <w:num w:numId="12">
    <w:abstractNumId w:val="0"/>
  </w:num>
  <w:num w:numId="13">
    <w:abstractNumId w:val="13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E5"/>
    <w:rsid w:val="000A254E"/>
    <w:rsid w:val="00113FC4"/>
    <w:rsid w:val="001F084E"/>
    <w:rsid w:val="0021743C"/>
    <w:rsid w:val="00291509"/>
    <w:rsid w:val="0031424E"/>
    <w:rsid w:val="00321D71"/>
    <w:rsid w:val="00427595"/>
    <w:rsid w:val="00494E91"/>
    <w:rsid w:val="004A1847"/>
    <w:rsid w:val="004B692E"/>
    <w:rsid w:val="00523608"/>
    <w:rsid w:val="005A34C7"/>
    <w:rsid w:val="00723C3E"/>
    <w:rsid w:val="007C4650"/>
    <w:rsid w:val="008B2F7A"/>
    <w:rsid w:val="008E2A1A"/>
    <w:rsid w:val="009D5869"/>
    <w:rsid w:val="009D5E9D"/>
    <w:rsid w:val="00A312FA"/>
    <w:rsid w:val="00AE7A4C"/>
    <w:rsid w:val="00B44C4B"/>
    <w:rsid w:val="00B82374"/>
    <w:rsid w:val="00D202A0"/>
    <w:rsid w:val="00D30A34"/>
    <w:rsid w:val="00D8355A"/>
    <w:rsid w:val="00E14DC8"/>
    <w:rsid w:val="00E857E5"/>
    <w:rsid w:val="00E867E8"/>
    <w:rsid w:val="00EF59EF"/>
    <w:rsid w:val="00F0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5B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E5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7E5"/>
    <w:rPr>
      <w:rFonts w:asciiTheme="majorHAnsi" w:eastAsiaTheme="majorEastAsia" w:hAnsiTheme="majorHAnsi" w:cstheme="majorBidi"/>
      <w:b/>
      <w:bCs/>
      <w:color w:val="365F91" w:themeColor="accent1" w:themeShade="BF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857E5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E857E5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E857E5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7E5"/>
    <w:rPr>
      <w:rFonts w:ascii="Tahoma" w:eastAsiaTheme="minorEastAsi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5236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236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4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4E91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94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91"/>
    <w:rPr>
      <w:rFonts w:asciiTheme="minorHAnsi" w:eastAsiaTheme="minorEastAsia" w:hAnsiTheme="minorHAnsi" w:cstheme="minorBidi"/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E5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57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7E5"/>
    <w:rPr>
      <w:rFonts w:asciiTheme="majorHAnsi" w:eastAsiaTheme="majorEastAsia" w:hAnsiTheme="majorHAnsi" w:cstheme="majorBidi"/>
      <w:b/>
      <w:bCs/>
      <w:color w:val="365F91" w:themeColor="accent1" w:themeShade="BF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857E5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E857E5"/>
    <w:pPr>
      <w:spacing w:after="0" w:line="240" w:lineRule="auto"/>
    </w:pPr>
    <w:rPr>
      <w:rFonts w:eastAsiaTheme="minorEastAsia"/>
    </w:rPr>
  </w:style>
  <w:style w:type="paragraph" w:customStyle="1" w:styleId="Default">
    <w:name w:val="Default"/>
    <w:rsid w:val="00E857E5"/>
    <w:pPr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7E5"/>
    <w:rPr>
      <w:rFonts w:ascii="Tahoma" w:eastAsiaTheme="minorEastAsi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59"/>
    <w:rsid w:val="005236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236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4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4E91"/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94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91"/>
    <w:rPr>
      <w:rFonts w:asciiTheme="minorHAnsi" w:eastAsiaTheme="minorEastAsia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3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HP</cp:lastModifiedBy>
  <cp:revision>7</cp:revision>
  <dcterms:created xsi:type="dcterms:W3CDTF">2021-04-02T06:29:00Z</dcterms:created>
  <dcterms:modified xsi:type="dcterms:W3CDTF">2021-04-16T12:05:00Z</dcterms:modified>
</cp:coreProperties>
</file>