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430D" w:rsidRDefault="00000000">
      <w:pPr>
        <w:jc w:val="center"/>
      </w:pPr>
      <w:r>
        <w:rPr>
          <w:b/>
          <w:sz w:val="28"/>
        </w:rPr>
        <w:t>VINAY REDDY NAREDDY</w:t>
      </w:r>
      <w:r>
        <w:rPr>
          <w:b/>
          <w:sz w:val="28"/>
        </w:rPr>
        <w:br/>
      </w:r>
      <w:r>
        <w:t>(+1) 847-846-2024 | vnareddy3010@gmail.com | LinkedIn: /in/vinay-nareddy</w:t>
      </w:r>
    </w:p>
    <w:p w:rsidR="00FF430D" w:rsidRDefault="00000000">
      <w:pPr>
        <w:spacing w:before="120" w:after="40"/>
      </w:pPr>
      <w:r>
        <w:rPr>
          <w:b/>
          <w:sz w:val="22"/>
        </w:rPr>
        <w:t>SUMMARY</w:t>
      </w:r>
    </w:p>
    <w:p w:rsidR="00FF430D" w:rsidRDefault="00000000">
      <w:pPr>
        <w:spacing w:after="40"/>
      </w:pPr>
      <w:r>
        <w:rPr>
          <w:sz w:val="12"/>
        </w:rPr>
        <w:t>_______________________________________________________________________________________________</w:t>
      </w:r>
    </w:p>
    <w:p w:rsidR="00FF430D" w:rsidRDefault="00000000">
      <w:pPr>
        <w:spacing w:after="0"/>
      </w:pPr>
      <w:r>
        <w:t>Analytical and detail-oriented Data Analyst with expertise in translating complex datasets into actionable business intelligence. Skilled in SQL querying, Python scripting, and designing interactive dashboards using Power BI and Tableau. Proven track record of leveraging statistical modeling and predictive analytics to solve critical business problems and drive strategic decision-making.</w:t>
      </w:r>
    </w:p>
    <w:p w:rsidR="00FF430D" w:rsidRDefault="00000000">
      <w:pPr>
        <w:spacing w:before="120" w:after="40"/>
      </w:pPr>
      <w:r>
        <w:rPr>
          <w:b/>
          <w:sz w:val="22"/>
        </w:rPr>
        <w:t>SKILLS</w:t>
      </w:r>
    </w:p>
    <w:p w:rsidR="00FF430D" w:rsidRDefault="00000000">
      <w:pPr>
        <w:spacing w:after="40"/>
      </w:pPr>
      <w:r>
        <w:rPr>
          <w:sz w:val="12"/>
        </w:rPr>
        <w:t>_______________________________________________________________________________________________</w:t>
      </w:r>
    </w:p>
    <w:p w:rsidR="00FF430D" w:rsidRDefault="00000000">
      <w:pPr>
        <w:spacing w:after="0"/>
      </w:pPr>
      <w:r>
        <w:rPr>
          <w:b/>
        </w:rPr>
        <w:t xml:space="preserve">Languages &amp; Analytics: </w:t>
      </w:r>
      <w:r>
        <w:t>SQL (Advanced), Python (Pandas, NumPy, Scikit-Learn, Matplotlib), R</w:t>
      </w:r>
      <w:r>
        <w:br/>
      </w:r>
      <w:r>
        <w:rPr>
          <w:b/>
        </w:rPr>
        <w:t xml:space="preserve">BI &amp; Visualization: </w:t>
      </w:r>
      <w:r>
        <w:t>Power BI, Tableau, Streamlit, DAX, Looker</w:t>
      </w:r>
      <w:r>
        <w:br/>
      </w:r>
      <w:r>
        <w:rPr>
          <w:b/>
        </w:rPr>
        <w:t xml:space="preserve">Data Storage &amp; Tools: </w:t>
      </w:r>
      <w:r>
        <w:t>Snowflake, PostgreSQL, MS SQL Server, Excel (Advanced, Macros), dbt</w:t>
      </w:r>
      <w:r>
        <w:br/>
      </w:r>
      <w:r>
        <w:rPr>
          <w:b/>
        </w:rPr>
        <w:t xml:space="preserve">Techniques: </w:t>
      </w:r>
      <w:r>
        <w:t>A/B Testing, Predictive Modeling, Statistical Analysis, Cohort Analysis, Prompt Engineering</w:t>
      </w:r>
    </w:p>
    <w:p w:rsidR="00FF430D" w:rsidRDefault="00000000">
      <w:pPr>
        <w:spacing w:before="120" w:after="40"/>
      </w:pPr>
      <w:r>
        <w:rPr>
          <w:b/>
          <w:sz w:val="22"/>
        </w:rPr>
        <w:t>TECHNICAL PROJECTS</w:t>
      </w:r>
    </w:p>
    <w:p w:rsidR="00FF430D" w:rsidRDefault="00000000">
      <w:pPr>
        <w:spacing w:after="40"/>
      </w:pPr>
      <w:r>
        <w:rPr>
          <w:sz w:val="12"/>
        </w:rPr>
        <w:t>_______________________________________________________________________________________________</w:t>
      </w:r>
    </w:p>
    <w:p w:rsidR="00FF430D" w:rsidRDefault="00000000">
      <w:pPr>
        <w:spacing w:after="0"/>
      </w:pPr>
      <w:r>
        <w:rPr>
          <w:b/>
        </w:rPr>
        <w:t>Metropolitan Crime &amp; Enforcement Analytics Dashboard</w:t>
      </w:r>
      <w:r>
        <w:t xml:space="preserve"> | Power BI, SQL, DAX, Snowflake</w:t>
      </w:r>
    </w:p>
    <w:p w:rsidR="00FF430D" w:rsidRDefault="00000000">
      <w:pPr>
        <w:pStyle w:val="ListBullet"/>
        <w:spacing w:after="0"/>
      </w:pPr>
      <w:r>
        <w:t>Spearheaded the analysis of over 47,000 crime records by integrating public government datasets with spatial data using advanced SQL joins and window functions.</w:t>
      </w:r>
    </w:p>
    <w:p w:rsidR="00FF430D" w:rsidRDefault="00000000">
      <w:pPr>
        <w:pStyle w:val="ListBullet"/>
        <w:spacing w:after="0"/>
      </w:pPr>
      <w:r>
        <w:t>Developed a highly interactive Power BI dashboard utilizing custom DAX measures to identify geographical hotspots, domestic crime distributions, and enforcement gaps.</w:t>
      </w:r>
    </w:p>
    <w:p w:rsidR="00FF430D" w:rsidRDefault="00000000">
      <w:pPr>
        <w:pStyle w:val="ListBullet"/>
        <w:spacing w:after="0"/>
      </w:pPr>
      <w:r>
        <w:t>Delivered business-facing presentations highlighting a 17.8% disparity in arrest rates, providing data-backed recommendations for targeted resource allocation.</w:t>
      </w:r>
    </w:p>
    <w:p w:rsidR="00FF430D" w:rsidRDefault="00000000">
      <w:pPr>
        <w:spacing w:before="80" w:after="0"/>
      </w:pPr>
      <w:r>
        <w:rPr>
          <w:b/>
        </w:rPr>
        <w:t>E-Commerce Customer Retention &amp; Churn Prediction</w:t>
      </w:r>
      <w:r>
        <w:t xml:space="preserve"> | Python, Scikit-Learn, Tableau</w:t>
      </w:r>
    </w:p>
    <w:p w:rsidR="00FF430D" w:rsidRDefault="00000000">
      <w:pPr>
        <w:pStyle w:val="ListBullet"/>
        <w:spacing w:after="0"/>
      </w:pPr>
      <w:r>
        <w:t>Conducted exploratory data analysis (EDA) on a 150,000-user enterprise retail dataset to identify key behavioral indicators linked to customer attrition.</w:t>
      </w:r>
    </w:p>
    <w:p w:rsidR="00FF430D" w:rsidRDefault="00000000">
      <w:pPr>
        <w:pStyle w:val="ListBullet"/>
        <w:spacing w:after="0"/>
      </w:pPr>
      <w:r>
        <w:t>Trained and deployed a Random Forest classification model using Scikit-Learn, achieving an 84% accuracy rate in predicting user churn probability over a 60-day window.</w:t>
      </w:r>
    </w:p>
    <w:p w:rsidR="00FF430D" w:rsidRDefault="00000000">
      <w:pPr>
        <w:pStyle w:val="ListBullet"/>
        <w:spacing w:after="0"/>
      </w:pPr>
      <w:r>
        <w:t>Visualized model outputs and retention risk matrices in Tableau, enabling the marketing team to launch targeted email campaigns that simulated a 12% increase in customer lifetime value (CLV).</w:t>
      </w:r>
    </w:p>
    <w:p w:rsidR="00FF430D" w:rsidRDefault="00000000">
      <w:pPr>
        <w:spacing w:before="80" w:after="0"/>
      </w:pPr>
      <w:r>
        <w:rPr>
          <w:b/>
        </w:rPr>
        <w:t>AI-Powered Exploratory Data Analysis (EDA) Tool</w:t>
      </w:r>
      <w:r>
        <w:t xml:space="preserve"> | Python, Streamlit, LangChain, Google Gemini API</w:t>
      </w:r>
    </w:p>
    <w:p w:rsidR="00FF430D" w:rsidRDefault="00000000">
      <w:pPr>
        <w:pStyle w:val="ListBullet"/>
        <w:spacing w:after="0"/>
      </w:pPr>
      <w:r>
        <w:t>Engineered an interactive analytics web application via Streamlit that allows business stakeholders to upload raw datasets and perform instant statistical explorations.</w:t>
      </w:r>
    </w:p>
    <w:p w:rsidR="00FF430D" w:rsidRDefault="00000000">
      <w:pPr>
        <w:pStyle w:val="ListBullet"/>
        <w:spacing w:after="0"/>
      </w:pPr>
      <w:r>
        <w:t>Integrated a conversational AI interface using Google Gemini LLMs to autonomously translate natural language questions (e.g., 'What is the YoY revenue growth?') into executable Pandas analytical code, democratizing data access.</w:t>
      </w:r>
    </w:p>
    <w:p w:rsidR="00FF430D" w:rsidRDefault="00000000">
      <w:pPr>
        <w:spacing w:before="120" w:after="40"/>
      </w:pPr>
      <w:r>
        <w:rPr>
          <w:b/>
          <w:sz w:val="22"/>
        </w:rPr>
        <w:t>EDUCATION</w:t>
      </w:r>
    </w:p>
    <w:p w:rsidR="00FF430D" w:rsidRDefault="00000000">
      <w:pPr>
        <w:spacing w:after="40"/>
      </w:pPr>
      <w:r>
        <w:rPr>
          <w:sz w:val="12"/>
        </w:rPr>
        <w:t>_______________________________________________________________________________________________</w:t>
      </w:r>
    </w:p>
    <w:p w:rsidR="00FF430D" w:rsidRDefault="00000000">
      <w:pPr>
        <w:spacing w:after="0"/>
      </w:pPr>
      <w:r>
        <w:rPr>
          <w:b/>
        </w:rPr>
        <w:t>Illinois Institute of Technology, Chicago, IL</w:t>
      </w:r>
      <w:r>
        <w:tab/>
      </w:r>
      <w:r>
        <w:tab/>
      </w:r>
      <w:r>
        <w:tab/>
      </w:r>
      <w:r>
        <w:tab/>
      </w:r>
      <w:r>
        <w:tab/>
        <w:t xml:space="preserve">      Expected May 2026</w:t>
      </w:r>
      <w:r>
        <w:br/>
        <w:t>Master of Science, Information Technology &amp; Management (3.</w:t>
      </w:r>
      <w:r w:rsidR="00E0595D">
        <w:t>6</w:t>
      </w:r>
      <w:r>
        <w:t xml:space="preserve"> GPA)</w:t>
      </w:r>
    </w:p>
    <w:p w:rsidR="00FF430D" w:rsidRDefault="00000000">
      <w:pPr>
        <w:spacing w:after="0"/>
      </w:pPr>
      <w:r>
        <w:rPr>
          <w:b/>
        </w:rPr>
        <w:t>CMR College of Engineering and Technology, Telangana, INDIA</w:t>
      </w:r>
      <w:r>
        <w:tab/>
      </w:r>
      <w:r>
        <w:tab/>
      </w:r>
      <w:r>
        <w:tab/>
        <w:t xml:space="preserve">           May 2024</w:t>
      </w:r>
      <w:r>
        <w:br/>
        <w:t>Bachelor of Technology, Computer Science Engineering (3.32 GPA)</w:t>
      </w:r>
    </w:p>
    <w:sectPr w:rsidR="00FF430D"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56230">
    <w:abstractNumId w:val="8"/>
  </w:num>
  <w:num w:numId="2" w16cid:durableId="1999262898">
    <w:abstractNumId w:val="6"/>
  </w:num>
  <w:num w:numId="3" w16cid:durableId="1555190389">
    <w:abstractNumId w:val="5"/>
  </w:num>
  <w:num w:numId="4" w16cid:durableId="1419905506">
    <w:abstractNumId w:val="4"/>
  </w:num>
  <w:num w:numId="5" w16cid:durableId="1180200181">
    <w:abstractNumId w:val="7"/>
  </w:num>
  <w:num w:numId="6" w16cid:durableId="1993438084">
    <w:abstractNumId w:val="3"/>
  </w:num>
  <w:num w:numId="7" w16cid:durableId="1426268389">
    <w:abstractNumId w:val="2"/>
  </w:num>
  <w:num w:numId="8" w16cid:durableId="1333992541">
    <w:abstractNumId w:val="1"/>
  </w:num>
  <w:num w:numId="9" w16cid:durableId="1510408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E0595D"/>
    <w:rsid w:val="00FC693F"/>
    <w:rsid w:val="00FF43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E57B21"/>
  <w14:defaultImageDpi w14:val="300"/>
  <w15:docId w15:val="{1DF0E1E1-1A57-5840-9D42-BCE131420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478</Words>
  <Characters>2729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Vinay Reddy Nareddy</cp:lastModifiedBy>
  <cp:revision>2</cp:revision>
  <dcterms:created xsi:type="dcterms:W3CDTF">2013-12-23T23:15:00Z</dcterms:created>
  <dcterms:modified xsi:type="dcterms:W3CDTF">2026-03-15T22:09:00Z</dcterms:modified>
  <cp:category/>
</cp:coreProperties>
</file>