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VINAY REDDY NAREDDY</w:t>
        <w:br/>
      </w:r>
      <w:r>
        <w:t>(+1) 847-846-2024 | vnareddy3010@gmail.com | LinkedIn: /in/vinay-nareddy</w:t>
      </w:r>
    </w:p>
    <w:p>
      <w:pPr>
        <w:spacing w:after="40" w:before="120"/>
      </w:pPr>
      <w:r>
        <w:rPr>
          <w:b/>
          <w:sz w:val="22"/>
        </w:rPr>
        <w:t>SUMMARY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after="0"/>
      </w:pPr>
      <w:r>
        <w:t>Results-driven Data Engineer specializing in building scalable big data architectures, real-time data streaming pipelines, and automated ETL workflows. Proficient in cloud platforms (AWS, GCP) and modern orchestration tools. Adept at optimizing database performance, ensuring data quality, and collaborating with cross-functional teams to deliver highly available data platforms.</w:t>
      </w:r>
    </w:p>
    <w:p>
      <w:pPr>
        <w:spacing w:after="40" w:before="120"/>
      </w:pPr>
      <w:r>
        <w:rPr>
          <w:b/>
          <w:sz w:val="22"/>
        </w:rPr>
        <w:t>SKILLS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after="0"/>
      </w:pPr>
      <w:r>
        <w:rPr>
          <w:b/>
        </w:rPr>
        <w:t xml:space="preserve">Languages &amp; Core: </w:t>
      </w:r>
      <w:r>
        <w:t>Python (PySpark, Pandas), SQL, Bash, Scala</w:t>
        <w:br/>
      </w:r>
      <w:r>
        <w:rPr>
          <w:b/>
        </w:rPr>
        <w:t xml:space="preserve">Data Orchestration &amp; Streaming: </w:t>
      </w:r>
      <w:r>
        <w:t>Apache Airflow, Apache Kafka, dbt (Data Build Tool), Docker, Kubernetes</w:t>
        <w:br/>
      </w:r>
      <w:r>
        <w:rPr>
          <w:b/>
        </w:rPr>
        <w:t xml:space="preserve">Cloud &amp; Big Data: </w:t>
      </w:r>
      <w:r>
        <w:t>AWS (S3, Redshift, EMR), GCP (BigQuery, GCS), Snowflake, Databricks</w:t>
        <w:br/>
      </w:r>
      <w:r>
        <w:rPr>
          <w:b/>
        </w:rPr>
        <w:t xml:space="preserve">Databases &amp; CI/CD: </w:t>
      </w:r>
      <w:r>
        <w:t>PostgreSQL, MongoDB, Redis, Git, GitHub Actions, Terraform</w:t>
      </w:r>
    </w:p>
    <w:p>
      <w:pPr>
        <w:spacing w:after="40" w:before="120"/>
      </w:pPr>
      <w:r>
        <w:rPr>
          <w:b/>
          <w:sz w:val="22"/>
        </w:rPr>
        <w:t>TECHNICAL PROJECTS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after="0"/>
      </w:pPr>
      <w:r>
        <w:rPr>
          <w:b/>
        </w:rPr>
        <w:t>Real-Time E-Commerce Streaming Architecture</w:t>
      </w:r>
      <w:r>
        <w:t xml:space="preserve"> | Python, Apache Kafka, AWS S3, Snowflake</w:t>
      </w:r>
    </w:p>
    <w:p>
      <w:pPr>
        <w:pStyle w:val="ListBullet"/>
        <w:spacing w:after="0"/>
      </w:pPr>
      <w:r>
        <w:t>Architected a fault-tolerant streaming data pipeline using Apache Kafka to ingest over 50,000 requests per minute of real-time e-commerce user activity data.</w:t>
      </w:r>
    </w:p>
    <w:p>
      <w:pPr>
        <w:pStyle w:val="ListBullet"/>
        <w:spacing w:after="0"/>
      </w:pPr>
      <w:r>
        <w:t>Engineered Spark Structured Streaming jobs in Databricks to clean, transform, and aggregate raw clickstream data before persisting to an AWS S3 data lake.</w:t>
      </w:r>
    </w:p>
    <w:p>
      <w:pPr>
        <w:pStyle w:val="ListBullet"/>
        <w:spacing w:after="0"/>
      </w:pPr>
      <w:r>
        <w:t>Automated the loading of processed data via Snowpipe into Snowflake data warehouse, reducing data latency from 24 hours to near-real-time (&lt; 2 minutes) for downstream analytical consumption.</w:t>
      </w:r>
    </w:p>
    <w:p>
      <w:pPr>
        <w:spacing w:before="80" w:after="0"/>
      </w:pPr>
      <w:r>
        <w:rPr>
          <w:b/>
        </w:rPr>
        <w:t>Automated Enterprise Data Warehouse Optimization</w:t>
      </w:r>
      <w:r>
        <w:t xml:space="preserve"> | SQL, dbt, Apache Airflow, GCP</w:t>
      </w:r>
    </w:p>
    <w:p>
      <w:pPr>
        <w:pStyle w:val="ListBullet"/>
        <w:spacing w:after="0"/>
      </w:pPr>
      <w:r>
        <w:t>Designed and deployed an automated batch ETL pipeline using Apache Airflow to extract sales and inventory data from dispersed relational databases into Google Cloud Storage.</w:t>
      </w:r>
    </w:p>
    <w:p>
      <w:pPr>
        <w:pStyle w:val="ListBullet"/>
        <w:spacing w:after="0"/>
      </w:pPr>
      <w:r>
        <w:t>Implemented dimensional data modeling (Star Schema) and executed complex data transformations using dbt (Data Build Tool), standardizing business logic and achieving a 40% reduction in query execution times in Snowflake.</w:t>
      </w:r>
    </w:p>
    <w:p>
      <w:pPr>
        <w:pStyle w:val="ListBullet"/>
        <w:spacing w:after="0"/>
      </w:pPr>
      <w:r>
        <w:t>Established CI/CD deployment pipelines using GitHub actions to version-control schema changes and automate dbt test executions, ensuring robust data quality.</w:t>
      </w:r>
    </w:p>
    <w:p>
      <w:pPr>
        <w:spacing w:before="80" w:after="0"/>
      </w:pPr>
      <w:r>
        <w:rPr>
          <w:b/>
        </w:rPr>
        <w:t>AI-Assisted Automated Data Cleansing Engine</w:t>
      </w:r>
      <w:r>
        <w:t xml:space="preserve"> | Python, LangChain, Pandas, Streamlit</w:t>
      </w:r>
    </w:p>
    <w:p>
      <w:pPr>
        <w:pStyle w:val="ListBullet"/>
        <w:spacing w:after="0"/>
      </w:pPr>
      <w:r>
        <w:t>Built an end-to-end Python microservice utilizing Pandas to autonomously profile, sanitize, and impute missing values across heterogeneous CSV datasets, replacing manual data wrangling.</w:t>
      </w:r>
    </w:p>
    <w:p>
      <w:pPr>
        <w:pStyle w:val="ListBullet"/>
        <w:spacing w:after="0"/>
      </w:pPr>
      <w:r>
        <w:t>Integrated Large Language Models (LLMs) via LangChain to programmatically generate scalable regex patterns and data transformation logic based on dynamic schema detection.</w:t>
      </w:r>
    </w:p>
    <w:p>
      <w:pPr>
        <w:spacing w:after="40" w:before="120"/>
      </w:pPr>
      <w:r>
        <w:rPr>
          <w:b/>
          <w:sz w:val="22"/>
        </w:rPr>
        <w:t>EDUCATION</w:t>
      </w:r>
    </w:p>
    <w:p>
      <w:pPr>
        <w:spacing w:after="40"/>
      </w:pPr>
      <w:r>
        <w:rPr>
          <w:sz w:val="12"/>
        </w:rPr>
        <w:t>_______________________________________________________________________________________________</w:t>
      </w:r>
    </w:p>
    <w:p>
      <w:pPr>
        <w:spacing w:after="0"/>
      </w:pPr>
      <w:r>
        <w:rPr>
          <w:b/>
        </w:rPr>
        <w:t>Illinois Institute of Technology, Chicago, IL</w:t>
      </w:r>
      <w:r>
        <w:tab/>
        <w:tab/>
        <w:tab/>
        <w:tab/>
        <w:tab/>
        <w:t xml:space="preserve">      Expected May 2026</w:t>
        <w:br/>
      </w:r>
      <w:r>
        <w:t>Master of Science, Information Technology &amp; Management (3.5 GPA)</w:t>
      </w:r>
    </w:p>
    <w:p>
      <w:pPr>
        <w:spacing w:after="0"/>
      </w:pPr>
      <w:r>
        <w:rPr>
          <w:b/>
        </w:rPr>
        <w:t>CMR College of Engineering and Technology, Telangana, INDIA</w:t>
      </w:r>
      <w:r>
        <w:tab/>
        <w:tab/>
        <w:tab/>
        <w:t xml:space="preserve">           May 2024</w:t>
        <w:br/>
      </w:r>
      <w:r>
        <w:t>Bachelor of Technology, Computer Science Engineering (3.32 GPA)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