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What's Built &amp; Working</w:t>
      </w:r>
    </w:p>
    <w:tbl>
      <w:tblPr>
        <w:tblW w:w="74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345"/>
        <w:gridCol w:w="1060"/>
      </w:tblGrid>
      <w:tr>
        <w:trPr>
          <w:tblHeader w:val="true"/>
        </w:trPr>
        <w:tc>
          <w:tcPr>
            <w:tcW w:w="634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Area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Status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Navbar (desktop dropdowns + mobile drawer + notification bell)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Home page (hero, feature cards, stats)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Footer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Auth — Email/Password + Google OAuth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Register (T&amp;C checkbox)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Profile (avatar, bio, badges, My Circles, My Challenges)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Public profile </w:t>
            </w:r>
            <w:r>
              <w:rPr>
                <w:rStyle w:val="SourceText"/>
              </w:rPr>
              <w:t>/profile/[id]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Gratitude Journal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Calm Sounds mixer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Guided Meditation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Challenges (6 challenges, daily check-in, badges)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Vision Board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Kids Zone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Positive Drawing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Daily Feed (quotes, likes, saves)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Wellness Library + article pages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Blog (list, single post, like/comment, social share)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Blog submission (file upload .docx/.pdf/.txt + AI moderation)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Good News (NewsAPI + category filters)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Community (posts, likes, report)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Circles (private groups, posts, likes, comments, report)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Calm Coach (full-screen chat, fixed layout)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Bit Widget (floating chat, pop-out window, click-outside)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Notifications (bell, dropdown, full page, triggers)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Admin dashboard (report review, email reporter)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Contact page (Meta social feed)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About page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  <w:tr>
        <w:trPr/>
        <w:tc>
          <w:tcPr>
            <w:tcW w:w="63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GitHub Actions CI/CD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Done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⚠️ </w:t>
      </w:r>
      <w:r>
        <w:rPr/>
        <w:t>Pending / Incomplete</w:t>
      </w:r>
    </w:p>
    <w:p>
      <w:pPr>
        <w:pStyle w:val="Heading3"/>
        <w:bidi w:val="0"/>
        <w:ind w:hanging="0" w:start="0" w:end="0"/>
        <w:jc w:val="start"/>
        <w:rPr/>
      </w:pPr>
      <w:r>
        <w:rPr/>
        <w:t xml:space="preserve">🔴 </w:t>
      </w:r>
      <w:r>
        <w:rPr/>
        <w:t>Must-do before launch</w:t>
      </w:r>
    </w:p>
    <w:tbl>
      <w:tblPr>
        <w:tblW w:w="1018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36"/>
        <w:gridCol w:w="9151"/>
      </w:tblGrid>
      <w:tr>
        <w:trPr>
          <w:tblHeader w:val="true"/>
        </w:trPr>
        <w:tc>
          <w:tcPr>
            <w:tcW w:w="103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Item</w:t>
            </w:r>
          </w:p>
        </w:tc>
        <w:tc>
          <w:tcPr>
            <w:tcW w:w="9151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What's Missing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Server DB setup</w:t>
            </w:r>
          </w:p>
        </w:tc>
        <w:tc>
          <w:tcPr>
            <w:tcW w:w="915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</w:rPr>
              <w:t>npx prisma migrate deploy</w:t>
            </w:r>
            <w:r>
              <w:rPr/>
              <w:t> + </w:t>
            </w:r>
            <w:r>
              <w:rPr>
                <w:rStyle w:val="SourceText"/>
              </w:rPr>
              <w:t>npx prisma db seed</w:t>
            </w:r>
            <w:r>
              <w:rPr/>
              <w:t> not yet run on Hostinger — no tables exist yet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</w:rPr>
              <w:t>.env</w:t>
            </w:r>
            <w:r>
              <w:rPr>
                <w:rStyle w:val="Strong"/>
              </w:rPr>
              <w:t> on server</w:t>
            </w:r>
          </w:p>
        </w:tc>
        <w:tc>
          <w:tcPr>
            <w:tcW w:w="915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</w:rPr>
              <w:t>TOGETHER_API_KEY</w:t>
            </w:r>
            <w:r>
              <w:rPr/>
              <w:t>, </w:t>
            </w:r>
            <w:r>
              <w:rPr>
                <w:rStyle w:val="SourceText"/>
              </w:rPr>
              <w:t>NEXTAUTH_SECRET</w:t>
            </w:r>
            <w:r>
              <w:rPr/>
              <w:t>, </w:t>
            </w:r>
            <w:r>
              <w:rPr>
                <w:rStyle w:val="SourceText"/>
              </w:rPr>
              <w:t>DATABASE_URL</w:t>
            </w:r>
            <w:r>
              <w:rPr/>
              <w:t>, </w:t>
            </w:r>
            <w:r>
              <w:rPr>
                <w:rStyle w:val="SourceText"/>
              </w:rPr>
              <w:t>GOOGLE_CLIENT_ID/SECRET</w:t>
            </w:r>
            <w:r>
              <w:rPr/>
              <w:t> must be added to server </w:t>
            </w:r>
            <w:r>
              <w:rPr>
                <w:rStyle w:val="SourceText"/>
              </w:rPr>
              <w:t>.env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SSH deploy fix</w:t>
            </w:r>
          </w:p>
        </w:tc>
        <w:tc>
          <w:tcPr>
            <w:tcW w:w="915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CI/CD deploys code but SSH step fails — either fix the key in GitHub Secrets or use hPanel Git deployment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Sound files</w:t>
            </w:r>
          </w:p>
        </w:tc>
        <w:tc>
          <w:tcPr>
            <w:tcW w:w="915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8 MP3 files not uploaded to </w:t>
            </w:r>
            <w:r>
              <w:rPr>
                <w:rStyle w:val="SourceText"/>
              </w:rPr>
              <w:t>/public/sounds/</w:t>
            </w:r>
            <w:r>
              <w:rPr/>
              <w:t> — Calm Sounds page will be empty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Admin blog approval</w:t>
            </w:r>
          </w:p>
        </w:tc>
        <w:tc>
          <w:tcPr>
            <w:tcW w:w="915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User blog submissions land in DB as </w:t>
            </w:r>
            <w:r>
              <w:rPr>
                <w:rStyle w:val="SourceText"/>
              </w:rPr>
              <w:t>pending</w:t>
            </w:r>
            <w:r>
              <w:rPr/>
              <w:t> but there's no UI in </w:t>
            </w:r>
            <w:r>
              <w:rPr>
                <w:rStyle w:val="SourceText"/>
              </w:rPr>
              <w:t>/admin</w:t>
            </w:r>
            <w:r>
              <w:rPr/>
              <w:t> to approve/reject them — they never go live</w:t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r>
        <w:rPr/>
        <w:t xml:space="preserve">🟡 </w:t>
      </w:r>
      <w:r>
        <w:rPr/>
        <w:t>Nice-to-have gaps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78"/>
        <w:gridCol w:w="7294"/>
      </w:tblGrid>
      <w:tr>
        <w:trPr>
          <w:tblHeader w:val="true"/>
        </w:trPr>
        <w:tc>
          <w:tcPr>
            <w:tcW w:w="2678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Item</w:t>
            </w:r>
          </w:p>
        </w:tc>
        <w:tc>
          <w:tcPr>
            <w:tcW w:w="729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What's Missing</w:t>
            </w:r>
          </w:p>
        </w:tc>
      </w:tr>
      <w:tr>
        <w:trPr/>
        <w:tc>
          <w:tcPr>
            <w:tcW w:w="267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Leave Circle</w:t>
            </w:r>
          </w:p>
        </w:tc>
        <w:tc>
          <w:tcPr>
            <w:tcW w:w="729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Members can join but can't leave a circle — no leave button/API</w:t>
            </w:r>
          </w:p>
        </w:tc>
      </w:tr>
      <w:tr>
        <w:trPr/>
        <w:tc>
          <w:tcPr>
            <w:tcW w:w="267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Community post likes stored</w:t>
            </w:r>
          </w:p>
        </w:tc>
        <w:tc>
          <w:tcPr>
            <w:tcW w:w="729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Community likes are client-side only (random numbers) — no real DB tracking or notifications</w:t>
            </w:r>
          </w:p>
        </w:tc>
      </w:tr>
      <w:tr>
        <w:trPr/>
        <w:tc>
          <w:tcPr>
            <w:tcW w:w="267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Blog comment moderation</w:t>
            </w:r>
          </w:p>
        </w:tc>
        <w:tc>
          <w:tcPr>
            <w:tcW w:w="729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Comments go to </w:t>
            </w:r>
            <w:r>
              <w:rPr>
                <w:rStyle w:val="SourceText"/>
              </w:rPr>
              <w:t>approved: false</w:t>
            </w:r>
            <w:r>
              <w:rPr/>
              <w:t> but there's no admin UI to approve them</w:t>
            </w:r>
          </w:p>
        </w:tc>
      </w:tr>
      <w:tr>
        <w:trPr/>
        <w:tc>
          <w:tcPr>
            <w:tcW w:w="267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Privacy Policy / Disclaimer pages</w:t>
            </w:r>
          </w:p>
        </w:tc>
        <w:tc>
          <w:tcPr>
            <w:tcW w:w="729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Footer links to </w:t>
            </w:r>
            <w:r>
              <w:rPr>
                <w:rStyle w:val="SourceText"/>
              </w:rPr>
              <w:t>/privacy</w:t>
            </w:r>
            <w:r>
              <w:rPr/>
              <w:t> and </w:t>
            </w:r>
            <w:r>
              <w:rPr>
                <w:rStyle w:val="SourceText"/>
              </w:rPr>
              <w:t>/disclaimer</w:t>
            </w:r>
            <w:r>
              <w:rPr/>
              <w:t> — pages don't exist (404)</w:t>
            </w:r>
          </w:p>
        </w:tc>
      </w:tr>
      <w:tr>
        <w:trPr/>
        <w:tc>
          <w:tcPr>
            <w:tcW w:w="267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Terms &amp; Conditions page</w:t>
            </w:r>
          </w:p>
        </w:tc>
        <w:tc>
          <w:tcPr>
            <w:tcW w:w="729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Register links to </w:t>
            </w:r>
            <w:r>
              <w:rPr>
                <w:rStyle w:val="SourceText"/>
              </w:rPr>
              <w:t>/terms</w:t>
            </w:r>
            <w:r>
              <w:rPr/>
              <w:t> — page doesn't exist</w:t>
            </w:r>
          </w:p>
        </w:tc>
      </w:tr>
      <w:tr>
        <w:trPr/>
        <w:tc>
          <w:tcPr>
            <w:tcW w:w="267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</w:rPr>
              <w:t>/about</w:t>
            </w:r>
            <w:r>
              <w:rPr>
                <w:rStyle w:val="Strong"/>
              </w:rPr>
              <w:t> page content</w:t>
            </w:r>
          </w:p>
        </w:tc>
        <w:tc>
          <w:tcPr>
            <w:tcW w:w="729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Exists but may have placeholder content</w:t>
            </w:r>
          </w:p>
        </w:tc>
      </w:tr>
      <w:tr>
        <w:trPr/>
        <w:tc>
          <w:tcPr>
            <w:tcW w:w="267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Email on register</w:t>
            </w:r>
          </w:p>
        </w:tc>
        <w:tc>
          <w:tcPr>
            <w:tcW w:w="729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No welcome email sent to new users</w:t>
            </w:r>
          </w:p>
        </w:tc>
      </w:tr>
      <w:tr>
        <w:trPr/>
        <w:tc>
          <w:tcPr>
            <w:tcW w:w="267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Forgot password</w:t>
            </w:r>
          </w:p>
        </w:tc>
        <w:tc>
          <w:tcPr>
            <w:tcW w:w="7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password reset flow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💡 </w:t>
      </w:r>
      <w:r>
        <w:rPr/>
        <w:t>Advanced Features to Consider</w:t>
      </w:r>
    </w:p>
    <w:p>
      <w:pPr>
        <w:pStyle w:val="Heading3"/>
        <w:bidi w:val="0"/>
        <w:ind w:hanging="0" w:start="0" w:end="0"/>
        <w:jc w:val="start"/>
        <w:rPr/>
      </w:pPr>
      <w:r>
        <w:rPr/>
        <w:t>Tier 1 — High impact, fits the brand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7"/>
        <w:gridCol w:w="7745"/>
      </w:tblGrid>
      <w:tr>
        <w:trPr>
          <w:tblHeader w:val="true"/>
        </w:trPr>
        <w:tc>
          <w:tcPr>
            <w:tcW w:w="222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Feature</w:t>
            </w:r>
          </w:p>
        </w:tc>
        <w:tc>
          <w:tcPr>
            <w:tcW w:w="774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Mood tracker + chart</w:t>
            </w:r>
          </w:p>
        </w:tc>
        <w:tc>
          <w:tcPr>
            <w:tcW w:w="77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Daily mood check-in (1-click emoji), chart showing mood trends over 7/30 days. Ties into journal + challenges.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AI journal insights</w:t>
            </w:r>
          </w:p>
        </w:tc>
        <w:tc>
          <w:tcPr>
            <w:tcW w:w="77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After 5+ journal entries, Bit reads patterns and offers a weekly insight: </w:t>
            </w:r>
            <w:r>
              <w:rPr>
                <w:rStyle w:val="Emphasis"/>
              </w:rPr>
              <w:t>"You seem calmer on days you write about gratitude"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Streak system</w:t>
            </w:r>
          </w:p>
        </w:tc>
        <w:tc>
          <w:tcPr>
            <w:tcW w:w="77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Daily login / journal / check-in streaks with a flame counter on profile. People love streaks (Duolingo effect).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Weekly wellness digest email</w:t>
            </w:r>
          </w:p>
        </w:tc>
        <w:tc>
          <w:tcPr>
            <w:tcW w:w="77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Auto-send every Sunday: your week in review (challenges done, journal entries, mood trend), a quote, one tip.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Habit tracker</w:t>
            </w:r>
          </w:p>
        </w:tc>
        <w:tc>
          <w:tcPr>
            <w:tcW w:w="77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Beyond challenges — a lightweight daily habit grid (like GitHub contributions) for custom habits like "8hrs sleep", "no phone before 9am"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Breathing visualiser</w:t>
            </w:r>
          </w:p>
        </w:tc>
        <w:tc>
          <w:tcPr>
            <w:tcW w:w="774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Animated circle that expands/contracts for box breathing, 4-7-8 etc. Currently just text in coach — make it visual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Affirmation cards</w:t>
            </w:r>
          </w:p>
        </w:tc>
        <w:tc>
          <w:tcPr>
            <w:tcW w:w="7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AI-generates a personalised daily affirmation card (downloadable/shareable image) based on your interests/mood</w:t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r>
        <w:rPr/>
        <w:t>Tier 2 — Engagement &amp; community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13"/>
        <w:gridCol w:w="7659"/>
      </w:tblGrid>
      <w:tr>
        <w:trPr>
          <w:tblHeader w:val="true"/>
        </w:trPr>
        <w:tc>
          <w:tcPr>
            <w:tcW w:w="231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Feature</w:t>
            </w:r>
          </w:p>
        </w:tc>
        <w:tc>
          <w:tcPr>
            <w:tcW w:w="765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1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Community post reactions</w:t>
            </w:r>
          </w:p>
        </w:tc>
        <w:tc>
          <w:tcPr>
            <w:tcW w:w="76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Beyond likes — 💛 😊 🤗 🙏 reactions (like Slack) stored in DB</w:t>
            </w:r>
          </w:p>
        </w:tc>
      </w:tr>
      <w:tr>
        <w:trPr/>
        <w:tc>
          <w:tcPr>
            <w:tcW w:w="231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Following / followers</w:t>
            </w:r>
          </w:p>
        </w:tc>
        <w:tc>
          <w:tcPr>
            <w:tcW w:w="76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Follow other members, see their public posts + completed challenges in a following feed</w:t>
            </w:r>
          </w:p>
        </w:tc>
      </w:tr>
      <w:tr>
        <w:trPr/>
        <w:tc>
          <w:tcPr>
            <w:tcW w:w="231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Circle moderators</w:t>
            </w:r>
          </w:p>
        </w:tc>
        <w:tc>
          <w:tcPr>
            <w:tcW w:w="76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Let circle owners pin posts, remove members, assign co-moderators</w:t>
            </w:r>
          </w:p>
        </w:tc>
      </w:tr>
      <w:tr>
        <w:trPr/>
        <w:tc>
          <w:tcPr>
            <w:tcW w:w="231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Leaderboard</w:t>
            </w:r>
          </w:p>
        </w:tc>
        <w:tc>
          <w:tcPr>
            <w:tcW w:w="76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Monthly top challengers / most consistent journallers — with opt-in privacy</w:t>
            </w:r>
          </w:p>
        </w:tc>
      </w:tr>
      <w:tr>
        <w:trPr/>
        <w:tc>
          <w:tcPr>
            <w:tcW w:w="231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Milestone badges</w:t>
            </w:r>
          </w:p>
        </w:tc>
        <w:tc>
          <w:tcPr>
            <w:tcW w:w="76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"7-day streak", "50 journal entries", "10 community posts" auto-awarded</w:t>
            </w:r>
          </w:p>
        </w:tc>
      </w:tr>
      <w:tr>
        <w:trPr/>
        <w:tc>
          <w:tcPr>
            <w:tcW w:w="231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Share your win</w:t>
            </w:r>
          </w:p>
        </w:tc>
        <w:tc>
          <w:tcPr>
            <w:tcW w:w="7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One-click post to Community from a completed challenge ("I just finished the 30-day gratitude challenge!")</w:t>
            </w:r>
          </w:p>
        </w:tc>
      </w:tr>
    </w:tbl>
    <w:p>
      <w:pPr>
        <w:pStyle w:val="Heading3"/>
        <w:bidi w:val="0"/>
        <w:ind w:hanging="0" w:start="0" w:end="0"/>
        <w:jc w:val="start"/>
        <w:rPr/>
      </w:pPr>
      <w:r>
        <w:rPr/>
        <w:t>Tier 3 — Technical / premium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00"/>
        <w:gridCol w:w="7772"/>
      </w:tblGrid>
      <w:tr>
        <w:trPr>
          <w:tblHeader w:val="true"/>
        </w:trPr>
        <w:tc>
          <w:tcPr>
            <w:tcW w:w="220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Feature</w:t>
            </w:r>
          </w:p>
        </w:tc>
        <w:tc>
          <w:tcPr>
            <w:tcW w:w="7772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PWA (offline)</w:t>
            </w:r>
          </w:p>
        </w:tc>
        <w:tc>
          <w:tcPr>
            <w:tcW w:w="777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Service worker + manifest — installable on phone, works offline with cached content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Push notifications</w:t>
            </w:r>
          </w:p>
        </w:tc>
        <w:tc>
          <w:tcPr>
            <w:tcW w:w="777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Web push for challenge reminders, new circle posts, weekly digest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Dark mode</w:t>
            </w:r>
          </w:p>
        </w:tc>
        <w:tc>
          <w:tcPr>
            <w:tcW w:w="777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Toggle in profile — saves preference, respects system preference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Search</w:t>
            </w:r>
          </w:p>
        </w:tc>
        <w:tc>
          <w:tcPr>
            <w:tcW w:w="777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Global search across library articles, blog posts, community — with category filter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Premium tier</w:t>
            </w:r>
          </w:p>
        </w:tc>
        <w:tc>
          <w:tcPr>
            <w:tcW w:w="777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Stripe subscription for ad-free + exclusive challenges + AI journal insights + downloadable resources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AI content suggestions</w:t>
            </w:r>
          </w:p>
        </w:tc>
        <w:tc>
          <w:tcPr>
            <w:tcW w:w="777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When writing a journal entry, Bit suggests a follow-up prompt in real time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Meditation audio uploads</w:t>
            </w:r>
          </w:p>
        </w:tc>
        <w:tc>
          <w:tcPr>
            <w:tcW w:w="777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Admin can upload guided audio MP3s with title/duration/category — served from </w:t>
            </w:r>
            <w:r>
              <w:rPr>
                <w:rStyle w:val="SourceText"/>
              </w:rPr>
              <w:t>/public/meditations/</w:t>
            </w:r>
          </w:p>
        </w:tc>
      </w:tr>
      <w:tr>
        <w:trPr/>
        <w:tc>
          <w:tcPr>
            <w:tcW w:w="220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OG image generation</w:t>
            </w:r>
          </w:p>
        </w:tc>
        <w:tc>
          <w:tcPr>
            <w:tcW w:w="7772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Dynamic social share images for blog posts using </w:t>
            </w:r>
            <w:r>
              <w:rPr>
                <w:rStyle w:val="SourceText"/>
              </w:rPr>
              <w:t>@vercel/og</w:t>
            </w:r>
            <w:r>
              <w:rPr/>
              <w:t> — proper previews when shared on WhatsApp/Twitter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My top 5 recommendations to build next (in order):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Privacy Policy + Terms + Disclaimer pages</w:t>
      </w:r>
      <w:r>
        <w:rPr/>
        <w:t> — legal must-haves, blocking launch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Admin blog approval UI</w:t>
      </w:r>
      <w:r>
        <w:rPr/>
        <w:t> — submitted posts are stuck in pending forever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Mood tracker</w:t>
      </w:r>
      <w:r>
        <w:rPr/>
        <w:t> — very on-brand, low complexity, high daily engagement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Streak system</w:t>
      </w:r>
      <w:r>
        <w:rPr/>
        <w:t> — biggest single driver of daily return visits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Forgot password</w:t>
      </w:r>
      <w:r>
        <w:rPr/>
        <w:t> — basic auth gap that will frustrate real users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3</Pages>
  <Words>830</Words>
  <Characters>4599</Characters>
  <CharactersWithSpaces>5300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2026-05-28T10:52:05Z</dcterms:created>
  <dc:creator/>
  <dc:description/>
  <dc:language>en-US</dc:language>
  <cp:lastModifiedBy/>
  <dcterms:modified xsi:type="dcterms:W3CDTF">2026-05-28T10:52:43Z</dcterms:modified>
  <cp:revision>1</cp:revision>
  <dc:subject/>
  <dc:title/>
</cp:coreProperties>
</file>