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color w:val="003366"/>
          <w:sz w:val="24"/>
          <w:szCs w:val="24"/>
        </w:rPr>
      </w:pPr>
      <w:r w:rsidDel="00000000" w:rsidR="00000000" w:rsidRPr="00000000">
        <w:rPr>
          <w:b w:val="1"/>
          <w:bCs w:val="1"/>
          <w:color w:val="003366"/>
          <w:sz w:val="24"/>
          <w:szCs w:val="24"/>
          <w:rtl w:val="0"/>
        </w:rPr>
        <w:t xml:space="preserve">Nhiệm vụ 1 - Hoàn thành phiếu chuẩn bị Sprint Review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6030"/>
        <w:tblGridChange w:id="0">
          <w:tblGrid>
            <w:gridCol w:w="2865"/>
            <w:gridCol w:w="603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1. Chốt mục tiêu &amp; người tham 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Mục tiêu: Kiểm tra số, link &amp; mức độ hiểu cảnh báo của người dùng. Mời 3 Stakeholders.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2. Kiểm tra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Done: PBI-01, 02, 03.</w:t>
              <w:br w:type="textWrapping"/>
              <w:t xml:space="preserve"> Chưa Done: PBI-04 (thiếu xóa lịch sử, lọc loại) &amp; PBI-05 (chưa review chéo, mới test máy tính).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3. Chọn User Journey &amp; người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Journey: Mở app -&gt; Nhập số/link -&gt; Xem cảnh báo -&gt; Gửi báo cáo.</w:t>
              <w:br w:type="textWrapping"/>
              <w:t xml:space="preserve"> Demo: Developer (Thu An).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4. Chuẩn bị kỹ thuật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Kiểm tra bản chạy, tài khoản test, đường truyền họp trực tuyến.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5. Chuẩn bị trao đổi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2 câu hỏi mở:</w:t>
              <w:br w:type="textWrapping"/>
              <w:t xml:space="preserve"> - Giao diện &amp; lý do cảnh báo đã đủ dễ hiểu chưa?</w:t>
              <w:br w:type="textWrapping"/>
              <w:t xml:space="preserve"> - Có gặp khó khăn gì khi thao tác không?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6. Chia thời 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Theo lịch trình Nhiệm vụ 2.</w:t>
            </w:r>
          </w:p>
        </w:tc>
      </w:tr>
    </w:tbl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  <w:color w:val="003366"/>
          <w:sz w:val="24"/>
          <w:szCs w:val="24"/>
        </w:rPr>
      </w:pPr>
      <w:r w:rsidDel="00000000" w:rsidR="00000000" w:rsidRPr="00000000">
        <w:rPr>
          <w:b w:val="1"/>
          <w:bCs w:val="1"/>
          <w:color w:val="003366"/>
          <w:sz w:val="24"/>
          <w:szCs w:val="24"/>
          <w:rtl w:val="0"/>
        </w:rPr>
        <w:t xml:space="preserve">Nhiệm vụ 2 - Sửa lịch trình Sprint Review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3645"/>
        <w:gridCol w:w="3735"/>
        <w:tblGridChange w:id="0">
          <w:tblGrid>
            <w:gridCol w:w="1515"/>
            <w:gridCol w:w="3645"/>
            <w:gridCol w:w="37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Nhận xét và cách sửa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0–5'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 nhắc Sprint Goal.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5–20'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 trình diễn 5 PBI, giới thiệu PBI-05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Sai: PO không trực demo kỹ thuật.</w:t>
              <w:br w:type="textWrapping"/>
              <w:t xml:space="preserve"> Sửa: Developers demo PBI Done &amp; báo cáo đúng tình trạng PBI-04, 05; PO điều phối.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20–32'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Từng Developer báo cáo việc cá nhân.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Sai: Review tập trung sản phẩm (Increment), không phải việc cá nhân.</w:t>
              <w:br w:type="textWrapping"/>
              <w:t xml:space="preserve"> Sửa: Thảo luận, trải nghiệm Increment &amp; thu thập Feedback.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32–35'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Stakeholders nói 3 phút cuối; SM chốt việc làm Sprint sau.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Sai: SM không có quyền quyết định.</w:t>
              <w:br w:type="textWrapping"/>
              <w:t xml:space="preserve"> Sửa: PO tiếp nhận, đưa vào Product Backlog; SM chỉ điều phối.</w:t>
            </w:r>
          </w:p>
        </w:tc>
      </w:tr>
    </w:tbl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  <w:color w:val="003366"/>
          <w:sz w:val="24"/>
          <w:szCs w:val="24"/>
        </w:rPr>
      </w:pPr>
      <w:r w:rsidDel="00000000" w:rsidR="00000000" w:rsidRPr="00000000">
        <w:rPr>
          <w:b w:val="1"/>
          <w:bCs w:val="1"/>
          <w:color w:val="003366"/>
          <w:sz w:val="24"/>
          <w:szCs w:val="24"/>
          <w:rtl w:val="0"/>
        </w:rPr>
        <w:t xml:space="preserve">Nhiệm vụ 3 - Ghi nhận Feedback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750"/>
        <w:gridCol w:w="4005"/>
        <w:tblGridChange w:id="0">
          <w:tblGrid>
            <w:gridCol w:w="1155"/>
            <w:gridCol w:w="3750"/>
            <w:gridCol w:w="40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Góp ý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Cách xử lý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Anh Phúc: Nút hướng dẫn gọi ngân hàng khi đã chuyển tiền.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Đưa vào Product Backlog để PO xem xét cùng PBI-05; chưa hứa làm ngay.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FB-02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Chị Vy: Thêm chức năng chia sẻ cảnh báo (ngoài Sprint Goal).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PO ghi nhận vào Product Backlog đánh giá sau; giải thích rõ, chưa hứa làm ngay.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FB-03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Cô Mai: Link dài đẩy nút "Kiểm tra" ra ngoài màn hình (PBI-02).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5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Lỗi UI di động. PO chuyển Dev kiểm tra, đưa vào Backlog fix ngay.</w:t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