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EEAF6" w:themeColor="accent1" w:themeTint="33"/>
  <w:body>
    <w:p w14:paraId="1F6BB1C4" w14:textId="77777777" w:rsidR="0050798F" w:rsidRPr="0095189D" w:rsidRDefault="0050798F">
      <w:pPr>
        <w:jc w:val="both"/>
        <w:rPr>
          <w:rFonts w:ascii="Arial" w:hAnsi="Arial" w:cs="Arial"/>
        </w:rPr>
      </w:pPr>
    </w:p>
    <w:p w14:paraId="018F7197" w14:textId="77777777" w:rsidR="0050798F" w:rsidRPr="0095189D" w:rsidRDefault="0050798F">
      <w:pPr>
        <w:jc w:val="both"/>
        <w:rPr>
          <w:rFonts w:ascii="Arial" w:hAnsi="Arial" w:cs="Arial"/>
        </w:rPr>
      </w:pPr>
    </w:p>
    <w:p w14:paraId="770568F9" w14:textId="77777777" w:rsidR="0050798F" w:rsidRPr="0095189D" w:rsidRDefault="0050798F">
      <w:pPr>
        <w:jc w:val="both"/>
        <w:rPr>
          <w:rFonts w:ascii="Arial" w:hAnsi="Arial" w:cs="Arial"/>
        </w:rPr>
      </w:pPr>
    </w:p>
    <w:p w14:paraId="18157E5D" w14:textId="7591C82E" w:rsidR="0095189D" w:rsidRPr="0095189D" w:rsidRDefault="0095189D" w:rsidP="0095189D">
      <w:pPr>
        <w:jc w:val="right"/>
        <w:rPr>
          <w:rFonts w:ascii="Arial" w:hAnsi="Arial" w:cs="Arial"/>
          <w:b/>
        </w:rPr>
      </w:pPr>
      <w:r w:rsidRPr="0095189D">
        <w:rPr>
          <w:rFonts w:ascii="Arial" w:hAnsi="Arial" w:cs="Arial"/>
          <w:b/>
        </w:rPr>
        <w:t>Tapia Casillas Víctor Gabriel</w:t>
      </w:r>
    </w:p>
    <w:p w14:paraId="74B980C6" w14:textId="61B212A4" w:rsidR="0095189D" w:rsidRPr="0095189D" w:rsidRDefault="0095189D" w:rsidP="0095189D">
      <w:pPr>
        <w:jc w:val="right"/>
        <w:rPr>
          <w:rFonts w:ascii="Arial" w:hAnsi="Arial" w:cs="Arial"/>
        </w:rPr>
      </w:pPr>
      <w:r w:rsidRPr="0095189D">
        <w:rPr>
          <w:rFonts w:ascii="Arial" w:hAnsi="Arial" w:cs="Arial"/>
        </w:rPr>
        <w:t>Universidad Politécnica de la Zona Metropolitana de Guadalajara</w:t>
      </w:r>
    </w:p>
    <w:p w14:paraId="0782188A" w14:textId="452F55E7" w:rsidR="0095189D" w:rsidRPr="0095189D" w:rsidRDefault="0095189D" w:rsidP="0095189D">
      <w:pPr>
        <w:jc w:val="right"/>
        <w:rPr>
          <w:rFonts w:ascii="Arial" w:hAnsi="Arial" w:cs="Arial"/>
        </w:rPr>
      </w:pPr>
      <w:r w:rsidRPr="0095189D">
        <w:rPr>
          <w:rFonts w:ascii="Arial" w:hAnsi="Arial" w:cs="Arial"/>
        </w:rPr>
        <w:t>Ingeniería Mecatrónica</w:t>
      </w:r>
    </w:p>
    <w:p w14:paraId="43FF5443" w14:textId="2184BB3A" w:rsidR="0095189D" w:rsidRPr="0095189D" w:rsidRDefault="0095189D" w:rsidP="0095189D">
      <w:pPr>
        <w:jc w:val="right"/>
        <w:rPr>
          <w:rFonts w:ascii="Arial" w:hAnsi="Arial" w:cs="Arial"/>
        </w:rPr>
      </w:pPr>
      <w:r w:rsidRPr="0095189D">
        <w:rPr>
          <w:rFonts w:ascii="Arial" w:hAnsi="Arial" w:cs="Arial"/>
        </w:rPr>
        <w:t>8°A</w:t>
      </w:r>
    </w:p>
    <w:p w14:paraId="4984E718" w14:textId="73D3EA38" w:rsidR="0095189D" w:rsidRPr="0095189D" w:rsidRDefault="0095189D" w:rsidP="0095189D">
      <w:pPr>
        <w:jc w:val="right"/>
        <w:rPr>
          <w:rFonts w:ascii="Arial" w:hAnsi="Arial" w:cs="Arial"/>
        </w:rPr>
      </w:pPr>
      <w:r w:rsidRPr="0095189D">
        <w:rPr>
          <w:rFonts w:ascii="Arial" w:hAnsi="Arial" w:cs="Arial"/>
        </w:rPr>
        <w:t xml:space="preserve">Programación De Sistemas Embebidos </w:t>
      </w:r>
    </w:p>
    <w:p w14:paraId="0AA25ADD" w14:textId="27D03B8A" w:rsidR="0095189D" w:rsidRPr="0095189D" w:rsidRDefault="0095189D" w:rsidP="0095189D">
      <w:pPr>
        <w:jc w:val="right"/>
        <w:rPr>
          <w:rFonts w:ascii="Arial" w:hAnsi="Arial" w:cs="Arial"/>
        </w:rPr>
      </w:pPr>
      <w:r>
        <w:rPr>
          <w:rFonts w:ascii="Arial" w:hAnsi="Arial" w:cs="Arial"/>
        </w:rPr>
        <w:t>Morá</w:t>
      </w:r>
      <w:r w:rsidRPr="0095189D">
        <w:rPr>
          <w:rFonts w:ascii="Arial" w:hAnsi="Arial" w:cs="Arial"/>
        </w:rPr>
        <w:t>n Garabito Carlos</w:t>
      </w:r>
    </w:p>
    <w:p w14:paraId="11848D48" w14:textId="77777777" w:rsidR="0095189D" w:rsidRPr="0095189D" w:rsidRDefault="0095189D" w:rsidP="0095189D">
      <w:pPr>
        <w:jc w:val="right"/>
        <w:rPr>
          <w:rFonts w:ascii="Arial" w:hAnsi="Arial" w:cs="Arial"/>
        </w:rPr>
      </w:pPr>
    </w:p>
    <w:p w14:paraId="177F9776" w14:textId="77777777" w:rsidR="0095189D" w:rsidRPr="0095189D" w:rsidRDefault="0095189D">
      <w:pPr>
        <w:jc w:val="both"/>
        <w:rPr>
          <w:rFonts w:ascii="Arial" w:hAnsi="Arial" w:cs="Arial"/>
        </w:rPr>
      </w:pPr>
    </w:p>
    <w:p w14:paraId="2598FE5D" w14:textId="7819F958" w:rsidR="0050798F" w:rsidRPr="0095189D" w:rsidRDefault="004D796B" w:rsidP="0095189D">
      <w:pPr>
        <w:jc w:val="center"/>
        <w:rPr>
          <w:rFonts w:ascii="Arial" w:hAnsi="Arial" w:cs="Arial"/>
        </w:rPr>
      </w:pPr>
      <w:r w:rsidRPr="0095189D">
        <w:rPr>
          <w:rFonts w:ascii="Arial" w:hAnsi="Arial" w:cs="Arial"/>
          <w:noProof/>
          <w:lang w:val="en-US" w:eastAsia="en-US" w:bidi="ar-SA"/>
        </w:rPr>
        <w:drawing>
          <wp:inline distT="0" distB="0" distL="0" distR="0" wp14:anchorId="7B16BE88" wp14:editId="0F2D749A">
            <wp:extent cx="3111502" cy="3105146"/>
            <wp:effectExtent l="0" t="0" r="0" b="635"/>
            <wp:docPr id="1"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3111502" cy="3105146"/>
                    </a:xfrm>
                    <a:prstGeom prst="rect">
                      <a:avLst/>
                    </a:prstGeom>
                    <a:noFill/>
                    <a:ln>
                      <a:noFill/>
                      <a:prstDash/>
                    </a:ln>
                  </pic:spPr>
                </pic:pic>
              </a:graphicData>
            </a:graphic>
          </wp:inline>
        </w:drawing>
      </w:r>
    </w:p>
    <w:p w14:paraId="7962F5FF" w14:textId="77777777" w:rsidR="0050798F" w:rsidRPr="0095189D" w:rsidRDefault="0050798F">
      <w:pPr>
        <w:jc w:val="both"/>
        <w:rPr>
          <w:rFonts w:ascii="Arial" w:hAnsi="Arial" w:cs="Arial"/>
        </w:rPr>
      </w:pPr>
    </w:p>
    <w:p w14:paraId="7680AB5C" w14:textId="77777777" w:rsidR="0080111D" w:rsidRPr="0095189D" w:rsidRDefault="0080111D">
      <w:pPr>
        <w:rPr>
          <w:rFonts w:ascii="Arial" w:hAnsi="Arial" w:cs="Arial"/>
        </w:rPr>
        <w:sectPr w:rsidR="0080111D" w:rsidRPr="0095189D">
          <w:pgSz w:w="12240" w:h="15840"/>
          <w:pgMar w:top="1417" w:right="1701" w:bottom="1417" w:left="1701"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14:paraId="413AD2F8" w14:textId="5DDEE979" w:rsidR="0050798F" w:rsidRPr="0095189D" w:rsidRDefault="0050798F">
      <w:pPr>
        <w:jc w:val="both"/>
        <w:rPr>
          <w:rFonts w:ascii="Arial" w:hAnsi="Arial" w:cs="Arial"/>
          <w:b/>
          <w:sz w:val="32"/>
        </w:rPr>
      </w:pPr>
    </w:p>
    <w:p w14:paraId="2C175F84" w14:textId="2AAB756C" w:rsidR="0095189D" w:rsidRPr="0095189D" w:rsidRDefault="0005591B" w:rsidP="0095189D">
      <w:pPr>
        <w:pStyle w:val="Ttulo"/>
        <w:jc w:val="center"/>
        <w:rPr>
          <w:rFonts w:ascii="Arial" w:hAnsi="Arial" w:cs="Arial"/>
          <w:i/>
          <w:color w:val="C00000"/>
          <w:sz w:val="48"/>
          <w:szCs w:val="24"/>
        </w:rPr>
      </w:pPr>
      <w:r>
        <w:rPr>
          <w:rFonts w:ascii="Arial" w:hAnsi="Arial" w:cs="Arial"/>
          <w:b/>
          <w:i/>
          <w:color w:val="C00000"/>
          <w:sz w:val="48"/>
          <w:szCs w:val="24"/>
        </w:rPr>
        <w:t>Práctica: 3_3_Interrupcion</w:t>
      </w:r>
    </w:p>
    <w:p w14:paraId="4BAFA345" w14:textId="77777777" w:rsidR="0095189D" w:rsidRPr="0095189D" w:rsidRDefault="0095189D">
      <w:pPr>
        <w:jc w:val="both"/>
        <w:rPr>
          <w:rFonts w:ascii="Arial" w:hAnsi="Arial" w:cs="Arial"/>
          <w:b/>
        </w:rPr>
      </w:pPr>
    </w:p>
    <w:p w14:paraId="3CBB87D7" w14:textId="4624F959" w:rsidR="0050798F" w:rsidRDefault="0050798F">
      <w:pPr>
        <w:jc w:val="both"/>
        <w:rPr>
          <w:rFonts w:ascii="Arial" w:hAnsi="Arial" w:cs="Arial"/>
          <w:b/>
        </w:rPr>
      </w:pPr>
    </w:p>
    <w:p w14:paraId="137EA360" w14:textId="7C4E5DC2" w:rsidR="0095189D" w:rsidRDefault="0095189D">
      <w:pPr>
        <w:jc w:val="both"/>
        <w:rPr>
          <w:rFonts w:ascii="Arial" w:hAnsi="Arial" w:cs="Arial"/>
          <w:b/>
        </w:rPr>
      </w:pPr>
    </w:p>
    <w:p w14:paraId="656FCB0B" w14:textId="0CCD50AC" w:rsidR="0095189D" w:rsidRDefault="0095189D">
      <w:pPr>
        <w:jc w:val="both"/>
        <w:rPr>
          <w:rFonts w:ascii="Arial" w:hAnsi="Arial" w:cs="Arial"/>
          <w:b/>
        </w:rPr>
      </w:pPr>
    </w:p>
    <w:p w14:paraId="3B9C8AA3" w14:textId="7F7F52DF" w:rsidR="0095189D" w:rsidRDefault="0095189D">
      <w:pPr>
        <w:jc w:val="both"/>
        <w:rPr>
          <w:rFonts w:ascii="Arial" w:hAnsi="Arial" w:cs="Arial"/>
          <w:b/>
        </w:rPr>
      </w:pPr>
    </w:p>
    <w:p w14:paraId="529B360A" w14:textId="2774EF62" w:rsidR="0095189D" w:rsidRDefault="0095189D">
      <w:pPr>
        <w:jc w:val="both"/>
        <w:rPr>
          <w:rFonts w:ascii="Arial" w:hAnsi="Arial" w:cs="Arial"/>
          <w:b/>
        </w:rPr>
      </w:pPr>
    </w:p>
    <w:p w14:paraId="4C103C98" w14:textId="25F183B0" w:rsidR="0095189D" w:rsidRDefault="0095189D">
      <w:pPr>
        <w:jc w:val="both"/>
        <w:rPr>
          <w:rFonts w:ascii="Arial" w:hAnsi="Arial" w:cs="Arial"/>
          <w:b/>
        </w:rPr>
      </w:pPr>
    </w:p>
    <w:p w14:paraId="3D55C311" w14:textId="1E292BA2" w:rsidR="0095189D" w:rsidRDefault="0095189D">
      <w:pPr>
        <w:jc w:val="both"/>
        <w:rPr>
          <w:rFonts w:ascii="Arial" w:hAnsi="Arial" w:cs="Arial"/>
          <w:b/>
        </w:rPr>
      </w:pPr>
    </w:p>
    <w:p w14:paraId="2C7BB221" w14:textId="206D7262" w:rsidR="0095189D" w:rsidRDefault="0095189D">
      <w:pPr>
        <w:jc w:val="both"/>
        <w:rPr>
          <w:rFonts w:ascii="Arial" w:hAnsi="Arial" w:cs="Arial"/>
          <w:b/>
        </w:rPr>
      </w:pPr>
    </w:p>
    <w:p w14:paraId="21C9DDA3" w14:textId="58488D5B" w:rsidR="0095189D" w:rsidRDefault="0095189D">
      <w:pPr>
        <w:jc w:val="both"/>
        <w:rPr>
          <w:rFonts w:ascii="Arial" w:hAnsi="Arial" w:cs="Arial"/>
          <w:b/>
        </w:rPr>
      </w:pPr>
    </w:p>
    <w:p w14:paraId="7263BF69" w14:textId="77B319CD" w:rsidR="0095189D" w:rsidRDefault="0095189D">
      <w:pPr>
        <w:jc w:val="both"/>
        <w:rPr>
          <w:rFonts w:ascii="Arial" w:hAnsi="Arial" w:cs="Arial"/>
          <w:b/>
        </w:rPr>
      </w:pPr>
    </w:p>
    <w:p w14:paraId="2CF1B4A7" w14:textId="4FAC22CA" w:rsidR="0095189D" w:rsidRDefault="0095189D">
      <w:pPr>
        <w:jc w:val="both"/>
        <w:rPr>
          <w:rFonts w:ascii="Arial" w:hAnsi="Arial" w:cs="Arial"/>
          <w:b/>
        </w:rPr>
      </w:pPr>
    </w:p>
    <w:p w14:paraId="19BF7B19" w14:textId="77777777" w:rsidR="0095189D" w:rsidRPr="0095189D" w:rsidRDefault="0095189D">
      <w:pPr>
        <w:jc w:val="both"/>
        <w:rPr>
          <w:rFonts w:ascii="Arial" w:hAnsi="Arial" w:cs="Arial"/>
          <w:b/>
        </w:rPr>
      </w:pPr>
    </w:p>
    <w:p w14:paraId="3D1126E5" w14:textId="405F936F" w:rsidR="0095189D" w:rsidRPr="0095189D" w:rsidRDefault="004D796B">
      <w:pPr>
        <w:jc w:val="both"/>
        <w:rPr>
          <w:rFonts w:ascii="Arial" w:hAnsi="Arial" w:cs="Arial"/>
          <w:sz w:val="32"/>
        </w:rPr>
      </w:pPr>
      <w:r w:rsidRPr="0095189D">
        <w:rPr>
          <w:rFonts w:ascii="Arial" w:hAnsi="Arial" w:cs="Arial"/>
          <w:b/>
          <w:sz w:val="32"/>
        </w:rPr>
        <w:lastRenderedPageBreak/>
        <w:t>OBJETIVOS</w:t>
      </w:r>
      <w:r w:rsidRPr="0095189D">
        <w:rPr>
          <w:rFonts w:ascii="Arial" w:hAnsi="Arial" w:cs="Arial"/>
          <w:sz w:val="32"/>
        </w:rPr>
        <w:t>:</w:t>
      </w:r>
    </w:p>
    <w:p w14:paraId="2DA7F2C0" w14:textId="77777777" w:rsidR="0095189D" w:rsidRDefault="0095189D">
      <w:pPr>
        <w:jc w:val="both"/>
        <w:rPr>
          <w:rFonts w:ascii="Arial" w:hAnsi="Arial" w:cs="Arial"/>
        </w:rPr>
      </w:pPr>
    </w:p>
    <w:p w14:paraId="01570FE9" w14:textId="33138945" w:rsidR="0050798F" w:rsidRDefault="004D796B">
      <w:pPr>
        <w:jc w:val="both"/>
        <w:rPr>
          <w:rFonts w:ascii="Arial" w:hAnsi="Arial" w:cs="Arial"/>
        </w:rPr>
      </w:pPr>
      <w:r w:rsidRPr="0095189D">
        <w:rPr>
          <w:rFonts w:ascii="Arial" w:hAnsi="Arial" w:cs="Arial"/>
        </w:rPr>
        <w:t xml:space="preserve">El alumno deberá </w:t>
      </w:r>
      <w:r w:rsidR="00B31117" w:rsidRPr="0095189D">
        <w:rPr>
          <w:rFonts w:ascii="Arial" w:hAnsi="Arial" w:cs="Arial"/>
        </w:rPr>
        <w:t xml:space="preserve">realizar la programación de la tarjeta </w:t>
      </w:r>
      <w:r w:rsidR="00617ADC" w:rsidRPr="0095189D">
        <w:rPr>
          <w:rFonts w:ascii="Arial" w:hAnsi="Arial" w:cs="Arial"/>
        </w:rPr>
        <w:t xml:space="preserve">CY8CKIT-059 PSoC para </w:t>
      </w:r>
      <w:r w:rsidR="0005591B">
        <w:rPr>
          <w:rFonts w:ascii="Arial" w:hAnsi="Arial" w:cs="Arial"/>
        </w:rPr>
        <w:t>realizar la interrupción de una secuencia de leds para cambiarla por el encendido de un foco convencional, a su vez mostrar la secuencia de los leds sobre el display</w:t>
      </w:r>
    </w:p>
    <w:p w14:paraId="77CBD0B0" w14:textId="6111D6AA" w:rsidR="0095189D" w:rsidRDefault="0095189D">
      <w:pPr>
        <w:jc w:val="both"/>
        <w:rPr>
          <w:rFonts w:ascii="Arial" w:hAnsi="Arial" w:cs="Arial"/>
        </w:rPr>
      </w:pPr>
    </w:p>
    <w:p w14:paraId="348EEA30" w14:textId="6523A4CD" w:rsidR="0095189D" w:rsidRPr="0095189D" w:rsidRDefault="0095189D" w:rsidP="0095189D">
      <w:pPr>
        <w:jc w:val="both"/>
        <w:rPr>
          <w:rFonts w:ascii="Arial" w:hAnsi="Arial" w:cs="Arial"/>
          <w:b/>
          <w:sz w:val="32"/>
        </w:rPr>
      </w:pPr>
      <w:r w:rsidRPr="0095189D">
        <w:rPr>
          <w:rFonts w:ascii="Arial" w:hAnsi="Arial" w:cs="Arial"/>
          <w:b/>
          <w:sz w:val="32"/>
        </w:rPr>
        <w:t>MATERIALES:</w:t>
      </w:r>
    </w:p>
    <w:p w14:paraId="23762A5C" w14:textId="77777777" w:rsidR="0095189D" w:rsidRPr="0095189D" w:rsidRDefault="0095189D" w:rsidP="0095189D">
      <w:pPr>
        <w:jc w:val="both"/>
        <w:rPr>
          <w:rFonts w:ascii="Arial" w:hAnsi="Arial" w:cs="Arial"/>
          <w:b/>
        </w:rPr>
      </w:pPr>
    </w:p>
    <w:p w14:paraId="69BAF140" w14:textId="77777777" w:rsidR="0095189D" w:rsidRPr="0095189D" w:rsidRDefault="0095189D" w:rsidP="0095189D">
      <w:pPr>
        <w:pStyle w:val="Prrafodelista"/>
        <w:numPr>
          <w:ilvl w:val="0"/>
          <w:numId w:val="7"/>
        </w:numPr>
        <w:jc w:val="both"/>
        <w:rPr>
          <w:rFonts w:ascii="Arial" w:hAnsi="Arial" w:cs="Arial"/>
          <w:szCs w:val="24"/>
        </w:rPr>
      </w:pPr>
      <w:r w:rsidRPr="0095189D">
        <w:rPr>
          <w:rFonts w:ascii="Arial" w:hAnsi="Arial" w:cs="Arial"/>
          <w:szCs w:val="24"/>
        </w:rPr>
        <w:t>Computadora con software PSoC Creator.</w:t>
      </w:r>
    </w:p>
    <w:p w14:paraId="43C61ED5" w14:textId="77777777" w:rsidR="0095189D" w:rsidRPr="0095189D" w:rsidRDefault="0095189D" w:rsidP="0095189D">
      <w:pPr>
        <w:pStyle w:val="Prrafodelista"/>
        <w:numPr>
          <w:ilvl w:val="0"/>
          <w:numId w:val="7"/>
        </w:numPr>
        <w:jc w:val="both"/>
        <w:rPr>
          <w:rFonts w:ascii="Arial" w:hAnsi="Arial" w:cs="Arial"/>
          <w:szCs w:val="24"/>
        </w:rPr>
      </w:pPr>
      <w:r w:rsidRPr="0095189D">
        <w:rPr>
          <w:rFonts w:ascii="Arial" w:hAnsi="Arial" w:cs="Arial"/>
          <w:szCs w:val="24"/>
        </w:rPr>
        <w:t>Tarjeta CY8CKIT-059 PSoC</w:t>
      </w:r>
    </w:p>
    <w:p w14:paraId="2299B184" w14:textId="77777777" w:rsidR="0095189D" w:rsidRPr="0095189D" w:rsidRDefault="0095189D" w:rsidP="0095189D">
      <w:pPr>
        <w:pStyle w:val="Prrafodelista"/>
        <w:numPr>
          <w:ilvl w:val="0"/>
          <w:numId w:val="7"/>
        </w:numPr>
        <w:jc w:val="both"/>
        <w:rPr>
          <w:rFonts w:ascii="Arial" w:hAnsi="Arial" w:cs="Arial"/>
          <w:szCs w:val="24"/>
        </w:rPr>
      </w:pPr>
      <w:r w:rsidRPr="0095189D">
        <w:rPr>
          <w:rFonts w:ascii="Arial" w:hAnsi="Arial" w:cs="Arial"/>
          <w:szCs w:val="24"/>
        </w:rPr>
        <w:t xml:space="preserve">Potenciómetro </w:t>
      </w:r>
    </w:p>
    <w:p w14:paraId="7D3BCA26" w14:textId="77777777" w:rsidR="0095189D" w:rsidRPr="0095189D" w:rsidRDefault="0095189D" w:rsidP="0095189D">
      <w:pPr>
        <w:pStyle w:val="Prrafodelista"/>
        <w:numPr>
          <w:ilvl w:val="0"/>
          <w:numId w:val="7"/>
        </w:numPr>
        <w:jc w:val="both"/>
        <w:rPr>
          <w:rFonts w:ascii="Arial" w:hAnsi="Arial" w:cs="Arial"/>
          <w:szCs w:val="24"/>
        </w:rPr>
      </w:pPr>
      <w:r w:rsidRPr="0095189D">
        <w:rPr>
          <w:rFonts w:ascii="Arial" w:hAnsi="Arial" w:cs="Arial"/>
          <w:szCs w:val="24"/>
        </w:rPr>
        <w:t>Resistencias</w:t>
      </w:r>
    </w:p>
    <w:p w14:paraId="79C712A8" w14:textId="77777777" w:rsidR="0095189D" w:rsidRPr="0095189D" w:rsidRDefault="0095189D" w:rsidP="0095189D">
      <w:pPr>
        <w:pStyle w:val="Prrafodelista"/>
        <w:numPr>
          <w:ilvl w:val="0"/>
          <w:numId w:val="7"/>
        </w:numPr>
        <w:jc w:val="both"/>
        <w:rPr>
          <w:rFonts w:ascii="Arial" w:hAnsi="Arial" w:cs="Arial"/>
          <w:szCs w:val="24"/>
        </w:rPr>
      </w:pPr>
      <w:r w:rsidRPr="0095189D">
        <w:rPr>
          <w:rFonts w:ascii="Arial" w:hAnsi="Arial" w:cs="Arial"/>
          <w:szCs w:val="24"/>
        </w:rPr>
        <w:t xml:space="preserve">LCD </w:t>
      </w:r>
    </w:p>
    <w:p w14:paraId="046512CD" w14:textId="77777777" w:rsidR="0095189D" w:rsidRDefault="0095189D">
      <w:pPr>
        <w:jc w:val="both"/>
        <w:rPr>
          <w:rFonts w:ascii="Arial" w:hAnsi="Arial" w:cs="Arial"/>
        </w:rPr>
      </w:pPr>
    </w:p>
    <w:p w14:paraId="397E261B" w14:textId="675BAB69" w:rsidR="00D15992" w:rsidRPr="0095189D" w:rsidRDefault="00D15992">
      <w:pPr>
        <w:jc w:val="both"/>
        <w:rPr>
          <w:rFonts w:ascii="Arial" w:hAnsi="Arial" w:cs="Arial"/>
        </w:rPr>
      </w:pPr>
    </w:p>
    <w:p w14:paraId="3FD6CBF7" w14:textId="1114D5D3" w:rsidR="009A3BCF" w:rsidRPr="0095189D" w:rsidRDefault="009A3BCF" w:rsidP="0095189D">
      <w:pPr>
        <w:suppressAutoHyphens w:val="0"/>
        <w:rPr>
          <w:rFonts w:ascii="Arial" w:hAnsi="Arial" w:cs="Arial"/>
          <w:b/>
          <w:bCs/>
        </w:rPr>
      </w:pPr>
      <w:r w:rsidRPr="0095189D">
        <w:rPr>
          <w:rFonts w:ascii="Arial" w:hAnsi="Arial" w:cs="Arial"/>
          <w:b/>
          <w:bCs/>
          <w:sz w:val="32"/>
        </w:rPr>
        <w:t>MARCO TEÓRICO:</w:t>
      </w:r>
    </w:p>
    <w:p w14:paraId="7C180F24" w14:textId="77777777" w:rsidR="0095189D" w:rsidRDefault="0095189D" w:rsidP="00200435">
      <w:pPr>
        <w:jc w:val="both"/>
        <w:rPr>
          <w:rFonts w:ascii="Arial" w:hAnsi="Arial" w:cs="Arial"/>
          <w:b/>
          <w:bCs/>
          <w:color w:val="4472C4" w:themeColor="accent5"/>
        </w:rPr>
      </w:pPr>
    </w:p>
    <w:p w14:paraId="77D3F7AD" w14:textId="77777777" w:rsidR="0005591B" w:rsidRPr="00C0755C" w:rsidRDefault="0005591B" w:rsidP="0005591B">
      <w:pPr>
        <w:rPr>
          <w:rFonts w:ascii="Arial" w:hAnsi="Arial" w:cs="Arial"/>
          <w:b/>
          <w:sz w:val="32"/>
        </w:rPr>
      </w:pPr>
      <w:r w:rsidRPr="00C0755C">
        <w:rPr>
          <w:rFonts w:ascii="Arial" w:hAnsi="Arial" w:cs="Arial"/>
          <w:b/>
          <w:sz w:val="32"/>
        </w:rPr>
        <w:t>Interrupción</w:t>
      </w:r>
    </w:p>
    <w:p w14:paraId="19D19C10" w14:textId="77777777" w:rsidR="0005591B" w:rsidRPr="00C0755C" w:rsidRDefault="0005591B" w:rsidP="0005591B">
      <w:pPr>
        <w:pStyle w:val="NormalWeb"/>
        <w:spacing w:before="120" w:beforeAutospacing="0" w:after="120" w:afterAutospacing="0"/>
        <w:rPr>
          <w:rFonts w:ascii="Arial" w:hAnsi="Arial" w:cs="Arial"/>
          <w:color w:val="222222"/>
          <w:lang w:val="es-MX"/>
        </w:rPr>
      </w:pPr>
      <w:r w:rsidRPr="00C0755C">
        <w:rPr>
          <w:rFonts w:ascii="Arial" w:hAnsi="Arial" w:cs="Arial"/>
          <w:color w:val="222222"/>
          <w:lang w:val="es-MX"/>
        </w:rPr>
        <w:t xml:space="preserve">Es una señal recibida por el procesador de una computadora, para indicarle que debe “interrumpir” el curso de ejecución actual y pasar a ejecutar código específico para tratar esta situación. </w:t>
      </w:r>
    </w:p>
    <w:p w14:paraId="195CE12A" w14:textId="77777777" w:rsidR="0005591B" w:rsidRPr="00C0755C" w:rsidRDefault="0005591B" w:rsidP="0005591B">
      <w:pPr>
        <w:pStyle w:val="NormalWeb"/>
        <w:spacing w:before="120" w:beforeAutospacing="0" w:after="120" w:afterAutospacing="0"/>
        <w:rPr>
          <w:rFonts w:ascii="Arial" w:hAnsi="Arial" w:cs="Arial"/>
          <w:color w:val="222222"/>
          <w:lang w:val="es-MX"/>
        </w:rPr>
      </w:pPr>
      <w:r w:rsidRPr="00C0755C">
        <w:rPr>
          <w:rFonts w:ascii="Arial" w:hAnsi="Arial" w:cs="Arial"/>
          <w:color w:val="222222"/>
          <w:lang w:val="es-MX"/>
        </w:rPr>
        <w:t xml:space="preserve">Una interrupción es una suspensión temporal de la ejecución de un proceso, para pasar a ejecutar una subrutina de servicio de interrupción, la cual, por lo general, no forma parte del programa, sino que pertenece al sistema operativo o al BIOS. Una vez finalizada dicha subrutina, se reanuda la ejecución del programa. </w:t>
      </w:r>
    </w:p>
    <w:p w14:paraId="1B36C973" w14:textId="77777777" w:rsidR="0005591B" w:rsidRDefault="0005591B" w:rsidP="0005591B">
      <w:pPr>
        <w:pStyle w:val="NormalWeb"/>
        <w:spacing w:before="120" w:beforeAutospacing="0" w:after="120" w:afterAutospacing="0"/>
        <w:rPr>
          <w:rFonts w:ascii="Arial" w:hAnsi="Arial" w:cs="Arial"/>
          <w:color w:val="222222"/>
          <w:lang w:val="es-MX"/>
        </w:rPr>
      </w:pPr>
      <w:r w:rsidRPr="00C0755C">
        <w:rPr>
          <w:rFonts w:ascii="Arial" w:hAnsi="Arial" w:cs="Arial"/>
          <w:color w:val="222222"/>
          <w:lang w:val="es-MX"/>
        </w:rPr>
        <w:t xml:space="preserve">Las interrupciones son generadas por los dispositivos periféricos habilitando una señal del CPU (llamada IRQ del inglés "interrupt request") para solicitar atención del mismo. Por ejemplo. cuando un disco duro completa una lectura solicita atención al igual que cada vez que se presiona una tecla o se mueve el ratón. </w:t>
      </w:r>
    </w:p>
    <w:p w14:paraId="0577FD8E" w14:textId="1FDAF54E" w:rsidR="004055C9" w:rsidRDefault="004055C9" w:rsidP="004055C9">
      <w:pPr>
        <w:jc w:val="both"/>
        <w:rPr>
          <w:rFonts w:ascii="Arial" w:hAnsi="Arial" w:cs="Arial"/>
          <w:color w:val="000000" w:themeColor="text1"/>
        </w:rPr>
      </w:pPr>
    </w:p>
    <w:p w14:paraId="2E01717A" w14:textId="086B1B62" w:rsidR="0005591B" w:rsidRDefault="0005591B" w:rsidP="004055C9">
      <w:pPr>
        <w:jc w:val="both"/>
        <w:rPr>
          <w:rFonts w:ascii="Arial" w:hAnsi="Arial" w:cs="Arial"/>
          <w:color w:val="000000" w:themeColor="text1"/>
        </w:rPr>
      </w:pPr>
    </w:p>
    <w:p w14:paraId="10062BB6" w14:textId="57C7A5EE" w:rsidR="0005591B" w:rsidRDefault="0005591B" w:rsidP="004055C9">
      <w:pPr>
        <w:jc w:val="both"/>
        <w:rPr>
          <w:rFonts w:ascii="Arial" w:hAnsi="Arial" w:cs="Arial"/>
          <w:color w:val="000000" w:themeColor="text1"/>
        </w:rPr>
      </w:pPr>
    </w:p>
    <w:p w14:paraId="213579DF" w14:textId="1B9134C2" w:rsidR="0005591B" w:rsidRDefault="0005591B" w:rsidP="004055C9">
      <w:pPr>
        <w:jc w:val="both"/>
        <w:rPr>
          <w:rFonts w:ascii="Arial" w:hAnsi="Arial" w:cs="Arial"/>
          <w:color w:val="000000" w:themeColor="text1"/>
        </w:rPr>
      </w:pPr>
    </w:p>
    <w:p w14:paraId="2CA1BAAA" w14:textId="5382CA79" w:rsidR="0005591B" w:rsidRDefault="0005591B" w:rsidP="004055C9">
      <w:pPr>
        <w:jc w:val="both"/>
        <w:rPr>
          <w:rFonts w:ascii="Arial" w:hAnsi="Arial" w:cs="Arial"/>
          <w:color w:val="000000" w:themeColor="text1"/>
        </w:rPr>
      </w:pPr>
    </w:p>
    <w:p w14:paraId="5B9E5F12" w14:textId="65B20A95" w:rsidR="0005591B" w:rsidRDefault="0005591B" w:rsidP="004055C9">
      <w:pPr>
        <w:jc w:val="both"/>
        <w:rPr>
          <w:rFonts w:ascii="Arial" w:hAnsi="Arial" w:cs="Arial"/>
          <w:color w:val="000000" w:themeColor="text1"/>
        </w:rPr>
      </w:pPr>
    </w:p>
    <w:p w14:paraId="7A4CD62F" w14:textId="70C1C407" w:rsidR="0005591B" w:rsidRDefault="0005591B" w:rsidP="004055C9">
      <w:pPr>
        <w:jc w:val="both"/>
        <w:rPr>
          <w:rFonts w:ascii="Arial" w:hAnsi="Arial" w:cs="Arial"/>
          <w:color w:val="000000" w:themeColor="text1"/>
        </w:rPr>
      </w:pPr>
    </w:p>
    <w:p w14:paraId="548A4397" w14:textId="574FEC38" w:rsidR="0005591B" w:rsidRDefault="0005591B" w:rsidP="004055C9">
      <w:pPr>
        <w:jc w:val="both"/>
        <w:rPr>
          <w:rFonts w:ascii="Arial" w:hAnsi="Arial" w:cs="Arial"/>
          <w:color w:val="000000" w:themeColor="text1"/>
        </w:rPr>
      </w:pPr>
    </w:p>
    <w:p w14:paraId="3025FD8E" w14:textId="3C7D08ED" w:rsidR="0005591B" w:rsidRDefault="0005591B" w:rsidP="004055C9">
      <w:pPr>
        <w:jc w:val="both"/>
        <w:rPr>
          <w:rFonts w:ascii="Arial" w:hAnsi="Arial" w:cs="Arial"/>
          <w:color w:val="000000" w:themeColor="text1"/>
        </w:rPr>
      </w:pPr>
    </w:p>
    <w:p w14:paraId="23CC4BDC" w14:textId="6F86EFA4" w:rsidR="0005591B" w:rsidRDefault="0005591B" w:rsidP="004055C9">
      <w:pPr>
        <w:jc w:val="both"/>
        <w:rPr>
          <w:rFonts w:ascii="Arial" w:hAnsi="Arial" w:cs="Arial"/>
          <w:color w:val="000000" w:themeColor="text1"/>
        </w:rPr>
      </w:pPr>
    </w:p>
    <w:p w14:paraId="26A453AD" w14:textId="092AD94F" w:rsidR="0005591B" w:rsidRDefault="0005591B" w:rsidP="004055C9">
      <w:pPr>
        <w:jc w:val="both"/>
        <w:rPr>
          <w:rFonts w:ascii="Arial" w:hAnsi="Arial" w:cs="Arial"/>
          <w:color w:val="000000" w:themeColor="text1"/>
        </w:rPr>
      </w:pPr>
    </w:p>
    <w:p w14:paraId="4BDF6DC9" w14:textId="558399CD" w:rsidR="0005591B" w:rsidRDefault="0005591B" w:rsidP="004055C9">
      <w:pPr>
        <w:jc w:val="both"/>
        <w:rPr>
          <w:rFonts w:ascii="Arial" w:hAnsi="Arial" w:cs="Arial"/>
          <w:color w:val="000000" w:themeColor="text1"/>
        </w:rPr>
      </w:pPr>
    </w:p>
    <w:p w14:paraId="34B028E3" w14:textId="651D5704" w:rsidR="0005591B" w:rsidRDefault="0005591B" w:rsidP="004055C9">
      <w:pPr>
        <w:jc w:val="both"/>
        <w:rPr>
          <w:rFonts w:ascii="Arial" w:hAnsi="Arial" w:cs="Arial"/>
          <w:color w:val="000000" w:themeColor="text1"/>
        </w:rPr>
      </w:pPr>
    </w:p>
    <w:p w14:paraId="31A02A64" w14:textId="77777777" w:rsidR="0005591B" w:rsidRDefault="0005591B" w:rsidP="004055C9">
      <w:pPr>
        <w:jc w:val="both"/>
        <w:rPr>
          <w:rFonts w:ascii="Arial" w:hAnsi="Arial" w:cs="Arial"/>
          <w:color w:val="000000" w:themeColor="text1"/>
        </w:rPr>
      </w:pPr>
    </w:p>
    <w:p w14:paraId="2368F194" w14:textId="0E750C51" w:rsidR="0095189D" w:rsidRPr="0095189D" w:rsidRDefault="0005591B" w:rsidP="004055C9">
      <w:pPr>
        <w:jc w:val="both"/>
        <w:rPr>
          <w:rFonts w:ascii="Arial" w:hAnsi="Arial" w:cs="Arial"/>
          <w:b/>
          <w:color w:val="000000" w:themeColor="text1"/>
          <w:sz w:val="32"/>
        </w:rPr>
      </w:pPr>
      <w:r>
        <w:rPr>
          <w:rFonts w:ascii="Arial" w:hAnsi="Arial" w:cs="Arial"/>
          <w:b/>
          <w:color w:val="000000" w:themeColor="text1"/>
          <w:sz w:val="32"/>
        </w:rPr>
        <w:t>CONEXIÓN DE DIS</w:t>
      </w:r>
      <w:r w:rsidR="0095189D" w:rsidRPr="0095189D">
        <w:rPr>
          <w:rFonts w:ascii="Arial" w:hAnsi="Arial" w:cs="Arial"/>
          <w:b/>
          <w:color w:val="000000" w:themeColor="text1"/>
          <w:sz w:val="32"/>
        </w:rPr>
        <w:t>PLAY A CYPRESS:</w:t>
      </w:r>
    </w:p>
    <w:p w14:paraId="0259FF79" w14:textId="77777777" w:rsidR="00535797" w:rsidRPr="0095189D" w:rsidRDefault="00535797" w:rsidP="00535797">
      <w:pPr>
        <w:pStyle w:val="Prrafodelista"/>
        <w:jc w:val="both"/>
        <w:rPr>
          <w:rFonts w:ascii="Arial" w:hAnsi="Arial" w:cs="Arial"/>
          <w:color w:val="000000" w:themeColor="text1"/>
          <w:szCs w:val="24"/>
        </w:rPr>
      </w:pPr>
    </w:p>
    <w:p w14:paraId="5798EECC" w14:textId="35170DE5" w:rsidR="004055C9" w:rsidRPr="0095189D" w:rsidRDefault="004055C9" w:rsidP="00535797">
      <w:pPr>
        <w:jc w:val="center"/>
        <w:rPr>
          <w:rFonts w:ascii="Arial" w:hAnsi="Arial" w:cs="Arial"/>
          <w:color w:val="000000" w:themeColor="text1"/>
        </w:rPr>
      </w:pPr>
      <w:r w:rsidRPr="0095189D">
        <w:rPr>
          <w:rFonts w:ascii="Arial" w:hAnsi="Arial" w:cs="Arial"/>
          <w:noProof/>
          <w:lang w:val="en-US" w:eastAsia="en-US" w:bidi="ar-SA"/>
        </w:rPr>
        <w:drawing>
          <wp:inline distT="0" distB="0" distL="0" distR="0" wp14:anchorId="42A7983F" wp14:editId="3DA44E45">
            <wp:extent cx="2933700" cy="3097019"/>
            <wp:effectExtent l="95250" t="57150" r="95250" b="122555"/>
            <wp:docPr id="2" name="Imagen 2" descr="Resultado de imagen para lcd p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cd pso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7208" cy="310072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CFFDF5" w14:textId="77777777" w:rsidR="004055C9" w:rsidRPr="0095189D" w:rsidRDefault="004055C9" w:rsidP="004055C9">
      <w:pPr>
        <w:jc w:val="both"/>
        <w:rPr>
          <w:rFonts w:ascii="Arial" w:hAnsi="Arial" w:cs="Arial"/>
          <w:color w:val="000000" w:themeColor="text1"/>
        </w:rPr>
      </w:pPr>
    </w:p>
    <w:p w14:paraId="6A0CE1CA" w14:textId="77777777" w:rsidR="00535797" w:rsidRPr="0095189D" w:rsidRDefault="00535797">
      <w:pPr>
        <w:jc w:val="both"/>
        <w:rPr>
          <w:rFonts w:ascii="Arial" w:hAnsi="Arial" w:cs="Arial"/>
          <w:b/>
        </w:rPr>
      </w:pPr>
    </w:p>
    <w:p w14:paraId="276B51B4" w14:textId="77777777" w:rsidR="0050798F" w:rsidRPr="0095189D" w:rsidRDefault="0050798F">
      <w:pPr>
        <w:pStyle w:val="Prrafodelista"/>
        <w:jc w:val="both"/>
        <w:rPr>
          <w:rFonts w:ascii="Arial" w:hAnsi="Arial" w:cs="Arial"/>
          <w:szCs w:val="24"/>
        </w:rPr>
      </w:pPr>
    </w:p>
    <w:p w14:paraId="5B2A27CD" w14:textId="3CB9E6A0" w:rsidR="0050798F" w:rsidRPr="00FA1CC8" w:rsidRDefault="004D796B">
      <w:pPr>
        <w:jc w:val="both"/>
        <w:rPr>
          <w:rFonts w:ascii="Arial" w:hAnsi="Arial" w:cs="Arial"/>
          <w:b/>
          <w:sz w:val="32"/>
        </w:rPr>
      </w:pPr>
      <w:r w:rsidRPr="00FA1CC8">
        <w:rPr>
          <w:rFonts w:ascii="Arial" w:hAnsi="Arial" w:cs="Arial"/>
          <w:b/>
          <w:sz w:val="32"/>
        </w:rPr>
        <w:t>PROCEDIMIENTO:</w:t>
      </w:r>
    </w:p>
    <w:p w14:paraId="42D16569" w14:textId="77777777" w:rsidR="00FA1CC8" w:rsidRPr="0095189D" w:rsidRDefault="00FA1CC8">
      <w:pPr>
        <w:jc w:val="both"/>
        <w:rPr>
          <w:rFonts w:ascii="Arial" w:hAnsi="Arial" w:cs="Arial"/>
          <w:b/>
        </w:rPr>
      </w:pPr>
    </w:p>
    <w:p w14:paraId="0B72A4BF" w14:textId="08C384F0" w:rsidR="00535797" w:rsidRPr="0095189D" w:rsidRDefault="0095189D" w:rsidP="0095189D">
      <w:pPr>
        <w:pStyle w:val="Prrafodelista"/>
        <w:numPr>
          <w:ilvl w:val="0"/>
          <w:numId w:val="4"/>
        </w:numPr>
        <w:jc w:val="both"/>
        <w:rPr>
          <w:rFonts w:ascii="Arial" w:hAnsi="Arial" w:cs="Arial"/>
          <w:szCs w:val="24"/>
        </w:rPr>
      </w:pPr>
      <w:r>
        <w:rPr>
          <w:rFonts w:ascii="Arial" w:hAnsi="Arial" w:cs="Arial"/>
          <w:szCs w:val="24"/>
        </w:rPr>
        <w:t>Con</w:t>
      </w:r>
      <w:r w:rsidR="00BD4010" w:rsidRPr="0095189D">
        <w:rPr>
          <w:rFonts w:ascii="Arial" w:hAnsi="Arial" w:cs="Arial"/>
          <w:szCs w:val="24"/>
        </w:rPr>
        <w:t xml:space="preserve"> el software PSoC Creator </w:t>
      </w:r>
      <w:r>
        <w:rPr>
          <w:rFonts w:ascii="Arial" w:hAnsi="Arial" w:cs="Arial"/>
          <w:szCs w:val="24"/>
        </w:rPr>
        <w:t>se crea</w:t>
      </w:r>
      <w:r w:rsidR="00BD4010" w:rsidRPr="0095189D">
        <w:rPr>
          <w:rFonts w:ascii="Arial" w:hAnsi="Arial" w:cs="Arial"/>
          <w:szCs w:val="24"/>
        </w:rPr>
        <w:t xml:space="preserve"> un nuevo proyecto con las características para </w:t>
      </w:r>
      <w:r w:rsidR="00AC0539" w:rsidRPr="0095189D">
        <w:rPr>
          <w:rFonts w:ascii="Arial" w:hAnsi="Arial" w:cs="Arial"/>
          <w:szCs w:val="24"/>
        </w:rPr>
        <w:t>programar la tarjeta CY8CKIT-059 PSoC.</w:t>
      </w:r>
    </w:p>
    <w:p w14:paraId="422D4F1C" w14:textId="77777777" w:rsidR="00285FB1" w:rsidRPr="0095189D" w:rsidRDefault="00285FB1" w:rsidP="00281F84">
      <w:pPr>
        <w:pStyle w:val="Prrafodelista"/>
        <w:jc w:val="both"/>
        <w:rPr>
          <w:rFonts w:ascii="Arial" w:hAnsi="Arial" w:cs="Arial"/>
          <w:szCs w:val="24"/>
        </w:rPr>
      </w:pPr>
    </w:p>
    <w:p w14:paraId="50127964" w14:textId="4CA3A33B" w:rsidR="009A3575" w:rsidRPr="0095189D" w:rsidRDefault="0095189D" w:rsidP="009A3575">
      <w:pPr>
        <w:pStyle w:val="Prrafodelista"/>
        <w:numPr>
          <w:ilvl w:val="0"/>
          <w:numId w:val="4"/>
        </w:numPr>
        <w:jc w:val="both"/>
        <w:rPr>
          <w:rFonts w:ascii="Arial" w:hAnsi="Arial" w:cs="Arial"/>
          <w:szCs w:val="24"/>
        </w:rPr>
      </w:pPr>
      <w:r>
        <w:rPr>
          <w:rFonts w:ascii="Arial" w:hAnsi="Arial" w:cs="Arial"/>
          <w:szCs w:val="24"/>
        </w:rPr>
        <w:t>Se insertan</w:t>
      </w:r>
      <w:r w:rsidR="00AC0539" w:rsidRPr="0095189D">
        <w:rPr>
          <w:rFonts w:ascii="Arial" w:hAnsi="Arial" w:cs="Arial"/>
          <w:szCs w:val="24"/>
        </w:rPr>
        <w:t xml:space="preserve"> los componentes </w:t>
      </w:r>
      <w:r>
        <w:rPr>
          <w:rFonts w:ascii="Arial" w:hAnsi="Arial" w:cs="Arial"/>
          <w:szCs w:val="24"/>
        </w:rPr>
        <w:t>en la pestaña de Top Design</w:t>
      </w:r>
      <w:r w:rsidR="009A3575" w:rsidRPr="0095189D">
        <w:rPr>
          <w:rFonts w:ascii="Arial" w:hAnsi="Arial" w:cs="Arial"/>
          <w:szCs w:val="24"/>
        </w:rPr>
        <w:t xml:space="preserve">. </w:t>
      </w:r>
    </w:p>
    <w:p w14:paraId="68356C98" w14:textId="6493E4C6" w:rsidR="00335CF1" w:rsidRPr="0095189D" w:rsidRDefault="00335CF1" w:rsidP="00335CF1">
      <w:pPr>
        <w:jc w:val="both"/>
        <w:rPr>
          <w:rFonts w:ascii="Arial" w:hAnsi="Arial" w:cs="Arial"/>
        </w:rPr>
      </w:pPr>
    </w:p>
    <w:p w14:paraId="6BDBA5EF" w14:textId="51716052" w:rsidR="00AC069F" w:rsidRPr="0095189D" w:rsidRDefault="001C1630" w:rsidP="006731CA">
      <w:pPr>
        <w:pStyle w:val="Prrafodelista"/>
        <w:jc w:val="center"/>
        <w:rPr>
          <w:rFonts w:ascii="Arial" w:hAnsi="Arial" w:cs="Arial"/>
          <w:szCs w:val="24"/>
        </w:rPr>
      </w:pPr>
      <w:r>
        <w:rPr>
          <w:noProof/>
          <w:lang w:val="en-US" w:eastAsia="en-US" w:bidi="ar-SA"/>
        </w:rPr>
        <w:drawing>
          <wp:inline distT="0" distB="0" distL="0" distR="0" wp14:anchorId="0588FAB7" wp14:editId="4076AD11">
            <wp:extent cx="3116899" cy="24098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182" t="16854" r="38327" b="38470"/>
                    <a:stretch/>
                  </pic:blipFill>
                  <pic:spPr bwMode="auto">
                    <a:xfrm>
                      <a:off x="0" y="0"/>
                      <a:ext cx="3120810" cy="2412849"/>
                    </a:xfrm>
                    <a:prstGeom prst="rect">
                      <a:avLst/>
                    </a:prstGeom>
                    <a:ln>
                      <a:noFill/>
                    </a:ln>
                    <a:extLst>
                      <a:ext uri="{53640926-AAD7-44D8-BBD7-CCE9431645EC}">
                        <a14:shadowObscured xmlns:a14="http://schemas.microsoft.com/office/drawing/2010/main"/>
                      </a:ext>
                    </a:extLst>
                  </pic:spPr>
                </pic:pic>
              </a:graphicData>
            </a:graphic>
          </wp:inline>
        </w:drawing>
      </w:r>
    </w:p>
    <w:p w14:paraId="28D2A877" w14:textId="3B663FCA" w:rsidR="006731CA" w:rsidRPr="0095189D" w:rsidRDefault="006731CA" w:rsidP="005D7C61">
      <w:pPr>
        <w:pStyle w:val="Prrafodelista"/>
        <w:ind w:left="1440"/>
        <w:jc w:val="center"/>
        <w:rPr>
          <w:rFonts w:ascii="Arial" w:hAnsi="Arial" w:cs="Arial"/>
          <w:szCs w:val="24"/>
        </w:rPr>
      </w:pPr>
    </w:p>
    <w:p w14:paraId="26DA653F" w14:textId="363B1451" w:rsidR="00AC069F" w:rsidRPr="0095189D" w:rsidRDefault="00AC069F" w:rsidP="006731CA">
      <w:pPr>
        <w:pStyle w:val="Prrafodelista"/>
        <w:jc w:val="center"/>
        <w:rPr>
          <w:rFonts w:ascii="Arial" w:hAnsi="Arial" w:cs="Arial"/>
          <w:szCs w:val="24"/>
        </w:rPr>
      </w:pPr>
    </w:p>
    <w:p w14:paraId="503CC7A6" w14:textId="7232D6CE" w:rsidR="006731CA" w:rsidRPr="0095189D" w:rsidRDefault="009A3575" w:rsidP="006731CA">
      <w:pPr>
        <w:pStyle w:val="Prrafodelista"/>
        <w:numPr>
          <w:ilvl w:val="0"/>
          <w:numId w:val="4"/>
        </w:numPr>
        <w:jc w:val="both"/>
        <w:rPr>
          <w:rFonts w:ascii="Arial" w:hAnsi="Arial" w:cs="Arial"/>
          <w:szCs w:val="24"/>
        </w:rPr>
      </w:pPr>
      <w:r w:rsidRPr="0095189D">
        <w:rPr>
          <w:rFonts w:ascii="Arial" w:hAnsi="Arial" w:cs="Arial"/>
          <w:szCs w:val="24"/>
        </w:rPr>
        <w:t>Definir los pines que usaremos para cada componente.</w:t>
      </w:r>
      <w:r w:rsidR="006731CA" w:rsidRPr="0095189D">
        <w:rPr>
          <w:rFonts w:ascii="Arial" w:hAnsi="Arial" w:cs="Arial"/>
          <w:szCs w:val="24"/>
        </w:rPr>
        <w:t xml:space="preserve"> Este lo haremos ingresando al menú dando clic en Pins</w:t>
      </w:r>
      <w:r w:rsidR="00012CC5" w:rsidRPr="0095189D">
        <w:rPr>
          <w:rFonts w:ascii="Arial" w:hAnsi="Arial" w:cs="Arial"/>
          <w:szCs w:val="24"/>
        </w:rPr>
        <w:t>.</w:t>
      </w:r>
    </w:p>
    <w:p w14:paraId="7DB2ED38" w14:textId="4EB45322" w:rsidR="00AC069F" w:rsidRPr="0095189D" w:rsidRDefault="00AC069F" w:rsidP="00012CC5">
      <w:pPr>
        <w:pStyle w:val="Prrafodelista"/>
        <w:jc w:val="center"/>
        <w:rPr>
          <w:rFonts w:ascii="Arial" w:hAnsi="Arial" w:cs="Arial"/>
          <w:szCs w:val="24"/>
        </w:rPr>
      </w:pPr>
    </w:p>
    <w:p w14:paraId="3F924BA1" w14:textId="35B4D647" w:rsidR="006E3506" w:rsidRPr="0095189D" w:rsidRDefault="006E3506" w:rsidP="00FA1CC8">
      <w:pPr>
        <w:pStyle w:val="Prrafodelista"/>
        <w:jc w:val="center"/>
        <w:rPr>
          <w:rFonts w:ascii="Arial" w:hAnsi="Arial" w:cs="Arial"/>
          <w:szCs w:val="24"/>
        </w:rPr>
      </w:pPr>
    </w:p>
    <w:p w14:paraId="4B71C3A3" w14:textId="6FFD71AB" w:rsidR="001C1630" w:rsidRPr="0095189D" w:rsidRDefault="001C1630">
      <w:pPr>
        <w:suppressAutoHyphens w:val="0"/>
        <w:rPr>
          <w:rFonts w:ascii="Arial" w:hAnsi="Arial" w:cs="Arial"/>
        </w:rPr>
      </w:pPr>
      <w:r>
        <w:rPr>
          <w:noProof/>
          <w:lang w:val="en-US" w:eastAsia="en-US" w:bidi="ar-SA"/>
        </w:rPr>
        <w:drawing>
          <wp:inline distT="0" distB="0" distL="0" distR="0" wp14:anchorId="7C104E80" wp14:editId="567BBF4B">
            <wp:extent cx="6324600" cy="246813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775" t="16587" r="-782" b="32049"/>
                    <a:stretch/>
                  </pic:blipFill>
                  <pic:spPr bwMode="auto">
                    <a:xfrm>
                      <a:off x="0" y="0"/>
                      <a:ext cx="6331751" cy="2470928"/>
                    </a:xfrm>
                    <a:prstGeom prst="rect">
                      <a:avLst/>
                    </a:prstGeom>
                    <a:ln>
                      <a:noFill/>
                    </a:ln>
                    <a:extLst>
                      <a:ext uri="{53640926-AAD7-44D8-BBD7-CCE9431645EC}">
                        <a14:shadowObscured xmlns:a14="http://schemas.microsoft.com/office/drawing/2010/main"/>
                      </a:ext>
                    </a:extLst>
                  </pic:spPr>
                </pic:pic>
              </a:graphicData>
            </a:graphic>
          </wp:inline>
        </w:drawing>
      </w:r>
    </w:p>
    <w:p w14:paraId="725CCBAE" w14:textId="0BB6CD36" w:rsidR="00ED0B39" w:rsidRPr="0095189D" w:rsidRDefault="00ED0B39" w:rsidP="001C1630">
      <w:pPr>
        <w:suppressAutoHyphens w:val="0"/>
        <w:rPr>
          <w:rFonts w:ascii="Arial" w:hAnsi="Arial" w:cs="Arial"/>
        </w:rPr>
      </w:pPr>
    </w:p>
    <w:p w14:paraId="217DEBD7" w14:textId="7B35ED3D" w:rsidR="00024B7F" w:rsidRPr="0095189D" w:rsidRDefault="00591E23" w:rsidP="00024B7F">
      <w:pPr>
        <w:pStyle w:val="Prrafodelista"/>
        <w:numPr>
          <w:ilvl w:val="0"/>
          <w:numId w:val="4"/>
        </w:numPr>
        <w:jc w:val="both"/>
        <w:rPr>
          <w:rFonts w:ascii="Arial" w:hAnsi="Arial" w:cs="Arial"/>
          <w:szCs w:val="24"/>
        </w:rPr>
      </w:pPr>
      <w:r w:rsidRPr="0095189D">
        <w:rPr>
          <w:rFonts w:ascii="Arial" w:hAnsi="Arial" w:cs="Arial"/>
          <w:szCs w:val="24"/>
        </w:rPr>
        <w:t>Procedemos a realizar la programación</w:t>
      </w:r>
      <w:r w:rsidR="00755628" w:rsidRPr="0095189D">
        <w:rPr>
          <w:rFonts w:ascii="Arial" w:hAnsi="Arial" w:cs="Arial"/>
          <w:szCs w:val="24"/>
        </w:rPr>
        <w:t xml:space="preserve"> ingresando al Main.c</w:t>
      </w:r>
    </w:p>
    <w:p w14:paraId="2736654C" w14:textId="77777777" w:rsidR="00FA2900" w:rsidRPr="0095189D" w:rsidRDefault="00FA2900" w:rsidP="00D46587">
      <w:pPr>
        <w:suppressAutoHyphens w:val="0"/>
        <w:autoSpaceDE w:val="0"/>
        <w:adjustRightInd w:val="0"/>
        <w:textAlignment w:val="auto"/>
        <w:rPr>
          <w:rFonts w:ascii="Arial" w:hAnsi="Arial" w:cs="Arial"/>
          <w:color w:val="000000"/>
          <w:kern w:val="0"/>
          <w:lang w:bidi="ar-SA"/>
        </w:rPr>
        <w:sectPr w:rsidR="00FA2900" w:rsidRPr="0095189D">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14:paraId="7729B5E9" w14:textId="49F06A9A" w:rsidR="00743429" w:rsidRPr="0095189D" w:rsidRDefault="00743429" w:rsidP="00D46587">
      <w:pPr>
        <w:suppressAutoHyphens w:val="0"/>
        <w:autoSpaceDE w:val="0"/>
        <w:adjustRightInd w:val="0"/>
        <w:textAlignment w:val="auto"/>
        <w:rPr>
          <w:rFonts w:ascii="Arial" w:hAnsi="Arial" w:cs="Arial"/>
          <w:color w:val="000000"/>
          <w:kern w:val="0"/>
          <w:lang w:bidi="ar-SA"/>
        </w:rPr>
      </w:pPr>
    </w:p>
    <w:p w14:paraId="35B6EBDD" w14:textId="7EEB5732" w:rsidR="00A5180E" w:rsidRDefault="00A5180E" w:rsidP="00A5180E">
      <w:pPr>
        <w:pStyle w:val="Prrafodelista"/>
        <w:numPr>
          <w:ilvl w:val="0"/>
          <w:numId w:val="4"/>
        </w:numPr>
        <w:jc w:val="both"/>
        <w:rPr>
          <w:rFonts w:ascii="Arial" w:hAnsi="Arial" w:cs="Arial"/>
          <w:szCs w:val="24"/>
        </w:rPr>
      </w:pPr>
      <w:r w:rsidRPr="0095189D">
        <w:rPr>
          <w:rFonts w:ascii="Arial" w:hAnsi="Arial" w:cs="Arial"/>
          <w:szCs w:val="24"/>
        </w:rPr>
        <w:t>Programamos la tarjeta para proceder a ver los resultados.</w:t>
      </w:r>
    </w:p>
    <w:p w14:paraId="257D1D6A" w14:textId="4E43ADAC" w:rsidR="001C1630" w:rsidRDefault="001C1630" w:rsidP="001C1630">
      <w:pPr>
        <w:jc w:val="both"/>
        <w:rPr>
          <w:rFonts w:ascii="Arial" w:hAnsi="Arial" w:cs="Arial"/>
        </w:rPr>
      </w:pPr>
    </w:p>
    <w:p w14:paraId="156A7E1F" w14:textId="31752E8C" w:rsidR="001C1630" w:rsidRDefault="001C1630" w:rsidP="001C1630">
      <w:pPr>
        <w:jc w:val="both"/>
        <w:rPr>
          <w:rFonts w:ascii="Arial" w:hAnsi="Arial" w:cs="Arial"/>
        </w:rPr>
      </w:pPr>
    </w:p>
    <w:p w14:paraId="77878F0B" w14:textId="26877F33" w:rsidR="001C1630" w:rsidRDefault="001C1630" w:rsidP="001C1630">
      <w:pPr>
        <w:jc w:val="both"/>
        <w:rPr>
          <w:rFonts w:ascii="Arial" w:hAnsi="Arial" w:cs="Arial"/>
        </w:rPr>
      </w:pPr>
    </w:p>
    <w:p w14:paraId="37279813" w14:textId="0501F4DC" w:rsidR="001C1630" w:rsidRDefault="001C1630" w:rsidP="001C1630">
      <w:pPr>
        <w:jc w:val="both"/>
        <w:rPr>
          <w:rFonts w:ascii="Arial" w:hAnsi="Arial" w:cs="Arial"/>
        </w:rPr>
      </w:pPr>
    </w:p>
    <w:p w14:paraId="371B5B3D" w14:textId="2F87F94B" w:rsidR="001C1630" w:rsidRDefault="001C1630" w:rsidP="001C1630">
      <w:pPr>
        <w:jc w:val="both"/>
        <w:rPr>
          <w:rFonts w:ascii="Arial" w:hAnsi="Arial" w:cs="Arial"/>
        </w:rPr>
      </w:pPr>
    </w:p>
    <w:p w14:paraId="0E738CB0" w14:textId="01E8F8A2" w:rsidR="001C1630" w:rsidRDefault="001C1630" w:rsidP="001C1630">
      <w:pPr>
        <w:jc w:val="both"/>
        <w:rPr>
          <w:rFonts w:ascii="Arial" w:hAnsi="Arial" w:cs="Arial"/>
        </w:rPr>
      </w:pPr>
    </w:p>
    <w:p w14:paraId="61971745" w14:textId="7C64A9A7" w:rsidR="001C1630" w:rsidRDefault="001C1630" w:rsidP="001C1630">
      <w:pPr>
        <w:jc w:val="both"/>
        <w:rPr>
          <w:rFonts w:ascii="Arial" w:hAnsi="Arial" w:cs="Arial"/>
        </w:rPr>
      </w:pPr>
    </w:p>
    <w:p w14:paraId="3CCD589D" w14:textId="2CCD5D12" w:rsidR="001C1630" w:rsidRDefault="001C1630" w:rsidP="001C1630">
      <w:pPr>
        <w:jc w:val="both"/>
        <w:rPr>
          <w:rFonts w:ascii="Arial" w:hAnsi="Arial" w:cs="Arial"/>
        </w:rPr>
      </w:pPr>
    </w:p>
    <w:p w14:paraId="5D7853CE" w14:textId="6C33DEA0" w:rsidR="001C1630" w:rsidRDefault="001C1630" w:rsidP="001C1630">
      <w:pPr>
        <w:jc w:val="both"/>
        <w:rPr>
          <w:rFonts w:ascii="Arial" w:hAnsi="Arial" w:cs="Arial"/>
        </w:rPr>
      </w:pPr>
    </w:p>
    <w:p w14:paraId="1CF08355" w14:textId="51EB1A3C" w:rsidR="001C1630" w:rsidRDefault="001C1630" w:rsidP="001C1630">
      <w:pPr>
        <w:jc w:val="both"/>
        <w:rPr>
          <w:rFonts w:ascii="Arial" w:hAnsi="Arial" w:cs="Arial"/>
        </w:rPr>
      </w:pPr>
    </w:p>
    <w:p w14:paraId="435A5F24" w14:textId="7D00BEC4" w:rsidR="001C1630" w:rsidRDefault="001C1630" w:rsidP="001C1630">
      <w:pPr>
        <w:jc w:val="both"/>
        <w:rPr>
          <w:rFonts w:ascii="Arial" w:hAnsi="Arial" w:cs="Arial"/>
        </w:rPr>
      </w:pPr>
    </w:p>
    <w:p w14:paraId="20A36B7A" w14:textId="385EEDFA" w:rsidR="001C1630" w:rsidRDefault="001C1630" w:rsidP="001C1630">
      <w:pPr>
        <w:jc w:val="both"/>
        <w:rPr>
          <w:rFonts w:ascii="Arial" w:hAnsi="Arial" w:cs="Arial"/>
        </w:rPr>
      </w:pPr>
    </w:p>
    <w:p w14:paraId="2CDC74AD" w14:textId="2074D70F" w:rsidR="001C1630" w:rsidRDefault="001C1630" w:rsidP="001C1630">
      <w:pPr>
        <w:jc w:val="both"/>
        <w:rPr>
          <w:rFonts w:ascii="Arial" w:hAnsi="Arial" w:cs="Arial"/>
        </w:rPr>
      </w:pPr>
    </w:p>
    <w:p w14:paraId="3D6B157E" w14:textId="502461B5" w:rsidR="001C1630" w:rsidRDefault="001C1630" w:rsidP="001C1630">
      <w:pPr>
        <w:jc w:val="both"/>
        <w:rPr>
          <w:rFonts w:ascii="Arial" w:hAnsi="Arial" w:cs="Arial"/>
        </w:rPr>
      </w:pPr>
    </w:p>
    <w:p w14:paraId="1EC53BEA" w14:textId="0F984DB6" w:rsidR="001C1630" w:rsidRDefault="001C1630" w:rsidP="001C1630">
      <w:pPr>
        <w:jc w:val="both"/>
        <w:rPr>
          <w:rFonts w:ascii="Arial" w:hAnsi="Arial" w:cs="Arial"/>
        </w:rPr>
      </w:pPr>
    </w:p>
    <w:p w14:paraId="60EA0074" w14:textId="0C204AF8" w:rsidR="001C1630" w:rsidRDefault="001C1630" w:rsidP="001C1630">
      <w:pPr>
        <w:jc w:val="both"/>
        <w:rPr>
          <w:rFonts w:ascii="Arial" w:hAnsi="Arial" w:cs="Arial"/>
        </w:rPr>
      </w:pPr>
    </w:p>
    <w:p w14:paraId="4DE8C3FD" w14:textId="75B3AE14" w:rsidR="001C1630" w:rsidRDefault="001C1630" w:rsidP="001C1630">
      <w:pPr>
        <w:jc w:val="both"/>
        <w:rPr>
          <w:rFonts w:ascii="Arial" w:hAnsi="Arial" w:cs="Arial"/>
        </w:rPr>
      </w:pPr>
    </w:p>
    <w:p w14:paraId="092A280F" w14:textId="314F856B" w:rsidR="001C1630" w:rsidRDefault="001C1630" w:rsidP="001C1630">
      <w:pPr>
        <w:jc w:val="both"/>
        <w:rPr>
          <w:rFonts w:ascii="Arial" w:hAnsi="Arial" w:cs="Arial"/>
        </w:rPr>
      </w:pPr>
    </w:p>
    <w:p w14:paraId="52BE15AA" w14:textId="6151F2A6" w:rsidR="001C1630" w:rsidRDefault="001C1630" w:rsidP="001C1630">
      <w:pPr>
        <w:jc w:val="both"/>
        <w:rPr>
          <w:rFonts w:ascii="Arial" w:hAnsi="Arial" w:cs="Arial"/>
        </w:rPr>
      </w:pPr>
    </w:p>
    <w:p w14:paraId="1FD6A69E" w14:textId="08C2CCD9" w:rsidR="001C1630" w:rsidRDefault="001C1630" w:rsidP="001C1630">
      <w:pPr>
        <w:jc w:val="both"/>
        <w:rPr>
          <w:rFonts w:ascii="Arial" w:hAnsi="Arial" w:cs="Arial"/>
        </w:rPr>
      </w:pPr>
    </w:p>
    <w:p w14:paraId="34396551" w14:textId="18F0AF04" w:rsidR="001C1630" w:rsidRDefault="001C1630" w:rsidP="001C1630">
      <w:pPr>
        <w:jc w:val="both"/>
        <w:rPr>
          <w:rFonts w:ascii="Arial" w:hAnsi="Arial" w:cs="Arial"/>
        </w:rPr>
      </w:pPr>
    </w:p>
    <w:p w14:paraId="6476F714" w14:textId="42F1B72C" w:rsidR="001C1630" w:rsidRDefault="001C1630" w:rsidP="001C1630">
      <w:pPr>
        <w:jc w:val="both"/>
        <w:rPr>
          <w:rFonts w:ascii="Arial" w:hAnsi="Arial" w:cs="Arial"/>
        </w:rPr>
      </w:pPr>
    </w:p>
    <w:p w14:paraId="4E0CE4F5" w14:textId="77777777" w:rsidR="001C1630" w:rsidRPr="001C1630" w:rsidRDefault="001C1630" w:rsidP="001C1630">
      <w:pPr>
        <w:jc w:val="both"/>
        <w:rPr>
          <w:rFonts w:ascii="Arial" w:hAnsi="Arial" w:cs="Arial"/>
        </w:rPr>
      </w:pPr>
    </w:p>
    <w:p w14:paraId="0ADDC35A" w14:textId="0F5C1230" w:rsidR="00FA1CC8" w:rsidRDefault="00FA1CC8" w:rsidP="00FA1CC8">
      <w:pPr>
        <w:ind w:left="360"/>
        <w:jc w:val="both"/>
        <w:rPr>
          <w:rFonts w:ascii="Arial" w:hAnsi="Arial" w:cs="Arial"/>
        </w:rPr>
      </w:pPr>
    </w:p>
    <w:p w14:paraId="5A327DD3" w14:textId="203DA5DB" w:rsidR="00FA1CC8" w:rsidRPr="0005591B" w:rsidRDefault="00FA1CC8" w:rsidP="00FA1CC8">
      <w:pPr>
        <w:ind w:left="360"/>
        <w:jc w:val="both"/>
        <w:rPr>
          <w:rFonts w:ascii="Arial" w:hAnsi="Arial" w:cs="Arial"/>
          <w:b/>
          <w:sz w:val="32"/>
          <w:lang w:val="en-US"/>
        </w:rPr>
      </w:pPr>
      <w:r w:rsidRPr="0005591B">
        <w:rPr>
          <w:rFonts w:ascii="Arial" w:hAnsi="Arial" w:cs="Arial"/>
          <w:b/>
          <w:sz w:val="32"/>
          <w:lang w:val="en-US"/>
        </w:rPr>
        <w:t>CÓDIGO:</w:t>
      </w:r>
    </w:p>
    <w:p w14:paraId="1BBB9EFB" w14:textId="1515EB13" w:rsidR="00FA1CC8" w:rsidRDefault="00FA1CC8" w:rsidP="00FA1CC8">
      <w:pPr>
        <w:ind w:left="360"/>
        <w:jc w:val="both"/>
        <w:rPr>
          <w:rFonts w:ascii="Arial" w:hAnsi="Arial" w:cs="Arial"/>
          <w:b/>
          <w:sz w:val="32"/>
          <w:lang w:val="en-US"/>
        </w:rPr>
      </w:pPr>
    </w:p>
    <w:p w14:paraId="51274FF1"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FF"/>
          <w:kern w:val="0"/>
          <w:sz w:val="20"/>
          <w:szCs w:val="20"/>
          <w:lang w:val="en-US" w:bidi="ar-SA"/>
        </w:rPr>
        <w:t>#include</w:t>
      </w:r>
      <w:r>
        <w:rPr>
          <w:rFonts w:ascii="Courier New" w:hAnsi="Courier New" w:cs="Courier New"/>
          <w:color w:val="000000"/>
          <w:kern w:val="0"/>
          <w:sz w:val="20"/>
          <w:szCs w:val="20"/>
          <w:lang w:val="en-US" w:bidi="ar-SA"/>
        </w:rPr>
        <w:t xml:space="preserve"> "project.h"</w:t>
      </w:r>
    </w:p>
    <w:p w14:paraId="6C32ABE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800080"/>
          <w:kern w:val="0"/>
          <w:sz w:val="20"/>
          <w:szCs w:val="20"/>
          <w:lang w:val="en-US" w:bidi="ar-SA"/>
        </w:rPr>
        <w:t>CY_ISR</w:t>
      </w:r>
      <w:r>
        <w:rPr>
          <w:rFonts w:ascii="Courier New" w:hAnsi="Courier New" w:cs="Courier New"/>
          <w:color w:val="000000"/>
          <w:kern w:val="0"/>
          <w:sz w:val="20"/>
          <w:szCs w:val="20"/>
          <w:lang w:val="en-US" w:bidi="ar-SA"/>
        </w:rPr>
        <w:t>(Interrupcion){</w:t>
      </w:r>
    </w:p>
    <w:p w14:paraId="6EF90D69"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Foco_Write(~Foco_Read());</w:t>
      </w:r>
    </w:p>
    <w:p w14:paraId="63846F5A"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Sw_ClearInterrupt();</w:t>
      </w:r>
    </w:p>
    <w:p w14:paraId="6AB0B36C"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w:t>
      </w:r>
    </w:p>
    <w:p w14:paraId="17E02D60"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FF"/>
          <w:kern w:val="0"/>
          <w:sz w:val="20"/>
          <w:szCs w:val="20"/>
          <w:lang w:val="en-US" w:bidi="ar-SA"/>
        </w:rPr>
        <w:t>int</w:t>
      </w:r>
      <w:r>
        <w:rPr>
          <w:rFonts w:ascii="Courier New" w:hAnsi="Courier New" w:cs="Courier New"/>
          <w:color w:val="000000"/>
          <w:kern w:val="0"/>
          <w:sz w:val="20"/>
          <w:szCs w:val="20"/>
          <w:lang w:val="en-US" w:bidi="ar-SA"/>
        </w:rPr>
        <w:t xml:space="preserve"> main(</w:t>
      </w:r>
      <w:r>
        <w:rPr>
          <w:rFonts w:ascii="Courier New" w:hAnsi="Courier New" w:cs="Courier New"/>
          <w:color w:val="0000FF"/>
          <w:kern w:val="0"/>
          <w:sz w:val="20"/>
          <w:szCs w:val="20"/>
          <w:lang w:val="en-US" w:bidi="ar-SA"/>
        </w:rPr>
        <w:t>void</w:t>
      </w:r>
      <w:r>
        <w:rPr>
          <w:rFonts w:ascii="Courier New" w:hAnsi="Courier New" w:cs="Courier New"/>
          <w:color w:val="000000"/>
          <w:kern w:val="0"/>
          <w:sz w:val="20"/>
          <w:szCs w:val="20"/>
          <w:lang w:val="en-US" w:bidi="ar-SA"/>
        </w:rPr>
        <w:t>)</w:t>
      </w:r>
    </w:p>
    <w:p w14:paraId="0E39680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4B57EE0A"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void</w:t>
      </w:r>
      <w:r>
        <w:rPr>
          <w:rFonts w:ascii="Courier New" w:hAnsi="Courier New" w:cs="Courier New"/>
          <w:color w:val="000000"/>
          <w:kern w:val="0"/>
          <w:sz w:val="20"/>
          <w:szCs w:val="20"/>
          <w:lang w:val="en-US" w:bidi="ar-SA"/>
        </w:rPr>
        <w:t xml:space="preserve"> LCD_BG();</w:t>
      </w:r>
    </w:p>
    <w:p w14:paraId="0753E342" w14:textId="77777777" w:rsidR="00583285" w:rsidRPr="00583285" w:rsidRDefault="00583285" w:rsidP="00583285">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val="en-US" w:bidi="ar-SA"/>
        </w:rPr>
        <w:t xml:space="preserve">    </w:t>
      </w:r>
      <w:r w:rsidRPr="00583285">
        <w:rPr>
          <w:rFonts w:ascii="Courier New" w:hAnsi="Courier New" w:cs="Courier New"/>
          <w:color w:val="800080"/>
          <w:kern w:val="0"/>
          <w:sz w:val="20"/>
          <w:szCs w:val="20"/>
          <w:lang w:bidi="ar-SA"/>
        </w:rPr>
        <w:t>CyGlobalIntEnable</w:t>
      </w:r>
      <w:r w:rsidRPr="00583285">
        <w:rPr>
          <w:rFonts w:ascii="Courier New" w:hAnsi="Courier New" w:cs="Courier New"/>
          <w:color w:val="000000"/>
          <w:kern w:val="0"/>
          <w:sz w:val="20"/>
          <w:szCs w:val="20"/>
          <w:lang w:bidi="ar-SA"/>
        </w:rPr>
        <w:t xml:space="preserve">; </w:t>
      </w:r>
    </w:p>
    <w:p w14:paraId="3842047D" w14:textId="77777777" w:rsidR="00583285" w:rsidRPr="00583285" w:rsidRDefault="00583285" w:rsidP="00583285">
      <w:pPr>
        <w:suppressAutoHyphens w:val="0"/>
        <w:autoSpaceDE w:val="0"/>
        <w:adjustRightInd w:val="0"/>
        <w:textAlignment w:val="auto"/>
        <w:rPr>
          <w:rFonts w:ascii="Courier New" w:hAnsi="Courier New" w:cs="Courier New"/>
          <w:color w:val="000000"/>
          <w:kern w:val="0"/>
          <w:sz w:val="20"/>
          <w:szCs w:val="20"/>
          <w:lang w:bidi="ar-SA"/>
        </w:rPr>
      </w:pPr>
      <w:r w:rsidRPr="00583285">
        <w:rPr>
          <w:rFonts w:ascii="Courier New" w:hAnsi="Courier New" w:cs="Courier New"/>
          <w:color w:val="000000"/>
          <w:kern w:val="0"/>
          <w:sz w:val="20"/>
          <w:szCs w:val="20"/>
          <w:lang w:bidi="ar-SA"/>
        </w:rPr>
        <w:t xml:space="preserve">    IRQ_Sw_StartEx(Interrupcion);</w:t>
      </w:r>
    </w:p>
    <w:p w14:paraId="57B2FB0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sidRPr="00583285">
        <w:rPr>
          <w:rFonts w:ascii="Courier New" w:hAnsi="Courier New" w:cs="Courier New"/>
          <w:color w:val="000000"/>
          <w:kern w:val="0"/>
          <w:sz w:val="20"/>
          <w:szCs w:val="20"/>
          <w:lang w:bidi="ar-SA"/>
        </w:rPr>
        <w:t xml:space="preserve">    </w:t>
      </w:r>
      <w:r>
        <w:rPr>
          <w:rFonts w:ascii="Courier New" w:hAnsi="Courier New" w:cs="Courier New"/>
          <w:color w:val="000000"/>
          <w:kern w:val="0"/>
          <w:sz w:val="20"/>
          <w:szCs w:val="20"/>
          <w:lang w:val="en-US" w:bidi="ar-SA"/>
        </w:rPr>
        <w:t>LCD_Start();</w:t>
      </w:r>
    </w:p>
    <w:p w14:paraId="0854867F"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800080"/>
          <w:kern w:val="0"/>
          <w:sz w:val="20"/>
          <w:szCs w:val="20"/>
          <w:lang w:val="en-US" w:bidi="ar-SA"/>
        </w:rPr>
        <w:t>LCD_ClearDisplay</w:t>
      </w:r>
      <w:r>
        <w:rPr>
          <w:rFonts w:ascii="Courier New" w:hAnsi="Courier New" w:cs="Courier New"/>
          <w:color w:val="000000"/>
          <w:kern w:val="0"/>
          <w:sz w:val="20"/>
          <w:szCs w:val="20"/>
          <w:lang w:val="en-US" w:bidi="ar-SA"/>
        </w:rPr>
        <w:t>();</w:t>
      </w:r>
    </w:p>
    <w:p w14:paraId="2DB878E6"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for</w:t>
      </w:r>
      <w:r>
        <w:rPr>
          <w:rFonts w:ascii="Courier New" w:hAnsi="Courier New" w:cs="Courier New"/>
          <w:color w:val="000000"/>
          <w:kern w:val="0"/>
          <w:sz w:val="20"/>
          <w:szCs w:val="20"/>
          <w:lang w:val="en-US" w:bidi="ar-SA"/>
        </w:rPr>
        <w:t>(;;)</w:t>
      </w:r>
    </w:p>
    <w:p w14:paraId="1902E354"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1ED7C3D7"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5680DD08"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LCD_Start();</w:t>
      </w:r>
    </w:p>
    <w:p w14:paraId="28AC5227"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800080"/>
          <w:kern w:val="0"/>
          <w:sz w:val="20"/>
          <w:szCs w:val="20"/>
          <w:lang w:val="en-US" w:bidi="ar-SA"/>
        </w:rPr>
        <w:t>LCD_ClearDisplay</w:t>
      </w:r>
      <w:r>
        <w:rPr>
          <w:rFonts w:ascii="Courier New" w:hAnsi="Courier New" w:cs="Courier New"/>
          <w:color w:val="000000"/>
          <w:kern w:val="0"/>
          <w:sz w:val="20"/>
          <w:szCs w:val="20"/>
          <w:lang w:val="en-US" w:bidi="ar-SA"/>
        </w:rPr>
        <w:t>();</w:t>
      </w:r>
    </w:p>
    <w:p w14:paraId="75D8584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LCD_Position(1,4);</w:t>
      </w:r>
    </w:p>
    <w:p w14:paraId="07BF0817"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LCD_PrintString(</w:t>
      </w:r>
      <w:r>
        <w:rPr>
          <w:rFonts w:ascii="Courier New" w:hAnsi="Courier New" w:cs="Courier New"/>
          <w:color w:val="FF0000"/>
          <w:kern w:val="0"/>
          <w:sz w:val="20"/>
          <w:szCs w:val="20"/>
          <w:lang w:val="en-US" w:bidi="ar-SA"/>
        </w:rPr>
        <w:t>"foquito off"</w:t>
      </w:r>
      <w:r>
        <w:rPr>
          <w:rFonts w:ascii="Courier New" w:hAnsi="Courier New" w:cs="Courier New"/>
          <w:color w:val="000000"/>
          <w:kern w:val="0"/>
          <w:sz w:val="20"/>
          <w:szCs w:val="20"/>
          <w:lang w:val="en-US" w:bidi="ar-SA"/>
        </w:rPr>
        <w:t>);</w:t>
      </w:r>
    </w:p>
    <w:p w14:paraId="46A616AC"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1, 160);</w:t>
      </w:r>
    </w:p>
    <w:p w14:paraId="6CC0A6CA"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LED1_Write(1);</w:t>
      </w:r>
    </w:p>
    <w:p w14:paraId="35CB7936"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59F5E0C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48BC7201"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2, 160);</w:t>
      </w:r>
    </w:p>
    <w:p w14:paraId="006E700D"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LED2_Write(1);</w:t>
      </w:r>
    </w:p>
    <w:p w14:paraId="27CD547A"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0B2E972E"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156A69F0"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2E6ECA15"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3, 160);</w:t>
      </w:r>
    </w:p>
    <w:p w14:paraId="6B4B5810"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LED3_Write(1);</w:t>
      </w:r>
    </w:p>
    <w:p w14:paraId="447E4A7F"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3BFCC2ED"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6ACEE14D"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1DA633B2"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4, 160);</w:t>
      </w:r>
    </w:p>
    <w:p w14:paraId="0C19FCB9"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LED4_Write(1);</w:t>
      </w:r>
    </w:p>
    <w:p w14:paraId="5C00FC81"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2CE3BCA7"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37C919B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38EBC95C"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5, 160);</w:t>
      </w:r>
    </w:p>
    <w:p w14:paraId="4898A66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LED5_Write(1);</w:t>
      </w:r>
    </w:p>
    <w:p w14:paraId="2334073F"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1E06C937"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056207D8"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1CD39A2D"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6, 160);</w:t>
      </w:r>
    </w:p>
    <w:p w14:paraId="7CCE665E"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LED6_Write(1);</w:t>
      </w:r>
    </w:p>
    <w:p w14:paraId="153A22EE"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725AC4D2"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1F3DAD9E"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1C3A4DA8"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7, 160);</w:t>
      </w:r>
    </w:p>
    <w:p w14:paraId="03C1F5E9"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LED7_Write(1);</w:t>
      </w:r>
    </w:p>
    <w:p w14:paraId="430390E2"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7ADA1281"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1B04C7FE"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217908C2"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8, 160);</w:t>
      </w:r>
    </w:p>
    <w:p w14:paraId="3B51B7C5"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LED8_Write(1);</w:t>
      </w:r>
    </w:p>
    <w:p w14:paraId="4903CA5F"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31777521"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4ED54BED"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67CEB43D"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9, 160);</w:t>
      </w:r>
    </w:p>
    <w:p w14:paraId="7FE56CA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LED9_Write(1);</w:t>
      </w:r>
    </w:p>
    <w:p w14:paraId="1F85994F"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63573B59"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248CA265"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if</w:t>
      </w:r>
      <w:r>
        <w:rPr>
          <w:rFonts w:ascii="Courier New" w:hAnsi="Courier New" w:cs="Courier New"/>
          <w:color w:val="000000"/>
          <w:kern w:val="0"/>
          <w:sz w:val="20"/>
          <w:szCs w:val="20"/>
          <w:lang w:val="en-US" w:bidi="ar-SA"/>
        </w:rPr>
        <w:t>(Foco_Read()){</w:t>
      </w:r>
    </w:p>
    <w:p w14:paraId="423EC718"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LCD_DrawHorizontalBG(0, 0, 10, 160);</w:t>
      </w:r>
    </w:p>
    <w:p w14:paraId="7D68CBB7"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LED10_Write(1);</w:t>
      </w:r>
    </w:p>
    <w:p w14:paraId="385C302E"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43B12290"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7D87BD95"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LED1_Write(0);</w:t>
      </w:r>
    </w:p>
    <w:p w14:paraId="5B81041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LED2_Write(0);</w:t>
      </w:r>
    </w:p>
    <w:p w14:paraId="7F862BFC"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LED3_Write(0);</w:t>
      </w:r>
    </w:p>
    <w:p w14:paraId="59524FA4"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LED4_Write(0);</w:t>
      </w:r>
    </w:p>
    <w:p w14:paraId="45C63266"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LED5_Write(0);</w:t>
      </w:r>
    </w:p>
    <w:p w14:paraId="5F885B81"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LED6_Write(0);</w:t>
      </w:r>
    </w:p>
    <w:p w14:paraId="0D2B45A6"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LED7_Write(0);</w:t>
      </w:r>
    </w:p>
    <w:p w14:paraId="501BA65A"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LED8_Write(0);</w:t>
      </w:r>
    </w:p>
    <w:p w14:paraId="4FC9BB9D"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LED9_Write(0);</w:t>
      </w:r>
    </w:p>
    <w:p w14:paraId="092F459D"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LED10_Write(0);</w:t>
      </w:r>
    </w:p>
    <w:p w14:paraId="758E47C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6E63F8BA"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0C49DF33"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09046319"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085A7912"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0000FF"/>
          <w:kern w:val="0"/>
          <w:sz w:val="20"/>
          <w:szCs w:val="20"/>
          <w:lang w:val="en-US" w:bidi="ar-SA"/>
        </w:rPr>
        <w:t>else</w:t>
      </w:r>
      <w:r>
        <w:rPr>
          <w:rFonts w:ascii="Courier New" w:hAnsi="Courier New" w:cs="Courier New"/>
          <w:color w:val="000000"/>
          <w:kern w:val="0"/>
          <w:sz w:val="20"/>
          <w:szCs w:val="20"/>
          <w:lang w:val="en-US" w:bidi="ar-SA"/>
        </w:rPr>
        <w:t>{</w:t>
      </w:r>
    </w:p>
    <w:p w14:paraId="11E369DB"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5C60A084"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r>
        <w:rPr>
          <w:rFonts w:ascii="Courier New" w:hAnsi="Courier New" w:cs="Courier New"/>
          <w:color w:val="800080"/>
          <w:kern w:val="0"/>
          <w:sz w:val="20"/>
          <w:szCs w:val="20"/>
          <w:lang w:val="en-US" w:bidi="ar-SA"/>
        </w:rPr>
        <w:t>LCD_ClearDisplay</w:t>
      </w:r>
      <w:r>
        <w:rPr>
          <w:rFonts w:ascii="Courier New" w:hAnsi="Courier New" w:cs="Courier New"/>
          <w:color w:val="000000"/>
          <w:kern w:val="0"/>
          <w:sz w:val="20"/>
          <w:szCs w:val="20"/>
          <w:lang w:val="en-US" w:bidi="ar-SA"/>
        </w:rPr>
        <w:t>();</w:t>
      </w:r>
    </w:p>
    <w:p w14:paraId="01FADD5F"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LCD_Position(0,0);</w:t>
      </w:r>
    </w:p>
    <w:p w14:paraId="100B2AD4"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LCD_PrintString(</w:t>
      </w:r>
      <w:r>
        <w:rPr>
          <w:rFonts w:ascii="Courier New" w:hAnsi="Courier New" w:cs="Courier New"/>
          <w:color w:val="FF0000"/>
          <w:kern w:val="0"/>
          <w:sz w:val="20"/>
          <w:szCs w:val="20"/>
          <w:lang w:val="en-US" w:bidi="ar-SA"/>
        </w:rPr>
        <w:t>"foquito on :D"</w:t>
      </w:r>
      <w:r>
        <w:rPr>
          <w:rFonts w:ascii="Courier New" w:hAnsi="Courier New" w:cs="Courier New"/>
          <w:color w:val="000000"/>
          <w:kern w:val="0"/>
          <w:sz w:val="20"/>
          <w:szCs w:val="20"/>
          <w:lang w:val="en-US" w:bidi="ar-SA"/>
        </w:rPr>
        <w:t>);</w:t>
      </w:r>
    </w:p>
    <w:p w14:paraId="1776CC08"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LED1_Write(0);</w:t>
      </w:r>
    </w:p>
    <w:p w14:paraId="437DFE30"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LED2_Write(0);</w:t>
      </w:r>
    </w:p>
    <w:p w14:paraId="538D4284"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LED3_Write(0);</w:t>
      </w:r>
    </w:p>
    <w:p w14:paraId="6D3D9BF1"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LED4_Write(0);</w:t>
      </w:r>
    </w:p>
    <w:p w14:paraId="6F944C28"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LED5_Write(0);</w:t>
      </w:r>
    </w:p>
    <w:p w14:paraId="273A920B"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LED6_Write(0);</w:t>
      </w:r>
    </w:p>
    <w:p w14:paraId="0D017F0D"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LED7_Write(0);</w:t>
      </w:r>
    </w:p>
    <w:p w14:paraId="0D73BB0A"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LED8_Write(0);</w:t>
      </w:r>
    </w:p>
    <w:p w14:paraId="2BDB33A5"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LED9_Write(0);</w:t>
      </w:r>
    </w:p>
    <w:p w14:paraId="1358FF96"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LED10_Write(0);</w:t>
      </w:r>
    </w:p>
    <w:p w14:paraId="5851CB46"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CyDelay(500);</w:t>
      </w:r>
    </w:p>
    <w:p w14:paraId="54F01598"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197947E8"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 xml:space="preserve">    }</w:t>
      </w:r>
    </w:p>
    <w:p w14:paraId="5CC84108"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r>
        <w:rPr>
          <w:rFonts w:ascii="Courier New" w:hAnsi="Courier New" w:cs="Courier New"/>
          <w:color w:val="000000"/>
          <w:kern w:val="0"/>
          <w:sz w:val="20"/>
          <w:szCs w:val="20"/>
          <w:lang w:val="en-US" w:bidi="ar-SA"/>
        </w:rPr>
        <w:t>}</w:t>
      </w:r>
    </w:p>
    <w:p w14:paraId="0973C120"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p>
    <w:p w14:paraId="38C4ADB6" w14:textId="77777777" w:rsidR="00583285" w:rsidRDefault="00583285" w:rsidP="00583285">
      <w:pPr>
        <w:suppressAutoHyphens w:val="0"/>
        <w:autoSpaceDE w:val="0"/>
        <w:adjustRightInd w:val="0"/>
        <w:textAlignment w:val="auto"/>
        <w:rPr>
          <w:rFonts w:ascii="Courier New" w:hAnsi="Courier New" w:cs="Courier New"/>
          <w:color w:val="000000"/>
          <w:kern w:val="0"/>
          <w:sz w:val="20"/>
          <w:szCs w:val="20"/>
          <w:lang w:val="en-US" w:bidi="ar-SA"/>
        </w:rPr>
      </w:pPr>
    </w:p>
    <w:p w14:paraId="04E7F559" w14:textId="77777777" w:rsidR="00FA1CC8" w:rsidRPr="00FA1CC8" w:rsidRDefault="00FA1CC8" w:rsidP="00FA1CC8">
      <w:pPr>
        <w:ind w:left="360"/>
        <w:jc w:val="both"/>
        <w:rPr>
          <w:rFonts w:ascii="Arial" w:hAnsi="Arial" w:cs="Arial"/>
          <w:b/>
          <w:sz w:val="32"/>
          <w:lang w:val="en-US"/>
        </w:rPr>
        <w:sectPr w:rsidR="00FA1CC8" w:rsidRPr="00FA1CC8">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14:paraId="437B8398" w14:textId="77777777" w:rsidR="00583285" w:rsidRDefault="00583285" w:rsidP="00A5180E">
      <w:pPr>
        <w:jc w:val="both"/>
        <w:rPr>
          <w:rFonts w:ascii="Arial" w:hAnsi="Arial" w:cs="Arial"/>
          <w:b/>
          <w:bCs/>
        </w:rPr>
      </w:pPr>
    </w:p>
    <w:p w14:paraId="298BE9A4" w14:textId="77777777" w:rsidR="00583285" w:rsidRDefault="00583285" w:rsidP="00A5180E">
      <w:pPr>
        <w:jc w:val="both"/>
        <w:rPr>
          <w:rFonts w:ascii="Arial" w:hAnsi="Arial" w:cs="Arial"/>
          <w:b/>
          <w:bCs/>
        </w:rPr>
      </w:pPr>
    </w:p>
    <w:p w14:paraId="436F8AD3" w14:textId="77777777" w:rsidR="00583285" w:rsidRDefault="00583285" w:rsidP="00A5180E">
      <w:pPr>
        <w:jc w:val="both"/>
        <w:rPr>
          <w:rFonts w:ascii="Arial" w:hAnsi="Arial" w:cs="Arial"/>
          <w:b/>
          <w:bCs/>
        </w:rPr>
      </w:pPr>
    </w:p>
    <w:p w14:paraId="54563369" w14:textId="77777777" w:rsidR="00583285" w:rsidRDefault="00583285" w:rsidP="00A5180E">
      <w:pPr>
        <w:jc w:val="both"/>
        <w:rPr>
          <w:rFonts w:ascii="Arial" w:hAnsi="Arial" w:cs="Arial"/>
          <w:b/>
          <w:bCs/>
        </w:rPr>
      </w:pPr>
    </w:p>
    <w:p w14:paraId="1E6BDA2A" w14:textId="77777777" w:rsidR="00583285" w:rsidRDefault="00583285" w:rsidP="00A5180E">
      <w:pPr>
        <w:jc w:val="both"/>
        <w:rPr>
          <w:rFonts w:ascii="Arial" w:hAnsi="Arial" w:cs="Arial"/>
          <w:b/>
          <w:bCs/>
        </w:rPr>
      </w:pPr>
    </w:p>
    <w:p w14:paraId="6E8849C1" w14:textId="77777777" w:rsidR="00583285" w:rsidRDefault="00583285" w:rsidP="00A5180E">
      <w:pPr>
        <w:jc w:val="both"/>
        <w:rPr>
          <w:rFonts w:ascii="Arial" w:hAnsi="Arial" w:cs="Arial"/>
          <w:b/>
          <w:bCs/>
        </w:rPr>
      </w:pPr>
    </w:p>
    <w:p w14:paraId="0FBDC820" w14:textId="77777777" w:rsidR="00583285" w:rsidRDefault="00583285" w:rsidP="00A5180E">
      <w:pPr>
        <w:jc w:val="both"/>
        <w:rPr>
          <w:rFonts w:ascii="Arial" w:hAnsi="Arial" w:cs="Arial"/>
          <w:b/>
          <w:bCs/>
        </w:rPr>
      </w:pPr>
    </w:p>
    <w:p w14:paraId="3EED309E" w14:textId="7D826DDE" w:rsidR="00A5180E" w:rsidRPr="0095189D" w:rsidRDefault="002B1A3F" w:rsidP="00A5180E">
      <w:pPr>
        <w:jc w:val="both"/>
        <w:rPr>
          <w:rFonts w:ascii="Arial" w:hAnsi="Arial" w:cs="Arial"/>
          <w:b/>
          <w:bCs/>
        </w:rPr>
      </w:pPr>
      <w:r w:rsidRPr="002B1A3F">
        <w:rPr>
          <w:rFonts w:ascii="Arial" w:hAnsi="Arial" w:cs="Arial"/>
          <w:b/>
          <w:bCs/>
        </w:rPr>
        <w:t>RESULTADOS</w:t>
      </w:r>
      <w:r w:rsidR="00A5180E" w:rsidRPr="0095189D">
        <w:rPr>
          <w:rFonts w:ascii="Arial" w:hAnsi="Arial" w:cs="Arial"/>
          <w:b/>
          <w:bCs/>
        </w:rPr>
        <w:t>:</w:t>
      </w:r>
    </w:p>
    <w:p w14:paraId="1CE4A943" w14:textId="77777777" w:rsidR="00FA1CC8" w:rsidRDefault="00FA1CC8" w:rsidP="00E17D11">
      <w:pPr>
        <w:jc w:val="both"/>
        <w:rPr>
          <w:rFonts w:ascii="Arial" w:hAnsi="Arial" w:cs="Arial"/>
        </w:rPr>
      </w:pPr>
    </w:p>
    <w:p w14:paraId="7B1C745E" w14:textId="415A4864" w:rsidR="00485A4B" w:rsidRDefault="00FA1CC8" w:rsidP="00E17D11">
      <w:pPr>
        <w:jc w:val="both"/>
        <w:rPr>
          <w:rFonts w:ascii="Arial" w:hAnsi="Arial" w:cs="Arial"/>
          <w:noProof/>
        </w:rPr>
      </w:pPr>
      <w:r>
        <w:rPr>
          <w:rFonts w:ascii="Arial" w:hAnsi="Arial" w:cs="Arial"/>
        </w:rPr>
        <w:t xml:space="preserve">Teniendo ya todo listo, </w:t>
      </w:r>
      <w:r w:rsidR="00583285">
        <w:rPr>
          <w:rFonts w:ascii="Arial" w:hAnsi="Arial" w:cs="Arial"/>
        </w:rPr>
        <w:t>se puede pasar a comprobar el funcionamiento del circuito:</w:t>
      </w:r>
    </w:p>
    <w:p w14:paraId="7F9C20ED" w14:textId="23A81E4F" w:rsidR="00A9202B" w:rsidRDefault="00A9202B" w:rsidP="00E17D11">
      <w:pPr>
        <w:jc w:val="both"/>
        <w:rPr>
          <w:rFonts w:ascii="Arial" w:hAnsi="Arial" w:cs="Arial"/>
          <w:noProof/>
        </w:rPr>
      </w:pPr>
    </w:p>
    <w:p w14:paraId="039F7A12" w14:textId="67B748D9" w:rsidR="00A9202B" w:rsidRPr="00754934" w:rsidRDefault="00A9202B" w:rsidP="00E17D11">
      <w:pPr>
        <w:jc w:val="both"/>
        <w:rPr>
          <w:rFonts w:ascii="Arial" w:hAnsi="Arial" w:cs="Arial"/>
          <w:b/>
          <w:noProof/>
        </w:rPr>
      </w:pPr>
      <w:r w:rsidRPr="00754934">
        <w:rPr>
          <w:rFonts w:ascii="Arial" w:hAnsi="Arial" w:cs="Arial"/>
          <w:b/>
          <w:noProof/>
        </w:rPr>
        <w:t>EVIDENCIAS:</w:t>
      </w:r>
    </w:p>
    <w:p w14:paraId="7D728C70" w14:textId="2E829C33" w:rsidR="00A9202B" w:rsidRDefault="00A9202B" w:rsidP="00E17D11">
      <w:pPr>
        <w:jc w:val="both"/>
        <w:rPr>
          <w:rFonts w:ascii="Arial" w:hAnsi="Arial" w:cs="Arial"/>
          <w:noProof/>
        </w:rPr>
      </w:pPr>
    </w:p>
    <w:p w14:paraId="16486FCA" w14:textId="2D7E040D" w:rsidR="00754934" w:rsidRPr="0095189D" w:rsidRDefault="00583285" w:rsidP="0078605A">
      <w:pPr>
        <w:jc w:val="both"/>
        <w:rPr>
          <w:rFonts w:ascii="Arial" w:hAnsi="Arial" w:cs="Arial"/>
        </w:rPr>
      </w:pPr>
      <w:r>
        <w:rPr>
          <w:noProof/>
          <w:lang w:val="en-US" w:eastAsia="en-US" w:bidi="ar-SA"/>
        </w:rPr>
        <w:drawing>
          <wp:inline distT="0" distB="0" distL="0" distR="0" wp14:anchorId="7608B2F4" wp14:editId="2531E65B">
            <wp:extent cx="2638425" cy="255439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442" t="34778" r="7942" b="24559"/>
                    <a:stretch/>
                  </pic:blipFill>
                  <pic:spPr bwMode="auto">
                    <a:xfrm>
                      <a:off x="0" y="0"/>
                      <a:ext cx="2639834" cy="2555763"/>
                    </a:xfrm>
                    <a:prstGeom prst="rect">
                      <a:avLst/>
                    </a:prstGeom>
                    <a:ln>
                      <a:noFill/>
                    </a:ln>
                    <a:extLst>
                      <a:ext uri="{53640926-AAD7-44D8-BBD7-CCE9431645EC}">
                        <a14:shadowObscured xmlns:a14="http://schemas.microsoft.com/office/drawing/2010/main"/>
                      </a:ext>
                    </a:extLst>
                  </pic:spPr>
                </pic:pic>
              </a:graphicData>
            </a:graphic>
          </wp:inline>
        </w:drawing>
      </w:r>
      <w:r w:rsidR="00754934">
        <w:rPr>
          <w:noProof/>
          <w:lang w:val="en-US" w:eastAsia="en-US" w:bidi="ar-SA"/>
        </w:rPr>
        <w:drawing>
          <wp:inline distT="0" distB="0" distL="0" distR="0" wp14:anchorId="082C0463" wp14:editId="492386CE">
            <wp:extent cx="3381375" cy="258449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2" t="42536" r="7792" b="25361"/>
                    <a:stretch/>
                  </pic:blipFill>
                  <pic:spPr bwMode="auto">
                    <a:xfrm>
                      <a:off x="0" y="0"/>
                      <a:ext cx="3397788" cy="2597035"/>
                    </a:xfrm>
                    <a:prstGeom prst="rect">
                      <a:avLst/>
                    </a:prstGeom>
                    <a:ln>
                      <a:noFill/>
                    </a:ln>
                    <a:extLst>
                      <a:ext uri="{53640926-AAD7-44D8-BBD7-CCE9431645EC}">
                        <a14:shadowObscured xmlns:a14="http://schemas.microsoft.com/office/drawing/2010/main"/>
                      </a:ext>
                    </a:extLst>
                  </pic:spPr>
                </pic:pic>
              </a:graphicData>
            </a:graphic>
          </wp:inline>
        </w:drawing>
      </w:r>
      <w:r w:rsidR="00754934">
        <w:rPr>
          <w:noProof/>
          <w:lang w:val="en-US" w:eastAsia="en-US" w:bidi="ar-SA"/>
        </w:rPr>
        <w:drawing>
          <wp:inline distT="0" distB="0" distL="0" distR="0" wp14:anchorId="7AA0C731" wp14:editId="1E488E42">
            <wp:extent cx="2647950" cy="2384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141" t="28358" r="7641" b="32852"/>
                    <a:stretch/>
                  </pic:blipFill>
                  <pic:spPr bwMode="auto">
                    <a:xfrm>
                      <a:off x="0" y="0"/>
                      <a:ext cx="2654120" cy="2390357"/>
                    </a:xfrm>
                    <a:prstGeom prst="rect">
                      <a:avLst/>
                    </a:prstGeom>
                    <a:ln>
                      <a:noFill/>
                    </a:ln>
                    <a:extLst>
                      <a:ext uri="{53640926-AAD7-44D8-BBD7-CCE9431645EC}">
                        <a14:shadowObscured xmlns:a14="http://schemas.microsoft.com/office/drawing/2010/main"/>
                      </a:ext>
                    </a:extLst>
                  </pic:spPr>
                </pic:pic>
              </a:graphicData>
            </a:graphic>
          </wp:inline>
        </w:drawing>
      </w:r>
      <w:r w:rsidR="00754934">
        <w:rPr>
          <w:noProof/>
          <w:lang w:val="en-US" w:eastAsia="en-US" w:bidi="ar-SA"/>
        </w:rPr>
        <w:drawing>
          <wp:inline distT="0" distB="0" distL="0" distR="0" wp14:anchorId="6C4A1BBC" wp14:editId="0747A404">
            <wp:extent cx="3343275" cy="238823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344" t="30230" r="8394" b="32584"/>
                    <a:stretch/>
                  </pic:blipFill>
                  <pic:spPr bwMode="auto">
                    <a:xfrm>
                      <a:off x="0" y="0"/>
                      <a:ext cx="3356388" cy="2397602"/>
                    </a:xfrm>
                    <a:prstGeom prst="rect">
                      <a:avLst/>
                    </a:prstGeom>
                    <a:ln>
                      <a:noFill/>
                    </a:ln>
                    <a:extLst>
                      <a:ext uri="{53640926-AAD7-44D8-BBD7-CCE9431645EC}">
                        <a14:shadowObscured xmlns:a14="http://schemas.microsoft.com/office/drawing/2010/main"/>
                      </a:ext>
                    </a:extLst>
                  </pic:spPr>
                </pic:pic>
              </a:graphicData>
            </a:graphic>
          </wp:inline>
        </w:drawing>
      </w:r>
    </w:p>
    <w:p w14:paraId="13B0B05B" w14:textId="77777777" w:rsidR="00754934" w:rsidRDefault="00754934" w:rsidP="0078605A">
      <w:pPr>
        <w:jc w:val="both"/>
        <w:rPr>
          <w:rFonts w:ascii="Arial" w:hAnsi="Arial" w:cs="Arial"/>
          <w:b/>
        </w:rPr>
      </w:pPr>
    </w:p>
    <w:p w14:paraId="6AA9F219" w14:textId="7C6A4688" w:rsidR="005D5EDC" w:rsidRDefault="005D5EDC" w:rsidP="0078605A">
      <w:pPr>
        <w:jc w:val="both"/>
        <w:rPr>
          <w:rFonts w:ascii="Arial" w:hAnsi="Arial" w:cs="Arial"/>
          <w:b/>
        </w:rPr>
      </w:pPr>
      <w:r w:rsidRPr="0095189D">
        <w:rPr>
          <w:rFonts w:ascii="Arial" w:hAnsi="Arial" w:cs="Arial"/>
          <w:b/>
        </w:rPr>
        <w:t>CONCLUSIÓN</w:t>
      </w:r>
      <w:r w:rsidR="004D796B" w:rsidRPr="0095189D">
        <w:rPr>
          <w:rFonts w:ascii="Arial" w:hAnsi="Arial" w:cs="Arial"/>
          <w:b/>
        </w:rPr>
        <w:t xml:space="preserve">: </w:t>
      </w:r>
    </w:p>
    <w:p w14:paraId="1420C772" w14:textId="77777777" w:rsidR="00754934" w:rsidRPr="0095189D" w:rsidRDefault="00754934" w:rsidP="0078605A">
      <w:pPr>
        <w:jc w:val="both"/>
        <w:rPr>
          <w:rFonts w:ascii="Arial" w:hAnsi="Arial" w:cs="Arial"/>
          <w:b/>
        </w:rPr>
      </w:pPr>
    </w:p>
    <w:p w14:paraId="1F8156C7" w14:textId="71FEE056" w:rsidR="006D6FE2" w:rsidRPr="0095189D" w:rsidRDefault="00A9202B">
      <w:pPr>
        <w:jc w:val="both"/>
        <w:rPr>
          <w:rFonts w:ascii="Arial" w:hAnsi="Arial" w:cs="Arial"/>
          <w:bCs/>
        </w:rPr>
      </w:pPr>
      <w:r>
        <w:rPr>
          <w:rFonts w:ascii="Arial" w:hAnsi="Arial" w:cs="Arial"/>
          <w:bCs/>
        </w:rPr>
        <w:t>A</w:t>
      </w:r>
      <w:r w:rsidR="0078605A" w:rsidRPr="0095189D">
        <w:rPr>
          <w:rFonts w:ascii="Arial" w:hAnsi="Arial" w:cs="Arial"/>
          <w:bCs/>
        </w:rPr>
        <w:t xml:space="preserve">prendimos a </w:t>
      </w:r>
      <w:r w:rsidR="00754934">
        <w:rPr>
          <w:rFonts w:ascii="Arial" w:hAnsi="Arial" w:cs="Arial"/>
          <w:bCs/>
        </w:rPr>
        <w:t>realizar interrupciones de procesos mediante el presionar de un botón, en este caso interrumpíamos el proceso de una secuencia lineal de encendido de led por otro proceso que fue el encendido de un foco convencional con la ayuda de un módulo de potencia para alimentar de forma adecuada el foco.</w:t>
      </w:r>
      <w:bookmarkStart w:id="0" w:name="_GoBack"/>
      <w:bookmarkEnd w:id="0"/>
    </w:p>
    <w:sectPr w:rsidR="006D6FE2" w:rsidRPr="0095189D">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1B5F8" w14:textId="77777777" w:rsidR="00B77C81" w:rsidRDefault="00B77C81">
      <w:r>
        <w:separator/>
      </w:r>
    </w:p>
  </w:endnote>
  <w:endnote w:type="continuationSeparator" w:id="0">
    <w:p w14:paraId="5DAAF480" w14:textId="77777777" w:rsidR="00B77C81" w:rsidRDefault="00B77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Liberation Sans">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94CB41" w14:textId="77777777" w:rsidR="00B77C81" w:rsidRDefault="00B77C81">
      <w:r>
        <w:rPr>
          <w:color w:val="000000"/>
        </w:rPr>
        <w:separator/>
      </w:r>
    </w:p>
  </w:footnote>
  <w:footnote w:type="continuationSeparator" w:id="0">
    <w:p w14:paraId="5038FFC7" w14:textId="77777777" w:rsidR="00B77C81" w:rsidRDefault="00B77C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506B"/>
    <w:multiLevelType w:val="multilevel"/>
    <w:tmpl w:val="B6E4EA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6209AE"/>
    <w:multiLevelType w:val="multilevel"/>
    <w:tmpl w:val="163E8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7730C7"/>
    <w:multiLevelType w:val="multilevel"/>
    <w:tmpl w:val="E1FE5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1BB371A"/>
    <w:multiLevelType w:val="hybridMultilevel"/>
    <w:tmpl w:val="D26882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257C3C7F"/>
    <w:multiLevelType w:val="multilevel"/>
    <w:tmpl w:val="163E8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E1F1F6C"/>
    <w:multiLevelType w:val="multilevel"/>
    <w:tmpl w:val="5792F09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746272B"/>
    <w:multiLevelType w:val="hybridMultilevel"/>
    <w:tmpl w:val="C3DC6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9"/>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8F"/>
    <w:rsid w:val="00012CC5"/>
    <w:rsid w:val="00024B7F"/>
    <w:rsid w:val="0005591B"/>
    <w:rsid w:val="00055A27"/>
    <w:rsid w:val="00083B41"/>
    <w:rsid w:val="000C3F47"/>
    <w:rsid w:val="000C7770"/>
    <w:rsid w:val="000F182F"/>
    <w:rsid w:val="00100293"/>
    <w:rsid w:val="00122D3E"/>
    <w:rsid w:val="0019697D"/>
    <w:rsid w:val="001C1630"/>
    <w:rsid w:val="001F6486"/>
    <w:rsid w:val="00200435"/>
    <w:rsid w:val="00281F84"/>
    <w:rsid w:val="00285FB1"/>
    <w:rsid w:val="002B1A3F"/>
    <w:rsid w:val="002C0CB4"/>
    <w:rsid w:val="003068FB"/>
    <w:rsid w:val="00317758"/>
    <w:rsid w:val="00335775"/>
    <w:rsid w:val="00335CF1"/>
    <w:rsid w:val="00370088"/>
    <w:rsid w:val="00394E63"/>
    <w:rsid w:val="003A4277"/>
    <w:rsid w:val="003A4ACF"/>
    <w:rsid w:val="004055C9"/>
    <w:rsid w:val="00473E14"/>
    <w:rsid w:val="00485A4B"/>
    <w:rsid w:val="004B510C"/>
    <w:rsid w:val="004D796B"/>
    <w:rsid w:val="004F2347"/>
    <w:rsid w:val="0050798F"/>
    <w:rsid w:val="0052223B"/>
    <w:rsid w:val="005249BD"/>
    <w:rsid w:val="00535797"/>
    <w:rsid w:val="0054694B"/>
    <w:rsid w:val="00583285"/>
    <w:rsid w:val="00591E23"/>
    <w:rsid w:val="005D5EDC"/>
    <w:rsid w:val="005D7C61"/>
    <w:rsid w:val="00617ADC"/>
    <w:rsid w:val="006731CA"/>
    <w:rsid w:val="006D6FE2"/>
    <w:rsid w:val="006E3506"/>
    <w:rsid w:val="00743429"/>
    <w:rsid w:val="00754934"/>
    <w:rsid w:val="00755628"/>
    <w:rsid w:val="00776855"/>
    <w:rsid w:val="0078605A"/>
    <w:rsid w:val="0080111D"/>
    <w:rsid w:val="00835433"/>
    <w:rsid w:val="00866097"/>
    <w:rsid w:val="00867318"/>
    <w:rsid w:val="00870576"/>
    <w:rsid w:val="0087661D"/>
    <w:rsid w:val="0095189D"/>
    <w:rsid w:val="0098173E"/>
    <w:rsid w:val="009A3575"/>
    <w:rsid w:val="009A3BCF"/>
    <w:rsid w:val="00A473B7"/>
    <w:rsid w:val="00A5180E"/>
    <w:rsid w:val="00A9202B"/>
    <w:rsid w:val="00AC0539"/>
    <w:rsid w:val="00AC069F"/>
    <w:rsid w:val="00B31117"/>
    <w:rsid w:val="00B77C81"/>
    <w:rsid w:val="00BD4010"/>
    <w:rsid w:val="00BF7B6D"/>
    <w:rsid w:val="00C95DD2"/>
    <w:rsid w:val="00CB0FCD"/>
    <w:rsid w:val="00CB12A9"/>
    <w:rsid w:val="00CB17B5"/>
    <w:rsid w:val="00CB3DBB"/>
    <w:rsid w:val="00CF64B6"/>
    <w:rsid w:val="00D15992"/>
    <w:rsid w:val="00D46587"/>
    <w:rsid w:val="00DF4217"/>
    <w:rsid w:val="00E16DD3"/>
    <w:rsid w:val="00E17D11"/>
    <w:rsid w:val="00E54BD8"/>
    <w:rsid w:val="00E80188"/>
    <w:rsid w:val="00EB25D2"/>
    <w:rsid w:val="00EB4AD0"/>
    <w:rsid w:val="00EC000C"/>
    <w:rsid w:val="00ED0B39"/>
    <w:rsid w:val="00EE5C90"/>
    <w:rsid w:val="00EF1FB8"/>
    <w:rsid w:val="00F414F6"/>
    <w:rsid w:val="00F870C0"/>
    <w:rsid w:val="00FA1CC8"/>
    <w:rsid w:val="00FA2900"/>
    <w:rsid w:val="00FB1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70ED3"/>
  <w15:docId w15:val="{E92BEF6B-8AEB-4385-BA13-44606D4AA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Normal"/>
    <w:next w:val="Normal"/>
    <w:pPr>
      <w:keepNext/>
      <w:keepLines/>
      <w:suppressAutoHyphens w:val="0"/>
      <w:spacing w:before="240" w:line="251" w:lineRule="auto"/>
      <w:textAlignment w:val="auto"/>
      <w:outlineLvl w:val="0"/>
    </w:pPr>
    <w:rPr>
      <w:rFonts w:ascii="Calibri Light" w:eastAsia="Times New Roman" w:hAnsi="Calibri Light" w:cs="Times New Roman"/>
      <w:color w:val="2E74B5"/>
      <w:kern w:val="0"/>
      <w:sz w:val="32"/>
      <w:szCs w:val="32"/>
      <w:lang w:eastAsia="en-US" w:bidi="ar-SA"/>
    </w:rPr>
  </w:style>
  <w:style w:type="paragraph" w:styleId="Ttulo2">
    <w:name w:val="heading 2"/>
    <w:basedOn w:val="Normal"/>
    <w:next w:val="Normal"/>
    <w:pPr>
      <w:keepNext/>
      <w:keepLines/>
      <w:spacing w:before="40"/>
      <w:outlineLvl w:val="1"/>
    </w:pPr>
    <w:rPr>
      <w:rFonts w:ascii="Calibri Light" w:eastAsia="Times New Roman" w:hAnsi="Calibri Light" w:cs="Mangal"/>
      <w:color w:val="2E74B5"/>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Ttulo1Car">
    <w:name w:val="Título 1 Car"/>
    <w:basedOn w:val="Fuentedeprrafopredeter"/>
    <w:rPr>
      <w:rFonts w:ascii="Calibri Light" w:eastAsia="Times New Roman" w:hAnsi="Calibri Light" w:cs="Times New Roman"/>
      <w:color w:val="2E74B5"/>
      <w:kern w:val="0"/>
      <w:sz w:val="32"/>
      <w:szCs w:val="32"/>
      <w:lang w:eastAsia="en-US" w:bidi="ar-SA"/>
    </w:rPr>
  </w:style>
  <w:style w:type="character" w:customStyle="1" w:styleId="Ttulo2Car">
    <w:name w:val="Título 2 Car"/>
    <w:basedOn w:val="Fuentedeprrafopredeter"/>
    <w:rPr>
      <w:rFonts w:ascii="Calibri Light" w:eastAsia="Times New Roman" w:hAnsi="Calibri Light" w:cs="Mangal"/>
      <w:color w:val="2E74B5"/>
      <w:sz w:val="26"/>
      <w:szCs w:val="23"/>
    </w:rPr>
  </w:style>
  <w:style w:type="paragraph" w:styleId="Sinespaciado">
    <w:name w:val="No Spacing"/>
    <w:pPr>
      <w:suppressAutoHyphens/>
    </w:pPr>
    <w:rPr>
      <w:rFonts w:cs="Mangal"/>
      <w:szCs w:val="21"/>
    </w:rPr>
  </w:style>
  <w:style w:type="paragraph" w:styleId="Ttulo">
    <w:name w:val="Title"/>
    <w:basedOn w:val="Normal"/>
    <w:next w:val="Normal"/>
    <w:rPr>
      <w:rFonts w:ascii="Calibri Light" w:eastAsia="Times New Roman" w:hAnsi="Calibri Light" w:cs="Mangal"/>
      <w:spacing w:val="-10"/>
      <w:sz w:val="56"/>
      <w:szCs w:val="50"/>
    </w:rPr>
  </w:style>
  <w:style w:type="character" w:customStyle="1" w:styleId="TtuloCar">
    <w:name w:val="Título Car"/>
    <w:basedOn w:val="Fuentedeprrafopredeter"/>
    <w:rPr>
      <w:rFonts w:ascii="Calibri Light" w:eastAsia="Times New Roman" w:hAnsi="Calibri Light" w:cs="Mangal"/>
      <w:spacing w:val="-10"/>
      <w:kern w:val="3"/>
      <w:sz w:val="56"/>
      <w:szCs w:val="50"/>
    </w:rPr>
  </w:style>
  <w:style w:type="paragraph" w:styleId="Prrafodelista">
    <w:name w:val="List Paragraph"/>
    <w:basedOn w:val="Normal"/>
    <w:pPr>
      <w:ind w:left="720"/>
    </w:pPr>
    <w:rPr>
      <w:rFonts w:cs="Mangal"/>
      <w:szCs w:val="21"/>
    </w:rPr>
  </w:style>
  <w:style w:type="paragraph" w:styleId="Encabezado">
    <w:name w:val="header"/>
    <w:basedOn w:val="Normal"/>
    <w:link w:val="EncabezadoCar"/>
    <w:uiPriority w:val="99"/>
    <w:unhideWhenUsed/>
    <w:rsid w:val="00EE5C90"/>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EE5C90"/>
    <w:rPr>
      <w:rFonts w:cs="Mangal"/>
      <w:szCs w:val="21"/>
    </w:rPr>
  </w:style>
  <w:style w:type="paragraph" w:styleId="Piedepgina">
    <w:name w:val="footer"/>
    <w:basedOn w:val="Normal"/>
    <w:link w:val="PiedepginaCar"/>
    <w:uiPriority w:val="99"/>
    <w:unhideWhenUsed/>
    <w:rsid w:val="00EE5C90"/>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EE5C90"/>
    <w:rPr>
      <w:rFonts w:cs="Mangal"/>
      <w:szCs w:val="21"/>
    </w:rPr>
  </w:style>
  <w:style w:type="table" w:styleId="Tablaconcuadrcula">
    <w:name w:val="Table Grid"/>
    <w:basedOn w:val="Tablanormal"/>
    <w:uiPriority w:val="39"/>
    <w:rsid w:val="0086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91B"/>
    <w:pPr>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D3837-2C83-4C58-BAEA-0C5C99257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7</Pages>
  <Words>746</Words>
  <Characters>4256</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Tapia</dc:creator>
  <cp:lastModifiedBy>victor tapia</cp:lastModifiedBy>
  <cp:revision>45</cp:revision>
  <dcterms:created xsi:type="dcterms:W3CDTF">2019-06-01T02:20:00Z</dcterms:created>
  <dcterms:modified xsi:type="dcterms:W3CDTF">2020-02-19T03:39:00Z</dcterms:modified>
</cp:coreProperties>
</file>