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8AF40" w14:textId="77777777" w:rsidR="00A52355" w:rsidRPr="00A52355" w:rsidRDefault="00A52355" w:rsidP="00A52355">
      <w:pPr>
        <w:spacing w:after="0" w:line="240" w:lineRule="auto"/>
        <w:jc w:val="center"/>
        <w:rPr>
          <w:rFonts w:ascii="Times New Roman" w:eastAsia="Times New Roman" w:hAnsi="Times New Roman" w:cs="Times New Roman"/>
          <w:b/>
          <w:bCs/>
          <w:kern w:val="0"/>
          <w:sz w:val="40"/>
          <w:szCs w:val="40"/>
          <w14:ligatures w14:val="none"/>
        </w:rPr>
      </w:pPr>
      <w:r w:rsidRPr="00A52355">
        <w:rPr>
          <w:rFonts w:ascii="Times New Roman" w:eastAsia="Times New Roman" w:hAnsi="Times New Roman" w:cs="Times New Roman"/>
          <w:b/>
          <w:bCs/>
          <w:kern w:val="0"/>
          <w:sz w:val="40"/>
          <w:szCs w:val="40"/>
          <w14:ligatures w14:val="none"/>
        </w:rPr>
        <w:t>Project Title</w:t>
      </w:r>
    </w:p>
    <w:p w14:paraId="0447EFF0" w14:textId="77777777" w:rsidR="00A52355" w:rsidRPr="00A52355" w:rsidRDefault="00A52355" w:rsidP="00A52355">
      <w:pPr>
        <w:spacing w:after="0" w:line="240" w:lineRule="auto"/>
        <w:jc w:val="center"/>
        <w:rPr>
          <w:rFonts w:ascii="Times New Roman" w:eastAsia="Times New Roman" w:hAnsi="Times New Roman" w:cs="Times New Roman"/>
          <w:kern w:val="0"/>
          <w:sz w:val="40"/>
          <w:szCs w:val="40"/>
          <w14:ligatures w14:val="none"/>
        </w:rPr>
      </w:pPr>
      <w:r w:rsidRPr="00A52355">
        <w:rPr>
          <w:rFonts w:ascii="Times New Roman" w:eastAsia="Times New Roman" w:hAnsi="Times New Roman" w:cs="Times New Roman"/>
          <w:kern w:val="0"/>
          <w:sz w:val="40"/>
          <w:szCs w:val="40"/>
          <w14:ligatures w14:val="none"/>
        </w:rPr>
        <w:t>By</w:t>
      </w:r>
    </w:p>
    <w:p w14:paraId="56CC7AD1" w14:textId="565D7289" w:rsidR="00A52355" w:rsidRPr="00A52355" w:rsidRDefault="00A52355" w:rsidP="00A52355">
      <w:p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kern w:val="0"/>
          <w:sz w:val="40"/>
          <w:szCs w:val="40"/>
          <w14:ligatures w14:val="none"/>
        </w:rPr>
        <w:t>William Taplett</w:t>
      </w:r>
    </w:p>
    <w:p w14:paraId="7D907957" w14:textId="77777777" w:rsidR="00A52355" w:rsidRPr="00A52355" w:rsidRDefault="00A52355" w:rsidP="00A52355">
      <w:pPr>
        <w:spacing w:after="0" w:line="240" w:lineRule="auto"/>
        <w:jc w:val="center"/>
        <w:rPr>
          <w:rFonts w:ascii="Times New Roman" w:eastAsia="Times New Roman" w:hAnsi="Times New Roman" w:cs="Times New Roman"/>
          <w:kern w:val="0"/>
          <w:sz w:val="40"/>
          <w:szCs w:val="40"/>
          <w14:ligatures w14:val="none"/>
        </w:rPr>
      </w:pPr>
    </w:p>
    <w:p w14:paraId="2A8C0182" w14:textId="77777777" w:rsidR="00A52355" w:rsidRPr="00A52355" w:rsidRDefault="00A52355" w:rsidP="00A52355">
      <w:pPr>
        <w:spacing w:after="0" w:line="240" w:lineRule="auto"/>
        <w:jc w:val="center"/>
        <w:rPr>
          <w:rFonts w:ascii="Times New Roman" w:eastAsia="Times New Roman" w:hAnsi="Times New Roman" w:cs="Times New Roman"/>
          <w:kern w:val="0"/>
          <w:sz w:val="40"/>
          <w:szCs w:val="40"/>
          <w14:ligatures w14:val="none"/>
        </w:rPr>
      </w:pPr>
    </w:p>
    <w:p w14:paraId="5822984A" w14:textId="77777777" w:rsidR="00A52355" w:rsidRPr="00A52355" w:rsidRDefault="00A52355" w:rsidP="00A52355">
      <w:pPr>
        <w:spacing w:after="0" w:line="240" w:lineRule="auto"/>
        <w:jc w:val="center"/>
        <w:rPr>
          <w:rFonts w:ascii="Times New Roman" w:eastAsia="Times New Roman" w:hAnsi="Times New Roman" w:cs="Times New Roman"/>
          <w:kern w:val="0"/>
          <w:sz w:val="40"/>
          <w:szCs w:val="40"/>
          <w14:ligatures w14:val="none"/>
        </w:rPr>
      </w:pPr>
    </w:p>
    <w:p w14:paraId="42393456" w14:textId="77777777" w:rsidR="00A52355" w:rsidRPr="00A52355" w:rsidRDefault="00A52355" w:rsidP="00A52355">
      <w:pPr>
        <w:spacing w:after="0" w:line="240" w:lineRule="auto"/>
        <w:jc w:val="center"/>
        <w:rPr>
          <w:rFonts w:ascii="Times New Roman" w:eastAsia="Times New Roman" w:hAnsi="Times New Roman" w:cs="Times New Roman"/>
          <w:kern w:val="0"/>
          <w:sz w:val="40"/>
          <w:szCs w:val="40"/>
          <w14:ligatures w14:val="none"/>
        </w:rPr>
      </w:pPr>
    </w:p>
    <w:p w14:paraId="27999ED6" w14:textId="77777777" w:rsidR="00A52355" w:rsidRPr="00A52355" w:rsidRDefault="00A52355" w:rsidP="00A52355">
      <w:pPr>
        <w:spacing w:after="0" w:line="240" w:lineRule="auto"/>
        <w:jc w:val="center"/>
        <w:rPr>
          <w:rFonts w:ascii="Times New Roman" w:eastAsia="Times New Roman" w:hAnsi="Times New Roman" w:cs="Times New Roman"/>
          <w:kern w:val="0"/>
          <w:sz w:val="40"/>
          <w:szCs w:val="40"/>
          <w14:ligatures w14:val="none"/>
        </w:rPr>
      </w:pPr>
    </w:p>
    <w:p w14:paraId="4B6F382E" w14:textId="77777777" w:rsidR="00A52355" w:rsidRPr="00A52355" w:rsidRDefault="00A52355" w:rsidP="00A52355">
      <w:pPr>
        <w:spacing w:after="0" w:line="240" w:lineRule="auto"/>
        <w:jc w:val="center"/>
        <w:rPr>
          <w:rFonts w:ascii="Times New Roman" w:eastAsia="Times New Roman" w:hAnsi="Times New Roman" w:cs="Times New Roman"/>
          <w:kern w:val="0"/>
          <w:sz w:val="40"/>
          <w:szCs w:val="40"/>
          <w14:ligatures w14:val="none"/>
        </w:rPr>
      </w:pPr>
    </w:p>
    <w:p w14:paraId="04CB1EA5" w14:textId="77777777" w:rsidR="00A52355" w:rsidRPr="00A52355" w:rsidRDefault="00A52355" w:rsidP="00A52355">
      <w:pPr>
        <w:spacing w:after="0" w:line="240" w:lineRule="auto"/>
        <w:jc w:val="center"/>
        <w:rPr>
          <w:rFonts w:ascii="Times New Roman" w:eastAsia="Times New Roman" w:hAnsi="Times New Roman" w:cs="Times New Roman"/>
          <w:kern w:val="0"/>
          <w:sz w:val="44"/>
          <w:szCs w:val="44"/>
          <w14:ligatures w14:val="none"/>
        </w:rPr>
      </w:pPr>
    </w:p>
    <w:p w14:paraId="7F6362EC" w14:textId="77777777" w:rsidR="00A52355" w:rsidRPr="00A52355" w:rsidRDefault="00A52355" w:rsidP="00A52355">
      <w:pPr>
        <w:spacing w:after="0" w:line="240" w:lineRule="auto"/>
        <w:jc w:val="center"/>
        <w:rPr>
          <w:rFonts w:ascii="Times New Roman" w:eastAsia="Times New Roman" w:hAnsi="Times New Roman" w:cs="Times New Roman"/>
          <w:kern w:val="0"/>
          <w:sz w:val="28"/>
          <w:szCs w:val="28"/>
          <w14:ligatures w14:val="none"/>
        </w:rPr>
      </w:pPr>
      <w:r w:rsidRPr="00A52355">
        <w:rPr>
          <w:rFonts w:ascii="Times New Roman" w:eastAsia="Times New Roman" w:hAnsi="Times New Roman" w:cs="Times New Roman"/>
          <w:kern w:val="0"/>
          <w:sz w:val="28"/>
          <w:szCs w:val="28"/>
          <w14:ligatures w14:val="none"/>
        </w:rPr>
        <w:t xml:space="preserve">CS 4395 – Senior Project Report </w:t>
      </w:r>
    </w:p>
    <w:p w14:paraId="22D706C6" w14:textId="77777777" w:rsidR="00A52355" w:rsidRPr="00A52355" w:rsidRDefault="00A52355" w:rsidP="00A52355">
      <w:pPr>
        <w:spacing w:after="0" w:line="240" w:lineRule="auto"/>
        <w:jc w:val="center"/>
        <w:rPr>
          <w:rFonts w:ascii="Times New Roman" w:eastAsia="Times New Roman" w:hAnsi="Times New Roman" w:cs="Times New Roman"/>
          <w:kern w:val="0"/>
          <w:sz w:val="28"/>
          <w:szCs w:val="28"/>
          <w14:ligatures w14:val="none"/>
        </w:rPr>
      </w:pPr>
      <w:r w:rsidRPr="00A52355">
        <w:rPr>
          <w:rFonts w:ascii="Times New Roman" w:eastAsia="Times New Roman" w:hAnsi="Times New Roman" w:cs="Times New Roman"/>
          <w:kern w:val="0"/>
          <w:sz w:val="28"/>
          <w:szCs w:val="28"/>
          <w14:ligatures w14:val="none"/>
        </w:rPr>
        <w:t>In partial Fulfillment of a Bachelor of Science in Computer Science Department of Computer Science and Engineering Technology University of Houston – Downtown</w:t>
      </w:r>
    </w:p>
    <w:p w14:paraId="2E2BAA54" w14:textId="77777777" w:rsidR="00A52355" w:rsidRPr="00A52355" w:rsidRDefault="00A52355" w:rsidP="00A52355">
      <w:pPr>
        <w:spacing w:after="0" w:line="240" w:lineRule="auto"/>
        <w:jc w:val="center"/>
        <w:rPr>
          <w:rFonts w:ascii="Times New Roman" w:eastAsia="Times New Roman" w:hAnsi="Times New Roman" w:cs="Times New Roman"/>
          <w:kern w:val="0"/>
          <w:sz w:val="28"/>
          <w:szCs w:val="28"/>
          <w14:ligatures w14:val="none"/>
        </w:rPr>
      </w:pPr>
    </w:p>
    <w:p w14:paraId="5C322E88" w14:textId="77777777" w:rsidR="00A52355" w:rsidRPr="00A52355" w:rsidRDefault="00A52355" w:rsidP="00A52355">
      <w:pPr>
        <w:spacing w:after="0" w:line="240" w:lineRule="auto"/>
        <w:jc w:val="center"/>
        <w:rPr>
          <w:rFonts w:ascii="Times New Roman" w:eastAsia="Times New Roman" w:hAnsi="Times New Roman" w:cs="Times New Roman"/>
          <w:kern w:val="0"/>
          <w:sz w:val="28"/>
          <w:szCs w:val="28"/>
          <w14:ligatures w14:val="none"/>
        </w:rPr>
      </w:pPr>
    </w:p>
    <w:p w14:paraId="0C300554" w14:textId="77777777" w:rsidR="00A52355" w:rsidRPr="00A52355" w:rsidRDefault="00A52355" w:rsidP="00A52355">
      <w:pPr>
        <w:spacing w:after="0" w:line="240" w:lineRule="auto"/>
        <w:jc w:val="center"/>
        <w:rPr>
          <w:rFonts w:ascii="Times New Roman" w:eastAsia="Times New Roman" w:hAnsi="Times New Roman" w:cs="Times New Roman"/>
          <w:kern w:val="0"/>
          <w:sz w:val="28"/>
          <w:szCs w:val="28"/>
          <w14:ligatures w14:val="none"/>
        </w:rPr>
      </w:pPr>
    </w:p>
    <w:p w14:paraId="29492CE7" w14:textId="77777777" w:rsidR="00A52355" w:rsidRPr="00A52355" w:rsidRDefault="00A52355" w:rsidP="00A52355">
      <w:pPr>
        <w:spacing w:after="0" w:line="240" w:lineRule="auto"/>
        <w:jc w:val="center"/>
        <w:rPr>
          <w:rFonts w:ascii="Times New Roman" w:eastAsia="Times New Roman" w:hAnsi="Times New Roman" w:cs="Times New Roman"/>
          <w:kern w:val="0"/>
          <w:sz w:val="28"/>
          <w:szCs w:val="28"/>
          <w14:ligatures w14:val="none"/>
        </w:rPr>
      </w:pPr>
    </w:p>
    <w:p w14:paraId="774C5509" w14:textId="77777777" w:rsidR="00A52355" w:rsidRPr="00A52355" w:rsidRDefault="00A52355" w:rsidP="00A52355">
      <w:pPr>
        <w:spacing w:after="0" w:line="240" w:lineRule="auto"/>
        <w:jc w:val="center"/>
        <w:rPr>
          <w:rFonts w:ascii="Times New Roman" w:eastAsia="Times New Roman" w:hAnsi="Times New Roman" w:cs="Times New Roman"/>
          <w:kern w:val="0"/>
          <w:sz w:val="28"/>
          <w:szCs w:val="28"/>
          <w14:ligatures w14:val="none"/>
        </w:rPr>
      </w:pPr>
    </w:p>
    <w:p w14:paraId="4667202C" w14:textId="77777777" w:rsidR="00A52355" w:rsidRPr="00A52355" w:rsidRDefault="00A52355" w:rsidP="00A52355">
      <w:pPr>
        <w:spacing w:after="0" w:line="240" w:lineRule="auto"/>
        <w:jc w:val="center"/>
        <w:rPr>
          <w:rFonts w:ascii="Times New Roman" w:eastAsia="Times New Roman" w:hAnsi="Times New Roman" w:cs="Times New Roman"/>
          <w:kern w:val="0"/>
          <w:sz w:val="28"/>
          <w:szCs w:val="28"/>
          <w14:ligatures w14:val="none"/>
        </w:rPr>
      </w:pPr>
    </w:p>
    <w:p w14:paraId="7D4A1305" w14:textId="77777777" w:rsidR="00A52355" w:rsidRPr="00A52355" w:rsidRDefault="00A52355" w:rsidP="00A52355">
      <w:pPr>
        <w:spacing w:after="0" w:line="240" w:lineRule="auto"/>
        <w:jc w:val="center"/>
        <w:rPr>
          <w:rFonts w:ascii="Times New Roman" w:eastAsia="Times New Roman" w:hAnsi="Times New Roman" w:cs="Times New Roman"/>
          <w:kern w:val="0"/>
          <w:sz w:val="28"/>
          <w:szCs w:val="28"/>
          <w14:ligatures w14:val="none"/>
        </w:rPr>
      </w:pPr>
    </w:p>
    <w:p w14:paraId="1DC89B42" w14:textId="77777777" w:rsidR="00A52355" w:rsidRPr="00A52355" w:rsidRDefault="00A52355" w:rsidP="00A52355">
      <w:pPr>
        <w:spacing w:after="0" w:line="240" w:lineRule="auto"/>
        <w:jc w:val="center"/>
        <w:rPr>
          <w:rFonts w:ascii="Times New Roman" w:eastAsia="Times New Roman" w:hAnsi="Times New Roman" w:cs="Times New Roman"/>
          <w:kern w:val="0"/>
          <w:sz w:val="28"/>
          <w:szCs w:val="28"/>
          <w14:ligatures w14:val="none"/>
        </w:rPr>
      </w:pPr>
    </w:p>
    <w:p w14:paraId="33F8F0F1" w14:textId="77777777" w:rsidR="00A52355" w:rsidRPr="00A52355" w:rsidRDefault="00A52355" w:rsidP="00A52355">
      <w:pPr>
        <w:spacing w:after="0" w:line="240" w:lineRule="auto"/>
        <w:jc w:val="center"/>
        <w:rPr>
          <w:rFonts w:ascii="Times New Roman" w:eastAsia="Times New Roman" w:hAnsi="Times New Roman" w:cs="Times New Roman"/>
          <w:kern w:val="0"/>
          <w:sz w:val="28"/>
          <w:szCs w:val="28"/>
          <w14:ligatures w14:val="none"/>
        </w:rPr>
      </w:pPr>
    </w:p>
    <w:p w14:paraId="70402FB4" w14:textId="7D487F41" w:rsidR="00A52355" w:rsidRPr="00A52355" w:rsidRDefault="00A52355" w:rsidP="00A52355">
      <w:pPr>
        <w:spacing w:after="0" w:line="240" w:lineRule="auto"/>
        <w:jc w:val="center"/>
        <w:rPr>
          <w:rFonts w:ascii="Times New Roman" w:eastAsia="Times New Roman" w:hAnsi="Times New Roman" w:cs="Times New Roman"/>
          <w:kern w:val="0"/>
          <w14:ligatures w14:val="none"/>
        </w:rPr>
      </w:pPr>
      <w:r w:rsidRPr="00A52355">
        <w:rPr>
          <w:rFonts w:ascii="Times New Roman" w:eastAsia="Times New Roman" w:hAnsi="Times New Roman" w:cs="Times New Roman"/>
          <w:kern w:val="0"/>
          <w14:ligatures w14:val="none"/>
        </w:rPr>
        <w:t>Semester</w:t>
      </w:r>
      <w:r>
        <w:rPr>
          <w:rFonts w:ascii="Times New Roman" w:eastAsia="Times New Roman" w:hAnsi="Times New Roman" w:cs="Times New Roman"/>
          <w:kern w:val="0"/>
          <w14:ligatures w14:val="none"/>
        </w:rPr>
        <w:t>:   Spring 2025</w:t>
      </w:r>
    </w:p>
    <w:p w14:paraId="69730AA5" w14:textId="77777777" w:rsidR="00A52355" w:rsidRPr="00A52355" w:rsidRDefault="00A52355" w:rsidP="00A52355">
      <w:pPr>
        <w:spacing w:after="0" w:line="240" w:lineRule="auto"/>
        <w:jc w:val="center"/>
        <w:rPr>
          <w:rFonts w:ascii="Times New Roman" w:eastAsia="Times New Roman" w:hAnsi="Times New Roman" w:cs="Times New Roman"/>
          <w:kern w:val="0"/>
          <w:sz w:val="20"/>
          <w:szCs w:val="20"/>
          <w14:ligatures w14:val="none"/>
        </w:rPr>
      </w:pPr>
    </w:p>
    <w:p w14:paraId="7D6C3853" w14:textId="77777777" w:rsidR="00A52355" w:rsidRPr="00A52355" w:rsidRDefault="00A52355" w:rsidP="00A52355">
      <w:pPr>
        <w:spacing w:after="0" w:line="240" w:lineRule="auto"/>
        <w:jc w:val="center"/>
        <w:rPr>
          <w:rFonts w:ascii="Times New Roman" w:eastAsia="Times New Roman" w:hAnsi="Times New Roman" w:cs="Times New Roman"/>
          <w:kern w:val="0"/>
          <w:sz w:val="20"/>
          <w:szCs w:val="20"/>
          <w14:ligatures w14:val="none"/>
        </w:rPr>
      </w:pPr>
    </w:p>
    <w:p w14:paraId="3BB9C6EE" w14:textId="77777777" w:rsidR="00A52355" w:rsidRPr="00A52355" w:rsidRDefault="00A52355" w:rsidP="00A52355">
      <w:pPr>
        <w:spacing w:after="0" w:line="240" w:lineRule="auto"/>
        <w:jc w:val="center"/>
        <w:rPr>
          <w:rFonts w:ascii="Times New Roman" w:eastAsia="Times New Roman" w:hAnsi="Times New Roman" w:cs="Times New Roman"/>
          <w:kern w:val="0"/>
          <w:sz w:val="20"/>
          <w:szCs w:val="20"/>
          <w14:ligatures w14:val="none"/>
        </w:rPr>
      </w:pPr>
    </w:p>
    <w:p w14:paraId="61117F30" w14:textId="2170D98B" w:rsidR="00A52355" w:rsidRPr="00A52355" w:rsidRDefault="00A52355" w:rsidP="00A52355">
      <w:pPr>
        <w:spacing w:after="0" w:line="240" w:lineRule="auto"/>
        <w:rPr>
          <w:rFonts w:ascii="Times New Roman" w:eastAsia="Times New Roman" w:hAnsi="Times New Roman" w:cs="Times New Roman"/>
          <w:kern w:val="0"/>
          <w:sz w:val="20"/>
          <w:szCs w:val="20"/>
          <w14:ligatures w14:val="none"/>
        </w:rPr>
      </w:pPr>
    </w:p>
    <w:p w14:paraId="77492F66" w14:textId="77777777" w:rsidR="00A52355" w:rsidRPr="00A52355" w:rsidRDefault="00A52355" w:rsidP="00A52355">
      <w:pPr>
        <w:spacing w:after="0" w:line="240" w:lineRule="auto"/>
        <w:jc w:val="center"/>
        <w:rPr>
          <w:rFonts w:ascii="Times New Roman" w:eastAsia="Times New Roman" w:hAnsi="Times New Roman" w:cs="Times New Roman"/>
          <w:kern w:val="0"/>
          <w:sz w:val="20"/>
          <w:szCs w:val="20"/>
          <w14:ligatures w14:val="none"/>
        </w:rPr>
      </w:pPr>
    </w:p>
    <w:p w14:paraId="4DAC4986" w14:textId="77777777" w:rsidR="00A52355" w:rsidRPr="00A52355" w:rsidRDefault="00A52355" w:rsidP="00A52355">
      <w:pPr>
        <w:spacing w:after="0" w:line="240" w:lineRule="auto"/>
        <w:jc w:val="center"/>
        <w:rPr>
          <w:rFonts w:ascii="Times New Roman" w:eastAsia="Times New Roman" w:hAnsi="Times New Roman" w:cs="Times New Roman"/>
          <w:kern w:val="0"/>
          <w:sz w:val="20"/>
          <w:szCs w:val="20"/>
          <w14:ligatures w14:val="none"/>
        </w:rPr>
      </w:pPr>
    </w:p>
    <w:p w14:paraId="658D820E" w14:textId="77777777" w:rsidR="00A52355" w:rsidRPr="00A52355" w:rsidRDefault="00A52355" w:rsidP="00A52355">
      <w:pPr>
        <w:spacing w:after="0" w:line="240" w:lineRule="auto"/>
        <w:jc w:val="center"/>
        <w:rPr>
          <w:rFonts w:ascii="Times New Roman" w:eastAsia="Times New Roman" w:hAnsi="Times New Roman" w:cs="Times New Roman"/>
          <w:kern w:val="0"/>
          <w:sz w:val="20"/>
          <w:szCs w:val="20"/>
          <w14:ligatures w14:val="none"/>
        </w:rPr>
      </w:pPr>
    </w:p>
    <w:p w14:paraId="5AC4B016" w14:textId="5CE771D6" w:rsidR="00A52355" w:rsidRPr="00A52355" w:rsidRDefault="00A52355" w:rsidP="00A52355">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Faculty Mentor :    _____</w:t>
      </w:r>
      <w:r w:rsidRPr="00A52355">
        <w:rPr>
          <w:rFonts w:ascii="Times New Roman" w:eastAsia="Times New Roman" w:hAnsi="Times New Roman" w:cs="Times New Roman"/>
          <w:kern w:val="0"/>
          <w:sz w:val="32"/>
          <w:szCs w:val="32"/>
          <w14:ligatures w14:val="none"/>
        </w:rPr>
        <w:t>_________________________</w:t>
      </w:r>
    </w:p>
    <w:p w14:paraId="46A42C89" w14:textId="77777777" w:rsidR="00A52355" w:rsidRPr="00A52355" w:rsidRDefault="00A52355" w:rsidP="00A52355">
      <w:pPr>
        <w:spacing w:after="0" w:line="240" w:lineRule="auto"/>
        <w:rPr>
          <w:rFonts w:ascii="Times New Roman" w:eastAsia="Times New Roman" w:hAnsi="Times New Roman" w:cs="Times New Roman"/>
          <w:kern w:val="0"/>
          <w:sz w:val="32"/>
          <w:szCs w:val="32"/>
          <w14:ligatures w14:val="none"/>
        </w:rPr>
      </w:pPr>
    </w:p>
    <w:p w14:paraId="35E77F70" w14:textId="77777777" w:rsidR="00A52355" w:rsidRDefault="00A52355" w:rsidP="00A52355"/>
    <w:p w14:paraId="5A26999A" w14:textId="77777777" w:rsidR="00A52355" w:rsidRDefault="00A52355" w:rsidP="00A52355"/>
    <w:p w14:paraId="67210942" w14:textId="77777777" w:rsidR="00A52355" w:rsidRDefault="00A52355" w:rsidP="00A52355">
      <w:pPr>
        <w:jc w:val="center"/>
      </w:pPr>
    </w:p>
    <w:p w14:paraId="34E89AE9" w14:textId="740E640C" w:rsidR="005832E4" w:rsidRPr="00A41ACA" w:rsidRDefault="005832E4" w:rsidP="00A52355">
      <w:pPr>
        <w:jc w:val="center"/>
        <w:rPr>
          <w:b/>
          <w:bCs/>
        </w:rPr>
      </w:pPr>
      <w:r w:rsidRPr="00A41ACA">
        <w:rPr>
          <w:b/>
          <w:bCs/>
        </w:rPr>
        <w:lastRenderedPageBreak/>
        <w:t>SQL vs NoSQL</w:t>
      </w:r>
      <w:r w:rsidR="00A52355" w:rsidRPr="00A41ACA">
        <w:rPr>
          <w:b/>
          <w:bCs/>
        </w:rPr>
        <w:t xml:space="preserve"> </w:t>
      </w:r>
    </w:p>
    <w:p w14:paraId="3FC00C26" w14:textId="361D90E8" w:rsidR="005832E4" w:rsidRPr="00A41ACA" w:rsidRDefault="005832E4" w:rsidP="005832E4">
      <w:pPr>
        <w:jc w:val="center"/>
        <w:rPr>
          <w:b/>
          <w:bCs/>
        </w:rPr>
      </w:pPr>
      <w:r w:rsidRPr="00A41ACA">
        <w:rPr>
          <w:b/>
          <w:bCs/>
        </w:rPr>
        <w:t>Which one ?</w:t>
      </w:r>
    </w:p>
    <w:p w14:paraId="3AF91594" w14:textId="77777777" w:rsidR="00A41ACA" w:rsidRPr="00A41ACA" w:rsidRDefault="00A41ACA" w:rsidP="005832E4">
      <w:pPr>
        <w:jc w:val="center"/>
        <w:rPr>
          <w:b/>
          <w:bCs/>
        </w:rPr>
      </w:pPr>
    </w:p>
    <w:p w14:paraId="3C793208" w14:textId="77777777" w:rsidR="00FD1175" w:rsidRDefault="00FD1175" w:rsidP="0061422D">
      <w:pPr>
        <w:jc w:val="center"/>
        <w:rPr>
          <w:b/>
          <w:bCs/>
        </w:rPr>
        <w:sectPr w:rsidR="00FD1175" w:rsidSect="0059240D">
          <w:pgSz w:w="12240" w:h="15840"/>
          <w:pgMar w:top="1440" w:right="1440" w:bottom="1440" w:left="1440" w:header="720" w:footer="720" w:gutter="0"/>
          <w:cols w:space="720"/>
          <w:docGrid w:linePitch="360"/>
        </w:sectPr>
      </w:pPr>
    </w:p>
    <w:p w14:paraId="06A3D7DD" w14:textId="60DBAEDF" w:rsidR="00A41ACA" w:rsidRPr="00A41ACA" w:rsidRDefault="00A41ACA" w:rsidP="0061422D">
      <w:pPr>
        <w:jc w:val="center"/>
        <w:rPr>
          <w:b/>
          <w:bCs/>
        </w:rPr>
      </w:pPr>
      <w:r w:rsidRPr="00A41ACA">
        <w:rPr>
          <w:b/>
          <w:bCs/>
        </w:rPr>
        <w:t>Abstract</w:t>
      </w:r>
    </w:p>
    <w:p w14:paraId="0A9C8A0E" w14:textId="77777777" w:rsidR="00A41ACA" w:rsidRDefault="00A41ACA" w:rsidP="00A41ACA">
      <w:pPr>
        <w:rPr>
          <w:b/>
          <w:bCs/>
        </w:rPr>
      </w:pPr>
    </w:p>
    <w:p w14:paraId="48C7A67E" w14:textId="2C554B9A" w:rsidR="00834C67" w:rsidRDefault="000A3C5F" w:rsidP="00834C67">
      <w:pPr>
        <w:spacing w:line="360" w:lineRule="auto"/>
        <w:ind w:firstLine="720"/>
      </w:pPr>
      <w:r w:rsidRPr="000A3C5F">
        <w:t>Database</w:t>
      </w:r>
      <w:r w:rsidR="00C655C0">
        <w:t xml:space="preserve"> research</w:t>
      </w:r>
      <w:r w:rsidRPr="000A3C5F">
        <w:t xml:space="preserve"> </w:t>
      </w:r>
      <w:r w:rsidR="0015033A">
        <w:t>ha</w:t>
      </w:r>
      <w:r w:rsidR="00C655C0">
        <w:t>s</w:t>
      </w:r>
      <w:r w:rsidR="0015033A">
        <w:t xml:space="preserve"> had a deep impact on the economy and society</w:t>
      </w:r>
      <w:r w:rsidR="00F74351">
        <w:t xml:space="preserve">. </w:t>
      </w:r>
      <w:r w:rsidR="00266F4D">
        <w:t>Its</w:t>
      </w:r>
      <w:r w:rsidR="004A6C02">
        <w:t xml:space="preserve"> </w:t>
      </w:r>
      <w:r w:rsidR="004A6C02" w:rsidRPr="00A12482">
        <w:t>technology has been the stimulus for many major developments in software engineering an</w:t>
      </w:r>
      <w:r w:rsidR="00266F4D">
        <w:t xml:space="preserve">d therefore </w:t>
      </w:r>
      <w:r w:rsidR="004A6C02" w:rsidRPr="00A12482">
        <w:t>is the most important development in the field of software engineering.</w:t>
      </w:r>
      <w:r w:rsidR="00266F4D">
        <w:t xml:space="preserve"> </w:t>
      </w:r>
      <w:r w:rsidR="006B052D" w:rsidRPr="00DD5BED">
        <w:rPr>
          <w:rFonts w:cs="Segoe UI"/>
          <w:color w:val="161513"/>
          <w:shd w:val="clear" w:color="auto" w:fill="FFFFFF"/>
        </w:rPr>
        <w:t xml:space="preserve">Today’s large enterprise databases often support </w:t>
      </w:r>
      <w:r w:rsidR="00464631" w:rsidRPr="00DD5BED">
        <w:rPr>
          <w:rFonts w:cs="Segoe UI"/>
          <w:color w:val="161513"/>
          <w:shd w:val="clear" w:color="auto" w:fill="FFFFFF"/>
        </w:rPr>
        <w:t>overly complex</w:t>
      </w:r>
      <w:r w:rsidR="006B052D" w:rsidRPr="00DD5BED">
        <w:rPr>
          <w:rFonts w:cs="Segoe UI"/>
          <w:color w:val="161513"/>
          <w:shd w:val="clear" w:color="auto" w:fill="FFFFFF"/>
        </w:rPr>
        <w:t xml:space="preserve"> queries and are expected to deliver </w:t>
      </w:r>
      <w:r w:rsidR="00032268" w:rsidRPr="00DD5BED">
        <w:rPr>
          <w:rFonts w:cs="Segoe UI"/>
          <w:color w:val="161513"/>
          <w:shd w:val="clear" w:color="auto" w:fill="FFFFFF"/>
        </w:rPr>
        <w:t>instant</w:t>
      </w:r>
      <w:r w:rsidR="006B052D" w:rsidRPr="00DD5BED">
        <w:rPr>
          <w:rFonts w:cs="Segoe UI"/>
          <w:color w:val="161513"/>
          <w:shd w:val="clear" w:color="auto" w:fill="FFFFFF"/>
        </w:rPr>
        <w:t xml:space="preserve"> responses to those queries</w:t>
      </w:r>
      <w:r w:rsidR="00441BA9" w:rsidRPr="00DD5BED">
        <w:rPr>
          <w:rFonts w:cs="Segoe UI"/>
          <w:color w:val="161513"/>
          <w:shd w:val="clear" w:color="auto" w:fill="FFFFFF"/>
        </w:rPr>
        <w:t xml:space="preserve">. </w:t>
      </w:r>
      <w:r w:rsidR="005144C9" w:rsidRPr="005144C9">
        <w:rPr>
          <w:rFonts w:cs="Segoe UI"/>
          <w:color w:val="161513"/>
          <w:shd w:val="clear" w:color="auto" w:fill="FFFFFF"/>
        </w:rPr>
        <w:t xml:space="preserve">As a result, database administrators are constantly called upon to </w:t>
      </w:r>
      <w:r w:rsidR="005144C9">
        <w:rPr>
          <w:rFonts w:cs="Segoe UI"/>
          <w:color w:val="161513"/>
          <w:shd w:val="clear" w:color="auto" w:fill="FFFFFF"/>
        </w:rPr>
        <w:t>apply</w:t>
      </w:r>
      <w:r w:rsidR="005144C9" w:rsidRPr="005144C9">
        <w:rPr>
          <w:rFonts w:cs="Segoe UI"/>
          <w:color w:val="161513"/>
          <w:shd w:val="clear" w:color="auto" w:fill="FFFFFF"/>
        </w:rPr>
        <w:t xml:space="preserve"> a wide variety of methods to help improve performance. </w:t>
      </w:r>
      <w:bookmarkStart w:id="0" w:name="_Hlk195984986"/>
      <w:r w:rsidR="006B052D" w:rsidRPr="006B052D">
        <w:t xml:space="preserve">There are many </w:t>
      </w:r>
      <w:r w:rsidR="00464631" w:rsidRPr="006B052D">
        <w:t>diverse types</w:t>
      </w:r>
      <w:r w:rsidR="006B052D" w:rsidRPr="006B052D">
        <w:t xml:space="preserve"> of database</w:t>
      </w:r>
      <w:r w:rsidR="005144C9">
        <w:t>s</w:t>
      </w:r>
      <w:bookmarkEnd w:id="0"/>
      <w:r w:rsidR="00441BA9">
        <w:t xml:space="preserve">. </w:t>
      </w:r>
      <w:r w:rsidR="002B7A86">
        <w:t xml:space="preserve">In this paper, I will </w:t>
      </w:r>
      <w:r w:rsidR="005144C9">
        <w:t xml:space="preserve">be focusing on </w:t>
      </w:r>
      <w:r w:rsidR="002B7A86">
        <w:t>SQL and NoSQL databases.</w:t>
      </w:r>
      <w:r w:rsidR="00F9378A" w:rsidRPr="00F9378A">
        <w:rPr>
          <w:rFonts w:ascii="Arial" w:hAnsi="Arial" w:cs="Arial"/>
          <w:color w:val="333333"/>
          <w:sz w:val="27"/>
          <w:szCs w:val="27"/>
          <w:shd w:val="clear" w:color="auto" w:fill="FFFFFF"/>
        </w:rPr>
        <w:t xml:space="preserve"> </w:t>
      </w:r>
      <w:r w:rsidR="00F9378A" w:rsidRPr="00F9378A">
        <w:t>One of the most important considerations when selecting a database is how relational (</w:t>
      </w:r>
      <w:r w:rsidR="00F9378A">
        <w:t xml:space="preserve"> </w:t>
      </w:r>
      <w:r w:rsidR="00F9378A" w:rsidRPr="00F9378A">
        <w:t>SQL</w:t>
      </w:r>
      <w:r w:rsidR="00F9378A">
        <w:t xml:space="preserve"> </w:t>
      </w:r>
      <w:r w:rsidR="00F9378A" w:rsidRPr="00F9378A">
        <w:t>) and non-relational (</w:t>
      </w:r>
      <w:r w:rsidR="00F9378A">
        <w:t xml:space="preserve"> </w:t>
      </w:r>
      <w:r w:rsidR="00F9378A" w:rsidRPr="00F9378A">
        <w:t>NoSQL</w:t>
      </w:r>
      <w:r w:rsidR="00F9378A">
        <w:t xml:space="preserve"> </w:t>
      </w:r>
      <w:r w:rsidR="00F9378A" w:rsidRPr="00F9378A">
        <w:t xml:space="preserve">) data structures </w:t>
      </w:r>
      <w:r w:rsidR="00450C72" w:rsidRPr="00F9378A">
        <w:t>interact</w:t>
      </w:r>
      <w:r w:rsidR="00F9378A" w:rsidRPr="00F9378A">
        <w:t>.</w:t>
      </w:r>
      <w:r w:rsidR="009F5B9D">
        <w:t xml:space="preserve"> </w:t>
      </w:r>
      <w:r w:rsidR="00F9378A" w:rsidRPr="00F9378A">
        <w:t>To determine which model to utilize</w:t>
      </w:r>
      <w:r w:rsidR="00F9378A">
        <w:t xml:space="preserve">, consider </w:t>
      </w:r>
      <w:r w:rsidR="00F9378A" w:rsidRPr="00F9378A">
        <w:t>your data model ,</w:t>
      </w:r>
      <w:r w:rsidR="00F9378A">
        <w:t xml:space="preserve"> </w:t>
      </w:r>
      <w:r w:rsidR="00F9378A" w:rsidRPr="00F9378A">
        <w:t>schema requirements</w:t>
      </w:r>
      <w:r w:rsidR="00F9378A">
        <w:t xml:space="preserve"> </w:t>
      </w:r>
      <w:r w:rsidR="00F9378A" w:rsidRPr="00F9378A">
        <w:t>, scaling needs</w:t>
      </w:r>
      <w:r w:rsidR="00F9378A">
        <w:t xml:space="preserve"> and </w:t>
      </w:r>
      <w:r w:rsidR="00F9378A" w:rsidRPr="00F9378A">
        <w:t>querying patterns.</w:t>
      </w:r>
      <w:r w:rsidR="00F9378A">
        <w:t xml:space="preserve"> F</w:t>
      </w:r>
      <w:r w:rsidR="00F9378A" w:rsidRPr="00F9378A">
        <w:t>or</w:t>
      </w:r>
      <w:r w:rsidR="00F9378A">
        <w:t xml:space="preserve"> a </w:t>
      </w:r>
      <w:r w:rsidR="00F9378A" w:rsidRPr="00F9378A">
        <w:t xml:space="preserve">higher </w:t>
      </w:r>
      <w:r w:rsidR="00F9378A" w:rsidRPr="00F9378A">
        <w:t>performance</w:t>
      </w:r>
      <w:r w:rsidR="00F9378A">
        <w:t xml:space="preserve"> , </w:t>
      </w:r>
      <w:r w:rsidR="00F9378A" w:rsidRPr="00F9378A">
        <w:t>consider</w:t>
      </w:r>
      <w:r w:rsidR="00F9378A">
        <w:t xml:space="preserve"> </w:t>
      </w:r>
      <w:r w:rsidR="00F9378A" w:rsidRPr="00F9378A">
        <w:t>using a combination</w:t>
      </w:r>
      <w:r w:rsidR="00F9378A">
        <w:t>.</w:t>
      </w:r>
      <w:r w:rsidR="00834C67">
        <w:t xml:space="preserve"> </w:t>
      </w:r>
      <w:r w:rsidR="00834C67" w:rsidRPr="00F9378A">
        <w:t>All software products have</w:t>
      </w:r>
      <w:r w:rsidR="00834C67" w:rsidRPr="00F9378A">
        <w:rPr>
          <w:b/>
          <w:bCs/>
        </w:rPr>
        <w:t xml:space="preserve"> </w:t>
      </w:r>
      <w:r w:rsidR="00834C67" w:rsidRPr="00F9378A">
        <w:t xml:space="preserve">one thing in common; </w:t>
      </w:r>
      <w:r w:rsidR="00452D4B" w:rsidRPr="00F9378A">
        <w:t>eventually</w:t>
      </w:r>
      <w:r w:rsidR="00834C67" w:rsidRPr="00F9378A">
        <w:t xml:space="preserve"> they must store or retrieve data either from a file or a database.</w:t>
      </w:r>
    </w:p>
    <w:p w14:paraId="5A1C7853" w14:textId="77777777" w:rsidR="0061422D" w:rsidRDefault="0061422D" w:rsidP="008F28B0">
      <w:pPr>
        <w:jc w:val="center"/>
      </w:pPr>
    </w:p>
    <w:p w14:paraId="6717BA5B" w14:textId="764898D7" w:rsidR="00A41ACA" w:rsidRDefault="00A41ACA" w:rsidP="008F28B0">
      <w:pPr>
        <w:jc w:val="center"/>
        <w:rPr>
          <w:b/>
          <w:bCs/>
        </w:rPr>
      </w:pPr>
      <w:r w:rsidRPr="00A41ACA">
        <w:rPr>
          <w:b/>
          <w:bCs/>
        </w:rPr>
        <w:t>Introduction</w:t>
      </w:r>
    </w:p>
    <w:p w14:paraId="1C2D9689" w14:textId="77777777" w:rsidR="00D45FEE" w:rsidRDefault="00D45FEE" w:rsidP="008F28B0">
      <w:pPr>
        <w:spacing w:line="360" w:lineRule="auto"/>
        <w:rPr>
          <w:b/>
          <w:bCs/>
        </w:rPr>
      </w:pPr>
    </w:p>
    <w:p w14:paraId="160B93CC" w14:textId="3119EAD7" w:rsidR="006F4C86" w:rsidRDefault="00560E02" w:rsidP="00560E02">
      <w:pPr>
        <w:spacing w:line="360" w:lineRule="auto"/>
        <w:ind w:firstLine="720"/>
      </w:pPr>
      <w:r>
        <w:t xml:space="preserve">During </w:t>
      </w:r>
      <w:r w:rsidR="00D45FEE" w:rsidRPr="00D45FEE">
        <w:t xml:space="preserve"> the 1960</w:t>
      </w:r>
      <w:r>
        <w:t>s</w:t>
      </w:r>
      <w:r w:rsidR="00D45FEE">
        <w:t xml:space="preserve">, </w:t>
      </w:r>
      <w:r>
        <w:t xml:space="preserve">the </w:t>
      </w:r>
      <w:r w:rsidR="00D45FEE">
        <w:t>file-based system</w:t>
      </w:r>
      <w:r>
        <w:t xml:space="preserve"> was an </w:t>
      </w:r>
      <w:r w:rsidR="00A77884">
        <w:t>attempt</w:t>
      </w:r>
      <w:r>
        <w:t xml:space="preserve"> </w:t>
      </w:r>
      <w:r w:rsidR="00A77884">
        <w:t xml:space="preserve">to computerize the manual filing system. </w:t>
      </w:r>
      <w:r>
        <w:t xml:space="preserve">It was the forerunner to the database system. The file-based system was </w:t>
      </w:r>
      <w:r w:rsidR="00464631">
        <w:t>a significant improvement</w:t>
      </w:r>
      <w:r w:rsidR="00A77884">
        <w:t xml:space="preserve"> over </w:t>
      </w:r>
      <w:r>
        <w:t xml:space="preserve">the </w:t>
      </w:r>
      <w:r w:rsidR="00A77884">
        <w:t>manual system</w:t>
      </w:r>
      <w:r>
        <w:t>,</w:t>
      </w:r>
      <w:r w:rsidR="00825A99">
        <w:t xml:space="preserve"> but</w:t>
      </w:r>
      <w:r>
        <w:t xml:space="preserve"> it ha</w:t>
      </w:r>
      <w:r w:rsidR="00825A99">
        <w:t>d performance issue</w:t>
      </w:r>
      <w:r w:rsidR="00A77884">
        <w:t>s</w:t>
      </w:r>
      <w:r w:rsidR="00825A99">
        <w:t xml:space="preserve">. </w:t>
      </w:r>
      <w:r w:rsidR="00C93B9C">
        <w:t xml:space="preserve">File-based systems contain uncontrolled duplication of data and write fixed queries. </w:t>
      </w:r>
      <w:r w:rsidR="00285117">
        <w:t>To become more effective</w:t>
      </w:r>
      <w:r w:rsidR="00DD5BED">
        <w:t xml:space="preserve">, </w:t>
      </w:r>
      <w:r w:rsidR="00464631">
        <w:t>an innovative approach</w:t>
      </w:r>
      <w:r w:rsidR="00DD5BED">
        <w:t xml:space="preserve"> was taken and the database system developed. </w:t>
      </w:r>
      <w:r w:rsidR="00752D79">
        <w:t xml:space="preserve">A </w:t>
      </w:r>
      <w:r w:rsidR="00752D79" w:rsidRPr="00303980">
        <w:rPr>
          <w:b/>
          <w:bCs/>
        </w:rPr>
        <w:t xml:space="preserve">database </w:t>
      </w:r>
      <w:r w:rsidR="00752D79">
        <w:t xml:space="preserve">is an  </w:t>
      </w:r>
      <w:r w:rsidR="00752D79" w:rsidRPr="00752D79">
        <w:t xml:space="preserve">organized collection of </w:t>
      </w:r>
      <w:r w:rsidR="00752D79">
        <w:t xml:space="preserve">related </w:t>
      </w:r>
      <w:r w:rsidR="00752D79" w:rsidRPr="00752D79">
        <w:t>data. </w:t>
      </w:r>
      <w:r w:rsidR="00752D79">
        <w:t xml:space="preserve">A </w:t>
      </w:r>
      <w:r w:rsidR="00752D79" w:rsidRPr="00303980">
        <w:rPr>
          <w:b/>
          <w:bCs/>
        </w:rPr>
        <w:t xml:space="preserve">database management system (DBMS) </w:t>
      </w:r>
      <w:r w:rsidR="00752D79">
        <w:t>is the software</w:t>
      </w:r>
      <w:r w:rsidR="002D48A4">
        <w:t xml:space="preserve"> that manages and controls access to the database. A </w:t>
      </w:r>
      <w:r w:rsidR="002D48A4" w:rsidRPr="00303980">
        <w:rPr>
          <w:b/>
          <w:bCs/>
        </w:rPr>
        <w:t>database application</w:t>
      </w:r>
      <w:r w:rsidR="002D48A4">
        <w:t xml:space="preserve"> is a program that interacts </w:t>
      </w:r>
      <w:r w:rsidR="002D48A4">
        <w:lastRenderedPageBreak/>
        <w:t xml:space="preserve">with the database. A </w:t>
      </w:r>
      <w:r w:rsidR="002D48A4" w:rsidRPr="00303980">
        <w:rPr>
          <w:b/>
          <w:bCs/>
        </w:rPr>
        <w:t>database system</w:t>
      </w:r>
      <w:r w:rsidR="002D48A4">
        <w:t xml:space="preserve"> is the data , DBMS and </w:t>
      </w:r>
      <w:r w:rsidR="00303980">
        <w:t>the application programs that interact with the database.</w:t>
      </w:r>
    </w:p>
    <w:p w14:paraId="6008111A" w14:textId="35608BB7" w:rsidR="00E8035F" w:rsidRDefault="006F4C86" w:rsidP="00E8035F">
      <w:pPr>
        <w:spacing w:line="360" w:lineRule="auto"/>
        <w:ind w:firstLine="720"/>
      </w:pPr>
      <w:r>
        <w:t>From the hierarchical</w:t>
      </w:r>
      <w:r w:rsidRPr="006F4C86">
        <w:t xml:space="preserve"> database (which relied on a tree-like model and allowed only a one-to-many relationship)</w:t>
      </w:r>
      <w:r>
        <w:t xml:space="preserve"> </w:t>
      </w:r>
      <w:r w:rsidRPr="006F4C86">
        <w:t xml:space="preserve"> and the network database (a more flexible model that allowed multiple relationships)</w:t>
      </w:r>
      <w:r>
        <w:t xml:space="preserve"> in the mid-1960’s to cloud and self-driving databases today</w:t>
      </w:r>
      <w:r w:rsidR="00C32C33">
        <w:t>, databases have shaped the economy</w:t>
      </w:r>
      <w:r w:rsidR="005144C9">
        <w:t xml:space="preserve"> across the globe.</w:t>
      </w:r>
      <w:r w:rsidR="00C655C0">
        <w:t xml:space="preserve"> </w:t>
      </w:r>
      <w:r w:rsidR="00C655C0" w:rsidRPr="00C655C0">
        <w:t xml:space="preserve">The business world of today is getting </w:t>
      </w:r>
      <w:r w:rsidR="00464631" w:rsidRPr="00C655C0">
        <w:t>more</w:t>
      </w:r>
      <w:r w:rsidR="00C655C0" w:rsidRPr="00C655C0">
        <w:t xml:space="preserve"> competitive, requiring organizations to adapt quickly to changes and stay competitive.</w:t>
      </w:r>
      <w:r w:rsidR="00C36B82">
        <w:t xml:space="preserve"> Furthermore</w:t>
      </w:r>
      <w:r w:rsidR="00C655C0">
        <w:t>, as the applications of database systems become even more complex</w:t>
      </w:r>
      <w:r w:rsidR="00C36B82">
        <w:t xml:space="preserve"> </w:t>
      </w:r>
      <w:r w:rsidR="00B30268">
        <w:t xml:space="preserve">software engineers need </w:t>
      </w:r>
      <w:r w:rsidR="00C36B82">
        <w:t>new algorithms</w:t>
      </w:r>
      <w:r w:rsidR="00B30268">
        <w:t xml:space="preserve"> </w:t>
      </w:r>
      <w:r w:rsidR="00C36B82">
        <w:t>for file storage, file access and query optimization.</w:t>
      </w:r>
      <w:r w:rsidR="008101C0">
        <w:t xml:space="preserve"> Choosing the right</w:t>
      </w:r>
      <w:r w:rsidR="00E8035F">
        <w:t xml:space="preserve"> </w:t>
      </w:r>
      <w:r w:rsidR="00E8035F" w:rsidRPr="00E8035F">
        <w:t>is not a matter of preference</w:t>
      </w:r>
      <w:r w:rsidR="00E8035F">
        <w:t xml:space="preserve">, but is which </w:t>
      </w:r>
      <w:r w:rsidR="00E8035F" w:rsidRPr="00E8035F">
        <w:t xml:space="preserve">one will fulfill the needs of our application in the best </w:t>
      </w:r>
      <w:r w:rsidR="00464631" w:rsidRPr="00E8035F">
        <w:t>feasible way</w:t>
      </w:r>
      <w:r w:rsidR="00E8035F">
        <w:t>.</w:t>
      </w:r>
      <w:r w:rsidR="00834C67">
        <w:t xml:space="preserve"> Analyze three main criteria of your database: </w:t>
      </w:r>
      <w:r w:rsidR="00834C67" w:rsidRPr="00834C67">
        <w:t> </w:t>
      </w:r>
      <w:r w:rsidR="00834C67" w:rsidRPr="00834C67">
        <w:rPr>
          <w:b/>
          <w:bCs/>
        </w:rPr>
        <w:t>data availability vs consistency, scalability, and performance</w:t>
      </w:r>
      <w:r w:rsidR="00834C67">
        <w:t xml:space="preserve">. </w:t>
      </w:r>
      <w:r w:rsidR="00E8035F" w:rsidRPr="00E8035F">
        <w:t xml:space="preserve">In general, because both relational (SQL) and non-relational (NoSQL) data structures are practical </w:t>
      </w:r>
      <w:r w:rsidR="00E8035F" w:rsidRPr="00E8035F">
        <w:t xml:space="preserve">possibilities, it is desirable to combine them </w:t>
      </w:r>
      <w:r w:rsidR="00E8035F">
        <w:t xml:space="preserve">for higher </w:t>
      </w:r>
      <w:r w:rsidR="00E8035F" w:rsidRPr="00E8035F">
        <w:t>flexibility and scalability</w:t>
      </w:r>
      <w:r w:rsidR="00E8035F">
        <w:t>.</w:t>
      </w:r>
    </w:p>
    <w:p w14:paraId="608AC945" w14:textId="77777777" w:rsidR="00B36947" w:rsidRDefault="00B36947" w:rsidP="00E8035F">
      <w:pPr>
        <w:spacing w:line="360" w:lineRule="auto"/>
        <w:ind w:firstLine="720"/>
      </w:pPr>
    </w:p>
    <w:p w14:paraId="1E49B4C2" w14:textId="3691F5A5" w:rsidR="00B36947" w:rsidRDefault="00FD1175" w:rsidP="00E8035F">
      <w:pPr>
        <w:spacing w:line="360" w:lineRule="auto"/>
        <w:ind w:firstLine="720"/>
        <w:rPr>
          <w:b/>
          <w:bCs/>
        </w:rPr>
      </w:pPr>
      <w:r>
        <w:t xml:space="preserve">     </w:t>
      </w:r>
      <w:r w:rsidR="00537F0B" w:rsidRPr="00537F0B">
        <w:rPr>
          <w:b/>
          <w:bCs/>
        </w:rPr>
        <w:t xml:space="preserve">What is </w:t>
      </w:r>
      <w:r w:rsidR="00B36947" w:rsidRPr="00537F0B">
        <w:rPr>
          <w:b/>
          <w:bCs/>
        </w:rPr>
        <w:t>SQL</w:t>
      </w:r>
    </w:p>
    <w:p w14:paraId="447BA90C" w14:textId="625199C3" w:rsidR="00537F0B" w:rsidRPr="00537F0B" w:rsidRDefault="00C63131" w:rsidP="00537F0B">
      <w:pPr>
        <w:spacing w:line="360" w:lineRule="auto"/>
        <w:ind w:firstLine="720"/>
      </w:pPr>
      <w:r>
        <w:t xml:space="preserve">SQL or </w:t>
      </w:r>
      <w:r w:rsidR="00537F0B" w:rsidRPr="00537F0B">
        <w:t>Structured Query Language</w:t>
      </w:r>
      <w:r>
        <w:t xml:space="preserve"> </w:t>
      </w:r>
      <w:r w:rsidR="00537F0B" w:rsidRPr="00537F0B">
        <w:t>is a programming language that allows both technical and non-</w:t>
      </w:r>
      <w:r w:rsidRPr="00537F0B">
        <w:t>technically minded</w:t>
      </w:r>
      <w:r w:rsidR="00537F0B" w:rsidRPr="00537F0B">
        <w:t xml:space="preserve"> users to query, manipulate, and change data in a relational database.</w:t>
      </w:r>
      <w:r>
        <w:t xml:space="preserve"> </w:t>
      </w:r>
      <w:r w:rsidR="00537F0B" w:rsidRPr="00537F0B">
        <w:t>Organized into columns and rows within a table, SQL databases use a relational model that work best with well-defined structured data, such as names and quantities, in which relations exist between different entities. Within a SQL database, tables are linked through "foreign keys" that form relations between different tables and fields, such as customers and orders or employees and departments.</w:t>
      </w:r>
    </w:p>
    <w:p w14:paraId="57111D7B" w14:textId="6CEB045F" w:rsidR="00537F0B" w:rsidRPr="00537F0B" w:rsidRDefault="00537F0B" w:rsidP="00537F0B">
      <w:pPr>
        <w:spacing w:line="360" w:lineRule="auto"/>
        <w:ind w:firstLine="720"/>
      </w:pPr>
      <w:r w:rsidRPr="00537F0B">
        <w:t xml:space="preserve">SQL databases are </w:t>
      </w:r>
      <w:r w:rsidR="008710AC" w:rsidRPr="00537F0B">
        <w:t>vertically scalable</w:t>
      </w:r>
      <w:r w:rsidRPr="00537F0B">
        <w:t>, meaning that you can increase the maximum load by adding further storage components like RAM or SSD. While in some cases this may mean that SQL databases are limited by the resources available on the server, cloud-</w:t>
      </w:r>
      <w:r w:rsidRPr="00537F0B">
        <w:lastRenderedPageBreak/>
        <w:t>based storage and other technologies can provide more scalability with SQL. </w:t>
      </w:r>
    </w:p>
    <w:p w14:paraId="44E3E297" w14:textId="77777777" w:rsidR="00537F0B" w:rsidRPr="00537F0B" w:rsidRDefault="00537F0B" w:rsidP="00E8035F">
      <w:pPr>
        <w:spacing w:line="360" w:lineRule="auto"/>
        <w:ind w:firstLine="720"/>
        <w:rPr>
          <w:b/>
          <w:bCs/>
        </w:rPr>
      </w:pPr>
    </w:p>
    <w:p w14:paraId="366A6283" w14:textId="5B4DDD0E" w:rsidR="00537F0B" w:rsidRDefault="00537F0B" w:rsidP="00E8035F">
      <w:pPr>
        <w:spacing w:line="360" w:lineRule="auto"/>
        <w:ind w:firstLine="720"/>
        <w:rPr>
          <w:b/>
          <w:bCs/>
        </w:rPr>
      </w:pPr>
      <w:r>
        <w:rPr>
          <w:b/>
          <w:bCs/>
        </w:rPr>
        <w:t>What is NoSQL</w:t>
      </w:r>
    </w:p>
    <w:p w14:paraId="44EF4801" w14:textId="63D54A98" w:rsidR="00537F0B" w:rsidRPr="00537F0B" w:rsidRDefault="00537F0B" w:rsidP="00537F0B">
      <w:pPr>
        <w:spacing w:line="360" w:lineRule="auto"/>
        <w:ind w:firstLine="720"/>
      </w:pPr>
      <w:r w:rsidRPr="00537F0B">
        <w:t xml:space="preserve">NoSQL databases are non-relational databases that store data in a manner other than the tabular relations used within SQL databases. While SQL databases are best used for structured data, NoSQL databases are suitable for structured, semi-structured, and unstructured data. As a result, NoSQL databases </w:t>
      </w:r>
      <w:r w:rsidR="003C011E" w:rsidRPr="00537F0B">
        <w:t>do not</w:t>
      </w:r>
      <w:r w:rsidRPr="00537F0B">
        <w:t xml:space="preserve"> follow a rigid schema but instead have more flexible structures to accommodate their data types. Furthermore, instead of using SQL to query the database, NoSQL databases use varying query languages (some </w:t>
      </w:r>
      <w:r w:rsidR="003C011E" w:rsidRPr="00537F0B">
        <w:t>do not</w:t>
      </w:r>
      <w:r w:rsidRPr="00537F0B">
        <w:t xml:space="preserve"> even have a query language).</w:t>
      </w:r>
    </w:p>
    <w:p w14:paraId="2AAA2E59" w14:textId="2EE6783F" w:rsidR="00537F0B" w:rsidRPr="00537F0B" w:rsidRDefault="00537F0B" w:rsidP="00537F0B">
      <w:pPr>
        <w:spacing w:line="360" w:lineRule="auto"/>
        <w:ind w:firstLine="720"/>
      </w:pPr>
      <w:r w:rsidRPr="00537F0B">
        <w:t xml:space="preserve">NoSQL databases are scalable horizontally, meaning that they use multiple nodes in a cluster to </w:t>
      </w:r>
      <w:r w:rsidR="00464631" w:rsidRPr="00537F0B">
        <w:t>manage</w:t>
      </w:r>
      <w:r w:rsidRPr="00537F0B">
        <w:t xml:space="preserve"> increased workloads. This allows data</w:t>
      </w:r>
      <w:r>
        <w:t xml:space="preserve"> architects</w:t>
      </w:r>
      <w:r w:rsidRPr="00537F0B">
        <w:t> to simply scale them by supplementing clusters with additional servers.</w:t>
      </w:r>
      <w:r>
        <w:t xml:space="preserve"> Data architects </w:t>
      </w:r>
      <w:r w:rsidRPr="00537F0B">
        <w:t>design the blueprints that organizations use for their data management systems.</w:t>
      </w:r>
    </w:p>
    <w:p w14:paraId="5DC0D9F5" w14:textId="77777777" w:rsidR="00537F0B" w:rsidRPr="00537F0B" w:rsidRDefault="00537F0B" w:rsidP="00537F0B">
      <w:pPr>
        <w:spacing w:line="360" w:lineRule="auto"/>
        <w:ind w:firstLine="720"/>
      </w:pPr>
      <w:r w:rsidRPr="00537F0B">
        <w:t>NoSQL non-relational databases work well with unstructured data and typically possess the following properties:</w:t>
      </w:r>
    </w:p>
    <w:p w14:paraId="4A766CBC" w14:textId="77777777" w:rsidR="00537F0B" w:rsidRPr="00537F0B" w:rsidRDefault="00537F0B" w:rsidP="00537F0B">
      <w:pPr>
        <w:numPr>
          <w:ilvl w:val="0"/>
          <w:numId w:val="2"/>
        </w:numPr>
        <w:spacing w:line="360" w:lineRule="auto"/>
      </w:pPr>
      <w:r w:rsidRPr="00537F0B">
        <w:t>NoSQL is schema-less (no fixed data model).</w:t>
      </w:r>
    </w:p>
    <w:p w14:paraId="3C36553E" w14:textId="6C67603B" w:rsidR="00537F0B" w:rsidRPr="00537F0B" w:rsidRDefault="00537F0B" w:rsidP="00537F0B">
      <w:pPr>
        <w:numPr>
          <w:ilvl w:val="0"/>
          <w:numId w:val="3"/>
        </w:numPr>
        <w:spacing w:line="360" w:lineRule="auto"/>
      </w:pPr>
      <w:r w:rsidRPr="00537F0B">
        <w:t xml:space="preserve">NoSQL databases have a dynamic schema for unstructured data, making integrating data </w:t>
      </w:r>
      <w:r w:rsidR="00C24F33" w:rsidRPr="00537F0B">
        <w:t>into</w:t>
      </w:r>
      <w:r w:rsidRPr="00537F0B">
        <w:t xml:space="preserve"> certain types of applications easier and faster.</w:t>
      </w:r>
    </w:p>
    <w:p w14:paraId="0B71096A" w14:textId="77777777" w:rsidR="00537F0B" w:rsidRPr="00537F0B" w:rsidRDefault="00537F0B" w:rsidP="00537F0B">
      <w:pPr>
        <w:numPr>
          <w:ilvl w:val="0"/>
          <w:numId w:val="4"/>
        </w:numPr>
        <w:spacing w:line="360" w:lineRule="auto"/>
      </w:pPr>
      <w:r w:rsidRPr="00537F0B">
        <w:t>NoSQL uses non-tabular data models, which can be document-oriented, key-value, or graph-based. The most common NoSQL databases include MongoDB, Cassandra, HBase, Redis, Neo4j, and CouchDB.</w:t>
      </w:r>
    </w:p>
    <w:p w14:paraId="0A82CB7A" w14:textId="3FF84BB4" w:rsidR="00537F0B" w:rsidRPr="00537F0B" w:rsidRDefault="00537F0B" w:rsidP="00537F0B">
      <w:pPr>
        <w:spacing w:line="360" w:lineRule="auto"/>
        <w:ind w:firstLine="720"/>
      </w:pPr>
      <w:r w:rsidRPr="00537F0B">
        <w:t xml:space="preserve">NoSQL manages the scale and agility challenges you may face in modern applications, especially ones that </w:t>
      </w:r>
      <w:r w:rsidR="00464631" w:rsidRPr="00537F0B">
        <w:t>manage</w:t>
      </w:r>
      <w:r w:rsidRPr="00537F0B">
        <w:t xml:space="preserve"> large volumes of rapidly changing data. These demands exist across every industry vertical and application domain, including IoT, user analytics, personalization, ad tech, eCommerce, gaming, and social networks.</w:t>
      </w:r>
    </w:p>
    <w:p w14:paraId="3A95D617" w14:textId="77777777" w:rsidR="00537F0B" w:rsidRPr="00537F0B" w:rsidRDefault="00537F0B" w:rsidP="00E8035F">
      <w:pPr>
        <w:spacing w:line="360" w:lineRule="auto"/>
        <w:ind w:firstLine="720"/>
        <w:rPr>
          <w:b/>
          <w:bCs/>
        </w:rPr>
      </w:pPr>
    </w:p>
    <w:p w14:paraId="5DE1C28F" w14:textId="3430D9D5" w:rsidR="00F43928" w:rsidRDefault="008329DF" w:rsidP="00A41ACA">
      <w:pPr>
        <w:jc w:val="center"/>
        <w:rPr>
          <w:b/>
          <w:bCs/>
        </w:rPr>
      </w:pPr>
      <w:r>
        <w:rPr>
          <w:b/>
          <w:bCs/>
        </w:rPr>
        <w:lastRenderedPageBreak/>
        <w:t>SQL and NoSQL Difference</w:t>
      </w:r>
    </w:p>
    <w:p w14:paraId="3E5EBC7E" w14:textId="2454555B" w:rsidR="00B36947" w:rsidRPr="00B36947" w:rsidRDefault="008329DF" w:rsidP="0061422D">
      <w:pPr>
        <w:spacing w:line="360" w:lineRule="auto"/>
        <w:rPr>
          <w:rFonts w:cs="Open Sans"/>
          <w:color w:val="282828"/>
          <w:shd w:val="clear" w:color="auto" w:fill="FFFFFF"/>
        </w:rPr>
      </w:pPr>
      <w:r>
        <w:rPr>
          <w:rFonts w:cs="Open Sans"/>
          <w:color w:val="282828"/>
          <w:shd w:val="clear" w:color="auto" w:fill="FFFFFF"/>
        </w:rPr>
        <w:tab/>
      </w:r>
      <w:r w:rsidR="00B36947" w:rsidRPr="00B36947">
        <w:rPr>
          <w:rFonts w:cs="Open Sans"/>
          <w:color w:val="282828"/>
          <w:shd w:val="clear" w:color="auto" w:fill="FFFFFF"/>
        </w:rPr>
        <w:t>SQL or Structured Query Language is the most widely used expression in the world for executing commands in relational databases, based on tables</w:t>
      </w:r>
      <w:r w:rsidR="00464631">
        <w:rPr>
          <w:rFonts w:cs="Open Sans"/>
          <w:color w:val="282828"/>
          <w:shd w:val="clear" w:color="auto" w:fill="FFFFFF"/>
        </w:rPr>
        <w:t>.</w:t>
      </w:r>
      <w:r w:rsidR="00464631" w:rsidRPr="00B36947">
        <w:rPr>
          <w:rFonts w:cs="Open Sans"/>
          <w:color w:val="282828"/>
          <w:shd w:val="clear" w:color="auto" w:fill="FFFFFF"/>
        </w:rPr>
        <w:t xml:space="preserve"> </w:t>
      </w:r>
      <w:r w:rsidR="00B36947" w:rsidRPr="00B36947">
        <w:rPr>
          <w:rFonts w:cs="Open Sans"/>
          <w:color w:val="282828"/>
          <w:shd w:val="clear" w:color="auto" w:fill="FFFFFF"/>
        </w:rPr>
        <w:t>Through SQL, one creates databases, tables, columns, and indexes where it guarantees and revokes user distinctions by querying and storing data.</w:t>
      </w:r>
    </w:p>
    <w:p w14:paraId="53720B0F" w14:textId="66D49B38" w:rsidR="00B36947" w:rsidRPr="00B36947" w:rsidRDefault="00C87077" w:rsidP="0061422D">
      <w:pPr>
        <w:spacing w:line="360" w:lineRule="auto"/>
        <w:rPr>
          <w:rFonts w:cs="Open Sans"/>
          <w:color w:val="282828"/>
          <w:shd w:val="clear" w:color="auto" w:fill="FFFFFF"/>
        </w:rPr>
      </w:pPr>
      <w:r>
        <w:rPr>
          <w:rFonts w:cs="Open Sans"/>
          <w:color w:val="282828"/>
          <w:shd w:val="clear" w:color="auto" w:fill="FFFFFF"/>
        </w:rPr>
        <w:tab/>
      </w:r>
      <w:r w:rsidR="00B36947" w:rsidRPr="00B36947">
        <w:rPr>
          <w:rFonts w:cs="Open Sans"/>
          <w:color w:val="282828"/>
          <w:shd w:val="clear" w:color="auto" w:fill="FFFFFF"/>
        </w:rPr>
        <w:t>Therefore, SQL is a robust language divided into the command sets of Data Definition Language (DDL), Data Manipulation Language (DML), Data Control Language (DCL), Transactional Control Language (TCL), and Data Query Language (DQL). SQL is one of the most widely employed choices, making it a safe and beneficial option for complex services. However, it can be limited.</w:t>
      </w:r>
    </w:p>
    <w:p w14:paraId="591F1DC2" w14:textId="24BF347B" w:rsidR="00B36947" w:rsidRPr="00B36947" w:rsidRDefault="00C87077" w:rsidP="0061422D">
      <w:pPr>
        <w:spacing w:line="360" w:lineRule="auto"/>
        <w:rPr>
          <w:rFonts w:cs="Open Sans"/>
          <w:color w:val="282828"/>
          <w:shd w:val="clear" w:color="auto" w:fill="FFFFFF"/>
        </w:rPr>
      </w:pPr>
      <w:r>
        <w:rPr>
          <w:rFonts w:cs="Open Sans"/>
          <w:color w:val="282828"/>
          <w:shd w:val="clear" w:color="auto" w:fill="FFFFFF"/>
        </w:rPr>
        <w:tab/>
      </w:r>
      <w:r w:rsidR="00B36947" w:rsidRPr="00B36947">
        <w:rPr>
          <w:rFonts w:cs="Open Sans"/>
          <w:color w:val="282828"/>
          <w:shd w:val="clear" w:color="auto" w:fill="FFFFFF"/>
        </w:rPr>
        <w:t>All your data must follow the same structure. It can require a</w:t>
      </w:r>
      <w:r w:rsidR="00374C2A">
        <w:rPr>
          <w:rFonts w:cs="Open Sans"/>
          <w:color w:val="282828"/>
          <w:shd w:val="clear" w:color="auto" w:fill="FFFFFF"/>
        </w:rPr>
        <w:t xml:space="preserve"> great deal </w:t>
      </w:r>
      <w:r w:rsidR="00B36947" w:rsidRPr="00B36947">
        <w:rPr>
          <w:rFonts w:cs="Open Sans"/>
          <w:color w:val="282828"/>
          <w:shd w:val="clear" w:color="auto" w:fill="FFFFFF"/>
        </w:rPr>
        <w:t xml:space="preserve">of initial preparation, and one error can bring the entire system to a halt. Today, an SQL database is designed for unproductive data and provided as organized data. Its flexibility allows each document to have its structure by allowing various database syntaxes for other databases. As dataset </w:t>
      </w:r>
      <w:r w:rsidR="00B36947" w:rsidRPr="00B36947">
        <w:rPr>
          <w:rFonts w:cs="Open Sans"/>
          <w:color w:val="282828"/>
          <w:shd w:val="clear" w:color="auto" w:fill="FFFFFF"/>
        </w:rPr>
        <w:t>sizes grow, big data architectures become necessary for efficient and timely processing of it</w:t>
      </w:r>
      <w:r w:rsidR="00441BA9">
        <w:rPr>
          <w:rFonts w:cs="Open Sans"/>
          <w:color w:val="282828"/>
          <w:shd w:val="clear" w:color="auto" w:fill="FFFFFF"/>
        </w:rPr>
        <w:t xml:space="preserve">. </w:t>
      </w:r>
      <w:r w:rsidR="00B36947" w:rsidRPr="00B36947">
        <w:rPr>
          <w:rFonts w:cs="Open Sans"/>
          <w:color w:val="282828"/>
          <w:shd w:val="clear" w:color="auto" w:fill="FFFFFF"/>
        </w:rPr>
        <w:t xml:space="preserve">In turn, it entails the use of efficient algorithms for cluster-size and cost </w:t>
      </w:r>
      <w:r w:rsidR="00FD51E4" w:rsidRPr="00B36947">
        <w:rPr>
          <w:rFonts w:cs="Open Sans"/>
          <w:color w:val="282828"/>
          <w:shd w:val="clear" w:color="auto" w:fill="FFFFFF"/>
        </w:rPr>
        <w:t xml:space="preserve">optimization </w:t>
      </w:r>
      <w:r w:rsidR="00B36947" w:rsidRPr="00B36947">
        <w:rPr>
          <w:rFonts w:cs="Open Sans"/>
          <w:color w:val="282828"/>
          <w:shd w:val="clear" w:color="auto" w:fill="FFFFFF"/>
        </w:rPr>
        <w:t>as well as for scalable feature selection and dimensionality reduction.</w:t>
      </w:r>
    </w:p>
    <w:p w14:paraId="19C5771E" w14:textId="7BD77A95" w:rsidR="00B36947" w:rsidRPr="00B36947" w:rsidRDefault="00C87077" w:rsidP="0061422D">
      <w:pPr>
        <w:spacing w:line="360" w:lineRule="auto"/>
        <w:rPr>
          <w:rFonts w:cs="Open Sans"/>
          <w:color w:val="282828"/>
          <w:shd w:val="clear" w:color="auto" w:fill="FFFFFF"/>
        </w:rPr>
      </w:pPr>
      <w:r>
        <w:rPr>
          <w:rFonts w:cs="Open Sans"/>
          <w:color w:val="282828"/>
          <w:shd w:val="clear" w:color="auto" w:fill="FFFFFF"/>
        </w:rPr>
        <w:tab/>
      </w:r>
      <w:r w:rsidR="00B36947" w:rsidRPr="00B36947">
        <w:rPr>
          <w:rFonts w:cs="Open Sans"/>
          <w:color w:val="282828"/>
          <w:shd w:val="clear" w:color="auto" w:fill="FFFFFF"/>
        </w:rPr>
        <w:t>On the other hand, NoSQL databases are scalable. This base object supports more traffic by</w:t>
      </w:r>
      <w:r w:rsidR="00A955F8">
        <w:rPr>
          <w:rFonts w:cs="Open Sans"/>
          <w:color w:val="282828"/>
          <w:shd w:val="clear" w:color="auto" w:fill="FFFFFF"/>
        </w:rPr>
        <w:t xml:space="preserve"> </w:t>
      </w:r>
      <w:r w:rsidR="00B36947" w:rsidRPr="00B36947">
        <w:rPr>
          <w:rFonts w:cs="Open Sans"/>
          <w:color w:val="282828"/>
          <w:shd w:val="clear" w:color="auto" w:fill="FFFFFF"/>
        </w:rPr>
        <w:t>adding more servers to its database. This absolution makes NoSQL more powerful and the most chosen for projecting larger sets by allowing constant changes.</w:t>
      </w:r>
    </w:p>
    <w:p w14:paraId="477772FE" w14:textId="40272988" w:rsidR="00B36947" w:rsidRPr="00B36947" w:rsidRDefault="00C87077" w:rsidP="0061422D">
      <w:pPr>
        <w:spacing w:line="360" w:lineRule="auto"/>
        <w:rPr>
          <w:rFonts w:cs="Open Sans"/>
          <w:color w:val="282828"/>
          <w:shd w:val="clear" w:color="auto" w:fill="FFFFFF"/>
        </w:rPr>
      </w:pPr>
      <w:r>
        <w:rPr>
          <w:rFonts w:cs="Open Sans"/>
          <w:color w:val="282828"/>
          <w:shd w:val="clear" w:color="auto" w:fill="FFFFFF"/>
        </w:rPr>
        <w:tab/>
      </w:r>
      <w:r w:rsidR="00B36947" w:rsidRPr="00B36947">
        <w:rPr>
          <w:rFonts w:cs="Open Sans"/>
          <w:color w:val="282828"/>
          <w:shd w:val="clear" w:color="auto" w:fill="FFFFFF"/>
        </w:rPr>
        <w:t>The dynamic schema of NoSQL databases easily supports agile development, which requires extensive and fast iterations. However, the term NoSQL has two definitions of different origins, where one refers to relational databases that do not use the SQL language for querying, created by Carlo Strozzi. The other is related to the NoSQL movement, which defines a tool structure that does not use a relation body.</w:t>
      </w:r>
    </w:p>
    <w:p w14:paraId="4C8363D9" w14:textId="5FE95656" w:rsidR="00B36947" w:rsidRPr="00B36947" w:rsidRDefault="00C87077" w:rsidP="0061422D">
      <w:pPr>
        <w:spacing w:line="360" w:lineRule="auto"/>
        <w:rPr>
          <w:rFonts w:cs="Open Sans"/>
          <w:color w:val="282828"/>
          <w:shd w:val="clear" w:color="auto" w:fill="FFFFFF"/>
        </w:rPr>
      </w:pPr>
      <w:r>
        <w:rPr>
          <w:rFonts w:cs="Open Sans"/>
          <w:color w:val="282828"/>
          <w:shd w:val="clear" w:color="auto" w:fill="FFFFFF"/>
        </w:rPr>
        <w:tab/>
      </w:r>
      <w:r w:rsidR="00B36947" w:rsidRPr="00B36947">
        <w:rPr>
          <w:rFonts w:cs="Open Sans"/>
          <w:color w:val="282828"/>
          <w:shd w:val="clear" w:color="auto" w:fill="FFFFFF"/>
        </w:rPr>
        <w:t xml:space="preserve">The NoSQL database consists of files organized in a hierarchical database format and uses the UNIX Shell as an </w:t>
      </w:r>
      <w:r w:rsidR="00B36947" w:rsidRPr="00B36947">
        <w:rPr>
          <w:rFonts w:cs="Open Sans"/>
          <w:color w:val="282828"/>
          <w:shd w:val="clear" w:color="auto" w:fill="FFFFFF"/>
        </w:rPr>
        <w:lastRenderedPageBreak/>
        <w:t xml:space="preserve">interaction tool. The NoSQL database models have a completely different structure, each using an incompatible query form. NoSQL databases define four types of structured data, such as documents, graphs, key-value pairs, and vast column stores. One of the most general types we have in the NoSQL world, with schemas defined as flexible, allows records and documents to have </w:t>
      </w:r>
      <w:r w:rsidR="00464631" w:rsidRPr="00B36947">
        <w:rPr>
          <w:rFonts w:cs="Open Sans"/>
          <w:color w:val="282828"/>
          <w:shd w:val="clear" w:color="auto" w:fill="FFFFFF"/>
        </w:rPr>
        <w:t>distinct types</w:t>
      </w:r>
      <w:r w:rsidR="00B36947" w:rsidRPr="00B36947">
        <w:rPr>
          <w:rFonts w:cs="Open Sans"/>
          <w:color w:val="282828"/>
          <w:shd w:val="clear" w:color="auto" w:fill="FFFFFF"/>
        </w:rPr>
        <w:t xml:space="preserve"> and numbers of fields without needing a fixed schema.</w:t>
      </w:r>
    </w:p>
    <w:p w14:paraId="679A530C" w14:textId="7CA6EA41" w:rsidR="00B36947" w:rsidRPr="00B36947" w:rsidRDefault="00C87077" w:rsidP="0061422D">
      <w:pPr>
        <w:spacing w:line="360" w:lineRule="auto"/>
        <w:rPr>
          <w:rFonts w:cs="Open Sans"/>
          <w:color w:val="282828"/>
          <w:shd w:val="clear" w:color="auto" w:fill="FFFFFF"/>
        </w:rPr>
      </w:pPr>
      <w:r>
        <w:rPr>
          <w:rFonts w:cs="Open Sans"/>
          <w:color w:val="282828"/>
          <w:shd w:val="clear" w:color="auto" w:fill="FFFFFF"/>
        </w:rPr>
        <w:tab/>
      </w:r>
      <w:r w:rsidR="00B36947" w:rsidRPr="00B36947">
        <w:rPr>
          <w:rFonts w:cs="Open Sans"/>
          <w:color w:val="282828"/>
          <w:shd w:val="clear" w:color="auto" w:fill="FFFFFF"/>
        </w:rPr>
        <w:t>Such documents are defined in JSON format through concepts contiguous to the object-oriented model, where it is equivalent to documents. In addition, new fields can be added, allowing for rapid application development, as in the case of MongoDB and CouchDB.</w:t>
      </w:r>
    </w:p>
    <w:p w14:paraId="1CE505EC" w14:textId="2670DDAF" w:rsidR="0085708A" w:rsidRDefault="0085708A" w:rsidP="0061422D">
      <w:pPr>
        <w:spacing w:line="360" w:lineRule="auto"/>
        <w:rPr>
          <w:rFonts w:ascii="Open Sans" w:hAnsi="Open Sans" w:cs="Open Sans"/>
          <w:color w:val="282828"/>
          <w:sz w:val="27"/>
          <w:szCs w:val="27"/>
          <w:shd w:val="clear" w:color="auto" w:fill="FFFFFF"/>
        </w:rPr>
      </w:pPr>
    </w:p>
    <w:p w14:paraId="0400F455" w14:textId="1AEE3270" w:rsidR="002C5BED" w:rsidRPr="002C5BED" w:rsidRDefault="002C5BED" w:rsidP="0061422D">
      <w:pPr>
        <w:spacing w:line="360" w:lineRule="auto"/>
        <w:jc w:val="center"/>
        <w:rPr>
          <w:rFonts w:cs="Open Sans"/>
          <w:b/>
          <w:bCs/>
          <w:color w:val="282828"/>
          <w:shd w:val="clear" w:color="auto" w:fill="FFFFFF"/>
        </w:rPr>
      </w:pPr>
      <w:r w:rsidRPr="002C5BED">
        <w:rPr>
          <w:rFonts w:cs="Open Sans"/>
          <w:b/>
          <w:bCs/>
          <w:color w:val="282828"/>
          <w:shd w:val="clear" w:color="auto" w:fill="FFFFFF"/>
        </w:rPr>
        <w:t>Querying Patterns</w:t>
      </w:r>
    </w:p>
    <w:p w14:paraId="33AA10C2" w14:textId="44B3C45E" w:rsidR="002C5BED" w:rsidRPr="002C5BED" w:rsidRDefault="00C87077" w:rsidP="0061422D">
      <w:pPr>
        <w:spacing w:line="360" w:lineRule="auto"/>
        <w:rPr>
          <w:rFonts w:cs="Open Sans"/>
          <w:color w:val="282828"/>
          <w:shd w:val="clear" w:color="auto" w:fill="FFFFFF"/>
        </w:rPr>
      </w:pPr>
      <w:r>
        <w:rPr>
          <w:rFonts w:cs="Open Sans"/>
          <w:color w:val="282828"/>
          <w:shd w:val="clear" w:color="auto" w:fill="FFFFFF"/>
        </w:rPr>
        <w:tab/>
      </w:r>
      <w:r w:rsidR="002C5BED" w:rsidRPr="002C5BED">
        <w:rPr>
          <w:rFonts w:cs="Open Sans"/>
          <w:color w:val="282828"/>
          <w:shd w:val="clear" w:color="auto" w:fill="FFFFFF"/>
        </w:rPr>
        <w:t xml:space="preserve">Querying patterns also play a significant role in database selection. SQL databases excel at complex queries that involve joining data from multiple tables. SQL provides </w:t>
      </w:r>
      <w:r w:rsidR="00250761" w:rsidRPr="002C5BED">
        <w:rPr>
          <w:rFonts w:cs="Open Sans"/>
          <w:color w:val="282828"/>
          <w:shd w:val="clear" w:color="auto" w:fill="FFFFFF"/>
        </w:rPr>
        <w:t>an</w:t>
      </w:r>
      <w:r w:rsidR="00894CA8">
        <w:rPr>
          <w:rFonts w:cs="Open Sans"/>
          <w:color w:val="282828"/>
          <w:shd w:val="clear" w:color="auto" w:fill="FFFFFF"/>
        </w:rPr>
        <w:t xml:space="preserve"> informative </w:t>
      </w:r>
      <w:r w:rsidR="002C5BED" w:rsidRPr="002C5BED">
        <w:rPr>
          <w:rFonts w:cs="Open Sans"/>
          <w:color w:val="282828"/>
          <w:shd w:val="clear" w:color="auto" w:fill="FFFFFF"/>
        </w:rPr>
        <w:t xml:space="preserve">query language that allows developers to </w:t>
      </w:r>
      <w:r w:rsidR="002C5BED" w:rsidRPr="002C5BED">
        <w:rPr>
          <w:rFonts w:cs="Open Sans"/>
          <w:color w:val="282828"/>
          <w:shd w:val="clear" w:color="auto" w:fill="FFFFFF"/>
        </w:rPr>
        <w:t>specify what data they want to retrieve, without specifying how to retrieve it. The database system optimizes the query execution plan, ensuring efficient data retrieval.</w:t>
      </w:r>
    </w:p>
    <w:p w14:paraId="1E51BEF1" w14:textId="12CFB907" w:rsidR="002C5BED" w:rsidRPr="002C5BED" w:rsidRDefault="00C87077" w:rsidP="0061422D">
      <w:pPr>
        <w:spacing w:line="360" w:lineRule="auto"/>
        <w:rPr>
          <w:rFonts w:cs="Open Sans"/>
          <w:color w:val="282828"/>
          <w:shd w:val="clear" w:color="auto" w:fill="FFFFFF"/>
        </w:rPr>
      </w:pPr>
      <w:r>
        <w:rPr>
          <w:rFonts w:cs="Open Sans"/>
          <w:color w:val="282828"/>
          <w:shd w:val="clear" w:color="auto" w:fill="FFFFFF"/>
        </w:rPr>
        <w:tab/>
      </w:r>
      <w:r w:rsidR="002C5BED" w:rsidRPr="002C5BED">
        <w:rPr>
          <w:rFonts w:cs="Open Sans"/>
          <w:color w:val="282828"/>
          <w:shd w:val="clear" w:color="auto" w:fill="FFFFFF"/>
        </w:rPr>
        <w:t xml:space="preserve">NoSQL databases often rely on different querying mechanisms, such as MapReduce or specialized query languages. MapReduce is a programming model for processing large datasets in parallel, by dividing the data into smaller chunks and processing them independently. While MapReduce can </w:t>
      </w:r>
      <w:r w:rsidR="00464631" w:rsidRPr="002C5BED">
        <w:rPr>
          <w:rFonts w:cs="Open Sans"/>
          <w:color w:val="282828"/>
          <w:shd w:val="clear" w:color="auto" w:fill="FFFFFF"/>
        </w:rPr>
        <w:t>manage</w:t>
      </w:r>
      <w:r w:rsidR="002C5BED" w:rsidRPr="002C5BED">
        <w:rPr>
          <w:rFonts w:cs="Open Sans"/>
          <w:color w:val="282828"/>
          <w:shd w:val="clear" w:color="auto" w:fill="FFFFFF"/>
        </w:rPr>
        <w:t xml:space="preserve"> large volumes of data, it can be more complex to implement than SQL queries.</w:t>
      </w:r>
    </w:p>
    <w:p w14:paraId="4116DC92" w14:textId="5CBC895C" w:rsidR="002C5BED" w:rsidRDefault="00894CA8" w:rsidP="0061422D">
      <w:pPr>
        <w:spacing w:line="360" w:lineRule="auto"/>
        <w:rPr>
          <w:rFonts w:cs="Open Sans"/>
          <w:color w:val="282828"/>
          <w:shd w:val="clear" w:color="auto" w:fill="FFFFFF"/>
        </w:rPr>
      </w:pPr>
      <w:r>
        <w:rPr>
          <w:rFonts w:cs="Open Sans"/>
          <w:color w:val="282828"/>
          <w:shd w:val="clear" w:color="auto" w:fill="FFFFFF"/>
        </w:rPr>
        <w:tab/>
      </w:r>
      <w:r w:rsidR="002C5BED" w:rsidRPr="002C5BED">
        <w:rPr>
          <w:rFonts w:cs="Open Sans"/>
          <w:color w:val="282828"/>
          <w:shd w:val="clear" w:color="auto" w:fill="FFFFFF"/>
        </w:rPr>
        <w:t>The choice of querying pattern depends on the complexity of the queries and the volume of data. If the queries are complex and involve joining data from multiple tables, SQL databases are a suitable choice. If the queries are simple and involve retrieving data based on a key, NoSQL databases may be more efficient. For large-scale data processing, MapReduce can be a viable option, but it requires specialized expertise.</w:t>
      </w:r>
    </w:p>
    <w:p w14:paraId="267293F5" w14:textId="42F0E5A4" w:rsidR="00C87077" w:rsidRPr="002C5BED" w:rsidRDefault="00C87077" w:rsidP="0061422D">
      <w:pPr>
        <w:spacing w:line="360" w:lineRule="auto"/>
        <w:rPr>
          <w:rFonts w:cs="Open Sans"/>
          <w:color w:val="282828"/>
          <w:shd w:val="clear" w:color="auto" w:fill="FFFFFF"/>
        </w:rPr>
      </w:pPr>
      <w:r>
        <w:rPr>
          <w:rFonts w:cs="Open Sans"/>
          <w:color w:val="282828"/>
          <w:shd w:val="clear" w:color="auto" w:fill="FFFFFF"/>
        </w:rPr>
        <w:lastRenderedPageBreak/>
        <w:tab/>
      </w:r>
      <w:r w:rsidRPr="00C87077">
        <w:rPr>
          <w:rFonts w:cs="Open Sans"/>
          <w:color w:val="282828"/>
          <w:shd w:val="clear" w:color="auto" w:fill="FFFFFF"/>
        </w:rPr>
        <w:t xml:space="preserve">Indexing is </w:t>
      </w:r>
      <w:r w:rsidR="00464631" w:rsidRPr="00C87077">
        <w:rPr>
          <w:rFonts w:cs="Open Sans"/>
          <w:color w:val="282828"/>
          <w:shd w:val="clear" w:color="auto" w:fill="FFFFFF"/>
        </w:rPr>
        <w:t>an especially important</w:t>
      </w:r>
      <w:r w:rsidRPr="00C87077">
        <w:rPr>
          <w:rFonts w:cs="Open Sans"/>
          <w:color w:val="282828"/>
          <w:shd w:val="clear" w:color="auto" w:fill="FFFFFF"/>
        </w:rPr>
        <w:t xml:space="preserve"> concept in databases. Indexes are used to quickly locate data without searching every data record. In other words, indexing helps to locate the exact position of a specific data item in a shorter period of time. Examples of indexes include Primary, Secondary, Clustering, Multi-level and BTree indexes. SQL databases implement indexing mechanisms differently compared to NoSQL databases. In SQL databases, an index is created on one or more columns of a table whereas in NoSQL databases, indexing can be done by associating a key with the location of a corresponding data record.</w:t>
      </w:r>
    </w:p>
    <w:p w14:paraId="06A7640A" w14:textId="4255F298" w:rsidR="00FD51E4" w:rsidRPr="00A41ACA" w:rsidRDefault="0061422D" w:rsidP="0061422D">
      <w:pPr>
        <w:spacing w:line="360" w:lineRule="auto"/>
        <w:jc w:val="center"/>
        <w:rPr>
          <w:b/>
          <w:bCs/>
        </w:rPr>
      </w:pPr>
      <w:r>
        <w:rPr>
          <w:b/>
          <w:bCs/>
        </w:rPr>
        <w:t>Scaling</w:t>
      </w:r>
    </w:p>
    <w:p w14:paraId="08711AE9" w14:textId="2275C444" w:rsidR="00EF7CD1" w:rsidRPr="00EF7CD1" w:rsidRDefault="00B71A95" w:rsidP="0061422D">
      <w:pPr>
        <w:spacing w:line="360" w:lineRule="auto"/>
      </w:pPr>
      <w:r>
        <w:tab/>
      </w:r>
      <w:r w:rsidR="00EF7CD1" w:rsidRPr="00EF7CD1">
        <w:t xml:space="preserve">Scaling is a critical consideration when choosing a database, as it determines the ability of the system to </w:t>
      </w:r>
      <w:r w:rsidR="00464631" w:rsidRPr="00EF7CD1">
        <w:t>manage</w:t>
      </w:r>
      <w:r w:rsidR="00EF7CD1" w:rsidRPr="00EF7CD1">
        <w:t xml:space="preserve"> increasing workloads and data volumes. SQL databases typically rely on vertical scaling, where the resources of a single server are increased (e.g., adding more CPU, memory, or storage). Vertical scaling has inherent limitations, as there is a maximum capacity for a single server, </w:t>
      </w:r>
      <w:r w:rsidR="00EF7CD1" w:rsidRPr="00EF7CD1">
        <w:t>and it can be expensive and disruptive to upgrade hardware.</w:t>
      </w:r>
    </w:p>
    <w:p w14:paraId="1892F8D1" w14:textId="29670086" w:rsidR="00EF7CD1" w:rsidRPr="00EF7CD1" w:rsidRDefault="00B71A95" w:rsidP="0061422D">
      <w:pPr>
        <w:spacing w:line="360" w:lineRule="auto"/>
      </w:pPr>
      <w:r>
        <w:tab/>
      </w:r>
      <w:r w:rsidR="00EF7CD1" w:rsidRPr="00EF7CD1">
        <w:t>NoSQL databases, on the other hand, are designed for horizontal scaling, where more servers are added to a distributed system. Horizontal scaling allows for near-linear scalability, as the workload is distributed across multiple servers. This approach is more cost-effective and resilient than vertical scaling, as the system can continue to operate even if some servers fail.</w:t>
      </w:r>
    </w:p>
    <w:p w14:paraId="596029D7" w14:textId="0A5AE14F" w:rsidR="00EF7CD1" w:rsidRDefault="00B71A95" w:rsidP="0061422D">
      <w:pPr>
        <w:spacing w:line="360" w:lineRule="auto"/>
      </w:pPr>
      <w:r>
        <w:tab/>
      </w:r>
      <w:r w:rsidR="00EF7CD1" w:rsidRPr="00EF7CD1">
        <w:t>The choice between vertical and horizontal scaling depends on the specific needs of the application. If the workload is</w:t>
      </w:r>
      <w:r w:rsidR="00464631">
        <w:t xml:space="preserve"> constant</w:t>
      </w:r>
      <w:r w:rsidR="00EF7CD1" w:rsidRPr="00EF7CD1">
        <w:t xml:space="preserve"> and predictable, vertical scaling may be sufficient. If the workload is highly variable or expected to grow rapidly, horizontal scaling is a more scalable and cost-effective solution. NoSQL databases are </w:t>
      </w:r>
      <w:r w:rsidR="00464631" w:rsidRPr="00EF7CD1">
        <w:t>better</w:t>
      </w:r>
      <w:r w:rsidR="00EF7CD1" w:rsidRPr="00EF7CD1">
        <w:t xml:space="preserve"> suited for applications requiring horizontal scaling, while SQL databases may be more appropriate for applications with moderate scaling needs.</w:t>
      </w:r>
    </w:p>
    <w:p w14:paraId="135896AE" w14:textId="1E7F11B3" w:rsidR="00A41ACA" w:rsidRDefault="00A41ACA" w:rsidP="00EF7CD1"/>
    <w:p w14:paraId="6EA2E648" w14:textId="3122578F" w:rsidR="00CB0F52" w:rsidRDefault="00CB0F52" w:rsidP="00A41ACA">
      <w:pPr>
        <w:jc w:val="center"/>
      </w:pPr>
      <w:r>
        <w:rPr>
          <w:noProof/>
        </w:rPr>
        <w:lastRenderedPageBreak/>
        <mc:AlternateContent>
          <mc:Choice Requires="wps">
            <w:drawing>
              <wp:anchor distT="182880" distB="182880" distL="114300" distR="114300" simplePos="0" relativeHeight="251661312" behindDoc="0" locked="0" layoutInCell="1" allowOverlap="1" wp14:anchorId="677C59F7" wp14:editId="75364617">
                <wp:simplePos x="0" y="0"/>
                <wp:positionH relativeFrom="column">
                  <wp:align>right</wp:align>
                </wp:positionH>
                <wp:positionV relativeFrom="margin">
                  <wp:posOffset>2219325</wp:posOffset>
                </wp:positionV>
                <wp:extent cx="2638425" cy="1371600"/>
                <wp:effectExtent l="0" t="0" r="9525" b="0"/>
                <wp:wrapTopAndBottom/>
                <wp:docPr id="1607131142" name="Text Box 1607131142" descr="Pull quote with accent bar"/>
                <wp:cNvGraphicFramePr/>
                <a:graphic xmlns:a="http://schemas.openxmlformats.org/drawingml/2006/main">
                  <a:graphicData uri="http://schemas.microsoft.com/office/word/2010/wordprocessingShape">
                    <wps:wsp>
                      <wps:cNvSpPr txBox="1"/>
                      <wps:spPr>
                        <a:xfrm>
                          <a:off x="0" y="0"/>
                          <a:ext cx="2638425" cy="1371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1FF75E" w14:textId="48327BFE" w:rsidR="00BC6AD6" w:rsidRPr="00BC6AD6" w:rsidRDefault="00BC6AD6" w:rsidP="00BC6AD6">
                            <w:pPr>
                              <w:pBdr>
                                <w:left w:val="single" w:sz="4" w:space="6" w:color="156082" w:themeColor="accent1"/>
                              </w:pBdr>
                              <w:spacing w:after="0" w:line="312" w:lineRule="auto"/>
                              <w:rPr>
                                <w:iCs/>
                                <w:color w:val="404040" w:themeColor="text1" w:themeTint="BF"/>
                              </w:rPr>
                            </w:pPr>
                            <w:r w:rsidRPr="00865450">
                              <w:rPr>
                                <w:b/>
                                <w:bCs/>
                                <w:iCs/>
                                <w:color w:val="404040" w:themeColor="text1" w:themeTint="BF"/>
                              </w:rPr>
                              <w:t>Vertical Scaling:</w:t>
                            </w:r>
                            <w:r w:rsidRPr="00BC6AD6">
                              <w:rPr>
                                <w:iCs/>
                                <w:color w:val="404040" w:themeColor="text1" w:themeTint="BF"/>
                              </w:rPr>
                              <w:t xml:space="preserve"> adds more RAM, CPU and  Memory to the </w:t>
                            </w:r>
                            <w:r w:rsidRPr="00585615">
                              <w:rPr>
                                <w:b/>
                                <w:bCs/>
                                <w:i/>
                                <w:color w:val="404040" w:themeColor="text1" w:themeTint="BF"/>
                              </w:rPr>
                              <w:t>one existing machine</w:t>
                            </w:r>
                          </w:p>
                          <w:p w14:paraId="49C38188" w14:textId="7056ACDD" w:rsidR="00CB0F52" w:rsidRPr="00585615" w:rsidRDefault="00BC6AD6" w:rsidP="00BC6AD6">
                            <w:pPr>
                              <w:pBdr>
                                <w:left w:val="single" w:sz="4" w:space="6" w:color="156082" w:themeColor="accent1"/>
                              </w:pBdr>
                              <w:spacing w:after="0" w:line="312" w:lineRule="auto"/>
                              <w:rPr>
                                <w:b/>
                                <w:bCs/>
                                <w:i/>
                                <w:color w:val="404040" w:themeColor="text1" w:themeTint="BF"/>
                              </w:rPr>
                            </w:pPr>
                            <w:r w:rsidRPr="00865450">
                              <w:rPr>
                                <w:b/>
                                <w:bCs/>
                                <w:iCs/>
                                <w:color w:val="404040" w:themeColor="text1" w:themeTint="BF"/>
                              </w:rPr>
                              <w:t>Horizontal Scaling:</w:t>
                            </w:r>
                            <w:r w:rsidRPr="00BC6AD6">
                              <w:rPr>
                                <w:iCs/>
                                <w:color w:val="404040" w:themeColor="text1" w:themeTint="BF"/>
                              </w:rPr>
                              <w:t xml:space="preserve"> adds more machines to the </w:t>
                            </w:r>
                            <w:r w:rsidRPr="00585615">
                              <w:rPr>
                                <w:b/>
                                <w:bCs/>
                                <w:i/>
                                <w:color w:val="404040" w:themeColor="text1" w:themeTint="BF"/>
                              </w:rPr>
                              <w:t>group of distributed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7C59F7" id="_x0000_t202" coordsize="21600,21600" o:spt="202" path="m,l,21600r21600,l21600,xe">
                <v:stroke joinstyle="miter"/>
                <v:path gradientshapeok="t" o:connecttype="rect"/>
              </v:shapetype>
              <v:shape id="Text Box 1607131142" o:spid="_x0000_s1026" type="#_x0000_t202" alt="Pull quote with accent bar" style="position:absolute;left:0;text-align:left;margin-left:156.55pt;margin-top:174.75pt;width:207.75pt;height:108pt;z-index:251661312;visibility:visible;mso-wrap-style:square;mso-width-percent:0;mso-height-percent:0;mso-wrap-distance-left:9pt;mso-wrap-distance-top:14.4pt;mso-wrap-distance-right:9pt;mso-wrap-distance-bottom:14.4pt;mso-position-horizontal:right;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" filled="f" stroked="f" strokeweight=".5pt">
                <v:textbox inset="0,0,0,0">
                  <w:txbxContent>
                    <w:p w14:paraId="661FF75E" w14:textId="48327BFE" w:rsidR="00BC6AD6" w:rsidRPr="00BC6AD6" w:rsidRDefault="00BC6AD6" w:rsidP="00BC6AD6">
                      <w:pPr>
                        <w:pBdr>
                          <w:left w:val="single" w:sz="4" w:space="6" w:color="156082" w:themeColor="accent1"/>
                        </w:pBdr>
                        <w:spacing w:after="0" w:line="312" w:lineRule="auto"/>
                        <w:rPr>
                          <w:iCs/>
                          <w:color w:val="404040" w:themeColor="text1" w:themeTint="BF"/>
                        </w:rPr>
                      </w:pPr>
                      <w:r w:rsidRPr="00865450">
                        <w:rPr>
                          <w:b/>
                          <w:bCs/>
                          <w:iCs/>
                          <w:color w:val="404040" w:themeColor="text1" w:themeTint="BF"/>
                        </w:rPr>
                        <w:t>Vertical Scaling:</w:t>
                      </w:r>
                      <w:r w:rsidRPr="00BC6AD6">
                        <w:rPr>
                          <w:iCs/>
                          <w:color w:val="404040" w:themeColor="text1" w:themeTint="BF"/>
                        </w:rPr>
                        <w:t xml:space="preserve"> adds more RAM, CPU and  Memory to the </w:t>
                      </w:r>
                      <w:r w:rsidRPr="00585615">
                        <w:rPr>
                          <w:b/>
                          <w:bCs/>
                          <w:i/>
                          <w:color w:val="404040" w:themeColor="text1" w:themeTint="BF"/>
                        </w:rPr>
                        <w:t>one existing machine</w:t>
                      </w:r>
                    </w:p>
                    <w:p w14:paraId="49C38188" w14:textId="7056ACDD" w:rsidR="00CB0F52" w:rsidRPr="00585615" w:rsidRDefault="00BC6AD6" w:rsidP="00BC6AD6">
                      <w:pPr>
                        <w:pBdr>
                          <w:left w:val="single" w:sz="4" w:space="6" w:color="156082" w:themeColor="accent1"/>
                        </w:pBdr>
                        <w:spacing w:after="0" w:line="312" w:lineRule="auto"/>
                        <w:rPr>
                          <w:b/>
                          <w:bCs/>
                          <w:i/>
                          <w:color w:val="404040" w:themeColor="text1" w:themeTint="BF"/>
                        </w:rPr>
                      </w:pPr>
                      <w:r w:rsidRPr="00865450">
                        <w:rPr>
                          <w:b/>
                          <w:bCs/>
                          <w:iCs/>
                          <w:color w:val="404040" w:themeColor="text1" w:themeTint="BF"/>
                        </w:rPr>
                        <w:t>Horizontal Scaling:</w:t>
                      </w:r>
                      <w:r w:rsidRPr="00BC6AD6">
                        <w:rPr>
                          <w:iCs/>
                          <w:color w:val="404040" w:themeColor="text1" w:themeTint="BF"/>
                        </w:rPr>
                        <w:t xml:space="preserve"> adds more machines to the </w:t>
                      </w:r>
                      <w:r w:rsidRPr="00585615">
                        <w:rPr>
                          <w:b/>
                          <w:bCs/>
                          <w:i/>
                          <w:color w:val="404040" w:themeColor="text1" w:themeTint="BF"/>
                        </w:rPr>
                        <w:t>group of distributed system</w:t>
                      </w:r>
                    </w:p>
                  </w:txbxContent>
                </v:textbox>
                <w10:wrap type="topAndBottom" anchory="margin"/>
              </v:shape>
            </w:pict>
          </mc:Fallback>
        </mc:AlternateContent>
      </w:r>
      <w:r w:rsidR="007C60E6">
        <w:rPr>
          <w:noProof/>
        </w:rPr>
        <w:drawing>
          <wp:inline distT="0" distB="0" distL="0" distR="0" wp14:anchorId="11AC1D42" wp14:editId="373FB774">
            <wp:extent cx="3057525" cy="1990725"/>
            <wp:effectExtent l="0" t="0" r="9525" b="9525"/>
            <wp:docPr id="1415560015" name="Picture 1" descr="A diagram of several servers&#10;&#10;AI-generated content may be incorrect.">
              <a:extLst xmlns:a="http://schemas.openxmlformats.org/drawingml/2006/main">
                <a:ext uri="{FF2B5EF4-FFF2-40B4-BE49-F238E27FC236}">
                  <a16:creationId xmlns:a16="http://schemas.microsoft.com/office/drawing/2014/main" id="{0C7C85CA-9608-4AF0-C1C4-1A0D5B9CB3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several servers&#10;&#10;AI-generated content may be incorrect.">
                      <a:extLst>
                        <a:ext uri="{FF2B5EF4-FFF2-40B4-BE49-F238E27FC236}">
                          <a16:creationId xmlns:a16="http://schemas.microsoft.com/office/drawing/2014/main" id="{0C7C85CA-9608-4AF0-C1C4-1A0D5B9CB330}"/>
                        </a:ext>
                      </a:extLst>
                    </pic:cNvPr>
                    <pic:cNvPicPr>
                      <a:picLocks noChangeAspect="1"/>
                    </pic:cNvPicPr>
                  </pic:nvPicPr>
                  <pic:blipFill>
                    <a:blip r:embed="rId6"/>
                    <a:stretch>
                      <a:fillRect/>
                    </a:stretch>
                  </pic:blipFill>
                  <pic:spPr>
                    <a:xfrm>
                      <a:off x="0" y="0"/>
                      <a:ext cx="3057525" cy="1990725"/>
                    </a:xfrm>
                    <a:prstGeom prst="rect">
                      <a:avLst/>
                    </a:prstGeom>
                  </pic:spPr>
                </pic:pic>
              </a:graphicData>
            </a:graphic>
          </wp:inline>
        </w:drawing>
      </w:r>
    </w:p>
    <w:p w14:paraId="2E8E4080" w14:textId="77777777" w:rsidR="00245A78" w:rsidRDefault="00245A78" w:rsidP="00A41ACA">
      <w:pPr>
        <w:jc w:val="center"/>
      </w:pPr>
      <w:r>
        <w:rPr>
          <w:noProof/>
        </w:rPr>
        <mc:AlternateContent>
          <mc:Choice Requires="wps">
            <w:drawing>
              <wp:anchor distT="182880" distB="182880" distL="114300" distR="114300" simplePos="0" relativeHeight="251666432" behindDoc="0" locked="0" layoutInCell="1" allowOverlap="1" wp14:anchorId="3A0DE218" wp14:editId="71D98599">
                <wp:simplePos x="0" y="0"/>
                <wp:positionH relativeFrom="column">
                  <wp:align>right</wp:align>
                </wp:positionH>
                <wp:positionV relativeFrom="margin">
                  <wp:posOffset>7190740</wp:posOffset>
                </wp:positionV>
                <wp:extent cx="2324100" cy="923925"/>
                <wp:effectExtent l="0" t="0" r="0" b="9525"/>
                <wp:wrapTopAndBottom/>
                <wp:docPr id="1673048979" name="Text Box 1673048979" descr="Pull quote with accent bar"/>
                <wp:cNvGraphicFramePr/>
                <a:graphic xmlns:a="http://schemas.openxmlformats.org/drawingml/2006/main">
                  <a:graphicData uri="http://schemas.microsoft.com/office/word/2010/wordprocessingShape">
                    <wps:wsp>
                      <wps:cNvSpPr txBox="1"/>
                      <wps:spPr>
                        <a:xfrm>
                          <a:off x="0" y="0"/>
                          <a:ext cx="2324100" cy="923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B4289E" w14:textId="5FCCEEE2" w:rsidR="00095E40" w:rsidRPr="00095E40" w:rsidRDefault="00095E40" w:rsidP="00095E40">
                            <w:pPr>
                              <w:pBdr>
                                <w:left w:val="single" w:sz="4" w:space="6" w:color="156082" w:themeColor="accent1"/>
                              </w:pBdr>
                              <w:spacing w:after="0" w:line="312" w:lineRule="auto"/>
                              <w:rPr>
                                <w:iCs/>
                                <w:color w:val="404040" w:themeColor="text1" w:themeTint="BF"/>
                              </w:rPr>
                            </w:pPr>
                            <w:r w:rsidRPr="00245A78">
                              <w:rPr>
                                <w:b/>
                                <w:bCs/>
                                <w:iCs/>
                                <w:color w:val="404040" w:themeColor="text1" w:themeTint="BF"/>
                              </w:rPr>
                              <w:t>Horizontal Scaling:</w:t>
                            </w:r>
                            <w:r w:rsidRPr="00095E40">
                              <w:rPr>
                                <w:iCs/>
                                <w:color w:val="404040" w:themeColor="text1" w:themeTint="BF"/>
                              </w:rPr>
                              <w:t xml:space="preserve"> higher initial costs</w:t>
                            </w:r>
                          </w:p>
                          <w:p w14:paraId="5F3BAE79" w14:textId="2923DC73" w:rsidR="00CB0F52" w:rsidRPr="00095E40" w:rsidRDefault="00095E40" w:rsidP="00095E40">
                            <w:pPr>
                              <w:pBdr>
                                <w:left w:val="single" w:sz="4" w:space="6" w:color="156082" w:themeColor="accent1"/>
                              </w:pBdr>
                              <w:spacing w:after="0" w:line="312" w:lineRule="auto"/>
                              <w:rPr>
                                <w:iCs/>
                                <w:color w:val="404040" w:themeColor="text1" w:themeTint="BF"/>
                              </w:rPr>
                            </w:pPr>
                            <w:r w:rsidRPr="00245A78">
                              <w:rPr>
                                <w:b/>
                                <w:bCs/>
                                <w:iCs/>
                                <w:color w:val="404040" w:themeColor="text1" w:themeTint="BF"/>
                              </w:rPr>
                              <w:t>Vertical Scaling:</w:t>
                            </w:r>
                            <w:r w:rsidRPr="00095E40">
                              <w:rPr>
                                <w:iCs/>
                                <w:color w:val="404040" w:themeColor="text1" w:themeTint="BF"/>
                              </w:rPr>
                              <w:t xml:space="preserve"> more cost-effective initially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DE218" id="Text Box 1673048979" o:spid="_x0000_s1027" type="#_x0000_t202" alt="Pull quote with accent bar" style="position:absolute;left:0;text-align:left;margin-left:131.8pt;margin-top:566.2pt;width:183pt;height:72.75pt;z-index:251666432;visibility:visible;mso-wrap-style:square;mso-width-percent:0;mso-height-percent:0;mso-wrap-distance-left:9pt;mso-wrap-distance-top:14.4pt;mso-wrap-distance-right:9pt;mso-wrap-distance-bottom:14.4pt;mso-position-horizontal:right;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" filled="f" stroked="f" strokeweight=".5pt">
                <v:textbox inset="0,0,0,0">
                  <w:txbxContent>
                    <w:p w14:paraId="60B4289E" w14:textId="5FCCEEE2" w:rsidR="00095E40" w:rsidRPr="00095E40" w:rsidRDefault="00095E40" w:rsidP="00095E40">
                      <w:pPr>
                        <w:pBdr>
                          <w:left w:val="single" w:sz="4" w:space="6" w:color="156082" w:themeColor="accent1"/>
                        </w:pBdr>
                        <w:spacing w:after="0" w:line="312" w:lineRule="auto"/>
                        <w:rPr>
                          <w:iCs/>
                          <w:color w:val="404040" w:themeColor="text1" w:themeTint="BF"/>
                        </w:rPr>
                      </w:pPr>
                      <w:r w:rsidRPr="00245A78">
                        <w:rPr>
                          <w:b/>
                          <w:bCs/>
                          <w:iCs/>
                          <w:color w:val="404040" w:themeColor="text1" w:themeTint="BF"/>
                        </w:rPr>
                        <w:t>Horizontal Scaling:</w:t>
                      </w:r>
                      <w:r w:rsidRPr="00095E40">
                        <w:rPr>
                          <w:iCs/>
                          <w:color w:val="404040" w:themeColor="text1" w:themeTint="BF"/>
                        </w:rPr>
                        <w:t xml:space="preserve"> higher initial costs</w:t>
                      </w:r>
                    </w:p>
                    <w:p w14:paraId="5F3BAE79" w14:textId="2923DC73" w:rsidR="00CB0F52" w:rsidRPr="00095E40" w:rsidRDefault="00095E40" w:rsidP="00095E40">
                      <w:pPr>
                        <w:pBdr>
                          <w:left w:val="single" w:sz="4" w:space="6" w:color="156082" w:themeColor="accent1"/>
                        </w:pBdr>
                        <w:spacing w:after="0" w:line="312" w:lineRule="auto"/>
                        <w:rPr>
                          <w:iCs/>
                          <w:color w:val="404040" w:themeColor="text1" w:themeTint="BF"/>
                        </w:rPr>
                      </w:pPr>
                      <w:r w:rsidRPr="00245A78">
                        <w:rPr>
                          <w:b/>
                          <w:bCs/>
                          <w:iCs/>
                          <w:color w:val="404040" w:themeColor="text1" w:themeTint="BF"/>
                        </w:rPr>
                        <w:t>Vertical Scaling:</w:t>
                      </w:r>
                      <w:r w:rsidRPr="00095E40">
                        <w:rPr>
                          <w:iCs/>
                          <w:color w:val="404040" w:themeColor="text1" w:themeTint="BF"/>
                        </w:rPr>
                        <w:t xml:space="preserve"> more cost-effective initially</w:t>
                      </w:r>
                    </w:p>
                  </w:txbxContent>
                </v:textbox>
                <w10:wrap type="topAndBottom" anchory="margin"/>
              </v:shape>
            </w:pict>
          </mc:Fallback>
        </mc:AlternateContent>
      </w:r>
      <w:r w:rsidR="00CB0F52" w:rsidRPr="0061422D">
        <w:rPr>
          <w:noProof/>
        </w:rPr>
        <w:drawing>
          <wp:inline distT="0" distB="0" distL="0" distR="0" wp14:anchorId="712A22BD" wp14:editId="794FCB9B">
            <wp:extent cx="3095625" cy="3219450"/>
            <wp:effectExtent l="0" t="0" r="9525" b="0"/>
            <wp:docPr id="1677240798" name="Picture 7" descr="A chart showing the costs over time for horizontal and vertical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chart showing the costs over time for horizontal and vertical scal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96099" cy="3219943"/>
                    </a:xfrm>
                    <a:prstGeom prst="rect">
                      <a:avLst/>
                    </a:prstGeom>
                    <a:noFill/>
                    <a:ln>
                      <a:noFill/>
                    </a:ln>
                  </pic:spPr>
                </pic:pic>
              </a:graphicData>
            </a:graphic>
          </wp:inline>
        </w:drawing>
      </w:r>
    </w:p>
    <w:p w14:paraId="5068F430" w14:textId="6094264D" w:rsidR="0044231B" w:rsidRPr="003C2D1E" w:rsidRDefault="0044231B" w:rsidP="00A41ACA">
      <w:pPr>
        <w:jc w:val="center"/>
        <w:rPr>
          <w:b/>
          <w:bCs/>
        </w:rPr>
      </w:pPr>
      <w:r w:rsidRPr="003C2D1E">
        <w:rPr>
          <w:b/>
          <w:bCs/>
        </w:rPr>
        <w:t>CAP , AC</w:t>
      </w:r>
      <w:r w:rsidR="00ED3EE9" w:rsidRPr="003C2D1E">
        <w:rPr>
          <w:b/>
          <w:bCs/>
        </w:rPr>
        <w:t>I</w:t>
      </w:r>
      <w:r w:rsidRPr="003C2D1E">
        <w:rPr>
          <w:b/>
          <w:bCs/>
        </w:rPr>
        <w:t>D &amp; B</w:t>
      </w:r>
      <w:r w:rsidR="00ED3EE9" w:rsidRPr="003C2D1E">
        <w:rPr>
          <w:b/>
          <w:bCs/>
        </w:rPr>
        <w:t>A</w:t>
      </w:r>
      <w:r w:rsidRPr="003C2D1E">
        <w:rPr>
          <w:b/>
          <w:bCs/>
        </w:rPr>
        <w:t>SE</w:t>
      </w:r>
    </w:p>
    <w:p w14:paraId="1FAE2020" w14:textId="5F3D87D6" w:rsidR="00A52693" w:rsidRDefault="000416A7" w:rsidP="00AF66D0">
      <w:pPr>
        <w:spacing w:line="360" w:lineRule="auto"/>
      </w:pPr>
      <w:r>
        <w:tab/>
      </w:r>
      <w:r w:rsidR="0012315D">
        <w:t xml:space="preserve">In any distributed system, it is important to understand the CAP theorem. </w:t>
      </w:r>
      <w:r w:rsidR="00A52693">
        <w:t xml:space="preserve">Also known as </w:t>
      </w:r>
      <w:r w:rsidR="00A52693" w:rsidRPr="00A52693">
        <w:t xml:space="preserve">Brewer’s theorem, </w:t>
      </w:r>
      <w:r w:rsidR="00A52693">
        <w:t xml:space="preserve">it </w:t>
      </w:r>
      <w:r w:rsidR="00366F5D" w:rsidRPr="00A52693">
        <w:t>was first</w:t>
      </w:r>
      <w:r w:rsidR="00A52693" w:rsidRPr="00A52693">
        <w:t xml:space="preserve"> presented by Eric Brewer, a computer scientist at the University of California, Berkeley in 1998. It helps describe the behavior of distributed data systems</w:t>
      </w:r>
      <w:r w:rsidR="00194CA5">
        <w:t xml:space="preserve">. CAP stands for </w:t>
      </w:r>
      <w:r w:rsidR="00614722">
        <w:t>C</w:t>
      </w:r>
      <w:r w:rsidR="00194CA5">
        <w:t xml:space="preserve">onsistency </w:t>
      </w:r>
      <w:r w:rsidR="00614722">
        <w:t>A</w:t>
      </w:r>
      <w:r w:rsidR="00194CA5" w:rsidRPr="00194CA5">
        <w:t>vailability</w:t>
      </w:r>
      <w:r w:rsidR="00194CA5">
        <w:t xml:space="preserve"> and </w:t>
      </w:r>
      <w:r w:rsidR="00614722">
        <w:t>P</w:t>
      </w:r>
      <w:r w:rsidR="00194CA5" w:rsidRPr="00194CA5">
        <w:t xml:space="preserve">artition </w:t>
      </w:r>
      <w:r w:rsidR="00614722">
        <w:t>T</w:t>
      </w:r>
      <w:r w:rsidR="00194CA5" w:rsidRPr="00194CA5">
        <w:t>olerance</w:t>
      </w:r>
      <w:r w:rsidR="00614722">
        <w:t>.</w:t>
      </w:r>
    </w:p>
    <w:p w14:paraId="3BF1F6AC" w14:textId="4E64C9CB" w:rsidR="00194CA5" w:rsidRPr="00194CA5" w:rsidRDefault="00194CA5" w:rsidP="00AF66D0">
      <w:pPr>
        <w:numPr>
          <w:ilvl w:val="0"/>
          <w:numId w:val="13"/>
        </w:numPr>
        <w:spacing w:line="360" w:lineRule="auto"/>
      </w:pPr>
      <w:r w:rsidRPr="00194CA5">
        <w:rPr>
          <w:b/>
          <w:bCs/>
        </w:rPr>
        <w:t>Consistency</w:t>
      </w:r>
      <w:r w:rsidRPr="00194CA5">
        <w:t xml:space="preserve">: </w:t>
      </w:r>
      <w:r>
        <w:t xml:space="preserve"> Guarantees a</w:t>
      </w:r>
      <w:r w:rsidRPr="00194CA5">
        <w:t>ll queries receive the most recent data written to the data store</w:t>
      </w:r>
      <w:r w:rsidR="00366F5D" w:rsidRPr="00194CA5">
        <w:t>.</w:t>
      </w:r>
      <w:r w:rsidR="00366F5D">
        <w:t xml:space="preserve"> </w:t>
      </w:r>
    </w:p>
    <w:p w14:paraId="4C90F9D4" w14:textId="6E51F981" w:rsidR="00194CA5" w:rsidRPr="00194CA5" w:rsidRDefault="00194CA5" w:rsidP="00AF66D0">
      <w:pPr>
        <w:numPr>
          <w:ilvl w:val="0"/>
          <w:numId w:val="13"/>
        </w:numPr>
        <w:spacing w:line="360" w:lineRule="auto"/>
      </w:pPr>
      <w:r w:rsidRPr="00194CA5">
        <w:rPr>
          <w:b/>
          <w:bCs/>
        </w:rPr>
        <w:t>Availability</w:t>
      </w:r>
      <w:r w:rsidRPr="00194CA5">
        <w:t xml:space="preserve">: </w:t>
      </w:r>
      <w:r>
        <w:t>Guarantees</w:t>
      </w:r>
      <w:r w:rsidRPr="00194CA5">
        <w:t xml:space="preserve"> </w:t>
      </w:r>
      <w:r>
        <w:t>a</w:t>
      </w:r>
      <w:r w:rsidRPr="00194CA5">
        <w:t>ll requests receive a valid response without error.</w:t>
      </w:r>
      <w:r w:rsidR="00D41D12">
        <w:t xml:space="preserve"> </w:t>
      </w:r>
    </w:p>
    <w:p w14:paraId="70CD0F95" w14:textId="2B10B772" w:rsidR="00194CA5" w:rsidRPr="00194CA5" w:rsidRDefault="00194CA5" w:rsidP="00AF66D0">
      <w:pPr>
        <w:numPr>
          <w:ilvl w:val="0"/>
          <w:numId w:val="13"/>
        </w:numPr>
        <w:spacing w:line="360" w:lineRule="auto"/>
      </w:pPr>
      <w:r w:rsidRPr="00194CA5">
        <w:rPr>
          <w:b/>
          <w:bCs/>
        </w:rPr>
        <w:t>Partition Tolerance</w:t>
      </w:r>
      <w:r w:rsidRPr="00194CA5">
        <w:t xml:space="preserve">: </w:t>
      </w:r>
      <w:r>
        <w:t>Guarantees</w:t>
      </w:r>
      <w:r w:rsidRPr="00194CA5">
        <w:t xml:space="preserve"> </w:t>
      </w:r>
      <w:r>
        <w:t>a</w:t>
      </w:r>
      <w:r w:rsidRPr="00194CA5">
        <w:t xml:space="preserve">ll requests are processed and </w:t>
      </w:r>
      <w:r w:rsidR="00ED3EE9" w:rsidRPr="00194CA5">
        <w:t>managed</w:t>
      </w:r>
      <w:r w:rsidRPr="00194CA5">
        <w:t xml:space="preserve"> without error regardless of network issues or failed nodes.</w:t>
      </w:r>
    </w:p>
    <w:p w14:paraId="317A432E" w14:textId="1B669A65" w:rsidR="00D41D12" w:rsidRDefault="00194CA5" w:rsidP="00AF66D0">
      <w:pPr>
        <w:spacing w:line="360" w:lineRule="auto"/>
      </w:pPr>
      <w:r w:rsidRPr="00194CA5">
        <w:t xml:space="preserve">The CAP Theorem states that </w:t>
      </w:r>
      <w:r w:rsidR="00366F5D" w:rsidRPr="00194CA5">
        <w:t>it is</w:t>
      </w:r>
      <w:r w:rsidRPr="00194CA5">
        <w:t xml:space="preserve"> impossible for a distributed data store to simultaneously provide more tha</w:t>
      </w:r>
      <w:r w:rsidR="00A2589B">
        <w:t>n</w:t>
      </w:r>
      <w:r w:rsidR="004971B8">
        <w:t xml:space="preserve"> 2 </w:t>
      </w:r>
      <w:r w:rsidRPr="00194CA5">
        <w:t>of the</w:t>
      </w:r>
      <w:r w:rsidR="00633B22">
        <w:t xml:space="preserve"> 3 </w:t>
      </w:r>
      <w:r w:rsidR="00D41D12">
        <w:t>propertie</w:t>
      </w:r>
      <w:r w:rsidRPr="00194CA5">
        <w:t>s</w:t>
      </w:r>
      <w:r>
        <w:t>. Therefore, a database can only have c</w:t>
      </w:r>
      <w:r w:rsidRPr="00194CA5">
        <w:t xml:space="preserve">onsistency </w:t>
      </w:r>
      <w:r w:rsidR="00D41D12">
        <w:t>and</w:t>
      </w:r>
      <w:r w:rsidRPr="00194CA5">
        <w:t xml:space="preserve"> availability</w:t>
      </w:r>
      <w:r>
        <w:t xml:space="preserve"> , c</w:t>
      </w:r>
      <w:r w:rsidRPr="00194CA5">
        <w:t>onsistency</w:t>
      </w:r>
      <w:r w:rsidR="00D41D12">
        <w:t xml:space="preserve"> and </w:t>
      </w:r>
      <w:r w:rsidRPr="00194CA5">
        <w:t>partitional</w:t>
      </w:r>
      <w:r w:rsidR="004971B8">
        <w:t xml:space="preserve"> </w:t>
      </w:r>
      <w:r w:rsidRPr="00194CA5">
        <w:t>tolerance</w:t>
      </w:r>
      <w:r>
        <w:t xml:space="preserve"> or a</w:t>
      </w:r>
      <w:r w:rsidRPr="00194CA5">
        <w:t>vailability &amp; partitional</w:t>
      </w:r>
      <w:r w:rsidR="00D41D12">
        <w:t xml:space="preserve"> </w:t>
      </w:r>
      <w:r w:rsidRPr="00194CA5">
        <w:t>tolerance</w:t>
      </w:r>
      <w:r>
        <w:t>.</w:t>
      </w:r>
    </w:p>
    <w:p w14:paraId="195E5C7F" w14:textId="63422578" w:rsidR="0044231B" w:rsidRDefault="00D41D12" w:rsidP="00AF66D0">
      <w:pPr>
        <w:spacing w:line="360" w:lineRule="auto"/>
      </w:pPr>
      <w:r>
        <w:lastRenderedPageBreak/>
        <w:tab/>
      </w:r>
      <w:r w:rsidR="0012315D">
        <w:t>In database design</w:t>
      </w:r>
      <w:r w:rsidR="00D25BB0">
        <w:t xml:space="preserve"> SQL and NoSQL databases </w:t>
      </w:r>
      <w:r w:rsidR="003D4E9F">
        <w:t xml:space="preserve">fall into two models for handling transactions , ACID and BASE. </w:t>
      </w:r>
      <w:r w:rsidR="00614722" w:rsidRPr="00614722">
        <w:t>ACID</w:t>
      </w:r>
      <w:r w:rsidRPr="00D41D12">
        <w:t xml:space="preserve"> is a set of four fundamental properties that ensure database transactions are </w:t>
      </w:r>
      <w:r w:rsidR="00ED3EE9" w:rsidRPr="00D41D12">
        <w:t>dependable</w:t>
      </w:r>
      <w:r w:rsidRPr="00D41D12">
        <w:t xml:space="preserve"> and</w:t>
      </w:r>
      <w:r w:rsidR="001816CB">
        <w:t xml:space="preserve"> powerful</w:t>
      </w:r>
      <w:r w:rsidRPr="00D41D12">
        <w:t>.</w:t>
      </w:r>
      <w:r w:rsidR="001816CB">
        <w:t xml:space="preserve"> </w:t>
      </w:r>
      <w:r w:rsidR="00614722">
        <w:t>ACID stands for Atomicity Consistency Isolation Durability.</w:t>
      </w:r>
    </w:p>
    <w:p w14:paraId="394CDA06" w14:textId="12D4DA05" w:rsidR="00614722" w:rsidRPr="00614722" w:rsidRDefault="00614722" w:rsidP="00AF66D0">
      <w:pPr>
        <w:numPr>
          <w:ilvl w:val="0"/>
          <w:numId w:val="14"/>
        </w:numPr>
        <w:spacing w:line="360" w:lineRule="auto"/>
      </w:pPr>
      <w:r w:rsidRPr="00614722">
        <w:rPr>
          <w:b/>
          <w:bCs/>
        </w:rPr>
        <w:t>Atomicity</w:t>
      </w:r>
      <w:r w:rsidRPr="00614722">
        <w:t>:</w:t>
      </w:r>
      <w:r w:rsidR="0045776F">
        <w:t xml:space="preserve"> </w:t>
      </w:r>
      <w:r w:rsidR="001816CB">
        <w:t>e</w:t>
      </w:r>
      <w:r w:rsidR="001816CB" w:rsidRPr="001816CB">
        <w:t>nsures that every part of a transaction is executed completely</w:t>
      </w:r>
      <w:r w:rsidR="0045776F">
        <w:t xml:space="preserve">, otherwise </w:t>
      </w:r>
      <w:r w:rsidR="001816CB" w:rsidRPr="001816CB">
        <w:t>the entire transaction is rolled bac</w:t>
      </w:r>
      <w:r w:rsidR="001816CB">
        <w:t>k</w:t>
      </w:r>
    </w:p>
    <w:p w14:paraId="4A74EC38" w14:textId="18AD812B" w:rsidR="001816CB" w:rsidRDefault="00614722" w:rsidP="001816CB">
      <w:pPr>
        <w:numPr>
          <w:ilvl w:val="0"/>
          <w:numId w:val="14"/>
        </w:numPr>
        <w:spacing w:line="360" w:lineRule="auto"/>
      </w:pPr>
      <w:r w:rsidRPr="00614722">
        <w:rPr>
          <w:b/>
          <w:bCs/>
        </w:rPr>
        <w:t>Consistent</w:t>
      </w:r>
      <w:r w:rsidRPr="00614722">
        <w:t>:</w:t>
      </w:r>
      <w:r w:rsidR="0045776F">
        <w:t xml:space="preserve"> </w:t>
      </w:r>
      <w:r w:rsidR="001816CB" w:rsidRPr="001816CB">
        <w:t xml:space="preserve">ensures that every transaction transforms your database from one valid state to another, never breaking the rules </w:t>
      </w:r>
      <w:r w:rsidR="00366F5D" w:rsidRPr="001816CB">
        <w:t>you have</w:t>
      </w:r>
      <w:r w:rsidR="001816CB" w:rsidRPr="001816CB">
        <w:t xml:space="preserve"> set</w:t>
      </w:r>
      <w:r w:rsidR="001816CB">
        <w:t xml:space="preserve">      </w:t>
      </w:r>
    </w:p>
    <w:p w14:paraId="58150FA9" w14:textId="23FCD154" w:rsidR="00614722" w:rsidRPr="00614722" w:rsidRDefault="00614722" w:rsidP="001816CB">
      <w:pPr>
        <w:numPr>
          <w:ilvl w:val="0"/>
          <w:numId w:val="14"/>
        </w:numPr>
        <w:spacing w:line="360" w:lineRule="auto"/>
      </w:pPr>
      <w:r w:rsidRPr="00614722">
        <w:rPr>
          <w:b/>
          <w:bCs/>
        </w:rPr>
        <w:t>Isolated</w:t>
      </w:r>
      <w:r w:rsidRPr="00614722">
        <w:t>:</w:t>
      </w:r>
      <w:r w:rsidR="000C4041">
        <w:t xml:space="preserve"> </w:t>
      </w:r>
      <w:r w:rsidR="001816CB" w:rsidRPr="001816CB">
        <w:t xml:space="preserve">ensures that multiple concurrent transactions </w:t>
      </w:r>
      <w:r w:rsidR="00366F5D" w:rsidRPr="001816CB">
        <w:t>do not</w:t>
      </w:r>
      <w:r w:rsidR="001816CB" w:rsidRPr="001816CB">
        <w:t xml:space="preserve"> interfere with </w:t>
      </w:r>
      <w:r w:rsidR="001816CB">
        <w:t xml:space="preserve"> </w:t>
      </w:r>
      <w:r w:rsidR="001816CB" w:rsidRPr="001816CB">
        <w:t>each other</w:t>
      </w:r>
      <w:r w:rsidR="001816CB">
        <w:t xml:space="preserve">                                                         </w:t>
      </w:r>
    </w:p>
    <w:p w14:paraId="3B06BCDB" w14:textId="4EE1E562" w:rsidR="00614722" w:rsidRPr="00614722" w:rsidRDefault="00614722" w:rsidP="00AF66D0">
      <w:pPr>
        <w:numPr>
          <w:ilvl w:val="0"/>
          <w:numId w:val="14"/>
        </w:numPr>
        <w:spacing w:line="360" w:lineRule="auto"/>
      </w:pPr>
      <w:r w:rsidRPr="00614722">
        <w:rPr>
          <w:b/>
          <w:bCs/>
        </w:rPr>
        <w:t>Durability</w:t>
      </w:r>
      <w:r w:rsidRPr="00614722">
        <w:t>:</w:t>
      </w:r>
      <w:r w:rsidR="000C4041">
        <w:t xml:space="preserve"> </w:t>
      </w:r>
      <w:r w:rsidR="0045776F" w:rsidRPr="0045776F">
        <w:t xml:space="preserve">guarantees that once a transaction is committed, the changes are permanent, even if </w:t>
      </w:r>
      <w:r w:rsidR="00366F5D" w:rsidRPr="0045776F">
        <w:t>there is</w:t>
      </w:r>
      <w:r w:rsidR="0045776F" w:rsidRPr="0045776F">
        <w:t xml:space="preserve"> a power loss or system crash.</w:t>
      </w:r>
    </w:p>
    <w:p w14:paraId="7A3F55C2" w14:textId="4D6C534C" w:rsidR="00614722" w:rsidRDefault="0043346F" w:rsidP="0075708C">
      <w:pPr>
        <w:spacing w:line="360" w:lineRule="auto"/>
      </w:pPr>
      <w:r>
        <w:rPr>
          <w:noProof/>
        </w:rPr>
        <mc:AlternateContent>
          <mc:Choice Requires="wps">
            <w:drawing>
              <wp:anchor distT="182880" distB="182880" distL="114300" distR="114300" simplePos="0" relativeHeight="251668480" behindDoc="0" locked="0" layoutInCell="1" allowOverlap="1" wp14:anchorId="4FF282A2" wp14:editId="0619830E">
                <wp:simplePos x="0" y="0"/>
                <wp:positionH relativeFrom="margin">
                  <wp:posOffset>3743325</wp:posOffset>
                </wp:positionH>
                <wp:positionV relativeFrom="margin">
                  <wp:posOffset>7877175</wp:posOffset>
                </wp:positionV>
                <wp:extent cx="2714625" cy="533400"/>
                <wp:effectExtent l="0" t="0" r="9525" b="0"/>
                <wp:wrapTopAndBottom/>
                <wp:docPr id="1966355350" name="Text Box 1966355350" descr="Pull quote with accent bar"/>
                <wp:cNvGraphicFramePr/>
                <a:graphic xmlns:a="http://schemas.openxmlformats.org/drawingml/2006/main">
                  <a:graphicData uri="http://schemas.microsoft.com/office/word/2010/wordprocessingShape">
                    <wps:wsp>
                      <wps:cNvSpPr txBox="1"/>
                      <wps:spPr>
                        <a:xfrm>
                          <a:off x="0" y="0"/>
                          <a:ext cx="2714625"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4E7595" w14:textId="4957D410" w:rsidR="0043346F" w:rsidRPr="009A5CF6" w:rsidRDefault="00881A47">
                            <w:pPr>
                              <w:pBdr>
                                <w:left w:val="single" w:sz="4" w:space="6" w:color="156082" w:themeColor="accent1"/>
                              </w:pBdr>
                              <w:spacing w:after="0" w:line="312" w:lineRule="auto"/>
                              <w:rPr>
                                <w:iCs/>
                                <w:color w:val="404040" w:themeColor="text1" w:themeTint="BF"/>
                              </w:rPr>
                            </w:pPr>
                            <w:r w:rsidRPr="009A5CF6">
                              <w:rPr>
                                <w:iCs/>
                                <w:color w:val="404040" w:themeColor="text1" w:themeTint="BF"/>
                              </w:rPr>
                              <w:t xml:space="preserve">The </w:t>
                            </w:r>
                            <w:r w:rsidRPr="009A5CF6">
                              <w:rPr>
                                <w:b/>
                                <w:bCs/>
                                <w:iCs/>
                                <w:color w:val="404040" w:themeColor="text1" w:themeTint="BF"/>
                              </w:rPr>
                              <w:t>CAP</w:t>
                            </w:r>
                            <w:r w:rsidRPr="009A5CF6">
                              <w:rPr>
                                <w:iCs/>
                                <w:color w:val="404040" w:themeColor="text1" w:themeTint="BF"/>
                              </w:rPr>
                              <w:t xml:space="preserve"> theorem </w:t>
                            </w:r>
                            <w:r w:rsidRPr="009A5CF6">
                              <w:rPr>
                                <w:b/>
                                <w:bCs/>
                                <w:i/>
                                <w:color w:val="404040" w:themeColor="text1" w:themeTint="BF"/>
                              </w:rPr>
                              <w:t>connects</w:t>
                            </w:r>
                            <w:r w:rsidRPr="009A5CF6">
                              <w:rPr>
                                <w:iCs/>
                                <w:color w:val="404040" w:themeColor="text1" w:themeTint="BF"/>
                              </w:rPr>
                              <w:t xml:space="preserve"> with </w:t>
                            </w:r>
                            <w:r w:rsidRPr="009A5CF6">
                              <w:rPr>
                                <w:b/>
                                <w:bCs/>
                                <w:iCs/>
                                <w:color w:val="404040" w:themeColor="text1" w:themeTint="BF"/>
                              </w:rPr>
                              <w:t xml:space="preserve">ACID </w:t>
                            </w:r>
                            <w:r w:rsidRPr="009A5CF6">
                              <w:rPr>
                                <w:iCs/>
                                <w:color w:val="404040" w:themeColor="text1" w:themeTint="BF"/>
                              </w:rPr>
                              <w:t xml:space="preserve">and </w:t>
                            </w:r>
                            <w:r w:rsidRPr="009A5CF6">
                              <w:rPr>
                                <w:b/>
                                <w:bCs/>
                                <w:iCs/>
                                <w:color w:val="404040" w:themeColor="text1" w:themeTint="BF"/>
                              </w:rPr>
                              <w:t>BASE</w:t>
                            </w:r>
                            <w:r w:rsidRPr="009A5CF6">
                              <w:rPr>
                                <w:iCs/>
                                <w:color w:val="404040" w:themeColor="text1" w:themeTint="BF"/>
                              </w:rPr>
                              <w:t xml:space="preserve"> properties in database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282A2" id="Text Box 1966355350" o:spid="_x0000_s1028" type="#_x0000_t202" alt="Pull quote with accent bar" style="position:absolute;margin-left:294.75pt;margin-top:620.25pt;width:213.75pt;height:42pt;z-index:251668480;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" filled="f" stroked="f" strokeweight=".5pt">
                <v:textbox inset="0,0,0,0">
                  <w:txbxContent>
                    <w:p w14:paraId="5A4E7595" w14:textId="4957D410" w:rsidR="0043346F" w:rsidRPr="009A5CF6" w:rsidRDefault="00881A47">
                      <w:pPr>
                        <w:pBdr>
                          <w:left w:val="single" w:sz="4" w:space="6" w:color="156082" w:themeColor="accent1"/>
                        </w:pBdr>
                        <w:spacing w:after="0" w:line="312" w:lineRule="auto"/>
                        <w:rPr>
                          <w:iCs/>
                          <w:color w:val="404040" w:themeColor="text1" w:themeTint="BF"/>
                        </w:rPr>
                      </w:pPr>
                      <w:r w:rsidRPr="009A5CF6">
                        <w:rPr>
                          <w:iCs/>
                          <w:color w:val="404040" w:themeColor="text1" w:themeTint="BF"/>
                        </w:rPr>
                        <w:t xml:space="preserve">The </w:t>
                      </w:r>
                      <w:r w:rsidRPr="009A5CF6">
                        <w:rPr>
                          <w:b/>
                          <w:bCs/>
                          <w:iCs/>
                          <w:color w:val="404040" w:themeColor="text1" w:themeTint="BF"/>
                        </w:rPr>
                        <w:t>CAP</w:t>
                      </w:r>
                      <w:r w:rsidRPr="009A5CF6">
                        <w:rPr>
                          <w:iCs/>
                          <w:color w:val="404040" w:themeColor="text1" w:themeTint="BF"/>
                        </w:rPr>
                        <w:t xml:space="preserve"> theorem </w:t>
                      </w:r>
                      <w:r w:rsidRPr="009A5CF6">
                        <w:rPr>
                          <w:b/>
                          <w:bCs/>
                          <w:i/>
                          <w:color w:val="404040" w:themeColor="text1" w:themeTint="BF"/>
                        </w:rPr>
                        <w:t>connects</w:t>
                      </w:r>
                      <w:r w:rsidRPr="009A5CF6">
                        <w:rPr>
                          <w:iCs/>
                          <w:color w:val="404040" w:themeColor="text1" w:themeTint="BF"/>
                        </w:rPr>
                        <w:t xml:space="preserve"> with </w:t>
                      </w:r>
                      <w:r w:rsidRPr="009A5CF6">
                        <w:rPr>
                          <w:b/>
                          <w:bCs/>
                          <w:iCs/>
                          <w:color w:val="404040" w:themeColor="text1" w:themeTint="BF"/>
                        </w:rPr>
                        <w:t xml:space="preserve">ACID </w:t>
                      </w:r>
                      <w:r w:rsidRPr="009A5CF6">
                        <w:rPr>
                          <w:iCs/>
                          <w:color w:val="404040" w:themeColor="text1" w:themeTint="BF"/>
                        </w:rPr>
                        <w:t xml:space="preserve">and </w:t>
                      </w:r>
                      <w:r w:rsidRPr="009A5CF6">
                        <w:rPr>
                          <w:b/>
                          <w:bCs/>
                          <w:iCs/>
                          <w:color w:val="404040" w:themeColor="text1" w:themeTint="BF"/>
                        </w:rPr>
                        <w:t>BASE</w:t>
                      </w:r>
                      <w:r w:rsidRPr="009A5CF6">
                        <w:rPr>
                          <w:iCs/>
                          <w:color w:val="404040" w:themeColor="text1" w:themeTint="BF"/>
                        </w:rPr>
                        <w:t xml:space="preserve"> properties in database design.</w:t>
                      </w:r>
                    </w:p>
                  </w:txbxContent>
                </v:textbox>
                <w10:wrap type="topAndBottom" anchorx="margin" anchory="margin"/>
              </v:shape>
            </w:pict>
          </mc:Fallback>
        </mc:AlternateContent>
      </w:r>
      <w:r w:rsidR="00E876F4">
        <w:tab/>
      </w:r>
      <w:r w:rsidR="00A37F25">
        <w:t xml:space="preserve">In contrast to ACID databases, </w:t>
      </w:r>
      <w:r w:rsidR="00614722" w:rsidRPr="00614722">
        <w:t>BASE</w:t>
      </w:r>
      <w:r w:rsidR="00A37F25">
        <w:t xml:space="preserve"> databases </w:t>
      </w:r>
      <w:r w:rsidR="00E876F4">
        <w:t>show importance on</w:t>
      </w:r>
      <w:r w:rsidR="00E876F4" w:rsidRPr="00E876F4">
        <w:t xml:space="preserve"> availability over absolute consistency of </w:t>
      </w:r>
      <w:r w:rsidR="00E876F4" w:rsidRPr="00E876F4">
        <w:t>data</w:t>
      </w:r>
      <w:r w:rsidR="00A37F25">
        <w:t xml:space="preserve">. </w:t>
      </w:r>
      <w:r w:rsidR="00AF66D0">
        <w:t>BASE stands for Basically Available Soft State Eventual consistency.</w:t>
      </w:r>
    </w:p>
    <w:p w14:paraId="6C656322" w14:textId="774E60DE" w:rsidR="00AF66D0" w:rsidRPr="00AF66D0" w:rsidRDefault="00AF66D0" w:rsidP="00AF66D0">
      <w:pPr>
        <w:numPr>
          <w:ilvl w:val="0"/>
          <w:numId w:val="15"/>
        </w:numPr>
        <w:spacing w:line="360" w:lineRule="auto"/>
      </w:pPr>
      <w:r w:rsidRPr="00AF66D0">
        <w:rPr>
          <w:b/>
          <w:bCs/>
        </w:rPr>
        <w:t>Basically Available</w:t>
      </w:r>
      <w:r w:rsidRPr="00AF66D0">
        <w:t xml:space="preserve">: </w:t>
      </w:r>
      <w:r w:rsidR="00A37F25">
        <w:t>s</w:t>
      </w:r>
      <w:r w:rsidR="00A37F25" w:rsidRPr="00A37F25">
        <w:t xml:space="preserve">hould be available to respond with some acknowledgment — even if </w:t>
      </w:r>
      <w:r w:rsidR="00ED3EE9" w:rsidRPr="00A37F25">
        <w:t>it is</w:t>
      </w:r>
      <w:r w:rsidR="00A37F25" w:rsidRPr="00A37F25">
        <w:t xml:space="preserve"> a failure message, to any incoming request.</w:t>
      </w:r>
    </w:p>
    <w:p w14:paraId="0898F303" w14:textId="05512599" w:rsidR="00AF66D0" w:rsidRPr="00AF66D0" w:rsidRDefault="00AF66D0" w:rsidP="00AF66D0">
      <w:pPr>
        <w:numPr>
          <w:ilvl w:val="0"/>
          <w:numId w:val="15"/>
        </w:numPr>
        <w:spacing w:line="360" w:lineRule="auto"/>
      </w:pPr>
      <w:r w:rsidRPr="00AF66D0">
        <w:rPr>
          <w:b/>
          <w:bCs/>
        </w:rPr>
        <w:t>Soft State</w:t>
      </w:r>
      <w:r w:rsidRPr="00AF66D0">
        <w:t>:</w:t>
      </w:r>
      <w:r w:rsidR="000F7031">
        <w:t xml:space="preserve"> </w:t>
      </w:r>
      <w:r w:rsidR="00CA32C6">
        <w:t xml:space="preserve"> </w:t>
      </w:r>
      <w:r w:rsidR="00CA32C6" w:rsidRPr="00CA32C6">
        <w:t>The state of the system might change over time, even without input.</w:t>
      </w:r>
    </w:p>
    <w:p w14:paraId="572C6DFC" w14:textId="77777777" w:rsidR="00EA3DEB" w:rsidRDefault="00AF66D0" w:rsidP="00EA3DEB">
      <w:pPr>
        <w:numPr>
          <w:ilvl w:val="0"/>
          <w:numId w:val="15"/>
        </w:numPr>
        <w:spacing w:line="360" w:lineRule="auto"/>
      </w:pPr>
      <w:r w:rsidRPr="00AF66D0">
        <w:rPr>
          <w:b/>
          <w:bCs/>
        </w:rPr>
        <w:t>Eventual Consistency</w:t>
      </w:r>
      <w:r w:rsidRPr="00AF66D0">
        <w:t xml:space="preserve">: </w:t>
      </w:r>
      <w:r>
        <w:t xml:space="preserve"> </w:t>
      </w:r>
      <w:r w:rsidR="00CA32C6" w:rsidRPr="00CA32C6">
        <w:t>the  system assumes some delayed consistency.</w:t>
      </w:r>
      <w:r w:rsidR="00CA32C6">
        <w:t xml:space="preserve"> </w:t>
      </w:r>
      <w:r w:rsidR="00CA32C6" w:rsidRPr="00CA32C6">
        <w:t xml:space="preserve">If no </w:t>
      </w:r>
      <w:r w:rsidR="00BD0907" w:rsidRPr="00CA32C6">
        <w:t>current updates</w:t>
      </w:r>
      <w:r w:rsidR="00CA32C6" w:rsidRPr="00CA32C6">
        <w:t xml:space="preserve"> are made for a certain period of time, eventually all nodes in the distributed system will converge to a consistent state.</w:t>
      </w:r>
      <w:r w:rsidR="00A2235E" w:rsidRPr="00A2235E">
        <w:rPr>
          <w:noProof/>
        </w:rPr>
        <w:t xml:space="preserve"> </w:t>
      </w:r>
      <w:r w:rsidR="000416A7">
        <w:rPr>
          <w:noProof/>
        </w:rPr>
        <w:drawing>
          <wp:inline distT="0" distB="0" distL="0" distR="0" wp14:anchorId="070FA259" wp14:editId="17331981">
            <wp:extent cx="3051175" cy="2562225"/>
            <wp:effectExtent l="0" t="0" r="0" b="9525"/>
            <wp:docPr id="18443982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98282" name=""/>
                    <pic:cNvPicPr/>
                  </pic:nvPicPr>
                  <pic:blipFill>
                    <a:blip r:embed="rId8">
                      <a:extLst>
                        <a:ext uri="{96DAC541-7B7A-43D3-8B79-37D633B846F1}">
                          <asvg:svgBlip xmlns:asvg="http://schemas.microsoft.com/office/drawing/2016/SVG/main" r:embed="rId9"/>
                        </a:ext>
                      </a:extLst>
                    </a:blip>
                    <a:stretch>
                      <a:fillRect/>
                    </a:stretch>
                  </pic:blipFill>
                  <pic:spPr>
                    <a:xfrm>
                      <a:off x="0" y="0"/>
                      <a:ext cx="3067179" cy="2575664"/>
                    </a:xfrm>
                    <a:prstGeom prst="rect">
                      <a:avLst/>
                    </a:prstGeom>
                  </pic:spPr>
                </pic:pic>
              </a:graphicData>
            </a:graphic>
          </wp:inline>
        </w:drawing>
      </w:r>
    </w:p>
    <w:p w14:paraId="10AB1139" w14:textId="446A66EC" w:rsidR="00431047" w:rsidRPr="00431047" w:rsidRDefault="00431047" w:rsidP="00431047">
      <w:pPr>
        <w:spacing w:line="360" w:lineRule="auto"/>
        <w:ind w:left="720"/>
      </w:pPr>
    </w:p>
    <w:p w14:paraId="035F46B7" w14:textId="554B864E" w:rsidR="0061422D" w:rsidRPr="001A13C6" w:rsidRDefault="0061422D" w:rsidP="00EA3DEB">
      <w:pPr>
        <w:numPr>
          <w:ilvl w:val="0"/>
          <w:numId w:val="15"/>
        </w:numPr>
        <w:spacing w:line="360" w:lineRule="auto"/>
      </w:pPr>
      <w:r w:rsidRPr="00EA3DEB">
        <w:rPr>
          <w:b/>
          <w:bCs/>
        </w:rPr>
        <w:t>Methods and Materials</w:t>
      </w:r>
    </w:p>
    <w:p w14:paraId="79288530" w14:textId="07582B76" w:rsidR="0061422D" w:rsidRPr="0061422D" w:rsidRDefault="0061422D" w:rsidP="0061422D">
      <w:pPr>
        <w:rPr>
          <w:b/>
          <w:bCs/>
        </w:rPr>
      </w:pPr>
    </w:p>
    <w:p w14:paraId="228A70CF" w14:textId="15CEC028" w:rsidR="0061422D" w:rsidRPr="0061422D" w:rsidRDefault="0061422D" w:rsidP="0061422D">
      <w:pPr>
        <w:rPr>
          <w:b/>
          <w:bCs/>
        </w:rPr>
      </w:pPr>
      <w:r w:rsidRPr="0061422D">
        <w:rPr>
          <w:b/>
          <w:bCs/>
        </w:rPr>
        <w:t>Materials</w:t>
      </w:r>
    </w:p>
    <w:p w14:paraId="34167E1B" w14:textId="28E6AFA9" w:rsidR="0061422D" w:rsidRPr="0061422D" w:rsidRDefault="0061422D" w:rsidP="0061422D">
      <w:pPr>
        <w:rPr>
          <w:b/>
          <w:bCs/>
        </w:rPr>
      </w:pPr>
      <w:r w:rsidRPr="0061422D">
        <w:rPr>
          <w:b/>
          <w:bCs/>
        </w:rPr>
        <w:t>SQL Databases Used:</w:t>
      </w:r>
    </w:p>
    <w:p w14:paraId="5DF0A188" w14:textId="1493B1EA" w:rsidR="0061422D" w:rsidRPr="0061422D" w:rsidRDefault="0061422D" w:rsidP="00633B22">
      <w:pPr>
        <w:numPr>
          <w:ilvl w:val="0"/>
          <w:numId w:val="8"/>
        </w:numPr>
        <w:spacing w:line="360" w:lineRule="auto"/>
      </w:pPr>
      <w:r w:rsidRPr="0061422D">
        <w:t xml:space="preserve">MySQL (version 8.0): </w:t>
      </w:r>
      <w:r w:rsidR="00594960" w:rsidRPr="0061422D">
        <w:t>Widely used</w:t>
      </w:r>
      <w:r w:rsidRPr="0061422D">
        <w:t xml:space="preserve"> open-source RDBMS known for its ACID compliance and transactional support.</w:t>
      </w:r>
    </w:p>
    <w:p w14:paraId="7371C26F" w14:textId="6F87200A" w:rsidR="0061422D" w:rsidRPr="0061422D" w:rsidRDefault="0061422D" w:rsidP="0061422D">
      <w:pPr>
        <w:rPr>
          <w:b/>
          <w:bCs/>
        </w:rPr>
      </w:pPr>
      <w:r w:rsidRPr="0061422D">
        <w:rPr>
          <w:b/>
          <w:bCs/>
        </w:rPr>
        <w:t>NoSQL Databases Used:</w:t>
      </w:r>
    </w:p>
    <w:p w14:paraId="6E3D08F8" w14:textId="4383C32C" w:rsidR="0061422D" w:rsidRPr="0061422D" w:rsidRDefault="0061422D" w:rsidP="00633B22">
      <w:pPr>
        <w:numPr>
          <w:ilvl w:val="0"/>
          <w:numId w:val="9"/>
        </w:numPr>
        <w:spacing w:line="360" w:lineRule="auto"/>
      </w:pPr>
      <w:r w:rsidRPr="0061422D">
        <w:t>MongoDB (version 6.0): Document-oriented database, popular for flexible JSON-style documents.</w:t>
      </w:r>
    </w:p>
    <w:p w14:paraId="368DFA9F" w14:textId="0C3FF0BB" w:rsidR="0061422D" w:rsidRPr="0061422D" w:rsidRDefault="0061422D" w:rsidP="00633B22">
      <w:pPr>
        <w:numPr>
          <w:ilvl w:val="0"/>
          <w:numId w:val="9"/>
        </w:numPr>
        <w:spacing w:line="360" w:lineRule="auto"/>
      </w:pPr>
      <w:r w:rsidRPr="0061422D">
        <w:t>Apache Cassandra (version 4.1): A distributed column-family database suitable for high write-throughput scenarios.</w:t>
      </w:r>
    </w:p>
    <w:p w14:paraId="7FD46838" w14:textId="4338E653" w:rsidR="0061422D" w:rsidRPr="0061422D" w:rsidRDefault="0061422D" w:rsidP="00633B22">
      <w:pPr>
        <w:numPr>
          <w:ilvl w:val="0"/>
          <w:numId w:val="9"/>
        </w:numPr>
        <w:spacing w:line="360" w:lineRule="auto"/>
      </w:pPr>
      <w:r w:rsidRPr="0061422D">
        <w:t>Redis (version 2.6) In memory data store that uses key value structures</w:t>
      </w:r>
    </w:p>
    <w:p w14:paraId="12AF30F8" w14:textId="071B62A8" w:rsidR="0061422D" w:rsidRPr="0061422D" w:rsidRDefault="0061422D" w:rsidP="00633B22">
      <w:pPr>
        <w:numPr>
          <w:ilvl w:val="0"/>
          <w:numId w:val="9"/>
        </w:numPr>
        <w:spacing w:line="360" w:lineRule="auto"/>
      </w:pPr>
      <w:r w:rsidRPr="0061422D">
        <w:t>Neo4j (version 1.6.)  graph database management system</w:t>
      </w:r>
    </w:p>
    <w:p w14:paraId="65F6610D" w14:textId="06903F07" w:rsidR="0061422D" w:rsidRPr="0061422D" w:rsidRDefault="0061422D" w:rsidP="00633B22">
      <w:pPr>
        <w:spacing w:line="360" w:lineRule="auto"/>
      </w:pPr>
      <w:r w:rsidRPr="0061422D">
        <w:rPr>
          <w:b/>
          <w:bCs/>
        </w:rPr>
        <w:t>Tools:</w:t>
      </w:r>
    </w:p>
    <w:p w14:paraId="37F60A16" w14:textId="25FDDBCD" w:rsidR="0061422D" w:rsidRDefault="0061422D" w:rsidP="00633B22">
      <w:pPr>
        <w:numPr>
          <w:ilvl w:val="0"/>
          <w:numId w:val="10"/>
        </w:numPr>
        <w:spacing w:line="360" w:lineRule="auto"/>
      </w:pPr>
      <w:r w:rsidRPr="0061422D">
        <w:t>Python scripts for test data generation</w:t>
      </w:r>
    </w:p>
    <w:p w14:paraId="5043A912" w14:textId="66B547B8" w:rsidR="00014F15" w:rsidRPr="0061422D" w:rsidRDefault="00014F15" w:rsidP="00633B22">
      <w:pPr>
        <w:numPr>
          <w:ilvl w:val="0"/>
          <w:numId w:val="10"/>
        </w:numPr>
        <w:spacing w:line="360" w:lineRule="auto"/>
      </w:pPr>
      <w:r>
        <w:t>Jupyter Notebook</w:t>
      </w:r>
    </w:p>
    <w:p w14:paraId="74EDCA13" w14:textId="3527FD41" w:rsidR="0061422D" w:rsidRPr="0061422D" w:rsidRDefault="0061422D" w:rsidP="00633B22">
      <w:pPr>
        <w:numPr>
          <w:ilvl w:val="0"/>
          <w:numId w:val="10"/>
        </w:numPr>
        <w:spacing w:line="360" w:lineRule="auto"/>
      </w:pPr>
      <w:r w:rsidRPr="0061422D">
        <w:t>Visual Studio Code</w:t>
      </w:r>
    </w:p>
    <w:p w14:paraId="616E442B" w14:textId="7A35D1EB" w:rsidR="0061422D" w:rsidRPr="0061422D" w:rsidRDefault="0061422D" w:rsidP="00633B22">
      <w:pPr>
        <w:numPr>
          <w:ilvl w:val="0"/>
          <w:numId w:val="10"/>
        </w:numPr>
        <w:spacing w:line="360" w:lineRule="auto"/>
      </w:pPr>
      <w:r w:rsidRPr="0061422D">
        <w:t>Visual Studio 2022</w:t>
      </w:r>
    </w:p>
    <w:p w14:paraId="5107B43D" w14:textId="77777777" w:rsidR="00633B22" w:rsidRDefault="00633B22" w:rsidP="00D0477C">
      <w:pPr>
        <w:spacing w:line="360" w:lineRule="auto"/>
      </w:pPr>
      <w:r>
        <w:tab/>
      </w:r>
    </w:p>
    <w:p w14:paraId="3351EB91" w14:textId="0BD1785E" w:rsidR="00014F15" w:rsidRDefault="00633B22" w:rsidP="00D0477C">
      <w:pPr>
        <w:spacing w:line="360" w:lineRule="auto"/>
      </w:pPr>
      <w:r>
        <w:tab/>
      </w:r>
      <w:r w:rsidR="0086257D">
        <w:t>To view how data is stored in different databases, I created a database</w:t>
      </w:r>
      <w:r w:rsidR="00E10D40">
        <w:t xml:space="preserve"> for the GameStop company </w:t>
      </w:r>
      <w:r w:rsidR="0086257D">
        <w:t xml:space="preserve"> in MySQL, Neo4j and Cassandra</w:t>
      </w:r>
      <w:r w:rsidR="00E10D40">
        <w:t xml:space="preserve">. It contains information on the employees of the company, customers who have membership, sales transactions and store locations. For MySQL, I created </w:t>
      </w:r>
      <w:r w:rsidR="00C9107D">
        <w:t>six tables for my data using a process called normalization. Normalization</w:t>
      </w:r>
      <w:r w:rsidR="00954EF6">
        <w:t xml:space="preserve"> is a technique for providing a set of relations with desirable properties that support the data requirements of an enterprise. This set includes a minimal number of attributes (columns), attributes with a close logical relationship and minimal</w:t>
      </w:r>
      <w:r w:rsidR="00366F5D">
        <w:t xml:space="preserve"> </w:t>
      </w:r>
      <w:r w:rsidR="00954EF6">
        <w:t>redundancy</w:t>
      </w:r>
      <w:r w:rsidR="006B06D2">
        <w:t>.</w:t>
      </w:r>
      <w:r w:rsidR="009355EC">
        <w:t xml:space="preserve"> For Neo4j and Cassandra, I </w:t>
      </w:r>
      <w:r w:rsidR="006B6525">
        <w:t>denormalized m</w:t>
      </w:r>
      <w:r w:rsidR="007E7906">
        <w:t xml:space="preserve">y 6 </w:t>
      </w:r>
      <w:r w:rsidR="006B6525">
        <w:t>normalized (MySQL) tables and created</w:t>
      </w:r>
      <w:r w:rsidR="00A2589B">
        <w:t xml:space="preserve"> 4 </w:t>
      </w:r>
      <w:r w:rsidR="006B6525">
        <w:t xml:space="preserve"> tables. Denormalizatio</w:t>
      </w:r>
      <w:r w:rsidR="005F37A2">
        <w:t xml:space="preserve">n </w:t>
      </w:r>
      <w:r w:rsidR="005F37A2" w:rsidRPr="005F37A2">
        <w:t>is the opposite of normalization. In this technique, we combine tables or add redundant data to improve query performance.</w:t>
      </w:r>
    </w:p>
    <w:p w14:paraId="0BBDF0D9" w14:textId="0E8852D6" w:rsidR="00431FD5" w:rsidRDefault="00FB6102" w:rsidP="00431FD5">
      <w:pPr>
        <w:spacing w:line="360" w:lineRule="auto"/>
      </w:pPr>
      <w:r>
        <w:lastRenderedPageBreak/>
        <w:tab/>
        <w:t>In Cassandra, I used a function called TTL (Time To Live ). This function expires data for a specified period of time.</w:t>
      </w:r>
      <w:r w:rsidR="005D6942">
        <w:t xml:space="preserve"> </w:t>
      </w:r>
      <w:r w:rsidR="00992510">
        <w:t xml:space="preserve">It </w:t>
      </w:r>
      <w:r w:rsidR="00992510" w:rsidRPr="00992510">
        <w:t>is a</w:t>
      </w:r>
      <w:r w:rsidR="00992510">
        <w:t xml:space="preserve"> </w:t>
      </w:r>
      <w:r w:rsidR="00992510" w:rsidRPr="00992510">
        <w:t>value</w:t>
      </w:r>
      <w:r w:rsidR="00992510">
        <w:t xml:space="preserve"> that </w:t>
      </w:r>
      <w:r w:rsidR="00992510" w:rsidRPr="00992510">
        <w:t xml:space="preserve"> indicate</w:t>
      </w:r>
      <w:r w:rsidR="00992510">
        <w:t>s</w:t>
      </w:r>
      <w:r w:rsidR="00992510" w:rsidRPr="00992510">
        <w:t xml:space="preserve"> how long to keep the value</w:t>
      </w:r>
      <w:r w:rsidR="00992510">
        <w:t xml:space="preserve">. </w:t>
      </w:r>
      <w:r w:rsidR="005D6942">
        <w:t xml:space="preserve">In my demo, I used it to change the price of the game consoles for thirty-five seconds. </w:t>
      </w:r>
      <w:r w:rsidR="00992510">
        <w:t>I find this function useful for businesses to set on sale items, since sales are usually for a few days or a week. After the TTL value has expired</w:t>
      </w:r>
      <w:r w:rsidR="00A52693">
        <w:t>,</w:t>
      </w:r>
      <w:r w:rsidR="00992510">
        <w:t xml:space="preserve"> the value becomes null. </w:t>
      </w:r>
      <w:r w:rsidR="00431FD5">
        <w:t xml:space="preserve">Despite the value not reverting to its original value, the Time To Live function is a convenient feature for data that is no longer </w:t>
      </w:r>
      <w:r w:rsidR="00927677">
        <w:t>needed</w:t>
      </w:r>
      <w:r w:rsidR="00F43601">
        <w:t>.</w:t>
      </w:r>
    </w:p>
    <w:tbl>
      <w:tblPr>
        <w:tblStyle w:val="TableGrid1"/>
        <w:tblpPr w:leftFromText="180" w:rightFromText="180" w:vertAnchor="text" w:horzAnchor="page" w:tblpX="76" w:tblpY="472"/>
        <w:tblW w:w="6025" w:type="dxa"/>
        <w:tblLayout w:type="fixed"/>
        <w:tblLook w:val="04A0" w:firstRow="1" w:lastRow="0" w:firstColumn="1" w:lastColumn="0" w:noHBand="0" w:noVBand="1"/>
      </w:tblPr>
      <w:tblGrid>
        <w:gridCol w:w="936"/>
        <w:gridCol w:w="1104"/>
        <w:gridCol w:w="1459"/>
        <w:gridCol w:w="832"/>
        <w:gridCol w:w="990"/>
        <w:gridCol w:w="704"/>
      </w:tblGrid>
      <w:tr w:rsidR="000416A7" w:rsidRPr="000350FA" w14:paraId="674EF71A" w14:textId="77777777" w:rsidTr="000416A7">
        <w:tc>
          <w:tcPr>
            <w:tcW w:w="936" w:type="dxa"/>
          </w:tcPr>
          <w:p w14:paraId="33FF6D86" w14:textId="77777777" w:rsidR="000416A7" w:rsidRPr="000350FA" w:rsidRDefault="000416A7" w:rsidP="000416A7">
            <w:pPr>
              <w:spacing w:line="480" w:lineRule="auto"/>
              <w:jc w:val="center"/>
              <w:rPr>
                <w:rFonts w:ascii="Calibri" w:eastAsia="Calibri" w:hAnsi="Calibri" w:cs="Times New Roman"/>
                <w:b/>
                <w:bCs/>
              </w:rPr>
            </w:pPr>
            <w:bookmarkStart w:id="1" w:name="_Hlk58545105"/>
            <w:r w:rsidRPr="000350FA">
              <w:rPr>
                <w:rFonts w:ascii="Calibri" w:eastAsia="Calibri" w:hAnsi="Calibri" w:cs="Times New Roman"/>
                <w:b/>
                <w:bCs/>
              </w:rPr>
              <w:t>Product NO</w:t>
            </w:r>
          </w:p>
        </w:tc>
        <w:tc>
          <w:tcPr>
            <w:tcW w:w="1104" w:type="dxa"/>
          </w:tcPr>
          <w:p w14:paraId="69198857" w14:textId="77777777" w:rsidR="000416A7" w:rsidRPr="000350FA" w:rsidRDefault="000416A7" w:rsidP="000416A7">
            <w:pPr>
              <w:spacing w:line="480" w:lineRule="auto"/>
              <w:jc w:val="center"/>
              <w:rPr>
                <w:rFonts w:ascii="Calibri" w:eastAsia="Calibri" w:hAnsi="Calibri" w:cs="Times New Roman"/>
                <w:b/>
                <w:bCs/>
              </w:rPr>
            </w:pPr>
            <w:r w:rsidRPr="000350FA">
              <w:rPr>
                <w:rFonts w:ascii="Calibri" w:eastAsia="Calibri" w:hAnsi="Calibri" w:cs="Times New Roman"/>
                <w:b/>
                <w:bCs/>
              </w:rPr>
              <w:t>Name</w:t>
            </w:r>
          </w:p>
        </w:tc>
        <w:tc>
          <w:tcPr>
            <w:tcW w:w="1459" w:type="dxa"/>
          </w:tcPr>
          <w:p w14:paraId="13906992" w14:textId="77777777" w:rsidR="000416A7" w:rsidRPr="000350FA" w:rsidRDefault="000416A7" w:rsidP="000416A7">
            <w:pPr>
              <w:spacing w:line="480" w:lineRule="auto"/>
              <w:jc w:val="center"/>
              <w:rPr>
                <w:rFonts w:ascii="Calibri" w:eastAsia="Calibri" w:hAnsi="Calibri" w:cs="Times New Roman"/>
                <w:b/>
                <w:bCs/>
              </w:rPr>
            </w:pPr>
            <w:r w:rsidRPr="000350FA">
              <w:rPr>
                <w:rFonts w:ascii="Calibri" w:eastAsia="Calibri" w:hAnsi="Calibri" w:cs="Times New Roman"/>
                <w:b/>
                <w:bCs/>
              </w:rPr>
              <w:t>category</w:t>
            </w:r>
          </w:p>
        </w:tc>
        <w:tc>
          <w:tcPr>
            <w:tcW w:w="832" w:type="dxa"/>
          </w:tcPr>
          <w:p w14:paraId="262EB219" w14:textId="77777777" w:rsidR="000416A7" w:rsidRPr="000350FA" w:rsidRDefault="000416A7" w:rsidP="000416A7">
            <w:pPr>
              <w:spacing w:line="480" w:lineRule="auto"/>
              <w:jc w:val="center"/>
              <w:rPr>
                <w:rFonts w:ascii="Calibri" w:eastAsia="Calibri" w:hAnsi="Calibri" w:cs="Times New Roman"/>
                <w:b/>
                <w:bCs/>
              </w:rPr>
            </w:pPr>
            <w:r w:rsidRPr="000350FA">
              <w:rPr>
                <w:rFonts w:ascii="Calibri" w:eastAsia="Calibri" w:hAnsi="Calibri" w:cs="Times New Roman"/>
                <w:b/>
                <w:bCs/>
              </w:rPr>
              <w:t>pRiCe</w:t>
            </w:r>
          </w:p>
        </w:tc>
        <w:tc>
          <w:tcPr>
            <w:tcW w:w="990" w:type="dxa"/>
          </w:tcPr>
          <w:p w14:paraId="68733B6D" w14:textId="77777777" w:rsidR="000416A7" w:rsidRPr="000350FA" w:rsidRDefault="000416A7" w:rsidP="000416A7">
            <w:pPr>
              <w:spacing w:line="480" w:lineRule="auto"/>
              <w:jc w:val="center"/>
              <w:rPr>
                <w:rFonts w:ascii="Calibri" w:eastAsia="Calibri" w:hAnsi="Calibri" w:cs="Times New Roman"/>
                <w:b/>
                <w:bCs/>
              </w:rPr>
            </w:pPr>
            <w:r w:rsidRPr="000350FA">
              <w:rPr>
                <w:rFonts w:ascii="Calibri" w:eastAsia="Calibri" w:hAnsi="Calibri" w:cs="Times New Roman"/>
                <w:b/>
                <w:bCs/>
              </w:rPr>
              <w:t>quantity</w:t>
            </w:r>
          </w:p>
        </w:tc>
        <w:tc>
          <w:tcPr>
            <w:tcW w:w="704" w:type="dxa"/>
          </w:tcPr>
          <w:p w14:paraId="27BBB657" w14:textId="77777777" w:rsidR="000416A7" w:rsidRPr="000350FA" w:rsidRDefault="000416A7" w:rsidP="000416A7">
            <w:pPr>
              <w:spacing w:line="480" w:lineRule="auto"/>
              <w:jc w:val="center"/>
              <w:rPr>
                <w:rFonts w:ascii="Calibri" w:eastAsia="Calibri" w:hAnsi="Calibri" w:cs="Times New Roman"/>
                <w:b/>
                <w:bCs/>
              </w:rPr>
            </w:pPr>
            <w:r w:rsidRPr="000350FA">
              <w:rPr>
                <w:rFonts w:ascii="Calibri" w:eastAsia="Calibri" w:hAnsi="Calibri" w:cs="Times New Roman"/>
                <w:b/>
                <w:bCs/>
              </w:rPr>
              <w:t>Store no</w:t>
            </w:r>
          </w:p>
        </w:tc>
      </w:tr>
      <w:tr w:rsidR="000416A7" w:rsidRPr="000350FA" w14:paraId="396A4272" w14:textId="77777777" w:rsidTr="000416A7">
        <w:trPr>
          <w:trHeight w:val="533"/>
        </w:trPr>
        <w:tc>
          <w:tcPr>
            <w:tcW w:w="936" w:type="dxa"/>
          </w:tcPr>
          <w:p w14:paraId="5B6A95EE" w14:textId="77777777" w:rsidR="000416A7" w:rsidRPr="000350FA" w:rsidRDefault="000416A7" w:rsidP="000416A7">
            <w:pPr>
              <w:spacing w:line="480" w:lineRule="auto"/>
              <w:jc w:val="center"/>
              <w:rPr>
                <w:rFonts w:ascii="Calibri" w:eastAsia="Calibri" w:hAnsi="Calibri" w:cs="Times New Roman"/>
              </w:rPr>
            </w:pPr>
            <w:r w:rsidRPr="000350FA">
              <w:rPr>
                <w:rFonts w:ascii="Calibri" w:eastAsia="Calibri" w:hAnsi="Calibri" w:cs="Times New Roman"/>
              </w:rPr>
              <w:t>54321</w:t>
            </w:r>
          </w:p>
        </w:tc>
        <w:tc>
          <w:tcPr>
            <w:tcW w:w="1104" w:type="dxa"/>
          </w:tcPr>
          <w:p w14:paraId="2306C479" w14:textId="77777777" w:rsidR="000416A7" w:rsidRPr="000350FA" w:rsidRDefault="000416A7" w:rsidP="000416A7">
            <w:pPr>
              <w:spacing w:line="480" w:lineRule="auto"/>
              <w:jc w:val="center"/>
              <w:rPr>
                <w:rFonts w:ascii="Calibri" w:eastAsia="Calibri" w:hAnsi="Calibri" w:cs="Times New Roman"/>
              </w:rPr>
            </w:pPr>
            <w:r w:rsidRPr="000350FA">
              <w:rPr>
                <w:rFonts w:ascii="Calibri" w:eastAsia="Calibri" w:hAnsi="Calibri" w:cs="Times New Roman"/>
              </w:rPr>
              <w:t>niNtenDO sWitcH 2</w:t>
            </w:r>
          </w:p>
        </w:tc>
        <w:tc>
          <w:tcPr>
            <w:tcW w:w="1459" w:type="dxa"/>
          </w:tcPr>
          <w:p w14:paraId="55AC16D8" w14:textId="77777777" w:rsidR="000416A7" w:rsidRPr="000350FA" w:rsidRDefault="000416A7" w:rsidP="000416A7">
            <w:pPr>
              <w:spacing w:line="480" w:lineRule="auto"/>
              <w:jc w:val="center"/>
              <w:rPr>
                <w:rFonts w:ascii="Calibri" w:eastAsia="Calibri" w:hAnsi="Calibri" w:cs="Times New Roman"/>
              </w:rPr>
            </w:pPr>
            <w:r w:rsidRPr="000350FA">
              <w:rPr>
                <w:rFonts w:ascii="Calibri" w:eastAsia="Calibri" w:hAnsi="Calibri" w:cs="Times New Roman"/>
              </w:rPr>
              <w:t>consoles</w:t>
            </w:r>
          </w:p>
        </w:tc>
        <w:tc>
          <w:tcPr>
            <w:tcW w:w="832" w:type="dxa"/>
          </w:tcPr>
          <w:p w14:paraId="45F541D9" w14:textId="77777777" w:rsidR="000416A7" w:rsidRPr="000350FA" w:rsidRDefault="000416A7" w:rsidP="000416A7">
            <w:pPr>
              <w:spacing w:line="480" w:lineRule="auto"/>
              <w:jc w:val="center"/>
              <w:rPr>
                <w:rFonts w:ascii="Calibri" w:eastAsia="Calibri" w:hAnsi="Calibri" w:cs="Times New Roman"/>
              </w:rPr>
            </w:pPr>
            <w:r w:rsidRPr="000350FA">
              <w:rPr>
                <w:rFonts w:ascii="Calibri" w:eastAsia="Calibri" w:hAnsi="Calibri" w:cs="Times New Roman"/>
              </w:rPr>
              <w:t>449.99</w:t>
            </w:r>
          </w:p>
        </w:tc>
        <w:tc>
          <w:tcPr>
            <w:tcW w:w="990" w:type="dxa"/>
          </w:tcPr>
          <w:p w14:paraId="6CEBF274" w14:textId="76C22D20" w:rsidR="000416A7" w:rsidRPr="000350FA" w:rsidRDefault="000416A7" w:rsidP="000416A7">
            <w:pPr>
              <w:spacing w:line="480" w:lineRule="auto"/>
              <w:jc w:val="center"/>
              <w:rPr>
                <w:rFonts w:ascii="Calibri" w:eastAsia="Calibri" w:hAnsi="Calibri" w:cs="Times New Roman"/>
              </w:rPr>
            </w:pPr>
            <w:r w:rsidRPr="000350FA">
              <w:rPr>
                <w:rFonts w:ascii="Calibri" w:eastAsia="Calibri" w:hAnsi="Calibri" w:cs="Times New Roman"/>
              </w:rPr>
              <w:t>50</w:t>
            </w:r>
          </w:p>
        </w:tc>
        <w:tc>
          <w:tcPr>
            <w:tcW w:w="704" w:type="dxa"/>
          </w:tcPr>
          <w:p w14:paraId="32C13710" w14:textId="69AB20C0" w:rsidR="000416A7" w:rsidRPr="000350FA" w:rsidRDefault="000416A7" w:rsidP="000416A7">
            <w:pPr>
              <w:spacing w:line="480" w:lineRule="auto"/>
              <w:jc w:val="center"/>
              <w:rPr>
                <w:rFonts w:ascii="Calibri" w:eastAsia="Calibri" w:hAnsi="Calibri" w:cs="Times New Roman"/>
              </w:rPr>
            </w:pPr>
            <w:r w:rsidRPr="000350FA">
              <w:rPr>
                <w:rFonts w:ascii="Calibri" w:eastAsia="Calibri" w:hAnsi="Calibri" w:cs="Times New Roman"/>
              </w:rPr>
              <w:t>3</w:t>
            </w:r>
          </w:p>
        </w:tc>
      </w:tr>
      <w:bookmarkEnd w:id="1"/>
      <w:tr w:rsidR="000416A7" w:rsidRPr="000350FA" w14:paraId="56E52FFF" w14:textId="77777777" w:rsidTr="000416A7">
        <w:tc>
          <w:tcPr>
            <w:tcW w:w="936" w:type="dxa"/>
          </w:tcPr>
          <w:p w14:paraId="3C83DCE4" w14:textId="77777777" w:rsidR="000416A7" w:rsidRPr="000350FA" w:rsidRDefault="000416A7" w:rsidP="000416A7">
            <w:pPr>
              <w:spacing w:line="480" w:lineRule="auto"/>
              <w:jc w:val="center"/>
              <w:rPr>
                <w:rFonts w:ascii="Calibri" w:eastAsia="Calibri" w:hAnsi="Calibri" w:cs="Times New Roman"/>
              </w:rPr>
            </w:pPr>
            <w:r w:rsidRPr="000350FA">
              <w:rPr>
                <w:rFonts w:ascii="Calibri" w:eastAsia="Calibri" w:hAnsi="Calibri" w:cs="Times New Roman"/>
              </w:rPr>
              <w:t>98765</w:t>
            </w:r>
          </w:p>
        </w:tc>
        <w:tc>
          <w:tcPr>
            <w:tcW w:w="1104" w:type="dxa"/>
          </w:tcPr>
          <w:p w14:paraId="29BDE9A0" w14:textId="77777777" w:rsidR="000416A7" w:rsidRPr="000350FA" w:rsidRDefault="000416A7" w:rsidP="000416A7">
            <w:pPr>
              <w:spacing w:line="480" w:lineRule="auto"/>
              <w:jc w:val="center"/>
              <w:rPr>
                <w:rFonts w:ascii="Calibri" w:eastAsia="Calibri" w:hAnsi="Calibri" w:cs="Times New Roman"/>
              </w:rPr>
            </w:pPr>
            <w:r w:rsidRPr="000350FA">
              <w:rPr>
                <w:rFonts w:ascii="Calibri" w:eastAsia="Calibri" w:hAnsi="Calibri" w:cs="Times New Roman"/>
              </w:rPr>
              <w:t>street fighter 2</w:t>
            </w:r>
          </w:p>
        </w:tc>
        <w:tc>
          <w:tcPr>
            <w:tcW w:w="1459" w:type="dxa"/>
          </w:tcPr>
          <w:p w14:paraId="75B86DF2" w14:textId="77777777" w:rsidR="000416A7" w:rsidRPr="000350FA" w:rsidRDefault="000416A7" w:rsidP="000416A7">
            <w:pPr>
              <w:spacing w:line="480" w:lineRule="auto"/>
              <w:jc w:val="center"/>
              <w:rPr>
                <w:rFonts w:ascii="Calibri" w:eastAsia="Calibri" w:hAnsi="Calibri" w:cs="Times New Roman"/>
              </w:rPr>
            </w:pPr>
            <w:r w:rsidRPr="000350FA">
              <w:rPr>
                <w:rFonts w:ascii="Calibri" w:eastAsia="Calibri" w:hAnsi="Calibri" w:cs="Times New Roman"/>
              </w:rPr>
              <w:t>games</w:t>
            </w:r>
          </w:p>
        </w:tc>
        <w:tc>
          <w:tcPr>
            <w:tcW w:w="832" w:type="dxa"/>
          </w:tcPr>
          <w:p w14:paraId="3F5EE06A" w14:textId="77777777" w:rsidR="000416A7" w:rsidRPr="000350FA" w:rsidRDefault="000416A7" w:rsidP="000416A7">
            <w:pPr>
              <w:spacing w:line="480" w:lineRule="auto"/>
              <w:jc w:val="center"/>
              <w:rPr>
                <w:rFonts w:ascii="Calibri" w:eastAsia="Calibri" w:hAnsi="Calibri" w:cs="Times New Roman"/>
              </w:rPr>
            </w:pPr>
            <w:r w:rsidRPr="000350FA">
              <w:rPr>
                <w:rFonts w:ascii="Calibri" w:eastAsia="Calibri" w:hAnsi="Calibri" w:cs="Times New Roman"/>
              </w:rPr>
              <w:t>29.99</w:t>
            </w:r>
          </w:p>
        </w:tc>
        <w:tc>
          <w:tcPr>
            <w:tcW w:w="990" w:type="dxa"/>
          </w:tcPr>
          <w:p w14:paraId="35D413F5" w14:textId="2C5949E4" w:rsidR="000416A7" w:rsidRPr="000350FA" w:rsidRDefault="000416A7" w:rsidP="000416A7">
            <w:pPr>
              <w:spacing w:line="480" w:lineRule="auto"/>
              <w:jc w:val="center"/>
              <w:rPr>
                <w:rFonts w:ascii="Calibri" w:eastAsia="Calibri" w:hAnsi="Calibri" w:cs="Times New Roman"/>
              </w:rPr>
            </w:pPr>
            <w:r w:rsidRPr="000350FA">
              <w:rPr>
                <w:rFonts w:ascii="Calibri" w:eastAsia="Calibri" w:hAnsi="Calibri" w:cs="Times New Roman"/>
              </w:rPr>
              <w:t>20</w:t>
            </w:r>
          </w:p>
        </w:tc>
        <w:tc>
          <w:tcPr>
            <w:tcW w:w="704" w:type="dxa"/>
          </w:tcPr>
          <w:p w14:paraId="240E627E" w14:textId="77777777" w:rsidR="000416A7" w:rsidRPr="000350FA" w:rsidRDefault="000416A7" w:rsidP="000416A7">
            <w:pPr>
              <w:spacing w:line="480" w:lineRule="auto"/>
              <w:jc w:val="center"/>
              <w:rPr>
                <w:rFonts w:ascii="Calibri" w:eastAsia="Calibri" w:hAnsi="Calibri" w:cs="Times New Roman"/>
              </w:rPr>
            </w:pPr>
            <w:r w:rsidRPr="000350FA">
              <w:rPr>
                <w:rFonts w:ascii="Calibri" w:eastAsia="Calibri" w:hAnsi="Calibri" w:cs="Times New Roman"/>
              </w:rPr>
              <w:t>8</w:t>
            </w:r>
          </w:p>
        </w:tc>
      </w:tr>
      <w:tr w:rsidR="000416A7" w:rsidRPr="000350FA" w14:paraId="02EE8EE4" w14:textId="77777777" w:rsidTr="000416A7">
        <w:tc>
          <w:tcPr>
            <w:tcW w:w="936" w:type="dxa"/>
          </w:tcPr>
          <w:p w14:paraId="316F3AA1" w14:textId="77777777" w:rsidR="000416A7" w:rsidRPr="000350FA" w:rsidRDefault="000416A7" w:rsidP="000416A7">
            <w:pPr>
              <w:spacing w:line="480" w:lineRule="auto"/>
              <w:jc w:val="center"/>
              <w:rPr>
                <w:rFonts w:ascii="Calibri" w:eastAsia="Calibri" w:hAnsi="Calibri" w:cs="Times New Roman"/>
              </w:rPr>
            </w:pPr>
            <w:r w:rsidRPr="000350FA">
              <w:rPr>
                <w:rFonts w:ascii="Calibri" w:eastAsia="Calibri" w:hAnsi="Calibri" w:cs="Times New Roman"/>
              </w:rPr>
              <w:t>33456</w:t>
            </w:r>
          </w:p>
        </w:tc>
        <w:tc>
          <w:tcPr>
            <w:tcW w:w="1104" w:type="dxa"/>
          </w:tcPr>
          <w:p w14:paraId="13290909" w14:textId="77777777" w:rsidR="000416A7" w:rsidRPr="000350FA" w:rsidRDefault="000416A7" w:rsidP="000416A7">
            <w:pPr>
              <w:spacing w:line="480" w:lineRule="auto"/>
              <w:jc w:val="center"/>
              <w:rPr>
                <w:rFonts w:ascii="Calibri" w:eastAsia="Calibri" w:hAnsi="Calibri" w:cs="Times New Roman"/>
              </w:rPr>
            </w:pPr>
            <w:r w:rsidRPr="000350FA">
              <w:rPr>
                <w:rFonts w:ascii="Calibri" w:eastAsia="Calibri" w:hAnsi="Calibri" w:cs="Times New Roman"/>
              </w:rPr>
              <w:t xml:space="preserve">Black Wireless </w:t>
            </w:r>
          </w:p>
        </w:tc>
        <w:tc>
          <w:tcPr>
            <w:tcW w:w="1459" w:type="dxa"/>
          </w:tcPr>
          <w:p w14:paraId="284C49E1" w14:textId="0D9F6DA5" w:rsidR="000416A7" w:rsidRPr="000350FA" w:rsidRDefault="000416A7" w:rsidP="000416A7">
            <w:pPr>
              <w:spacing w:line="480" w:lineRule="auto"/>
              <w:jc w:val="center"/>
              <w:rPr>
                <w:rFonts w:ascii="Calibri" w:eastAsia="Calibri" w:hAnsi="Calibri" w:cs="Times New Roman"/>
              </w:rPr>
            </w:pPr>
            <w:r w:rsidRPr="000350FA">
              <w:rPr>
                <w:rFonts w:ascii="Calibri" w:eastAsia="Calibri" w:hAnsi="Calibri" w:cs="Times New Roman"/>
              </w:rPr>
              <w:t>accessories</w:t>
            </w:r>
          </w:p>
        </w:tc>
        <w:tc>
          <w:tcPr>
            <w:tcW w:w="832" w:type="dxa"/>
          </w:tcPr>
          <w:p w14:paraId="11BB0BA4" w14:textId="77777777" w:rsidR="000416A7" w:rsidRPr="000350FA" w:rsidRDefault="000416A7" w:rsidP="000416A7">
            <w:pPr>
              <w:spacing w:line="480" w:lineRule="auto"/>
              <w:jc w:val="center"/>
              <w:rPr>
                <w:rFonts w:ascii="Calibri" w:eastAsia="Calibri" w:hAnsi="Calibri" w:cs="Times New Roman"/>
              </w:rPr>
            </w:pPr>
            <w:r w:rsidRPr="000350FA">
              <w:rPr>
                <w:rFonts w:ascii="Calibri" w:eastAsia="Calibri" w:hAnsi="Calibri" w:cs="Times New Roman"/>
              </w:rPr>
              <w:t>179.99</w:t>
            </w:r>
          </w:p>
        </w:tc>
        <w:tc>
          <w:tcPr>
            <w:tcW w:w="990" w:type="dxa"/>
          </w:tcPr>
          <w:p w14:paraId="4FBA5052" w14:textId="77777777" w:rsidR="000416A7" w:rsidRPr="000350FA" w:rsidRDefault="000416A7" w:rsidP="000416A7">
            <w:pPr>
              <w:spacing w:line="480" w:lineRule="auto"/>
              <w:jc w:val="center"/>
              <w:rPr>
                <w:rFonts w:ascii="Calibri" w:eastAsia="Calibri" w:hAnsi="Calibri" w:cs="Times New Roman"/>
              </w:rPr>
            </w:pPr>
            <w:r w:rsidRPr="000350FA">
              <w:rPr>
                <w:rFonts w:ascii="Calibri" w:eastAsia="Calibri" w:hAnsi="Calibri" w:cs="Times New Roman"/>
              </w:rPr>
              <w:t>30</w:t>
            </w:r>
          </w:p>
        </w:tc>
        <w:tc>
          <w:tcPr>
            <w:tcW w:w="704" w:type="dxa"/>
          </w:tcPr>
          <w:p w14:paraId="39A8270A" w14:textId="77777777" w:rsidR="000416A7" w:rsidRPr="000350FA" w:rsidRDefault="000416A7" w:rsidP="000416A7">
            <w:pPr>
              <w:spacing w:line="480" w:lineRule="auto"/>
              <w:jc w:val="center"/>
              <w:rPr>
                <w:rFonts w:ascii="Calibri" w:eastAsia="Calibri" w:hAnsi="Calibri" w:cs="Times New Roman"/>
              </w:rPr>
            </w:pPr>
            <w:r w:rsidRPr="000350FA">
              <w:rPr>
                <w:rFonts w:ascii="Calibri" w:eastAsia="Calibri" w:hAnsi="Calibri" w:cs="Times New Roman"/>
              </w:rPr>
              <w:t>5</w:t>
            </w:r>
          </w:p>
        </w:tc>
      </w:tr>
      <w:tr w:rsidR="000416A7" w14:paraId="04478CEE" w14:textId="77777777" w:rsidTr="000416A7">
        <w:tc>
          <w:tcPr>
            <w:tcW w:w="936" w:type="dxa"/>
          </w:tcPr>
          <w:p w14:paraId="14EC75A8" w14:textId="77777777" w:rsidR="000416A7" w:rsidRDefault="000416A7" w:rsidP="000416A7">
            <w:pPr>
              <w:spacing w:line="480" w:lineRule="auto"/>
              <w:jc w:val="center"/>
              <w:rPr>
                <w:sz w:val="24"/>
                <w:szCs w:val="24"/>
              </w:rPr>
            </w:pPr>
            <w:r>
              <w:rPr>
                <w:sz w:val="24"/>
                <w:szCs w:val="24"/>
              </w:rPr>
              <w:t>13579</w:t>
            </w:r>
          </w:p>
        </w:tc>
        <w:tc>
          <w:tcPr>
            <w:tcW w:w="1104" w:type="dxa"/>
          </w:tcPr>
          <w:p w14:paraId="4E6A63AF" w14:textId="77777777" w:rsidR="000416A7" w:rsidRPr="00C37AEF" w:rsidRDefault="000416A7" w:rsidP="000416A7">
            <w:pPr>
              <w:spacing w:line="480" w:lineRule="auto"/>
              <w:jc w:val="center"/>
              <w:rPr>
                <w:sz w:val="24"/>
                <w:szCs w:val="24"/>
              </w:rPr>
            </w:pPr>
            <w:r w:rsidRPr="00C37AEF">
              <w:rPr>
                <w:sz w:val="24"/>
                <w:szCs w:val="24"/>
              </w:rPr>
              <w:t>Yu-Gi-Oh! </w:t>
            </w:r>
          </w:p>
        </w:tc>
        <w:tc>
          <w:tcPr>
            <w:tcW w:w="1459" w:type="dxa"/>
          </w:tcPr>
          <w:p w14:paraId="627EFD26" w14:textId="436FD55D" w:rsidR="000416A7" w:rsidRDefault="000416A7" w:rsidP="000416A7">
            <w:pPr>
              <w:spacing w:line="480" w:lineRule="auto"/>
              <w:jc w:val="center"/>
              <w:rPr>
                <w:sz w:val="24"/>
                <w:szCs w:val="24"/>
              </w:rPr>
            </w:pPr>
            <w:r>
              <w:rPr>
                <w:sz w:val="24"/>
                <w:szCs w:val="24"/>
              </w:rPr>
              <w:t>collectibles</w:t>
            </w:r>
          </w:p>
        </w:tc>
        <w:tc>
          <w:tcPr>
            <w:tcW w:w="832" w:type="dxa"/>
          </w:tcPr>
          <w:p w14:paraId="3CC28D12" w14:textId="6D4D9A21" w:rsidR="000416A7" w:rsidRDefault="000416A7" w:rsidP="000416A7">
            <w:pPr>
              <w:spacing w:line="480" w:lineRule="auto"/>
              <w:jc w:val="center"/>
              <w:rPr>
                <w:sz w:val="24"/>
                <w:szCs w:val="24"/>
              </w:rPr>
            </w:pPr>
            <w:r>
              <w:rPr>
                <w:sz w:val="24"/>
                <w:szCs w:val="24"/>
              </w:rPr>
              <w:t>24.99</w:t>
            </w:r>
          </w:p>
        </w:tc>
        <w:tc>
          <w:tcPr>
            <w:tcW w:w="990" w:type="dxa"/>
          </w:tcPr>
          <w:p w14:paraId="0EAAC575" w14:textId="77777777" w:rsidR="000416A7" w:rsidRDefault="000416A7" w:rsidP="000416A7">
            <w:pPr>
              <w:spacing w:line="480" w:lineRule="auto"/>
              <w:jc w:val="center"/>
              <w:rPr>
                <w:sz w:val="24"/>
                <w:szCs w:val="24"/>
              </w:rPr>
            </w:pPr>
            <w:r>
              <w:rPr>
                <w:sz w:val="24"/>
                <w:szCs w:val="24"/>
              </w:rPr>
              <w:t>500</w:t>
            </w:r>
          </w:p>
        </w:tc>
        <w:tc>
          <w:tcPr>
            <w:tcW w:w="704" w:type="dxa"/>
          </w:tcPr>
          <w:p w14:paraId="4865CBC8" w14:textId="77777777" w:rsidR="000416A7" w:rsidRDefault="000416A7" w:rsidP="000416A7">
            <w:pPr>
              <w:spacing w:line="480" w:lineRule="auto"/>
              <w:jc w:val="center"/>
              <w:rPr>
                <w:sz w:val="24"/>
                <w:szCs w:val="24"/>
              </w:rPr>
            </w:pPr>
            <w:r>
              <w:rPr>
                <w:sz w:val="24"/>
                <w:szCs w:val="24"/>
              </w:rPr>
              <w:t>3</w:t>
            </w:r>
          </w:p>
        </w:tc>
      </w:tr>
      <w:tr w:rsidR="000416A7" w14:paraId="5A05ED4B" w14:textId="77777777" w:rsidTr="004511C4">
        <w:trPr>
          <w:trHeight w:val="407"/>
        </w:trPr>
        <w:tc>
          <w:tcPr>
            <w:tcW w:w="936" w:type="dxa"/>
          </w:tcPr>
          <w:p w14:paraId="47F62EB3" w14:textId="77777777" w:rsidR="000416A7" w:rsidRDefault="000416A7" w:rsidP="000416A7">
            <w:pPr>
              <w:spacing w:line="480" w:lineRule="auto"/>
              <w:jc w:val="center"/>
              <w:rPr>
                <w:sz w:val="24"/>
                <w:szCs w:val="24"/>
              </w:rPr>
            </w:pPr>
            <w:r>
              <w:rPr>
                <w:sz w:val="24"/>
                <w:szCs w:val="24"/>
              </w:rPr>
              <w:t>24680</w:t>
            </w:r>
          </w:p>
        </w:tc>
        <w:tc>
          <w:tcPr>
            <w:tcW w:w="1104" w:type="dxa"/>
          </w:tcPr>
          <w:p w14:paraId="4A6A5142" w14:textId="77777777" w:rsidR="000416A7" w:rsidRDefault="000416A7" w:rsidP="000416A7">
            <w:pPr>
              <w:spacing w:line="480" w:lineRule="auto"/>
              <w:jc w:val="center"/>
              <w:rPr>
                <w:sz w:val="24"/>
                <w:szCs w:val="24"/>
              </w:rPr>
            </w:pPr>
            <w:r>
              <w:rPr>
                <w:sz w:val="24"/>
                <w:szCs w:val="24"/>
              </w:rPr>
              <w:t>Batman</w:t>
            </w:r>
          </w:p>
        </w:tc>
        <w:tc>
          <w:tcPr>
            <w:tcW w:w="1459" w:type="dxa"/>
          </w:tcPr>
          <w:p w14:paraId="6BBC2EB6" w14:textId="6C039509" w:rsidR="000416A7" w:rsidRDefault="000416A7" w:rsidP="000416A7">
            <w:pPr>
              <w:spacing w:line="480" w:lineRule="auto"/>
              <w:jc w:val="center"/>
              <w:rPr>
                <w:sz w:val="24"/>
                <w:szCs w:val="24"/>
              </w:rPr>
            </w:pPr>
            <w:r>
              <w:rPr>
                <w:sz w:val="24"/>
                <w:szCs w:val="24"/>
              </w:rPr>
              <w:t>collectibles</w:t>
            </w:r>
          </w:p>
        </w:tc>
        <w:tc>
          <w:tcPr>
            <w:tcW w:w="832" w:type="dxa"/>
          </w:tcPr>
          <w:p w14:paraId="2D58DEE0" w14:textId="77777777" w:rsidR="000416A7" w:rsidRDefault="000416A7" w:rsidP="000416A7">
            <w:pPr>
              <w:spacing w:line="480" w:lineRule="auto"/>
              <w:jc w:val="center"/>
              <w:rPr>
                <w:sz w:val="24"/>
                <w:szCs w:val="24"/>
              </w:rPr>
            </w:pPr>
            <w:r>
              <w:rPr>
                <w:sz w:val="24"/>
                <w:szCs w:val="24"/>
              </w:rPr>
              <w:t>24.99</w:t>
            </w:r>
          </w:p>
        </w:tc>
        <w:tc>
          <w:tcPr>
            <w:tcW w:w="990" w:type="dxa"/>
          </w:tcPr>
          <w:p w14:paraId="456AFA70" w14:textId="77777777" w:rsidR="000416A7" w:rsidRDefault="000416A7" w:rsidP="000416A7">
            <w:pPr>
              <w:spacing w:line="480" w:lineRule="auto"/>
              <w:jc w:val="center"/>
              <w:rPr>
                <w:sz w:val="24"/>
                <w:szCs w:val="24"/>
              </w:rPr>
            </w:pPr>
            <w:r>
              <w:rPr>
                <w:sz w:val="24"/>
                <w:szCs w:val="24"/>
              </w:rPr>
              <w:t>1</w:t>
            </w:r>
          </w:p>
        </w:tc>
        <w:tc>
          <w:tcPr>
            <w:tcW w:w="704" w:type="dxa"/>
          </w:tcPr>
          <w:p w14:paraId="341663F8" w14:textId="77777777" w:rsidR="000416A7" w:rsidRDefault="000416A7" w:rsidP="000416A7">
            <w:pPr>
              <w:spacing w:line="480" w:lineRule="auto"/>
              <w:jc w:val="center"/>
              <w:rPr>
                <w:sz w:val="24"/>
                <w:szCs w:val="24"/>
              </w:rPr>
            </w:pPr>
            <w:r>
              <w:rPr>
                <w:sz w:val="24"/>
                <w:szCs w:val="24"/>
              </w:rPr>
              <w:t>6</w:t>
            </w:r>
          </w:p>
        </w:tc>
      </w:tr>
    </w:tbl>
    <w:p w14:paraId="2E42B657" w14:textId="6CED2757" w:rsidR="004511C4" w:rsidRDefault="00D0477C" w:rsidP="000416A7">
      <w:pPr>
        <w:spacing w:line="360" w:lineRule="auto"/>
        <w:jc w:val="center"/>
      </w:pPr>
      <w:r>
        <w:rPr>
          <w:rFonts w:ascii="Calibri" w:eastAsia="Calibri" w:hAnsi="Calibri" w:cs="Times New Roman"/>
          <w:b/>
          <w:bCs/>
          <w:kern w:val="0"/>
          <w:sz w:val="28"/>
          <w:szCs w:val="28"/>
          <w14:ligatures w14:val="none"/>
        </w:rPr>
        <w:t>Products</w:t>
      </w:r>
    </w:p>
    <w:p w14:paraId="480CDAEC" w14:textId="67E59331" w:rsidR="004511C4" w:rsidRDefault="004511C4" w:rsidP="000416A7">
      <w:pPr>
        <w:spacing w:line="360" w:lineRule="auto"/>
        <w:jc w:val="center"/>
      </w:pPr>
    </w:p>
    <w:p w14:paraId="07A06A02" w14:textId="1ECA0ACB" w:rsidR="004F033E" w:rsidRPr="004F033E" w:rsidRDefault="004F033E" w:rsidP="000416A7">
      <w:pPr>
        <w:spacing w:line="360" w:lineRule="auto"/>
        <w:jc w:val="center"/>
      </w:pPr>
      <w:r w:rsidRPr="004F033E">
        <w:t xml:space="preserve">For both </w:t>
      </w:r>
      <w:r>
        <w:t xml:space="preserve">SQL and NoSQL </w:t>
      </w:r>
      <w:r w:rsidRPr="004F033E">
        <w:t xml:space="preserve">models, different workloads were </w:t>
      </w:r>
      <w:r>
        <w:t>taken</w:t>
      </w:r>
      <w:r w:rsidRPr="004F033E">
        <w:t>. These are:</w:t>
      </w:r>
    </w:p>
    <w:p w14:paraId="300F92FD" w14:textId="29079E22" w:rsidR="004F033E" w:rsidRPr="004F033E" w:rsidRDefault="004F033E" w:rsidP="004F033E">
      <w:pPr>
        <w:numPr>
          <w:ilvl w:val="0"/>
          <w:numId w:val="11"/>
        </w:numPr>
      </w:pPr>
      <w:r w:rsidRPr="004F033E">
        <w:t>Workload A, 50% read, 50% write</w:t>
      </w:r>
    </w:p>
    <w:p w14:paraId="6086B998" w14:textId="3B3C0F38" w:rsidR="004F033E" w:rsidRPr="004F033E" w:rsidRDefault="004F033E" w:rsidP="004F033E">
      <w:pPr>
        <w:numPr>
          <w:ilvl w:val="0"/>
          <w:numId w:val="11"/>
        </w:numPr>
      </w:pPr>
      <w:r w:rsidRPr="004F033E">
        <w:t>Workload B, 100% write</w:t>
      </w:r>
    </w:p>
    <w:p w14:paraId="2B8AD336" w14:textId="78A89464" w:rsidR="004F033E" w:rsidRPr="004F033E" w:rsidRDefault="004F033E" w:rsidP="004F033E">
      <w:pPr>
        <w:numPr>
          <w:ilvl w:val="0"/>
          <w:numId w:val="11"/>
        </w:numPr>
      </w:pPr>
      <w:r w:rsidRPr="004F033E">
        <w:t>Workload C, 100% read</w:t>
      </w:r>
    </w:p>
    <w:p w14:paraId="4962B2A2" w14:textId="2CC6B2F5" w:rsidR="006006A2" w:rsidRDefault="004F033E" w:rsidP="006006A2">
      <w:pPr>
        <w:numPr>
          <w:ilvl w:val="0"/>
          <w:numId w:val="11"/>
        </w:numPr>
      </w:pPr>
      <w:r w:rsidRPr="004F033E">
        <w:t>Time and throughput</w:t>
      </w:r>
    </w:p>
    <w:p w14:paraId="4134A8B9" w14:textId="18938EE6" w:rsidR="00A41ACA" w:rsidRPr="006006A2" w:rsidRDefault="00A41ACA" w:rsidP="006006A2">
      <w:pPr>
        <w:ind w:left="720"/>
        <w:jc w:val="center"/>
      </w:pPr>
      <w:r w:rsidRPr="006006A2">
        <w:rPr>
          <w:b/>
          <w:bCs/>
        </w:rPr>
        <w:t>Results</w:t>
      </w:r>
    </w:p>
    <w:p w14:paraId="713337D8" w14:textId="1C0D5191" w:rsidR="00A41ACA" w:rsidRDefault="008F75D2" w:rsidP="00A41ACA">
      <w:pPr>
        <w:jc w:val="center"/>
      </w:pPr>
      <w:r>
        <w:rPr>
          <w:noProof/>
        </w:rPr>
        <w:drawing>
          <wp:inline distT="0" distB="0" distL="0" distR="0" wp14:anchorId="772B9806" wp14:editId="5849C2D3">
            <wp:extent cx="3552825" cy="2771775"/>
            <wp:effectExtent l="0" t="0" r="9525" b="9525"/>
            <wp:docPr id="173516250" name="Picture 3" descr="A graph of 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6250" name="Picture 3" descr="A graph of a graph with numbers and a ba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52825" cy="2771775"/>
                    </a:xfrm>
                    <a:prstGeom prst="rect">
                      <a:avLst/>
                    </a:prstGeom>
                    <a:noFill/>
                  </pic:spPr>
                </pic:pic>
              </a:graphicData>
            </a:graphic>
          </wp:inline>
        </w:drawing>
      </w:r>
    </w:p>
    <w:p w14:paraId="6BE920F6" w14:textId="0368A410" w:rsidR="00A41ACA" w:rsidRDefault="00A41ACA" w:rsidP="00A41ACA">
      <w:pPr>
        <w:jc w:val="center"/>
      </w:pPr>
    </w:p>
    <w:p w14:paraId="165FC475" w14:textId="54D9AD63" w:rsidR="004F033E" w:rsidRDefault="004F033E" w:rsidP="004F033E">
      <w:pPr>
        <w:rPr>
          <w:b/>
          <w:bCs/>
        </w:rPr>
      </w:pPr>
    </w:p>
    <w:p w14:paraId="0619D253" w14:textId="77DA306A" w:rsidR="004F033E" w:rsidRPr="004F033E" w:rsidRDefault="004F033E" w:rsidP="006006A2">
      <w:pPr>
        <w:spacing w:line="360" w:lineRule="auto"/>
        <w:rPr>
          <w:b/>
          <w:bCs/>
        </w:rPr>
      </w:pPr>
      <w:r w:rsidRPr="004F033E">
        <w:rPr>
          <w:b/>
          <w:bCs/>
        </w:rPr>
        <w:t>A. Workload A</w:t>
      </w:r>
    </w:p>
    <w:p w14:paraId="27A670DA" w14:textId="2F4A0921" w:rsidR="004F033E" w:rsidRPr="004F033E" w:rsidRDefault="00894CA8" w:rsidP="006006A2">
      <w:pPr>
        <w:spacing w:line="360" w:lineRule="auto"/>
      </w:pPr>
      <w:r>
        <w:t>•</w:t>
      </w:r>
      <w:r>
        <w:tab/>
      </w:r>
      <w:r w:rsidR="004F033E" w:rsidRPr="004F033E">
        <w:t xml:space="preserve">Workload A consists of 50% reads and 50% writes, plus </w:t>
      </w:r>
      <w:r w:rsidR="00464631" w:rsidRPr="004F033E">
        <w:t>ten million</w:t>
      </w:r>
      <w:r w:rsidR="004F033E" w:rsidRPr="004F033E">
        <w:t xml:space="preserve"> records.</w:t>
      </w:r>
    </w:p>
    <w:p w14:paraId="3744259A" w14:textId="610B1809" w:rsidR="004F033E" w:rsidRPr="004F033E" w:rsidRDefault="00633B22" w:rsidP="006006A2">
      <w:pPr>
        <w:spacing w:line="360" w:lineRule="auto"/>
      </w:pPr>
      <w:r>
        <w:rPr>
          <w:noProof/>
        </w:rPr>
        <mc:AlternateContent>
          <mc:Choice Requires="wps">
            <w:drawing>
              <wp:anchor distT="182880" distB="182880" distL="114300" distR="114300" simplePos="0" relativeHeight="251670528" behindDoc="0" locked="0" layoutInCell="1" allowOverlap="1" wp14:anchorId="0F409C06" wp14:editId="397035F7">
                <wp:simplePos x="0" y="0"/>
                <wp:positionH relativeFrom="margin">
                  <wp:posOffset>-542925</wp:posOffset>
                </wp:positionH>
                <wp:positionV relativeFrom="margin">
                  <wp:posOffset>8277225</wp:posOffset>
                </wp:positionV>
                <wp:extent cx="3190875" cy="723900"/>
                <wp:effectExtent l="0" t="0" r="9525" b="0"/>
                <wp:wrapTopAndBottom/>
                <wp:docPr id="944114499" name="Text Box 944114499" descr="Pull quote with accent bar"/>
                <wp:cNvGraphicFramePr/>
                <a:graphic xmlns:a="http://schemas.openxmlformats.org/drawingml/2006/main">
                  <a:graphicData uri="http://schemas.microsoft.com/office/word/2010/wordprocessingShape">
                    <wps:wsp>
                      <wps:cNvSpPr txBox="1"/>
                      <wps:spPr>
                        <a:xfrm>
                          <a:off x="0" y="0"/>
                          <a:ext cx="3190875" cy="723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8914EB" w14:textId="77777777" w:rsidR="00116194" w:rsidRPr="00966B1A" w:rsidRDefault="00116194" w:rsidP="00116194">
                            <w:pPr>
                              <w:pBdr>
                                <w:left w:val="single" w:sz="4" w:space="6" w:color="156082" w:themeColor="accent1"/>
                              </w:pBdr>
                              <w:spacing w:after="0" w:line="312" w:lineRule="auto"/>
                              <w:rPr>
                                <w:iCs/>
                                <w:color w:val="404040" w:themeColor="text1" w:themeTint="BF"/>
                              </w:rPr>
                            </w:pPr>
                            <w:r w:rsidRPr="00065140">
                              <w:rPr>
                                <w:b/>
                                <w:bCs/>
                                <w:i/>
                                <w:color w:val="404040" w:themeColor="text1" w:themeTint="BF"/>
                              </w:rPr>
                              <w:t>Normalized</w:t>
                            </w:r>
                            <w:r w:rsidRPr="00966B1A">
                              <w:rPr>
                                <w:iCs/>
                                <w:color w:val="404040" w:themeColor="text1" w:themeTint="BF"/>
                              </w:rPr>
                              <w:t xml:space="preserve"> table [</w:t>
                            </w:r>
                            <w:r w:rsidRPr="00065140">
                              <w:rPr>
                                <w:b/>
                                <w:bCs/>
                                <w:iCs/>
                                <w:color w:val="404040" w:themeColor="text1" w:themeTint="BF"/>
                              </w:rPr>
                              <w:t xml:space="preserve"> MySQL</w:t>
                            </w:r>
                            <w:r w:rsidRPr="00966B1A">
                              <w:rPr>
                                <w:iCs/>
                                <w:color w:val="404040" w:themeColor="text1" w:themeTint="BF"/>
                              </w:rPr>
                              <w:t xml:space="preserve"> ]</w:t>
                            </w:r>
                          </w:p>
                          <w:p w14:paraId="15041BE1" w14:textId="44F7DB08" w:rsidR="00215F54" w:rsidRPr="00966B1A" w:rsidRDefault="00116194" w:rsidP="00116194">
                            <w:pPr>
                              <w:pBdr>
                                <w:left w:val="single" w:sz="4" w:space="6" w:color="156082" w:themeColor="accent1"/>
                              </w:pBdr>
                              <w:spacing w:after="0" w:line="312" w:lineRule="auto"/>
                              <w:rPr>
                                <w:iCs/>
                                <w:color w:val="404040" w:themeColor="text1" w:themeTint="BF"/>
                              </w:rPr>
                            </w:pPr>
                            <w:r w:rsidRPr="00966B1A">
                              <w:rPr>
                                <w:iCs/>
                                <w:color w:val="404040" w:themeColor="text1" w:themeTint="BF"/>
                              </w:rPr>
                              <w:t xml:space="preserve">The </w:t>
                            </w:r>
                            <w:r w:rsidRPr="00065140">
                              <w:rPr>
                                <w:b/>
                                <w:bCs/>
                                <w:i/>
                                <w:color w:val="404040" w:themeColor="text1" w:themeTint="BF"/>
                              </w:rPr>
                              <w:t>denormalized</w:t>
                            </w:r>
                            <w:r w:rsidRPr="00966B1A">
                              <w:rPr>
                                <w:iCs/>
                                <w:color w:val="404040" w:themeColor="text1" w:themeTint="BF"/>
                              </w:rPr>
                              <w:t xml:space="preserve"> version includes all columns plus street, zip code and city columns.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09C06" id="Text Box 944114499" o:spid="_x0000_s1029" type="#_x0000_t202" alt="Pull quote with accent bar" style="position:absolute;margin-left:-42.75pt;margin-top:651.75pt;width:251.25pt;height:57pt;z-index:251670528;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" filled="f" stroked="f" strokeweight=".5pt">
                <v:textbox inset="0,0,0,0">
                  <w:txbxContent>
                    <w:p w14:paraId="6D8914EB" w14:textId="77777777" w:rsidR="00116194" w:rsidRPr="00966B1A" w:rsidRDefault="00116194" w:rsidP="00116194">
                      <w:pPr>
                        <w:pBdr>
                          <w:left w:val="single" w:sz="4" w:space="6" w:color="156082" w:themeColor="accent1"/>
                        </w:pBdr>
                        <w:spacing w:after="0" w:line="312" w:lineRule="auto"/>
                        <w:rPr>
                          <w:iCs/>
                          <w:color w:val="404040" w:themeColor="text1" w:themeTint="BF"/>
                        </w:rPr>
                      </w:pPr>
                      <w:r w:rsidRPr="00065140">
                        <w:rPr>
                          <w:b/>
                          <w:bCs/>
                          <w:i/>
                          <w:color w:val="404040" w:themeColor="text1" w:themeTint="BF"/>
                        </w:rPr>
                        <w:t>Normalized</w:t>
                      </w:r>
                      <w:r w:rsidRPr="00966B1A">
                        <w:rPr>
                          <w:iCs/>
                          <w:color w:val="404040" w:themeColor="text1" w:themeTint="BF"/>
                        </w:rPr>
                        <w:t xml:space="preserve"> table [</w:t>
                      </w:r>
                      <w:r w:rsidRPr="00065140">
                        <w:rPr>
                          <w:b/>
                          <w:bCs/>
                          <w:iCs/>
                          <w:color w:val="404040" w:themeColor="text1" w:themeTint="BF"/>
                        </w:rPr>
                        <w:t xml:space="preserve"> MySQL</w:t>
                      </w:r>
                      <w:r w:rsidRPr="00966B1A">
                        <w:rPr>
                          <w:iCs/>
                          <w:color w:val="404040" w:themeColor="text1" w:themeTint="BF"/>
                        </w:rPr>
                        <w:t xml:space="preserve"> ]</w:t>
                      </w:r>
                    </w:p>
                    <w:p w14:paraId="15041BE1" w14:textId="44F7DB08" w:rsidR="00215F54" w:rsidRPr="00966B1A" w:rsidRDefault="00116194" w:rsidP="00116194">
                      <w:pPr>
                        <w:pBdr>
                          <w:left w:val="single" w:sz="4" w:space="6" w:color="156082" w:themeColor="accent1"/>
                        </w:pBdr>
                        <w:spacing w:after="0" w:line="312" w:lineRule="auto"/>
                        <w:rPr>
                          <w:iCs/>
                          <w:color w:val="404040" w:themeColor="text1" w:themeTint="BF"/>
                        </w:rPr>
                      </w:pPr>
                      <w:r w:rsidRPr="00966B1A">
                        <w:rPr>
                          <w:iCs/>
                          <w:color w:val="404040" w:themeColor="text1" w:themeTint="BF"/>
                        </w:rPr>
                        <w:t xml:space="preserve">The </w:t>
                      </w:r>
                      <w:r w:rsidRPr="00065140">
                        <w:rPr>
                          <w:b/>
                          <w:bCs/>
                          <w:i/>
                          <w:color w:val="404040" w:themeColor="text1" w:themeTint="BF"/>
                        </w:rPr>
                        <w:t>denormalized</w:t>
                      </w:r>
                      <w:r w:rsidRPr="00966B1A">
                        <w:rPr>
                          <w:iCs/>
                          <w:color w:val="404040" w:themeColor="text1" w:themeTint="BF"/>
                        </w:rPr>
                        <w:t xml:space="preserve"> version includes all columns plus street, zip code and city columns.</w:t>
                      </w:r>
                    </w:p>
                  </w:txbxContent>
                </v:textbox>
                <w10:wrap type="topAndBottom" anchorx="margin" anchory="margin"/>
              </v:shape>
            </w:pict>
          </mc:Fallback>
        </mc:AlternateContent>
      </w:r>
      <w:r w:rsidR="004F033E" w:rsidRPr="004F033E">
        <w:t xml:space="preserve">The MySQL and MongoDB databases are </w:t>
      </w:r>
      <w:r w:rsidR="00464631" w:rsidRPr="004F033E">
        <w:t>evaluated</w:t>
      </w:r>
      <w:r w:rsidR="004F033E" w:rsidRPr="004F033E">
        <w:t xml:space="preserve">, and MongoDB performs </w:t>
      </w:r>
      <w:r w:rsidR="004F033E" w:rsidRPr="004F033E">
        <w:lastRenderedPageBreak/>
        <w:t>55.77% better. However, MySQL exhibits slower performance with 95 minutes and 8 seconds, while MongoDB performs better with 42 minutes and 5 seconds.</w:t>
      </w:r>
    </w:p>
    <w:p w14:paraId="4C634695" w14:textId="77777777" w:rsidR="004F033E" w:rsidRPr="004F033E" w:rsidRDefault="004F033E" w:rsidP="006006A2">
      <w:pPr>
        <w:spacing w:line="360" w:lineRule="auto"/>
        <w:rPr>
          <w:b/>
          <w:bCs/>
        </w:rPr>
      </w:pPr>
      <w:r w:rsidRPr="004F033E">
        <w:rPr>
          <w:b/>
          <w:bCs/>
        </w:rPr>
        <w:t>B. Workload B</w:t>
      </w:r>
    </w:p>
    <w:p w14:paraId="1797A077" w14:textId="499F15DF" w:rsidR="004F033E" w:rsidRPr="004F033E" w:rsidRDefault="00894CA8" w:rsidP="006006A2">
      <w:pPr>
        <w:spacing w:line="360" w:lineRule="auto"/>
      </w:pPr>
      <w:r>
        <w:t>•</w:t>
      </w:r>
      <w:r>
        <w:tab/>
      </w:r>
      <w:r w:rsidR="004F033E" w:rsidRPr="004F033E">
        <w:t xml:space="preserve">Workload B consists of 100% writes plus </w:t>
      </w:r>
      <w:r w:rsidR="00464631" w:rsidRPr="004F033E">
        <w:t>ten million</w:t>
      </w:r>
      <w:r w:rsidR="004F033E" w:rsidRPr="004F033E">
        <w:t xml:space="preserve"> records.</w:t>
      </w:r>
    </w:p>
    <w:p w14:paraId="2EF3C302" w14:textId="7C5EC369" w:rsidR="004F033E" w:rsidRPr="004F033E" w:rsidRDefault="004F033E" w:rsidP="006006A2">
      <w:pPr>
        <w:spacing w:line="360" w:lineRule="auto"/>
      </w:pPr>
      <w:r w:rsidRPr="004F033E">
        <w:t xml:space="preserve">The MySQL and MongoDB databases are </w:t>
      </w:r>
      <w:r w:rsidR="00464631" w:rsidRPr="004F033E">
        <w:t>assessed</w:t>
      </w:r>
      <w:r w:rsidRPr="004F033E">
        <w:t>, and MongoDB performs 77.37% better. However, MySQL exhibits slower performance with 149 minutes and 49 seconds, while MongoDB performs better with 33 minutes and 82 seconds.</w:t>
      </w:r>
    </w:p>
    <w:p w14:paraId="588CEC08" w14:textId="744A6A38" w:rsidR="004F033E" w:rsidRPr="004F033E" w:rsidRDefault="004F033E" w:rsidP="006006A2">
      <w:pPr>
        <w:spacing w:line="360" w:lineRule="auto"/>
        <w:rPr>
          <w:b/>
          <w:bCs/>
        </w:rPr>
      </w:pPr>
      <w:r w:rsidRPr="004F033E">
        <w:rPr>
          <w:b/>
          <w:bCs/>
        </w:rPr>
        <w:t>C. Workload C</w:t>
      </w:r>
    </w:p>
    <w:p w14:paraId="68212CAC" w14:textId="52DA0080" w:rsidR="0061422D" w:rsidRDefault="00894CA8" w:rsidP="006006A2">
      <w:pPr>
        <w:spacing w:line="360" w:lineRule="auto"/>
      </w:pPr>
      <w:r>
        <w:t>•</w:t>
      </w:r>
      <w:r>
        <w:tab/>
      </w:r>
      <w:r w:rsidR="004F033E" w:rsidRPr="004F033E">
        <w:t xml:space="preserve">Workload C consists of 100% reads plus </w:t>
      </w:r>
      <w:r w:rsidR="00464631" w:rsidRPr="004F033E">
        <w:t>ten million</w:t>
      </w:r>
      <w:r w:rsidR="004F033E" w:rsidRPr="004F033E">
        <w:t xml:space="preserve"> records.</w:t>
      </w:r>
    </w:p>
    <w:p w14:paraId="2B8DE64F" w14:textId="39C4C790" w:rsidR="004F033E" w:rsidRPr="004F033E" w:rsidRDefault="004F033E" w:rsidP="006006A2">
      <w:pPr>
        <w:spacing w:line="360" w:lineRule="auto"/>
      </w:pPr>
      <w:r w:rsidRPr="004F033E">
        <w:t xml:space="preserve">The MySQL and MongoDB </w:t>
      </w:r>
      <w:r w:rsidR="006006A2" w:rsidRPr="004F033E">
        <w:t>databases</w:t>
      </w:r>
      <w:r w:rsidRPr="004F033E">
        <w:t xml:space="preserve"> are </w:t>
      </w:r>
      <w:r w:rsidR="00464631" w:rsidRPr="004F033E">
        <w:t>evaluated</w:t>
      </w:r>
      <w:r w:rsidRPr="004F033E">
        <w:t>, and MongoDB performs 19.33% better. However, MySQL exhibits slower performance with 44 minutes and 79 seconds, while MongoDB performs better with 36 minutes and 13 seconds.</w:t>
      </w:r>
    </w:p>
    <w:p w14:paraId="7FE986D9" w14:textId="77777777" w:rsidR="004F033E" w:rsidRDefault="004F033E" w:rsidP="00A41ACA">
      <w:pPr>
        <w:jc w:val="center"/>
      </w:pPr>
    </w:p>
    <w:p w14:paraId="01172CE9" w14:textId="6080BB49" w:rsidR="0061422D" w:rsidRDefault="0061422D" w:rsidP="00A41ACA">
      <w:pPr>
        <w:jc w:val="center"/>
        <w:rPr>
          <w:noProof/>
        </w:rPr>
      </w:pPr>
    </w:p>
    <w:p w14:paraId="7C2D2599" w14:textId="5A7B9465" w:rsidR="00A41ACA" w:rsidRDefault="00B361E4" w:rsidP="00A41ACA">
      <w:pPr>
        <w:jc w:val="center"/>
      </w:pPr>
      <w:r>
        <w:rPr>
          <w:noProof/>
        </w:rPr>
        <mc:AlternateContent>
          <mc:Choice Requires="wps">
            <w:drawing>
              <wp:anchor distT="182880" distB="182880" distL="114300" distR="114300" simplePos="0" relativeHeight="251655168" behindDoc="0" locked="0" layoutInCell="1" allowOverlap="1" wp14:anchorId="78E7AE5E" wp14:editId="2245D14C">
                <wp:simplePos x="0" y="0"/>
                <wp:positionH relativeFrom="column">
                  <wp:posOffset>104140</wp:posOffset>
                </wp:positionH>
                <wp:positionV relativeFrom="margin">
                  <wp:posOffset>2686050</wp:posOffset>
                </wp:positionV>
                <wp:extent cx="3446145" cy="714375"/>
                <wp:effectExtent l="0" t="0" r="1905" b="9525"/>
                <wp:wrapTopAndBottom/>
                <wp:docPr id="2" name="Text Box 2" descr="Pull quote with accent bar"/>
                <wp:cNvGraphicFramePr/>
                <a:graphic xmlns:a="http://schemas.openxmlformats.org/drawingml/2006/main">
                  <a:graphicData uri="http://schemas.microsoft.com/office/word/2010/wordprocessingShape">
                    <wps:wsp>
                      <wps:cNvSpPr txBox="1"/>
                      <wps:spPr>
                        <a:xfrm>
                          <a:off x="0" y="0"/>
                          <a:ext cx="3446145" cy="714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9CF4F6" w14:textId="77777777" w:rsidR="00B361E4" w:rsidRPr="00B361E4" w:rsidRDefault="00B361E4" w:rsidP="00B361E4">
                            <w:pPr>
                              <w:pBdr>
                                <w:left w:val="single" w:sz="4" w:space="6" w:color="156082" w:themeColor="accent1"/>
                              </w:pBdr>
                              <w:spacing w:after="0" w:line="312" w:lineRule="auto"/>
                              <w:rPr>
                                <w:rFonts w:ascii="Aptos" w:eastAsia="Aptos" w:hAnsi="Aptos" w:cs="Times New Roman"/>
                                <w:iCs/>
                                <w:color w:val="404040" w:themeColor="text1" w:themeTint="BF"/>
                              </w:rPr>
                            </w:pPr>
                            <w:r w:rsidRPr="00B361E4">
                              <w:rPr>
                                <w:rFonts w:ascii="Aptos" w:eastAsia="Aptos" w:hAnsi="Aptos" w:cs="Times New Roman"/>
                                <w:iCs/>
                                <w:color w:val="404040" w:themeColor="text1" w:themeTint="BF"/>
                              </w:rPr>
                              <w:t xml:space="preserve">In the case of  runtime for the three workloads, MongoDB takes </w:t>
                            </w:r>
                            <w:r w:rsidRPr="00B361E4">
                              <w:rPr>
                                <w:rFonts w:ascii="Aptos" w:eastAsia="Aptos" w:hAnsi="Aptos" w:cs="Times New Roman"/>
                                <w:b/>
                                <w:bCs/>
                                <w:i/>
                                <w:color w:val="404040" w:themeColor="text1" w:themeTint="BF"/>
                              </w:rPr>
                              <w:t>less time</w:t>
                            </w:r>
                            <w:r w:rsidRPr="00B361E4">
                              <w:rPr>
                                <w:rFonts w:ascii="Aptos" w:eastAsia="Aptos" w:hAnsi="Aptos" w:cs="Times New Roman"/>
                                <w:iCs/>
                                <w:color w:val="404040" w:themeColor="text1" w:themeTint="BF"/>
                              </w:rPr>
                              <w:t xml:space="preserve"> than MySQL to perform all three.</w:t>
                            </w:r>
                          </w:p>
                          <w:p w14:paraId="4CDCBEA4" w14:textId="395100EA" w:rsidR="00E05547" w:rsidRDefault="00E05547">
                            <w:pPr>
                              <w:pBdr>
                                <w:left w:val="single" w:sz="4" w:space="6" w:color="156082" w:themeColor="accent1"/>
                              </w:pBdr>
                              <w:spacing w:after="0" w:line="312" w:lineRule="auto"/>
                              <w:rPr>
                                <w:i/>
                                <w:color w:val="404040" w:themeColor="text1" w:themeTint="B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7AE5E" id="Text Box 2" o:spid="_x0000_s1030" type="#_x0000_t202" alt="Pull quote with accent bar" style="position:absolute;left:0;text-align:left;margin-left:8.2pt;margin-top:211.5pt;width:271.35pt;height:56.25pt;z-index:251655168;visibility:visible;mso-wrap-style:square;mso-width-percent:0;mso-height-percent:0;mso-wrap-distance-left:9pt;mso-wrap-distance-top:14.4pt;mso-wrap-distance-right:9pt;mso-wrap-distance-bottom:14.4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" filled="f" stroked="f" strokeweight=".5pt">
                <v:textbox inset="0,0,0,0">
                  <w:txbxContent>
                    <w:p w14:paraId="739CF4F6" w14:textId="77777777" w:rsidR="00B361E4" w:rsidRPr="00B361E4" w:rsidRDefault="00B361E4" w:rsidP="00B361E4">
                      <w:pPr>
                        <w:pBdr>
                          <w:left w:val="single" w:sz="4" w:space="6" w:color="156082" w:themeColor="accent1"/>
                        </w:pBdr>
                        <w:spacing w:after="0" w:line="312" w:lineRule="auto"/>
                        <w:rPr>
                          <w:rFonts w:ascii="Aptos" w:eastAsia="Aptos" w:hAnsi="Aptos" w:cs="Times New Roman"/>
                          <w:iCs/>
                          <w:color w:val="404040" w:themeColor="text1" w:themeTint="BF"/>
                        </w:rPr>
                      </w:pPr>
                      <w:r w:rsidRPr="00B361E4">
                        <w:rPr>
                          <w:rFonts w:ascii="Aptos" w:eastAsia="Aptos" w:hAnsi="Aptos" w:cs="Times New Roman"/>
                          <w:iCs/>
                          <w:color w:val="404040" w:themeColor="text1" w:themeTint="BF"/>
                        </w:rPr>
                        <w:t xml:space="preserve">In the case of  runtime for the three workloads, MongoDB takes </w:t>
                      </w:r>
                      <w:r w:rsidRPr="00B361E4">
                        <w:rPr>
                          <w:rFonts w:ascii="Aptos" w:eastAsia="Aptos" w:hAnsi="Aptos" w:cs="Times New Roman"/>
                          <w:b/>
                          <w:bCs/>
                          <w:i/>
                          <w:color w:val="404040" w:themeColor="text1" w:themeTint="BF"/>
                        </w:rPr>
                        <w:t>less time</w:t>
                      </w:r>
                      <w:r w:rsidRPr="00B361E4">
                        <w:rPr>
                          <w:rFonts w:ascii="Aptos" w:eastAsia="Aptos" w:hAnsi="Aptos" w:cs="Times New Roman"/>
                          <w:iCs/>
                          <w:color w:val="404040" w:themeColor="text1" w:themeTint="BF"/>
                        </w:rPr>
                        <w:t xml:space="preserve"> than MySQL to perform all three.</w:t>
                      </w:r>
                    </w:p>
                    <w:p w14:paraId="4CDCBEA4" w14:textId="395100EA" w:rsidR="00E05547" w:rsidRDefault="00E05547">
                      <w:pPr>
                        <w:pBdr>
                          <w:left w:val="single" w:sz="4" w:space="6" w:color="156082" w:themeColor="accent1"/>
                        </w:pBdr>
                        <w:spacing w:after="0" w:line="312" w:lineRule="auto"/>
                        <w:rPr>
                          <w:i/>
                          <w:color w:val="404040" w:themeColor="text1" w:themeTint="BF"/>
                        </w:rPr>
                      </w:pPr>
                    </w:p>
                  </w:txbxContent>
                </v:textbox>
                <w10:wrap type="topAndBottom" anchory="margin"/>
              </v:shape>
            </w:pict>
          </mc:Fallback>
        </mc:AlternateContent>
      </w:r>
      <w:r w:rsidR="004F2416">
        <w:rPr>
          <w:noProof/>
        </w:rPr>
        <w:drawing>
          <wp:inline distT="0" distB="0" distL="0" distR="0" wp14:anchorId="22B0FA6D" wp14:editId="5D792FC1">
            <wp:extent cx="3971925" cy="2495550"/>
            <wp:effectExtent l="0" t="0" r="9525" b="0"/>
            <wp:docPr id="1713968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71925" cy="2495550"/>
                    </a:xfrm>
                    <a:prstGeom prst="rect">
                      <a:avLst/>
                    </a:prstGeom>
                    <a:noFill/>
                  </pic:spPr>
                </pic:pic>
              </a:graphicData>
            </a:graphic>
          </wp:inline>
        </w:drawing>
      </w:r>
    </w:p>
    <w:p w14:paraId="3CE0E2E8" w14:textId="101665C6" w:rsidR="00A41ACA" w:rsidRDefault="00A41ACA" w:rsidP="008A5105"/>
    <w:p w14:paraId="6DB7BF8C" w14:textId="5220148C" w:rsidR="00A41ACA" w:rsidRPr="0061422D" w:rsidRDefault="00A41ACA" w:rsidP="00A41ACA">
      <w:pPr>
        <w:jc w:val="center"/>
      </w:pPr>
      <w:r w:rsidRPr="00A41ACA">
        <w:rPr>
          <w:b/>
          <w:bCs/>
        </w:rPr>
        <w:t>Discussion</w:t>
      </w:r>
    </w:p>
    <w:p w14:paraId="6E47E12B" w14:textId="77777777" w:rsidR="00A41ACA" w:rsidRDefault="00A41ACA" w:rsidP="00A41ACA">
      <w:pPr>
        <w:jc w:val="center"/>
      </w:pPr>
    </w:p>
    <w:p w14:paraId="7B481D8B" w14:textId="14FF5611" w:rsidR="002D7812" w:rsidRDefault="003622EB" w:rsidP="003622EB">
      <w:pPr>
        <w:spacing w:line="360" w:lineRule="auto"/>
        <w:ind w:left="360"/>
      </w:pPr>
      <w:r>
        <w:tab/>
      </w:r>
      <w:r w:rsidR="00854F63">
        <w:t>The</w:t>
      </w:r>
      <w:r w:rsidR="00C70BFF">
        <w:t xml:space="preserve"> results suggest that </w:t>
      </w:r>
      <w:r w:rsidR="00854F63">
        <w:t>MongoDB (NoSQL database) outperform</w:t>
      </w:r>
      <w:r w:rsidR="00D44331">
        <w:t>s</w:t>
      </w:r>
      <w:r w:rsidR="00854F63">
        <w:t xml:space="preserve"> MySQL (SQL database</w:t>
      </w:r>
      <w:r w:rsidR="00932676">
        <w:t>) in both read and write operations.</w:t>
      </w:r>
      <w:r w:rsidR="00650F74">
        <w:t xml:space="preserve"> Even though</w:t>
      </w:r>
      <w:r w:rsidR="00770716">
        <w:t xml:space="preserve"> my data was </w:t>
      </w:r>
      <w:r w:rsidR="00F5247E">
        <w:t xml:space="preserve">originally </w:t>
      </w:r>
      <w:r w:rsidR="00886D2C">
        <w:t>implemented</w:t>
      </w:r>
      <w:r w:rsidR="00337EB7">
        <w:t xml:space="preserve"> in</w:t>
      </w:r>
      <w:r w:rsidR="00F5247E">
        <w:t xml:space="preserve"> a SQL database, I found it mor</w:t>
      </w:r>
      <w:r w:rsidR="00F005E0">
        <w:t>e convenien</w:t>
      </w:r>
      <w:r w:rsidR="00D7304F">
        <w:t xml:space="preserve">t, </w:t>
      </w:r>
      <w:r w:rsidR="002828CA">
        <w:t>flexible,</w:t>
      </w:r>
      <w:r w:rsidR="0003291A">
        <w:t xml:space="preserve"> and</w:t>
      </w:r>
      <w:r w:rsidR="00F005E0">
        <w:t xml:space="preserve"> </w:t>
      </w:r>
      <w:r w:rsidR="000377FB">
        <w:t>agile</w:t>
      </w:r>
      <w:r w:rsidR="00FA0747">
        <w:t xml:space="preserve"> </w:t>
      </w:r>
      <w:r w:rsidR="009E4EF2">
        <w:t xml:space="preserve">to implement the data in Neo4j , a </w:t>
      </w:r>
      <w:r w:rsidR="003E4F57">
        <w:t>NoSQL graph database. With the graph database</w:t>
      </w:r>
      <w:r w:rsidR="002A4FBB">
        <w:t>,</w:t>
      </w:r>
      <w:r w:rsidR="003E4F57">
        <w:t xml:space="preserve"> </w:t>
      </w:r>
      <w:r w:rsidR="009A1B9F">
        <w:t xml:space="preserve">I can explicitly create relationships among data </w:t>
      </w:r>
      <w:r w:rsidR="002B632F">
        <w:t>tables</w:t>
      </w:r>
      <w:r w:rsidR="009A1B9F">
        <w:t xml:space="preserve"> with edges</w:t>
      </w:r>
      <w:r w:rsidR="00740C8E">
        <w:t xml:space="preserve"> that I can </w:t>
      </w:r>
      <w:r w:rsidR="00EA75AA">
        <w:t>easily</w:t>
      </w:r>
      <w:r w:rsidR="003F2E11">
        <w:t xml:space="preserve"> identify</w:t>
      </w:r>
      <w:r w:rsidR="00EA75AA">
        <w:t xml:space="preserve">. Unlike SQL , graph databases do not need </w:t>
      </w:r>
      <w:r w:rsidR="00EA75AA">
        <w:lastRenderedPageBreak/>
        <w:t>primary</w:t>
      </w:r>
      <w:r w:rsidR="00C5017F">
        <w:t xml:space="preserve"> keys, foreign keys, and the Join opera</w:t>
      </w:r>
      <w:r w:rsidR="00327C6C">
        <w:t>tion</w:t>
      </w:r>
      <w:r w:rsidR="003A1EEA">
        <w:t>s</w:t>
      </w:r>
      <w:r w:rsidR="00C5017F">
        <w:t xml:space="preserve"> to create relationships. </w:t>
      </w:r>
    </w:p>
    <w:p w14:paraId="27768065" w14:textId="18A24773" w:rsidR="008B4EF8" w:rsidRDefault="002D7812" w:rsidP="003622EB">
      <w:pPr>
        <w:spacing w:line="360" w:lineRule="auto"/>
        <w:ind w:left="360"/>
      </w:pPr>
      <w:r>
        <w:tab/>
      </w:r>
      <w:r w:rsidR="00B7515B" w:rsidRPr="00B7515B">
        <w:t xml:space="preserve">The nature of NoSQL databases is highly suitable for </w:t>
      </w:r>
      <w:r w:rsidR="00B7515B">
        <w:t xml:space="preserve">Big Dats </w:t>
      </w:r>
      <w:r w:rsidR="00B7515B" w:rsidRPr="00B7515B">
        <w:t>application</w:t>
      </w:r>
      <w:r w:rsidR="00B7515B">
        <w:t>s</w:t>
      </w:r>
      <w:r w:rsidR="00B7515B" w:rsidRPr="00B7515B">
        <w:t xml:space="preserve"> given </w:t>
      </w:r>
      <w:r w:rsidR="00366F5D" w:rsidRPr="00B7515B">
        <w:t>their</w:t>
      </w:r>
      <w:r w:rsidR="00B7515B" w:rsidRPr="00B7515B">
        <w:t xml:space="preserve"> </w:t>
      </w:r>
      <w:r w:rsidR="00B7515B">
        <w:t>built-in</w:t>
      </w:r>
      <w:r w:rsidR="00B7515B" w:rsidRPr="00B7515B">
        <w:t xml:space="preserve"> flexibility and scalability</w:t>
      </w:r>
      <w:r w:rsidR="00B7515B">
        <w:t xml:space="preserve">. </w:t>
      </w:r>
      <w:r w:rsidR="00B7515B" w:rsidRPr="00B7515B">
        <w:t>While compared</w:t>
      </w:r>
      <w:r w:rsidR="00B7515B">
        <w:t xml:space="preserve"> </w:t>
      </w:r>
      <w:r w:rsidR="00B7515B" w:rsidRPr="00B7515B">
        <w:t xml:space="preserve">with SQL systems that have only vertical scaling </w:t>
      </w:r>
      <w:r w:rsidR="00366F5D" w:rsidRPr="00B7515B">
        <w:t>strategies</w:t>
      </w:r>
      <w:r w:rsidR="00B7515B" w:rsidRPr="00B7515B">
        <w:t xml:space="preserve"> which means that each node in a system must be upgraded and costs a lot, NoSQL systems utilize horizontal scaling, meaning that more </w:t>
      </w:r>
      <w:r w:rsidR="00366F5D" w:rsidRPr="00B7515B">
        <w:t>servers</w:t>
      </w:r>
      <w:r w:rsidR="00B7515B" w:rsidRPr="00B7515B">
        <w:t xml:space="preserve"> can be added to the system.</w:t>
      </w:r>
      <w:r w:rsidR="00B7515B">
        <w:t xml:space="preserve"> </w:t>
      </w:r>
      <w:r w:rsidR="00B7515B" w:rsidRPr="00B7515B">
        <w:t xml:space="preserve">This is preferred in big data management because </w:t>
      </w:r>
      <w:r w:rsidR="00366F5D" w:rsidRPr="00B7515B">
        <w:t>it is</w:t>
      </w:r>
      <w:r w:rsidR="00B7515B" w:rsidRPr="00B7515B">
        <w:t xml:space="preserve"> cheaper and more resourceful in terms of time</w:t>
      </w:r>
      <w:r w:rsidR="008B4EF8">
        <w:t>.</w:t>
      </w:r>
    </w:p>
    <w:p w14:paraId="38525832" w14:textId="77777777" w:rsidR="00F43601" w:rsidRDefault="00EB4C88" w:rsidP="003622EB">
      <w:pPr>
        <w:spacing w:line="360" w:lineRule="auto"/>
        <w:ind w:left="360"/>
      </w:pPr>
      <w:r>
        <w:tab/>
        <w:t xml:space="preserve">In Neo4j, I created relationships with data tables I thought would be important to have. They are </w:t>
      </w:r>
      <w:r w:rsidRPr="00EB4C88">
        <w:t>Works_aT_Preferred_Store</w:t>
      </w:r>
      <w:r>
        <w:t xml:space="preserve"> , </w:t>
      </w:r>
      <w:r w:rsidRPr="00EB4C88">
        <w:t>Carried_oUT</w:t>
      </w:r>
      <w:r>
        <w:t xml:space="preserve"> and </w:t>
      </w:r>
      <w:r w:rsidR="00366F5D" w:rsidRPr="00366F5D">
        <w:t>Member_Purchased</w:t>
      </w:r>
      <w:r>
        <w:t>.</w:t>
      </w:r>
      <w:r w:rsidR="00EF0D82">
        <w:t xml:space="preserve"> Since MySQL is unable to create relationships explicitly, I would have to query the Join operator on multiple tables which is more time consuming. Implementing the database in Neo4j is more flexible and  visual of data and </w:t>
      </w:r>
      <w:r w:rsidR="00EF0D82">
        <w:t>less time consuming in querying relationships.</w:t>
      </w:r>
      <w:r w:rsidR="00003C34">
        <w:t xml:space="preserve"> </w:t>
      </w:r>
    </w:p>
    <w:p w14:paraId="34CB51F5" w14:textId="0D3085D5" w:rsidR="00F43601" w:rsidRDefault="00F43601" w:rsidP="003622EB">
      <w:pPr>
        <w:spacing w:line="360" w:lineRule="auto"/>
        <w:ind w:left="360"/>
      </w:pPr>
      <w:r>
        <w:tab/>
      </w:r>
      <w:r w:rsidR="00003C34">
        <w:t xml:space="preserve"> </w:t>
      </w:r>
      <w:r w:rsidR="00984FB1">
        <w:t xml:space="preserve">In </w:t>
      </w:r>
      <w:r w:rsidR="00003C34">
        <w:t>Cassandra</w:t>
      </w:r>
      <w:r w:rsidR="00984FB1">
        <w:t xml:space="preserve">, a </w:t>
      </w:r>
      <w:r>
        <w:t>NoSQL column-oriented</w:t>
      </w:r>
      <w:r w:rsidR="00984FB1">
        <w:t xml:space="preserve"> database,</w:t>
      </w:r>
      <w:r>
        <w:t xml:space="preserve"> I used a </w:t>
      </w:r>
      <w:r w:rsidR="00984FB1">
        <w:t>special</w:t>
      </w:r>
      <w:r>
        <w:t xml:space="preserve"> function</w:t>
      </w:r>
      <w:r w:rsidR="00984FB1">
        <w:t xml:space="preserve"> called </w:t>
      </w:r>
      <w:r w:rsidR="00003C34">
        <w:t>TTL</w:t>
      </w:r>
      <w:r>
        <w:t xml:space="preserve"> </w:t>
      </w:r>
      <w:r w:rsidR="00984FB1">
        <w:t>that lets you expire data that</w:t>
      </w:r>
      <w:r>
        <w:t xml:space="preserve"> is no longer needed. Unfortunately, MySQL is unable to perform this</w:t>
      </w:r>
      <w:r w:rsidR="00742823">
        <w:t xml:space="preserve">. </w:t>
      </w:r>
      <w:r>
        <w:t xml:space="preserve">I </w:t>
      </w:r>
      <w:r w:rsidR="00003C34">
        <w:t xml:space="preserve">found this function </w:t>
      </w:r>
      <w:r w:rsidR="00BD0907">
        <w:t>especially useful</w:t>
      </w:r>
      <w:r w:rsidR="00003C34">
        <w:t xml:space="preserve"> for data that is needed temporarily</w:t>
      </w:r>
      <w:r w:rsidR="000F3F2A">
        <w:t xml:space="preserve"> like sale prices</w:t>
      </w:r>
      <w:r w:rsidR="00003C34">
        <w:t xml:space="preserve">. </w:t>
      </w:r>
    </w:p>
    <w:p w14:paraId="56E3309D" w14:textId="7713FEBD" w:rsidR="00A41ACA" w:rsidRDefault="00F43601" w:rsidP="003622EB">
      <w:pPr>
        <w:spacing w:line="360" w:lineRule="auto"/>
        <w:ind w:left="360"/>
      </w:pPr>
      <w:r>
        <w:tab/>
      </w:r>
      <w:r w:rsidR="00B7515B">
        <w:t xml:space="preserve">There </w:t>
      </w:r>
      <w:r w:rsidR="003622EB" w:rsidRPr="003622EB">
        <w:t xml:space="preserve">are also many other databases including cloud and self-driving databases. Cloud databases operate on a cloud computing platform. Self-driving databases are the newest type, also known as </w:t>
      </w:r>
      <w:r w:rsidR="006B06D2">
        <w:t>“</w:t>
      </w:r>
      <w:r w:rsidR="003622EB" w:rsidRPr="003622EB">
        <w:t>autonomous</w:t>
      </w:r>
      <w:r w:rsidR="006B06D2">
        <w:t>”</w:t>
      </w:r>
      <w:r w:rsidR="003622EB" w:rsidRPr="003622EB">
        <w:t xml:space="preserve"> database, and are cloud based and use machine learning to operate.</w:t>
      </w:r>
    </w:p>
    <w:p w14:paraId="211F8B6B" w14:textId="77777777" w:rsidR="00A41ACA" w:rsidRDefault="00A41ACA" w:rsidP="00A41ACA">
      <w:pPr>
        <w:jc w:val="center"/>
      </w:pPr>
    </w:p>
    <w:p w14:paraId="72E2709C" w14:textId="1073FA8D" w:rsidR="00A41ACA" w:rsidRPr="00A41ACA" w:rsidRDefault="00A41ACA" w:rsidP="00A41ACA">
      <w:pPr>
        <w:jc w:val="center"/>
        <w:rPr>
          <w:b/>
          <w:bCs/>
        </w:rPr>
      </w:pPr>
      <w:r w:rsidRPr="00A41ACA">
        <w:rPr>
          <w:b/>
          <w:bCs/>
        </w:rPr>
        <w:t>Conclusion</w:t>
      </w:r>
    </w:p>
    <w:p w14:paraId="7D2CB2CD" w14:textId="2E46C394" w:rsidR="00A41ACA" w:rsidRDefault="00A41ACA" w:rsidP="00A41ACA">
      <w:pPr>
        <w:jc w:val="center"/>
      </w:pPr>
    </w:p>
    <w:p w14:paraId="3173812A" w14:textId="3007EEF1" w:rsidR="00C63131" w:rsidRPr="00C63131" w:rsidRDefault="0061422D" w:rsidP="0061422D">
      <w:pPr>
        <w:spacing w:line="360" w:lineRule="auto"/>
      </w:pPr>
      <w:r>
        <w:tab/>
      </w:r>
      <w:r w:rsidR="00C63131" w:rsidRPr="00C63131">
        <w:t>SQL and NoSQL databases serve distinct</w:t>
      </w:r>
      <w:r w:rsidR="00966D10">
        <w:t xml:space="preserve"> yet similar </w:t>
      </w:r>
      <w:r w:rsidR="00C63131" w:rsidRPr="00C63131">
        <w:t xml:space="preserve"> roles in modern data management. SQL databases offer </w:t>
      </w:r>
      <w:r w:rsidR="003622EB">
        <w:t>growth</w:t>
      </w:r>
      <w:r w:rsidR="00C63131" w:rsidRPr="00C63131">
        <w:t xml:space="preserve">, consistency, and powerful query capabilities, making them ideal for structured data and transactional </w:t>
      </w:r>
      <w:r w:rsidR="00C63131" w:rsidRPr="00C63131">
        <w:lastRenderedPageBreak/>
        <w:t>applications. NoSQL databases provide scalability, flexibility, and performance for large-scale, unstructured, and real-time applications.</w:t>
      </w:r>
    </w:p>
    <w:p w14:paraId="178F09FC" w14:textId="77777777" w:rsidR="001B738F" w:rsidRDefault="0061422D" w:rsidP="0061422D">
      <w:pPr>
        <w:spacing w:line="360" w:lineRule="auto"/>
      </w:pPr>
      <w:r>
        <w:tab/>
      </w:r>
      <w:r w:rsidR="00C63131" w:rsidRPr="00C63131">
        <w:t>Future research should explore hybrid databases, edge computing integration, and the impact of AI workloads on database design. As data continues to grow in complexity and volume, adaptive, scalable, and intelligent database systems will be essential to powering the next generation of applications.</w:t>
      </w:r>
    </w:p>
    <w:p w14:paraId="4CCCCEFC" w14:textId="657ECD41" w:rsidR="002C5BED" w:rsidRPr="002C5BED" w:rsidRDefault="001B738F" w:rsidP="0061422D">
      <w:pPr>
        <w:spacing w:line="360" w:lineRule="auto"/>
      </w:pPr>
      <w:r>
        <w:tab/>
      </w:r>
      <w:r w:rsidR="002C5BED" w:rsidRPr="002C5BED">
        <w:t>The choice between SQL and NoSQL databases should be driven by specific application requirements rather than personal preference. For applications requiring complex queries, transaction integrity, and consistent data structures, SQL databases provide robust solutions. For applications dealing with large volumes of unstructured data, requiring high scalability, or needing flexible schemas, NoSQL databases offer significant advantages.</w:t>
      </w:r>
    </w:p>
    <w:p w14:paraId="682D7DE0" w14:textId="04851C47" w:rsidR="002C5BED" w:rsidRPr="002C5BED" w:rsidRDefault="0061422D" w:rsidP="0061422D">
      <w:pPr>
        <w:spacing w:line="360" w:lineRule="auto"/>
      </w:pPr>
      <w:r>
        <w:tab/>
      </w:r>
      <w:r w:rsidR="002C5BED" w:rsidRPr="002C5BED">
        <w:t xml:space="preserve">However, as noted in the research, "because both relational (SQL) and non-relational (NoSQL) data structures are </w:t>
      </w:r>
      <w:r w:rsidR="002C5BED" w:rsidRPr="002C5BED">
        <w:t>practical possibilities, it is desirable to combine them for higher flexibility and scalability." Many modern applications benefit from a polyglot persistence approach, using different database types for different components of the system.</w:t>
      </w:r>
    </w:p>
    <w:p w14:paraId="3442DC88" w14:textId="7D3B7E76" w:rsidR="002C5BED" w:rsidRPr="002C5BED" w:rsidRDefault="002C5BED" w:rsidP="0061422D">
      <w:pPr>
        <w:spacing w:line="360" w:lineRule="auto"/>
      </w:pPr>
    </w:p>
    <w:p w14:paraId="0413254D" w14:textId="5EFDFC0A" w:rsidR="002C5BED" w:rsidRPr="002C5BED" w:rsidRDefault="002C5BED" w:rsidP="0061422D">
      <w:pPr>
        <w:spacing w:line="360" w:lineRule="auto"/>
        <w:rPr>
          <w:b/>
          <w:bCs/>
        </w:rPr>
      </w:pPr>
      <w:r w:rsidRPr="002C5BED">
        <w:rPr>
          <w:b/>
          <w:bCs/>
        </w:rPr>
        <w:t>Key Recommendations:</w:t>
      </w:r>
    </w:p>
    <w:p w14:paraId="6D8AB0EB" w14:textId="1351D07D" w:rsidR="002C5BED" w:rsidRPr="002C5BED" w:rsidRDefault="002C5BED" w:rsidP="0061422D">
      <w:pPr>
        <w:numPr>
          <w:ilvl w:val="0"/>
          <w:numId w:val="5"/>
        </w:numPr>
        <w:spacing w:line="360" w:lineRule="auto"/>
      </w:pPr>
      <w:r w:rsidRPr="002C5BED">
        <w:t>Analyze your data model, schema requirements, scaling needs, and querying patterns</w:t>
      </w:r>
    </w:p>
    <w:p w14:paraId="7CB21F2E" w14:textId="411CB900" w:rsidR="002C5BED" w:rsidRPr="002C5BED" w:rsidRDefault="002C5BED" w:rsidP="0061422D">
      <w:pPr>
        <w:numPr>
          <w:ilvl w:val="0"/>
          <w:numId w:val="5"/>
        </w:numPr>
        <w:spacing w:line="360" w:lineRule="auto"/>
      </w:pPr>
      <w:r w:rsidRPr="002C5BED">
        <w:t>Consider a hybrid approach for complex applications with diverse data requirements</w:t>
      </w:r>
    </w:p>
    <w:p w14:paraId="586312A2" w14:textId="7A3A499A" w:rsidR="002C5BED" w:rsidRPr="002C5BED" w:rsidRDefault="002C5BED" w:rsidP="0061422D">
      <w:pPr>
        <w:numPr>
          <w:ilvl w:val="0"/>
          <w:numId w:val="5"/>
        </w:numPr>
        <w:spacing w:line="360" w:lineRule="auto"/>
      </w:pPr>
      <w:r w:rsidRPr="002C5BED">
        <w:t>Evaluate the trade-offs between consistency (SQL) and availability (NoSQL)</w:t>
      </w:r>
    </w:p>
    <w:p w14:paraId="6BCEB27B" w14:textId="4D924C28" w:rsidR="002C5BED" w:rsidRPr="002C5BED" w:rsidRDefault="002C5BED" w:rsidP="0061422D">
      <w:pPr>
        <w:numPr>
          <w:ilvl w:val="0"/>
          <w:numId w:val="5"/>
        </w:numPr>
        <w:spacing w:line="360" w:lineRule="auto"/>
      </w:pPr>
      <w:r w:rsidRPr="002C5BED">
        <w:t>Plan for future growth and changing requirements when making your selection</w:t>
      </w:r>
    </w:p>
    <w:p w14:paraId="73A20C85" w14:textId="31DFC4C7" w:rsidR="002C5BED" w:rsidRPr="002C5BED" w:rsidRDefault="0061422D" w:rsidP="0061422D">
      <w:pPr>
        <w:spacing w:line="360" w:lineRule="auto"/>
      </w:pPr>
      <w:r>
        <w:tab/>
      </w:r>
      <w:r w:rsidR="002C5BED" w:rsidRPr="002C5BED">
        <w:t>As database technologies continue to evolve, the lines between SQL and NoSQL are</w:t>
      </w:r>
      <w:r w:rsidR="003622EB">
        <w:t xml:space="preserve"> becoming faded</w:t>
      </w:r>
      <w:r w:rsidR="002C5BED" w:rsidRPr="002C5BED">
        <w:t xml:space="preserve">, with SQL databases adopting NoSQL features and vice versa. The future of database management </w:t>
      </w:r>
      <w:r w:rsidR="00464631" w:rsidRPr="002C5BED">
        <w:t>lies</w:t>
      </w:r>
      <w:r w:rsidR="002C5BED" w:rsidRPr="002C5BED">
        <w:t xml:space="preserve"> in systems that can provide the best of both worlds, offering </w:t>
      </w:r>
      <w:r w:rsidR="002C5BED" w:rsidRPr="002C5BED">
        <w:lastRenderedPageBreak/>
        <w:t>the consistency and query capabilities of SQL alongside the flexibility and scalability of NoSQL.</w:t>
      </w:r>
      <w:r w:rsidR="003622EB">
        <w:t xml:space="preserve"> </w:t>
      </w:r>
    </w:p>
    <w:p w14:paraId="1CC4DCA2" w14:textId="2FD2222F" w:rsidR="0061422D" w:rsidRDefault="0061422D" w:rsidP="00A41ACA">
      <w:pPr>
        <w:jc w:val="center"/>
      </w:pPr>
    </w:p>
    <w:p w14:paraId="2161875E" w14:textId="04A1CF9D" w:rsidR="00A41ACA" w:rsidRPr="00A41ACA" w:rsidRDefault="00A41ACA" w:rsidP="00A41ACA">
      <w:pPr>
        <w:jc w:val="center"/>
        <w:rPr>
          <w:b/>
          <w:bCs/>
        </w:rPr>
      </w:pPr>
      <w:r w:rsidRPr="00A41ACA">
        <w:rPr>
          <w:b/>
          <w:bCs/>
        </w:rPr>
        <w:t>Acknowledgment</w:t>
      </w:r>
    </w:p>
    <w:p w14:paraId="3B6EC80E" w14:textId="77777777" w:rsidR="00A41ACA" w:rsidRDefault="00A41ACA" w:rsidP="00A41ACA">
      <w:pPr>
        <w:jc w:val="center"/>
      </w:pPr>
    </w:p>
    <w:p w14:paraId="439535E4" w14:textId="3FC395C3" w:rsidR="00860CE9" w:rsidRPr="00860CE9" w:rsidRDefault="00860CE9" w:rsidP="0061422D">
      <w:pPr>
        <w:spacing w:line="360" w:lineRule="auto"/>
      </w:pPr>
      <w:r>
        <w:tab/>
        <w:t xml:space="preserve">I would like to thank my database professor Dr. </w:t>
      </w:r>
      <w:r w:rsidRPr="00860CE9">
        <w:t>Ling Xu</w:t>
      </w:r>
      <w:r>
        <w:t xml:space="preserve"> for teaching this course in a method I was able to follow and learn. She was the motivation for me to do a project on databases. I</w:t>
      </w:r>
      <w:r w:rsidR="00935BA2">
        <w:t xml:space="preserve"> </w:t>
      </w:r>
      <w:r>
        <w:t>thank AmpCode (</w:t>
      </w:r>
      <w:r w:rsidR="00A47BF3">
        <w:t>N</w:t>
      </w:r>
      <w:r>
        <w:t xml:space="preserve">eo4j) , </w:t>
      </w:r>
      <w:r w:rsidR="00A47BF3">
        <w:t xml:space="preserve">Net Ninja (Redis) , Bro Code (MongoDB) and jumpstartCS (Cassandra) for their </w:t>
      </w:r>
      <w:r w:rsidR="00B66736">
        <w:t xml:space="preserve">inspiring </w:t>
      </w:r>
      <w:r w:rsidR="006006A2">
        <w:t>YouTube</w:t>
      </w:r>
      <w:r w:rsidR="00A47BF3">
        <w:t xml:space="preserve"> tutorials</w:t>
      </w:r>
      <w:r w:rsidR="00B66736">
        <w:t xml:space="preserve">. </w:t>
      </w:r>
      <w:r w:rsidR="00935BA2">
        <w:t xml:space="preserve">I would also like to thank </w:t>
      </w:r>
      <w:r w:rsidR="00B66736">
        <w:t>B</w:t>
      </w:r>
      <w:r w:rsidR="00935BA2">
        <w:t>igQuery , Google Cloud’s data warehouse for access to their massive data sets. B</w:t>
      </w:r>
      <w:r w:rsidR="00B66736">
        <w:t xml:space="preserve">ecause of these great </w:t>
      </w:r>
      <w:r w:rsidR="00935BA2">
        <w:t xml:space="preserve">teachers, I have become better skilled with databases. </w:t>
      </w:r>
    </w:p>
    <w:p w14:paraId="503F0986" w14:textId="4E414E9F" w:rsidR="00A41ACA" w:rsidRDefault="00A41ACA" w:rsidP="00860CE9"/>
    <w:p w14:paraId="37955607" w14:textId="7B0D10A9" w:rsidR="00A41ACA" w:rsidRPr="00A41ACA" w:rsidRDefault="00A41ACA" w:rsidP="00A41ACA">
      <w:pPr>
        <w:jc w:val="center"/>
        <w:rPr>
          <w:b/>
          <w:bCs/>
        </w:rPr>
      </w:pPr>
      <w:r w:rsidRPr="00A41ACA">
        <w:rPr>
          <w:b/>
          <w:bCs/>
        </w:rPr>
        <w:t>References</w:t>
      </w:r>
    </w:p>
    <w:p w14:paraId="14A16F72" w14:textId="77777777" w:rsidR="00A41ACA" w:rsidRDefault="00A41ACA" w:rsidP="00A41ACA">
      <w:pPr>
        <w:jc w:val="center"/>
      </w:pPr>
    </w:p>
    <w:p w14:paraId="7202A6E8" w14:textId="33527F06" w:rsidR="00D54A18" w:rsidRDefault="00176AEF" w:rsidP="00176AEF">
      <w:pPr>
        <w:spacing w:line="360" w:lineRule="auto"/>
      </w:pPr>
      <w:r>
        <w:t xml:space="preserve">1) </w:t>
      </w:r>
      <w:r w:rsidR="00D54A18">
        <w:t xml:space="preserve">Connolly, Thomas M, and Carolyn E Begg. Database Systems: A Practical Approach to Design, Implementation, and Management. 6th ed., Harlow, Essex, England, Pearson Education Limited, </w:t>
      </w:r>
      <w:r w:rsidR="00D54A18">
        <w:t>2015,</w:t>
      </w:r>
      <w:r>
        <w:t xml:space="preserve"> </w:t>
      </w:r>
      <w:r w:rsidR="00D54A18">
        <w:t>dl.ebooksworld.ir/motoman/Pearson.Database.Systems.A.Practical.Approach.to.Design.Implementation.and.Management.6th.Global.Edition.www.EBooksWorld.ir.pdf.</w:t>
      </w:r>
    </w:p>
    <w:p w14:paraId="500F2859" w14:textId="6AD64DDC" w:rsidR="00537F0B" w:rsidRDefault="00176AEF" w:rsidP="0061422D">
      <w:pPr>
        <w:spacing w:line="360" w:lineRule="auto"/>
      </w:pPr>
      <w:r>
        <w:t xml:space="preserve">2) </w:t>
      </w:r>
      <w:r w:rsidR="00D54A18">
        <w:t xml:space="preserve">Oracle. “What Is a Database?” Www.oracle.com, 24 Nov. 2020, </w:t>
      </w:r>
      <w:hyperlink r:id="rId12" w:history="1">
        <w:r w:rsidR="00537F0B" w:rsidRPr="00E63EE3">
          <w:rPr>
            <w:rStyle w:val="Hyperlink"/>
          </w:rPr>
          <w:t>www.oracle.com/database/what-is-database/</w:t>
        </w:r>
      </w:hyperlink>
      <w:r w:rsidR="00D54A18">
        <w:t>.</w:t>
      </w:r>
    </w:p>
    <w:p w14:paraId="046AF2FA" w14:textId="59E3E80B" w:rsidR="00D54A18" w:rsidRDefault="00176AEF" w:rsidP="0061422D">
      <w:pPr>
        <w:spacing w:line="360" w:lineRule="auto"/>
      </w:pPr>
      <w:r>
        <w:t xml:space="preserve">3) </w:t>
      </w:r>
      <w:r w:rsidR="00D54A18">
        <w:t>ByteByteGo. “CAP, PACELC, ACID, BASE - Essential Concepts for an Architect’s Toolkit.” Bytebytego.com, ByteByteGo Newsletter, 10 Oct. 2024, blog.bytebytego.com/p/cap-pacelc-acid-base-essential-concepts. Accessed 24 Mar. 2025.</w:t>
      </w:r>
    </w:p>
    <w:p w14:paraId="7295BC91" w14:textId="05DFFEC5" w:rsidR="00D54A18" w:rsidRDefault="00176AEF" w:rsidP="0061422D">
      <w:pPr>
        <w:spacing w:line="360" w:lineRule="auto"/>
      </w:pPr>
      <w:r>
        <w:t>4) “</w:t>
      </w:r>
      <w:r w:rsidR="00D54A18">
        <w:t>Basically Available, Soft State, Eventual Consistency.” DevX, Oct. 2023, www.devx.com/terms/basically-available-soft-state-eventual-consistency/.</w:t>
      </w:r>
    </w:p>
    <w:p w14:paraId="15338CE2" w14:textId="7A80FBC5" w:rsidR="00D54A18" w:rsidRDefault="00176AEF" w:rsidP="0061422D">
      <w:pPr>
        <w:spacing w:line="360" w:lineRule="auto"/>
      </w:pPr>
      <w:r>
        <w:t xml:space="preserve">5) </w:t>
      </w:r>
      <w:r w:rsidR="00D54A18">
        <w:t xml:space="preserve">Ramirez, Misael. “Horizontal vs Vertical Scaling for Application Hosting: Which One Is Best for You?” Liquid Web, 4 Mar. 2021, </w:t>
      </w:r>
      <w:hyperlink r:id="rId13" w:history="1">
        <w:r w:rsidRPr="00902A7C">
          <w:rPr>
            <w:rStyle w:val="Hyperlink"/>
          </w:rPr>
          <w:t>www.liquidweb.com/blog/horizontal-vs-vertical-scaling/</w:t>
        </w:r>
      </w:hyperlink>
      <w:r w:rsidR="00D54A18">
        <w:t>.</w:t>
      </w:r>
      <w:r>
        <w:t xml:space="preserve"> “</w:t>
      </w:r>
      <w:r w:rsidR="00D54A18">
        <w:t xml:space="preserve">A Complete Guide to </w:t>
      </w:r>
      <w:r w:rsidR="00D54A18">
        <w:lastRenderedPageBreak/>
        <w:t>ACID Properties in DBMS with Examples | Relia Software.” Reliasoftware.com, 17 Oct. 2024, reliasoftware.com/blog/acid-properties-in-dbms.</w:t>
      </w:r>
    </w:p>
    <w:p w14:paraId="18C43E7A" w14:textId="74F1F247" w:rsidR="00176AEF" w:rsidRDefault="00176AEF" w:rsidP="0061422D">
      <w:pPr>
        <w:spacing w:line="360" w:lineRule="auto"/>
      </w:pPr>
      <w:r>
        <w:t xml:space="preserve">6) </w:t>
      </w:r>
      <w:r w:rsidR="00D54A18">
        <w:t xml:space="preserve">Slingerland, Cody. “Horizontal vs. Vertical Scaling: How Do They Compare?” CloudZero, 5 May 2023, </w:t>
      </w:r>
      <w:hyperlink r:id="rId14" w:history="1">
        <w:r w:rsidRPr="00902A7C">
          <w:rPr>
            <w:rStyle w:val="Hyperlink"/>
          </w:rPr>
          <w:t>www.cloudzero.com/blog/horizontal-vs-vertical-scaling/</w:t>
        </w:r>
      </w:hyperlink>
      <w:r w:rsidR="00D54A18">
        <w:t>.</w:t>
      </w:r>
    </w:p>
    <w:p w14:paraId="52780A66" w14:textId="70F60B7D" w:rsidR="007D34F2" w:rsidRDefault="00176AEF" w:rsidP="0061422D">
      <w:pPr>
        <w:spacing w:line="360" w:lineRule="auto"/>
      </w:pPr>
      <w:r>
        <w:t>7) “</w:t>
      </w:r>
      <w:r w:rsidR="00D54A18">
        <w:t xml:space="preserve">How Horizontal vs Vertical Scaling Affects Your Operations.” Www.redswitches.com, 13 Mar. 2023, </w:t>
      </w:r>
      <w:hyperlink r:id="rId15" w:history="1">
        <w:r w:rsidR="007D34F2" w:rsidRPr="00E57127">
          <w:rPr>
            <w:rStyle w:val="Hyperlink"/>
          </w:rPr>
          <w:t>www.redswitches.com/blog/horizontal-vs-vertical-scaling/</w:t>
        </w:r>
      </w:hyperlink>
    </w:p>
    <w:p w14:paraId="73D7A07B" w14:textId="34D3B673" w:rsidR="00D54A18" w:rsidRDefault="00176AEF" w:rsidP="0061422D">
      <w:pPr>
        <w:spacing w:line="360" w:lineRule="auto"/>
      </w:pPr>
      <w:r>
        <w:t xml:space="preserve">8) </w:t>
      </w:r>
      <w:r w:rsidR="00D54A18">
        <w:t>Awesome. “The Fascinating History of Databases.” YouTube, 17 Jan. 2025, www.youtube.com/watch?v=6szdySvorzA. Accessed 11 Mar. 2025.</w:t>
      </w:r>
    </w:p>
    <w:p w14:paraId="117CA0B3" w14:textId="2F5A0B73" w:rsidR="00D54A18" w:rsidRDefault="00176AEF" w:rsidP="0061422D">
      <w:pPr>
        <w:spacing w:line="360" w:lineRule="auto"/>
      </w:pPr>
      <w:r>
        <w:t xml:space="preserve">9) </w:t>
      </w:r>
      <w:r w:rsidR="00D54A18">
        <w:t xml:space="preserve">Custer, Charlie. “Vertical vs. Horizontal Scaling: What’s the Difference and Which Is Better?” Cockroach Labs, 10 Apr. 2023, </w:t>
      </w:r>
      <w:hyperlink r:id="rId16" w:history="1">
        <w:r w:rsidR="00537F0B" w:rsidRPr="00E63EE3">
          <w:rPr>
            <w:rStyle w:val="Hyperlink"/>
          </w:rPr>
          <w:t>www.cockroachlabs.com/blog/vertical-scaling-vs-horizontal-scaling/</w:t>
        </w:r>
      </w:hyperlink>
      <w:r w:rsidR="00D54A18">
        <w:t>.</w:t>
      </w:r>
    </w:p>
    <w:p w14:paraId="36DB31A4" w14:textId="23B07EF5" w:rsidR="00537F0B" w:rsidRDefault="00176AEF" w:rsidP="0061422D">
      <w:pPr>
        <w:spacing w:line="360" w:lineRule="auto"/>
      </w:pPr>
      <w:r>
        <w:t>10</w:t>
      </w:r>
      <w:r w:rsidR="00464631">
        <w:t xml:space="preserve">) </w:t>
      </w:r>
      <w:r w:rsidR="00537F0B" w:rsidRPr="00537F0B">
        <w:t>“What Does a Data Architect Do? A Career Guide.” </w:t>
      </w:r>
      <w:r w:rsidR="00537F0B" w:rsidRPr="00537F0B">
        <w:rPr>
          <w:i/>
          <w:iCs/>
        </w:rPr>
        <w:t>Coursera</w:t>
      </w:r>
      <w:r w:rsidR="00537F0B" w:rsidRPr="00537F0B">
        <w:t xml:space="preserve">, </w:t>
      </w:r>
      <w:hyperlink r:id="rId17" w:history="1">
        <w:r w:rsidR="00C87077" w:rsidRPr="00537F0B">
          <w:rPr>
            <w:rStyle w:val="Hyperlink"/>
          </w:rPr>
          <w:t>www.coursera.org/articles/data-architect</w:t>
        </w:r>
      </w:hyperlink>
      <w:r w:rsidR="00537F0B" w:rsidRPr="00537F0B">
        <w:t>.</w:t>
      </w:r>
    </w:p>
    <w:p w14:paraId="69553B2C" w14:textId="14C96C00" w:rsidR="00C87077" w:rsidRDefault="00176AEF" w:rsidP="0061422D">
      <w:pPr>
        <w:spacing w:line="360" w:lineRule="auto"/>
      </w:pPr>
      <w:r>
        <w:t xml:space="preserve">11) </w:t>
      </w:r>
      <w:r w:rsidR="00C87077" w:rsidRPr="00C87077">
        <w:t>Reetishwaree, Seenauth, and Visham Hurbungs. “Evaluating the Performance of SQL and NoSQL Databases in an IoT Environment.” </w:t>
      </w:r>
      <w:r w:rsidR="00C87077" w:rsidRPr="00C87077">
        <w:rPr>
          <w:i/>
          <w:iCs/>
        </w:rPr>
        <w:t>2020 3rd International Conference on Emerging Trends in Electrical, Electronic and Communications Engineering (ELECOM)</w:t>
      </w:r>
      <w:r w:rsidR="00C87077" w:rsidRPr="00C87077">
        <w:t xml:space="preserve">, 25 Nov. 2020, </w:t>
      </w:r>
      <w:hyperlink r:id="rId18" w:history="1">
        <w:r w:rsidR="008B4EF8" w:rsidRPr="00B31EF4">
          <w:rPr>
            <w:rStyle w:val="Hyperlink"/>
          </w:rPr>
          <w:t>https://doi.org/10.1109/elecom49001.2020.9297028</w:t>
        </w:r>
      </w:hyperlink>
    </w:p>
    <w:p w14:paraId="715BCA90" w14:textId="77777777" w:rsidR="008B4EF8" w:rsidRPr="008B4EF8" w:rsidRDefault="008B4EF8" w:rsidP="008B4EF8">
      <w:pPr>
        <w:spacing w:line="360" w:lineRule="auto"/>
      </w:pPr>
      <w:r>
        <w:t xml:space="preserve">12 ) </w:t>
      </w:r>
      <w:r w:rsidRPr="008B4EF8">
        <w:t>Almoqhem, Waleed. </w:t>
      </w:r>
      <w:dir w:val="rtl">
        <w:r w:rsidRPr="008B4EF8">
          <w:rPr>
            <w:rFonts w:ascii="Arial" w:hAnsi="Arial" w:cs="Arial"/>
            <w:i/>
            <w:iCs/>
          </w:rPr>
          <w:t>الضخمة</w:t>
        </w:r>
        <w:r w:rsidRPr="008B4EF8">
          <w:rPr>
            <w:i/>
            <w:iCs/>
          </w:rPr>
          <w:t xml:space="preserve">‬ </w:t>
        </w:r>
        <w:dir w:val="rtl">
          <w:r w:rsidRPr="008B4EF8">
            <w:rPr>
              <w:rFonts w:ascii="Arial" w:hAnsi="Arial" w:cs="Arial"/>
              <w:i/>
              <w:iCs/>
            </w:rPr>
            <w:t>البيانات</w:t>
          </w:r>
          <w:r w:rsidRPr="008B4EF8">
            <w:rPr>
              <w:i/>
              <w:iCs/>
            </w:rPr>
            <w:t xml:space="preserve">‬ </w:t>
          </w:r>
          <w:dir w:val="rtl">
            <w:r w:rsidRPr="008B4EF8">
              <w:rPr>
                <w:rFonts w:ascii="Arial" w:hAnsi="Arial" w:cs="Arial"/>
                <w:i/>
                <w:iCs/>
              </w:rPr>
              <w:t>مع</w:t>
            </w:r>
            <w:r w:rsidRPr="008B4EF8">
              <w:rPr>
                <w:i/>
                <w:iCs/>
              </w:rPr>
              <w:t xml:space="preserve">‬ </w:t>
            </w:r>
            <w:dir w:val="rtl">
              <w:r w:rsidRPr="008B4EF8">
                <w:rPr>
                  <w:rFonts w:ascii="Arial" w:hAnsi="Arial" w:cs="Arial"/>
                  <w:i/>
                  <w:iCs/>
                </w:rPr>
                <w:t>التعامل</w:t>
              </w:r>
              <w:r w:rsidRPr="008B4EF8">
                <w:rPr>
                  <w:i/>
                  <w:iCs/>
                </w:rPr>
                <w:t xml:space="preserve">‬ </w:t>
              </w:r>
              <w:dir w:val="rtl">
                <w:r w:rsidRPr="008B4EF8">
                  <w:rPr>
                    <w:rFonts w:ascii="Arial" w:hAnsi="Arial" w:cs="Arial"/>
                    <w:i/>
                    <w:iCs/>
                  </w:rPr>
                  <w:t>في</w:t>
                </w:r>
                <w:r w:rsidRPr="008B4EF8">
                  <w:rPr>
                    <w:i/>
                    <w:iCs/>
                  </w:rPr>
                  <w:t xml:space="preserve">‬ </w:t>
                </w:r>
                <w:dir w:val="rtl">
                  <w:r w:rsidRPr="008B4EF8">
                    <w:rPr>
                      <w:rFonts w:ascii="Arial" w:hAnsi="Arial" w:cs="Arial"/>
                      <w:i/>
                      <w:iCs/>
                    </w:rPr>
                    <w:t>المهيكلة</w:t>
                  </w:r>
                  <w:r w:rsidRPr="008B4EF8">
                    <w:rPr>
                      <w:i/>
                      <w:iCs/>
                    </w:rPr>
                    <w:t xml:space="preserve">‬ </w:t>
                  </w:r>
                  <w:dir w:val="rtl">
                    <w:r w:rsidRPr="008B4EF8">
                      <w:rPr>
                        <w:rFonts w:ascii="Arial" w:hAnsi="Arial" w:cs="Arial"/>
                        <w:i/>
                        <w:iCs/>
                      </w:rPr>
                      <w:t>االستعالم</w:t>
                    </w:r>
                    <w:r w:rsidRPr="008B4EF8">
                      <w:rPr>
                        <w:i/>
                        <w:iCs/>
                      </w:rPr>
                      <w:t xml:space="preserve">‬ </w:t>
                    </w:r>
                    <w:dir w:val="rtl">
                      <w:r w:rsidRPr="008B4EF8">
                        <w:rPr>
                          <w:rFonts w:ascii="Arial" w:hAnsi="Arial" w:cs="Arial"/>
                          <w:i/>
                          <w:iCs/>
                        </w:rPr>
                        <w:t>بلغة</w:t>
                      </w:r>
                      <w:r w:rsidRPr="008B4EF8">
                        <w:rPr>
                          <w:i/>
                          <w:iCs/>
                        </w:rPr>
                        <w:t xml:space="preserve">‬ </w:t>
                      </w:r>
                      <w:dir w:val="rtl">
                        <w:r w:rsidRPr="008B4EF8">
                          <w:rPr>
                            <w:rFonts w:ascii="Arial" w:hAnsi="Arial" w:cs="Arial"/>
                            <w:i/>
                            <w:iCs/>
                          </w:rPr>
                          <w:t>مقارنة</w:t>
                        </w:r>
                        <w:r w:rsidRPr="008B4EF8">
                          <w:rPr>
                            <w:i/>
                            <w:iCs/>
                          </w:rPr>
                          <w:t xml:space="preserve">‬ </w:t>
                        </w:r>
                        <w:dir w:val="rtl">
                          <w:r w:rsidRPr="008B4EF8">
                            <w:rPr>
                              <w:rFonts w:ascii="Arial" w:hAnsi="Arial" w:cs="Arial"/>
                              <w:i/>
                              <w:iCs/>
                            </w:rPr>
                            <w:t>مهيكلة</w:t>
                          </w:r>
                          <w:r w:rsidRPr="008B4EF8">
                            <w:rPr>
                              <w:i/>
                              <w:iCs/>
                            </w:rPr>
                            <w:t xml:space="preserve">‬ </w:t>
                          </w:r>
                          <w:dir w:val="rtl">
                            <w:r w:rsidRPr="008B4EF8">
                              <w:rPr>
                                <w:rFonts w:ascii="Arial" w:hAnsi="Arial" w:cs="Arial"/>
                                <w:i/>
                                <w:iCs/>
                              </w:rPr>
                              <w:t>الغير</w:t>
                            </w:r>
                            <w:r w:rsidRPr="008B4EF8">
                              <w:rPr>
                                <w:i/>
                                <w:iCs/>
                              </w:rPr>
                              <w:t xml:space="preserve">‬ </w:t>
                            </w:r>
                            <w:dir w:val="rtl">
                              <w:r w:rsidRPr="008B4EF8">
                                <w:rPr>
                                  <w:rFonts w:ascii="Arial" w:hAnsi="Arial" w:cs="Arial"/>
                                  <w:i/>
                                  <w:iCs/>
                                </w:rPr>
                                <w:t>االستعالم</w:t>
                              </w:r>
                              <w:r w:rsidRPr="008B4EF8">
                                <w:rPr>
                                  <w:i/>
                                  <w:iCs/>
                                </w:rPr>
                                <w:t xml:space="preserve">‬ </w:t>
                              </w:r>
                              <w:dir w:val="rtl">
                                <w:r w:rsidRPr="008B4EF8">
                                  <w:rPr>
                                    <w:rFonts w:ascii="Arial" w:hAnsi="Arial" w:cs="Arial"/>
                                    <w:i/>
                                    <w:iCs/>
                                  </w:rPr>
                                  <w:t>لغة</w:t>
                                </w:r>
                                <w:r w:rsidRPr="008B4EF8">
                                  <w:rPr>
                                    <w:i/>
                                    <w:iCs/>
                                  </w:rPr>
                                  <w:t xml:space="preserve">‬ </w:t>
                                </w:r>
                                <w:dir w:val="rtl">
                                  <w:r w:rsidRPr="008B4EF8">
                                    <w:rPr>
                                      <w:rFonts w:ascii="Arial" w:hAnsi="Arial" w:cs="Arial"/>
                                      <w:i/>
                                      <w:iCs/>
                                    </w:rPr>
                                    <w:t>أداء</w:t>
                                  </w:r>
                                  <w:r w:rsidRPr="008B4EF8">
                                    <w:rPr>
                                      <w:i/>
                                      <w:iCs/>
                                    </w:rPr>
                                    <w:t xml:space="preserve">‬ </w:t>
                                  </w:r>
                                  <w:dir w:val="rtl">
                                    <w:r w:rsidRPr="008B4EF8">
                                      <w:rPr>
                                        <w:rFonts w:ascii="Arial" w:hAnsi="Arial" w:cs="Arial"/>
                                        <w:i/>
                                        <w:iCs/>
                                      </w:rPr>
                                      <w:t>تحليل</w:t>
                                    </w:r>
                                    <w:r w:rsidRPr="008B4EF8">
                                      <w:rPr>
                                        <w:i/>
                                        <w:iCs/>
                                      </w:rPr>
                                      <w:t xml:space="preserve">‬ </w:t>
                                    </w:r>
                                    <w:dir w:val="rtl">
                                      <w:r w:rsidRPr="008B4EF8">
                                        <w:rPr>
                                          <w:rFonts w:ascii="Arial" w:hAnsi="Arial" w:cs="Arial"/>
                                          <w:i/>
                                          <w:iCs/>
                                        </w:rPr>
                                        <w:t>إعداد</w:t>
                                      </w:r>
                                      <w:r w:rsidRPr="008B4EF8">
                                        <w:rPr>
                                          <w:i/>
                                          <w:iCs/>
                                        </w:rPr>
                                        <w:t xml:space="preserve">‬ </w:t>
                                      </w:r>
                                      <w:dir w:val="rtl">
                                        <w:r w:rsidRPr="008B4EF8">
                                          <w:rPr>
                                            <w:rFonts w:ascii="Arial" w:hAnsi="Arial" w:cs="Arial"/>
                                            <w:i/>
                                            <w:iCs/>
                                          </w:rPr>
                                          <w:t>الباحث</w:t>
                                        </w:r>
                                        <w:r w:rsidRPr="008B4EF8">
                                          <w:rPr>
                                            <w:i/>
                                            <w:iCs/>
                                          </w:rPr>
                                          <w:t xml:space="preserve">‬ / </w:t>
                                        </w:r>
                                        <w:dir w:val="rtl">
                                          <w:r w:rsidRPr="008B4EF8">
                                            <w:rPr>
                                              <w:rFonts w:ascii="Arial" w:hAnsi="Arial" w:cs="Arial"/>
                                              <w:i/>
                                              <w:iCs/>
                                            </w:rPr>
                                            <w:t>المقحم</w:t>
                                          </w:r>
                                          <w:r w:rsidRPr="008B4EF8">
                                            <w:rPr>
                                              <w:i/>
                                              <w:iCs/>
                                            </w:rPr>
                                            <w:t xml:space="preserve">‬ </w:t>
                                          </w:r>
                                          <w:dir w:val="rtl">
                                            <w:r w:rsidRPr="008B4EF8">
                                              <w:rPr>
                                                <w:rFonts w:ascii="Arial" w:hAnsi="Arial" w:cs="Arial"/>
                                                <w:i/>
                                                <w:iCs/>
                                              </w:rPr>
                                              <w:t>مقحم</w:t>
                                            </w:r>
                                            <w:r w:rsidRPr="008B4EF8">
                                              <w:rPr>
                                                <w:i/>
                                                <w:iCs/>
                                              </w:rPr>
                                              <w:t xml:space="preserve">‬ </w:t>
                                            </w:r>
                                            <w:dir w:val="rtl">
                                              <w:r w:rsidRPr="008B4EF8">
                                                <w:rPr>
                                                  <w:rFonts w:ascii="Arial" w:hAnsi="Arial" w:cs="Arial"/>
                                                  <w:i/>
                                                  <w:iCs/>
                                                </w:rPr>
                                                <w:t>وليد</w:t>
                                              </w:r>
                                              <w:r w:rsidRPr="008B4EF8">
                                                <w:rPr>
                                                  <w:i/>
                                                  <w:iCs/>
                                                </w:rPr>
                                                <w:t xml:space="preserve">‬ </w:t>
                                              </w:r>
                                              <w:dir w:val="rtl">
                                                <w:r w:rsidRPr="008B4EF8">
                                                  <w:rPr>
                                                    <w:rFonts w:ascii="Arial" w:hAnsi="Arial" w:cs="Arial"/>
                                                    <w:i/>
                                                    <w:iCs/>
                                                  </w:rPr>
                                                  <w:t>اإللكترونية</w:t>
                                                </w:r>
                                                <w:r w:rsidRPr="008B4EF8">
                                                  <w:rPr>
                                                    <w:i/>
                                                    <w:iCs/>
                                                  </w:rPr>
                                                  <w:t xml:space="preserve">‬ </w:t>
                                                </w:r>
                                                <w:dir w:val="rtl">
                                                  <w:r w:rsidRPr="008B4EF8">
                                                    <w:rPr>
                                                      <w:rFonts w:ascii="Arial" w:hAnsi="Arial" w:cs="Arial"/>
                                                      <w:i/>
                                                      <w:iCs/>
                                                    </w:rPr>
                                                    <w:t>السعودية</w:t>
                                                  </w:r>
                                                  <w:r w:rsidRPr="008B4EF8">
                                                    <w:rPr>
                                                      <w:i/>
                                                      <w:iCs/>
                                                    </w:rPr>
                                                    <w:t xml:space="preserve">‬ </w:t>
                                                  </w:r>
                                                  <w:dir w:val="rtl">
                                                    <w:r w:rsidRPr="008B4EF8">
                                                      <w:rPr>
                                                        <w:rFonts w:ascii="Arial" w:hAnsi="Arial" w:cs="Arial"/>
                                                        <w:i/>
                                                        <w:iCs/>
                                                      </w:rPr>
                                                      <w:t>الجامعة</w:t>
                                                    </w:r>
                                                    <w:r w:rsidRPr="008B4EF8">
                                                      <w:rPr>
                                                        <w:i/>
                                                        <w:iCs/>
                                                      </w:rPr>
                                                      <w:t xml:space="preserve">‬ - </w:t>
                                                    </w:r>
                                                    <w:dir w:val="rtl">
                                                      <w:r w:rsidRPr="008B4EF8">
                                                        <w:rPr>
                                                          <w:rFonts w:ascii="Arial" w:hAnsi="Arial" w:cs="Arial"/>
                                                          <w:i/>
                                                          <w:iCs/>
                                                        </w:rPr>
                                                        <w:t>المعلومات</w:t>
                                                      </w:r>
                                                      <w:r w:rsidRPr="008B4EF8">
                                                        <w:rPr>
                                                          <w:i/>
                                                          <w:iCs/>
                                                        </w:rPr>
                                                        <w:t xml:space="preserve">‬ </w:t>
                                                      </w:r>
                                                      <w:dir w:val="rtl">
                                                        <w:r w:rsidRPr="008B4EF8">
                                                          <w:rPr>
                                                            <w:rFonts w:ascii="Arial" w:hAnsi="Arial" w:cs="Arial"/>
                                                            <w:i/>
                                                            <w:iCs/>
                                                          </w:rPr>
                                                          <w:t>تقنية</w:t>
                                                        </w:r>
                                                        <w:r w:rsidRPr="008B4EF8">
                                                          <w:rPr>
                                                            <w:i/>
                                                            <w:iCs/>
                                                          </w:rPr>
                                                          <w:t xml:space="preserve">‬ </w:t>
                                                        </w:r>
                                                        <w:dir w:val="rtl">
                                                          <w:r w:rsidRPr="008B4EF8">
                                                            <w:rPr>
                                                              <w:rFonts w:ascii="Arial" w:hAnsi="Arial" w:cs="Arial"/>
                                                              <w:i/>
                                                              <w:iCs/>
                                                            </w:rPr>
                                                            <w:t>كلية</w:t>
                                                          </w:r>
                                                          <w:r w:rsidRPr="008B4EF8">
                                                            <w:rPr>
                                                              <w:i/>
                                                              <w:iCs/>
                                                            </w:rPr>
                                                            <w:t>:</w:t>
                                                          </w:r>
                                                          <w:r w:rsidRPr="008B4EF8">
                                                            <w:rPr>
                                                              <w:i/>
                                                              <w:iCs/>
                                                            </w:rPr>
                                                            <w:t>‬ Performance Analysis of NoSQL and New SQL Databases in Handling Big Data Name of Researcher</w:t>
                                                          </w:r>
                                                          <w:r w:rsidRPr="008B4EF8">
                                                            <w:t>.</w:t>
                                                          </w:r>
                                                          <w:r w:rsidR="007E7906">
                                                            <w:t>‬</w:t>
                                                          </w:r>
                                                          <w:r w:rsidR="007E7906">
                                                            <w:t>‬</w:t>
                                                          </w:r>
                                                          <w:r w:rsidR="007E7906">
                                                            <w:t>‬</w:t>
                                                          </w:r>
                                                          <w:r w:rsidR="007E7906">
                                                            <w:t>‬</w:t>
                                                          </w:r>
                                                          <w:r w:rsidR="007E7906">
                                                            <w:t>‬</w:t>
                                                          </w:r>
                                                          <w:r w:rsidR="007E7906">
                                                            <w:t>‬</w:t>
                                                          </w:r>
                                                          <w:r w:rsidR="007E7906">
                                                            <w:t>‬</w:t>
                                                          </w:r>
                                                          <w:r w:rsidR="007E7906">
                                                            <w:t>‬</w:t>
                                                          </w:r>
                                                          <w:r w:rsidR="007E7906">
                                                            <w:t>‬</w:t>
                                                          </w:r>
                                                          <w:r w:rsidR="007E7906">
                                                            <w:t>‬</w:t>
                                                          </w:r>
                                                          <w:r w:rsidR="007E7906">
                                                            <w:t>‬</w:t>
                                                          </w:r>
                                                          <w:r w:rsidR="007E7906">
                                                            <w:t>‬</w:t>
                                                          </w:r>
                                                          <w:r w:rsidR="007E7906">
                                                            <w:t>‬</w:t>
                                                          </w:r>
                                                          <w:r w:rsidR="007E7906">
                                                            <w:t>‬</w:t>
                                                          </w:r>
                                                          <w:r w:rsidR="007E7906">
                                                            <w:t>‬</w:t>
                                                          </w:r>
                                                          <w:r w:rsidR="007E7906">
                                                            <w:t>‬</w:t>
                                                          </w:r>
                                                          <w:r w:rsidR="007E7906">
                                                            <w:t>‬</w:t>
                                                          </w:r>
                                                          <w:r w:rsidR="007E7906">
                                                            <w:t>‬</w:t>
                                                          </w:r>
                                                          <w:r w:rsidR="007E7906">
                                                            <w:t>‬</w:t>
                                                          </w:r>
                                                          <w:r w:rsidR="007E7906">
                                                            <w:t>‬</w:t>
                                                          </w:r>
                                                          <w:r w:rsidR="007E7906">
                                                            <w:t>‬</w:t>
                                                          </w:r>
                                                          <w:r w:rsidR="007E7906">
                                                            <w:t>‬</w:t>
                                                          </w:r>
                                                          <w:r w:rsidR="007E7906">
                                                            <w:t>‬</w:t>
                                                          </w:r>
                                                          <w:r w:rsidR="007E7906">
                                                            <w:t>‬</w:t>
                                                          </w:r>
                                                          <w:r w:rsidR="007E7906">
                                                            <w:t>‬</w:t>
                                                          </w:r>
                                                          <w:r w:rsidR="007E7906">
                                                            <w:t>‬</w:t>
                                                          </w:r>
                                                          <w:r w:rsidR="00742823">
                                                            <w:t>‬</w:t>
                                                          </w:r>
                                                          <w:r w:rsidR="00742823">
                                                            <w:t>‬</w:t>
                                                          </w:r>
                                                          <w:r w:rsidR="00742823">
                                                            <w:t>‬</w:t>
                                                          </w:r>
                                                          <w:r w:rsidR="00742823">
                                                            <w:t>‬</w:t>
                                                          </w:r>
                                                          <w:r w:rsidR="00742823">
                                                            <w:t>‬</w:t>
                                                          </w:r>
                                                          <w:r w:rsidR="00742823">
                                                            <w:t>‬</w:t>
                                                          </w:r>
                                                          <w:r w:rsidR="00742823">
                                                            <w:t>‬</w:t>
                                                          </w:r>
                                                          <w:r w:rsidR="00742823">
                                                            <w:t>‬</w:t>
                                                          </w:r>
                                                          <w:r w:rsidR="00742823">
                                                            <w:t>‬</w:t>
                                                          </w:r>
                                                          <w:r w:rsidR="00742823">
                                                            <w:t>‬</w:t>
                                                          </w:r>
                                                          <w:r w:rsidR="00742823">
                                                            <w:t>‬</w:t>
                                                          </w:r>
                                                          <w:r w:rsidR="00742823">
                                                            <w:t>‬</w:t>
                                                          </w:r>
                                                          <w:r w:rsidR="00742823">
                                                            <w:t>‬</w:t>
                                                          </w:r>
                                                          <w:r w:rsidR="00742823">
                                                            <w:t>‬</w:t>
                                                          </w:r>
                                                          <w:r w:rsidR="00742823">
                                                            <w:t>‬</w:t>
                                                          </w:r>
                                                          <w:r w:rsidR="00742823">
                                                            <w:t>‬</w:t>
                                                          </w:r>
                                                          <w:r w:rsidR="00742823">
                                                            <w:t>‬</w:t>
                                                          </w:r>
                                                          <w:r w:rsidR="00742823">
                                                            <w:t>‬</w:t>
                                                          </w:r>
                                                          <w:r w:rsidR="00742823">
                                                            <w:t>‬</w:t>
                                                          </w:r>
                                                          <w:r w:rsidR="00742823">
                                                            <w:t>‬</w:t>
                                                          </w:r>
                                                          <w:r w:rsidR="00742823">
                                                            <w:t>‬</w:t>
                                                          </w:r>
                                                          <w:r w:rsidR="00742823">
                                                            <w:t>‬</w:t>
                                                          </w:r>
                                                          <w:r w:rsidR="00742823">
                                                            <w:t>‬</w:t>
                                                          </w:r>
                                                          <w:r w:rsidR="00742823">
                                                            <w:t>‬</w:t>
                                                          </w:r>
                                                          <w:r w:rsidR="00742823">
                                                            <w:t>‬</w:t>
                                                          </w:r>
                                                          <w:r w:rsidR="00742823">
                                                            <w:t>‬</w:t>
                                                          </w:r>
                                                        </w:dir>
                                                      </w:dir>
                                                    </w:dir>
                                                  </w:dir>
                                                </w:dir>
                                              </w:dir>
                                            </w:dir>
                                          </w:dir>
                                        </w:dir>
                                      </w:dir>
                                    </w:dir>
                                  </w:dir>
                                </w:dir>
                              </w:dir>
                            </w:dir>
                          </w:dir>
                        </w:dir>
                      </w:dir>
                    </w:dir>
                  </w:dir>
                </w:dir>
              </w:dir>
            </w:dir>
          </w:dir>
        </w:dir>
      </w:dir>
    </w:p>
    <w:p w14:paraId="6976F504" w14:textId="77777777" w:rsidR="008B4EF8" w:rsidRPr="008B4EF8" w:rsidRDefault="008B4EF8" w:rsidP="008B4EF8">
      <w:pPr>
        <w:spacing w:line="360" w:lineRule="auto"/>
      </w:pPr>
      <w:r w:rsidRPr="008B4EF8">
        <w:t>‌</w:t>
      </w:r>
    </w:p>
    <w:p w14:paraId="73C5C856" w14:textId="13A27A4A" w:rsidR="008B4EF8" w:rsidRPr="00537F0B" w:rsidRDefault="008B4EF8" w:rsidP="0061422D">
      <w:pPr>
        <w:spacing w:line="360" w:lineRule="auto"/>
      </w:pPr>
    </w:p>
    <w:p w14:paraId="120C237E" w14:textId="77777777" w:rsidR="00537F0B" w:rsidRPr="00537F0B" w:rsidRDefault="00537F0B" w:rsidP="0061422D">
      <w:pPr>
        <w:spacing w:line="360" w:lineRule="auto"/>
      </w:pPr>
      <w:r w:rsidRPr="00537F0B">
        <w:t>‌</w:t>
      </w:r>
    </w:p>
    <w:p w14:paraId="1AE3B73F" w14:textId="77777777" w:rsidR="00537F0B" w:rsidRDefault="00537F0B" w:rsidP="007D34F2"/>
    <w:p w14:paraId="752DB76F" w14:textId="77777777" w:rsidR="00D54A18" w:rsidRDefault="00D54A18" w:rsidP="007D34F2"/>
    <w:p w14:paraId="75E3174E" w14:textId="77777777" w:rsidR="00D54A18" w:rsidRDefault="00D54A18" w:rsidP="007D34F2">
      <w:r>
        <w:rPr>
          <w:rFonts w:hint="cs"/>
        </w:rPr>
        <w:t>‌</w:t>
      </w:r>
    </w:p>
    <w:p w14:paraId="24020073" w14:textId="77777777" w:rsidR="00D54A18" w:rsidRDefault="00D54A18" w:rsidP="007D34F2"/>
    <w:p w14:paraId="7BD81204" w14:textId="77777777" w:rsidR="00D54A18" w:rsidRDefault="00D54A18" w:rsidP="007D34F2">
      <w:r>
        <w:rPr>
          <w:rFonts w:hint="cs"/>
        </w:rPr>
        <w:t>‌</w:t>
      </w:r>
    </w:p>
    <w:p w14:paraId="2B382648" w14:textId="77777777" w:rsidR="00D54A18" w:rsidRDefault="00D54A18" w:rsidP="007D34F2"/>
    <w:p w14:paraId="368EDA82" w14:textId="24215154" w:rsidR="00A41ACA" w:rsidRDefault="00D54A18" w:rsidP="007D34F2">
      <w:r>
        <w:rPr>
          <w:rFonts w:hint="cs"/>
        </w:rPr>
        <w:t>‌</w:t>
      </w:r>
    </w:p>
    <w:p w14:paraId="4FDFFA18" w14:textId="77777777" w:rsidR="00A41ACA" w:rsidRDefault="00A41ACA" w:rsidP="007D34F2"/>
    <w:p w14:paraId="27D9AA01" w14:textId="77777777" w:rsidR="00A41ACA" w:rsidRDefault="00A41ACA" w:rsidP="007D34F2"/>
    <w:p w14:paraId="4E9CEB43" w14:textId="77777777" w:rsidR="00A41ACA" w:rsidRDefault="00A41ACA" w:rsidP="007D34F2"/>
    <w:p w14:paraId="6CF6BD3C" w14:textId="77777777" w:rsidR="00A41ACA" w:rsidRDefault="00A41ACA" w:rsidP="007D34F2"/>
    <w:sectPr w:rsidR="00A41ACA" w:rsidSect="00A2235E">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5A0A"/>
    <w:multiLevelType w:val="multilevel"/>
    <w:tmpl w:val="1650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77590"/>
    <w:multiLevelType w:val="multilevel"/>
    <w:tmpl w:val="F3BC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23073"/>
    <w:multiLevelType w:val="hybridMultilevel"/>
    <w:tmpl w:val="E9588ED6"/>
    <w:lvl w:ilvl="0" w:tplc="505AF4AC">
      <w:start w:val="1"/>
      <w:numFmt w:val="bullet"/>
      <w:lvlText w:val="•"/>
      <w:lvlJc w:val="left"/>
      <w:pPr>
        <w:tabs>
          <w:tab w:val="num" w:pos="720"/>
        </w:tabs>
        <w:ind w:left="720" w:hanging="360"/>
      </w:pPr>
      <w:rPr>
        <w:rFonts w:ascii="Arial" w:hAnsi="Arial" w:hint="default"/>
      </w:rPr>
    </w:lvl>
    <w:lvl w:ilvl="1" w:tplc="066CDBAA" w:tentative="1">
      <w:start w:val="1"/>
      <w:numFmt w:val="bullet"/>
      <w:lvlText w:val="•"/>
      <w:lvlJc w:val="left"/>
      <w:pPr>
        <w:tabs>
          <w:tab w:val="num" w:pos="1440"/>
        </w:tabs>
        <w:ind w:left="1440" w:hanging="360"/>
      </w:pPr>
      <w:rPr>
        <w:rFonts w:ascii="Arial" w:hAnsi="Arial" w:hint="default"/>
      </w:rPr>
    </w:lvl>
    <w:lvl w:ilvl="2" w:tplc="96166A6A" w:tentative="1">
      <w:start w:val="1"/>
      <w:numFmt w:val="bullet"/>
      <w:lvlText w:val="•"/>
      <w:lvlJc w:val="left"/>
      <w:pPr>
        <w:tabs>
          <w:tab w:val="num" w:pos="2160"/>
        </w:tabs>
        <w:ind w:left="2160" w:hanging="360"/>
      </w:pPr>
      <w:rPr>
        <w:rFonts w:ascii="Arial" w:hAnsi="Arial" w:hint="default"/>
      </w:rPr>
    </w:lvl>
    <w:lvl w:ilvl="3" w:tplc="F68C133E" w:tentative="1">
      <w:start w:val="1"/>
      <w:numFmt w:val="bullet"/>
      <w:lvlText w:val="•"/>
      <w:lvlJc w:val="left"/>
      <w:pPr>
        <w:tabs>
          <w:tab w:val="num" w:pos="2880"/>
        </w:tabs>
        <w:ind w:left="2880" w:hanging="360"/>
      </w:pPr>
      <w:rPr>
        <w:rFonts w:ascii="Arial" w:hAnsi="Arial" w:hint="default"/>
      </w:rPr>
    </w:lvl>
    <w:lvl w:ilvl="4" w:tplc="B4467E08" w:tentative="1">
      <w:start w:val="1"/>
      <w:numFmt w:val="bullet"/>
      <w:lvlText w:val="•"/>
      <w:lvlJc w:val="left"/>
      <w:pPr>
        <w:tabs>
          <w:tab w:val="num" w:pos="3600"/>
        </w:tabs>
        <w:ind w:left="3600" w:hanging="360"/>
      </w:pPr>
      <w:rPr>
        <w:rFonts w:ascii="Arial" w:hAnsi="Arial" w:hint="default"/>
      </w:rPr>
    </w:lvl>
    <w:lvl w:ilvl="5" w:tplc="80DCEE4E" w:tentative="1">
      <w:start w:val="1"/>
      <w:numFmt w:val="bullet"/>
      <w:lvlText w:val="•"/>
      <w:lvlJc w:val="left"/>
      <w:pPr>
        <w:tabs>
          <w:tab w:val="num" w:pos="4320"/>
        </w:tabs>
        <w:ind w:left="4320" w:hanging="360"/>
      </w:pPr>
      <w:rPr>
        <w:rFonts w:ascii="Arial" w:hAnsi="Arial" w:hint="default"/>
      </w:rPr>
    </w:lvl>
    <w:lvl w:ilvl="6" w:tplc="B5B8D5E2" w:tentative="1">
      <w:start w:val="1"/>
      <w:numFmt w:val="bullet"/>
      <w:lvlText w:val="•"/>
      <w:lvlJc w:val="left"/>
      <w:pPr>
        <w:tabs>
          <w:tab w:val="num" w:pos="5040"/>
        </w:tabs>
        <w:ind w:left="5040" w:hanging="360"/>
      </w:pPr>
      <w:rPr>
        <w:rFonts w:ascii="Arial" w:hAnsi="Arial" w:hint="default"/>
      </w:rPr>
    </w:lvl>
    <w:lvl w:ilvl="7" w:tplc="D396BC7A" w:tentative="1">
      <w:start w:val="1"/>
      <w:numFmt w:val="bullet"/>
      <w:lvlText w:val="•"/>
      <w:lvlJc w:val="left"/>
      <w:pPr>
        <w:tabs>
          <w:tab w:val="num" w:pos="5760"/>
        </w:tabs>
        <w:ind w:left="5760" w:hanging="360"/>
      </w:pPr>
      <w:rPr>
        <w:rFonts w:ascii="Arial" w:hAnsi="Arial" w:hint="default"/>
      </w:rPr>
    </w:lvl>
    <w:lvl w:ilvl="8" w:tplc="4E56B1E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A633998"/>
    <w:multiLevelType w:val="multilevel"/>
    <w:tmpl w:val="850CB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41642"/>
    <w:multiLevelType w:val="multilevel"/>
    <w:tmpl w:val="384C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F2410F"/>
    <w:multiLevelType w:val="multilevel"/>
    <w:tmpl w:val="31CE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A0B6E"/>
    <w:multiLevelType w:val="multilevel"/>
    <w:tmpl w:val="361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C1D07"/>
    <w:multiLevelType w:val="hybridMultilevel"/>
    <w:tmpl w:val="7EA643CA"/>
    <w:lvl w:ilvl="0" w:tplc="F3C2173C">
      <w:start w:val="1"/>
      <w:numFmt w:val="bullet"/>
      <w:lvlText w:val="•"/>
      <w:lvlJc w:val="left"/>
      <w:pPr>
        <w:tabs>
          <w:tab w:val="num" w:pos="720"/>
        </w:tabs>
        <w:ind w:left="720" w:hanging="360"/>
      </w:pPr>
      <w:rPr>
        <w:rFonts w:ascii="Arial" w:hAnsi="Arial" w:hint="default"/>
      </w:rPr>
    </w:lvl>
    <w:lvl w:ilvl="1" w:tplc="9C1A0B52" w:tentative="1">
      <w:start w:val="1"/>
      <w:numFmt w:val="bullet"/>
      <w:lvlText w:val="•"/>
      <w:lvlJc w:val="left"/>
      <w:pPr>
        <w:tabs>
          <w:tab w:val="num" w:pos="1440"/>
        </w:tabs>
        <w:ind w:left="1440" w:hanging="360"/>
      </w:pPr>
      <w:rPr>
        <w:rFonts w:ascii="Arial" w:hAnsi="Arial" w:hint="default"/>
      </w:rPr>
    </w:lvl>
    <w:lvl w:ilvl="2" w:tplc="9E0CA41C" w:tentative="1">
      <w:start w:val="1"/>
      <w:numFmt w:val="bullet"/>
      <w:lvlText w:val="•"/>
      <w:lvlJc w:val="left"/>
      <w:pPr>
        <w:tabs>
          <w:tab w:val="num" w:pos="2160"/>
        </w:tabs>
        <w:ind w:left="2160" w:hanging="360"/>
      </w:pPr>
      <w:rPr>
        <w:rFonts w:ascii="Arial" w:hAnsi="Arial" w:hint="default"/>
      </w:rPr>
    </w:lvl>
    <w:lvl w:ilvl="3" w:tplc="491E630A" w:tentative="1">
      <w:start w:val="1"/>
      <w:numFmt w:val="bullet"/>
      <w:lvlText w:val="•"/>
      <w:lvlJc w:val="left"/>
      <w:pPr>
        <w:tabs>
          <w:tab w:val="num" w:pos="2880"/>
        </w:tabs>
        <w:ind w:left="2880" w:hanging="360"/>
      </w:pPr>
      <w:rPr>
        <w:rFonts w:ascii="Arial" w:hAnsi="Arial" w:hint="default"/>
      </w:rPr>
    </w:lvl>
    <w:lvl w:ilvl="4" w:tplc="D6E6D5F8" w:tentative="1">
      <w:start w:val="1"/>
      <w:numFmt w:val="bullet"/>
      <w:lvlText w:val="•"/>
      <w:lvlJc w:val="left"/>
      <w:pPr>
        <w:tabs>
          <w:tab w:val="num" w:pos="3600"/>
        </w:tabs>
        <w:ind w:left="3600" w:hanging="360"/>
      </w:pPr>
      <w:rPr>
        <w:rFonts w:ascii="Arial" w:hAnsi="Arial" w:hint="default"/>
      </w:rPr>
    </w:lvl>
    <w:lvl w:ilvl="5" w:tplc="3626C074" w:tentative="1">
      <w:start w:val="1"/>
      <w:numFmt w:val="bullet"/>
      <w:lvlText w:val="•"/>
      <w:lvlJc w:val="left"/>
      <w:pPr>
        <w:tabs>
          <w:tab w:val="num" w:pos="4320"/>
        </w:tabs>
        <w:ind w:left="4320" w:hanging="360"/>
      </w:pPr>
      <w:rPr>
        <w:rFonts w:ascii="Arial" w:hAnsi="Arial" w:hint="default"/>
      </w:rPr>
    </w:lvl>
    <w:lvl w:ilvl="6" w:tplc="B02AE66C" w:tentative="1">
      <w:start w:val="1"/>
      <w:numFmt w:val="bullet"/>
      <w:lvlText w:val="•"/>
      <w:lvlJc w:val="left"/>
      <w:pPr>
        <w:tabs>
          <w:tab w:val="num" w:pos="5040"/>
        </w:tabs>
        <w:ind w:left="5040" w:hanging="360"/>
      </w:pPr>
      <w:rPr>
        <w:rFonts w:ascii="Arial" w:hAnsi="Arial" w:hint="default"/>
      </w:rPr>
    </w:lvl>
    <w:lvl w:ilvl="7" w:tplc="79D41848" w:tentative="1">
      <w:start w:val="1"/>
      <w:numFmt w:val="bullet"/>
      <w:lvlText w:val="•"/>
      <w:lvlJc w:val="left"/>
      <w:pPr>
        <w:tabs>
          <w:tab w:val="num" w:pos="5760"/>
        </w:tabs>
        <w:ind w:left="5760" w:hanging="360"/>
      </w:pPr>
      <w:rPr>
        <w:rFonts w:ascii="Arial" w:hAnsi="Arial" w:hint="default"/>
      </w:rPr>
    </w:lvl>
    <w:lvl w:ilvl="8" w:tplc="E45C35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B1C375F"/>
    <w:multiLevelType w:val="multilevel"/>
    <w:tmpl w:val="CDF2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8769A1"/>
    <w:multiLevelType w:val="multilevel"/>
    <w:tmpl w:val="02A027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F42E98"/>
    <w:multiLevelType w:val="multilevel"/>
    <w:tmpl w:val="8C58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905BD4"/>
    <w:multiLevelType w:val="multilevel"/>
    <w:tmpl w:val="2CC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EA0C22"/>
    <w:multiLevelType w:val="multilevel"/>
    <w:tmpl w:val="4592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404033"/>
    <w:multiLevelType w:val="multilevel"/>
    <w:tmpl w:val="4220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FFB02DD"/>
    <w:multiLevelType w:val="multilevel"/>
    <w:tmpl w:val="346A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990273">
    <w:abstractNumId w:val="2"/>
  </w:num>
  <w:num w:numId="2" w16cid:durableId="1194272657">
    <w:abstractNumId w:val="6"/>
  </w:num>
  <w:num w:numId="3" w16cid:durableId="1199900298">
    <w:abstractNumId w:val="5"/>
  </w:num>
  <w:num w:numId="4" w16cid:durableId="1840198019">
    <w:abstractNumId w:val="14"/>
  </w:num>
  <w:num w:numId="5" w16cid:durableId="1567036457">
    <w:abstractNumId w:val="3"/>
  </w:num>
  <w:num w:numId="6" w16cid:durableId="1696689033">
    <w:abstractNumId w:val="10"/>
  </w:num>
  <w:num w:numId="7" w16cid:durableId="566035911">
    <w:abstractNumId w:val="11"/>
  </w:num>
  <w:num w:numId="8" w16cid:durableId="350231246">
    <w:abstractNumId w:val="1"/>
  </w:num>
  <w:num w:numId="9" w16cid:durableId="1376928403">
    <w:abstractNumId w:val="0"/>
  </w:num>
  <w:num w:numId="10" w16cid:durableId="2006056992">
    <w:abstractNumId w:val="9"/>
  </w:num>
  <w:num w:numId="11" w16cid:durableId="306472921">
    <w:abstractNumId w:val="13"/>
  </w:num>
  <w:num w:numId="12" w16cid:durableId="1456555289">
    <w:abstractNumId w:val="7"/>
  </w:num>
  <w:num w:numId="13" w16cid:durableId="1837919234">
    <w:abstractNumId w:val="12"/>
  </w:num>
  <w:num w:numId="14" w16cid:durableId="264768440">
    <w:abstractNumId w:val="4"/>
  </w:num>
  <w:num w:numId="15" w16cid:durableId="637283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2E4"/>
    <w:rsid w:val="00003C34"/>
    <w:rsid w:val="00014F15"/>
    <w:rsid w:val="00032268"/>
    <w:rsid w:val="0003291A"/>
    <w:rsid w:val="000350FA"/>
    <w:rsid w:val="000377FB"/>
    <w:rsid w:val="000416A7"/>
    <w:rsid w:val="00065140"/>
    <w:rsid w:val="0008614A"/>
    <w:rsid w:val="00095E40"/>
    <w:rsid w:val="000A3C5F"/>
    <w:rsid w:val="000C4041"/>
    <w:rsid w:val="000D0917"/>
    <w:rsid w:val="000F3F2A"/>
    <w:rsid w:val="000F7031"/>
    <w:rsid w:val="0011423D"/>
    <w:rsid w:val="00116194"/>
    <w:rsid w:val="0012158C"/>
    <w:rsid w:val="0012315D"/>
    <w:rsid w:val="0015033A"/>
    <w:rsid w:val="001541EE"/>
    <w:rsid w:val="00176AEF"/>
    <w:rsid w:val="0018073E"/>
    <w:rsid w:val="001816CB"/>
    <w:rsid w:val="00194CA5"/>
    <w:rsid w:val="001A13C6"/>
    <w:rsid w:val="001A4F43"/>
    <w:rsid w:val="001B738F"/>
    <w:rsid w:val="001F1659"/>
    <w:rsid w:val="002079A1"/>
    <w:rsid w:val="00215F54"/>
    <w:rsid w:val="002219A7"/>
    <w:rsid w:val="00224146"/>
    <w:rsid w:val="00245A78"/>
    <w:rsid w:val="00250761"/>
    <w:rsid w:val="0025690F"/>
    <w:rsid w:val="00257DC3"/>
    <w:rsid w:val="0026607F"/>
    <w:rsid w:val="00266661"/>
    <w:rsid w:val="00266F4D"/>
    <w:rsid w:val="00272764"/>
    <w:rsid w:val="002828CA"/>
    <w:rsid w:val="00285117"/>
    <w:rsid w:val="002A4FBB"/>
    <w:rsid w:val="002B632F"/>
    <w:rsid w:val="002B7A86"/>
    <w:rsid w:val="002C5BED"/>
    <w:rsid w:val="002D48A4"/>
    <w:rsid w:val="002D7812"/>
    <w:rsid w:val="00303980"/>
    <w:rsid w:val="00327C6C"/>
    <w:rsid w:val="00337EB7"/>
    <w:rsid w:val="003622EB"/>
    <w:rsid w:val="00366F5D"/>
    <w:rsid w:val="00374C2A"/>
    <w:rsid w:val="003A1EEA"/>
    <w:rsid w:val="003B5784"/>
    <w:rsid w:val="003C011E"/>
    <w:rsid w:val="003C2D1E"/>
    <w:rsid w:val="003D4E9F"/>
    <w:rsid w:val="003E4F57"/>
    <w:rsid w:val="003F2E11"/>
    <w:rsid w:val="00402975"/>
    <w:rsid w:val="00422E20"/>
    <w:rsid w:val="00431047"/>
    <w:rsid w:val="00431FD5"/>
    <w:rsid w:val="0043346F"/>
    <w:rsid w:val="00441BA9"/>
    <w:rsid w:val="0044231B"/>
    <w:rsid w:val="00450C72"/>
    <w:rsid w:val="004511C4"/>
    <w:rsid w:val="00452D4B"/>
    <w:rsid w:val="0045776F"/>
    <w:rsid w:val="00464631"/>
    <w:rsid w:val="004667BD"/>
    <w:rsid w:val="00483D39"/>
    <w:rsid w:val="004971B8"/>
    <w:rsid w:val="004A6C02"/>
    <w:rsid w:val="004E300E"/>
    <w:rsid w:val="004E3B54"/>
    <w:rsid w:val="004E6C0B"/>
    <w:rsid w:val="004F033E"/>
    <w:rsid w:val="004F2416"/>
    <w:rsid w:val="005144C9"/>
    <w:rsid w:val="00537F0B"/>
    <w:rsid w:val="00540E8E"/>
    <w:rsid w:val="005462BB"/>
    <w:rsid w:val="00560E02"/>
    <w:rsid w:val="00566CB1"/>
    <w:rsid w:val="005832E4"/>
    <w:rsid w:val="00585615"/>
    <w:rsid w:val="0059240D"/>
    <w:rsid w:val="00594960"/>
    <w:rsid w:val="005D6942"/>
    <w:rsid w:val="005F37A2"/>
    <w:rsid w:val="005F6731"/>
    <w:rsid w:val="006006A2"/>
    <w:rsid w:val="0061422D"/>
    <w:rsid w:val="00614722"/>
    <w:rsid w:val="00621E97"/>
    <w:rsid w:val="00633B22"/>
    <w:rsid w:val="00650F74"/>
    <w:rsid w:val="006B052D"/>
    <w:rsid w:val="006B06D2"/>
    <w:rsid w:val="006B6525"/>
    <w:rsid w:val="006F4C86"/>
    <w:rsid w:val="007253B8"/>
    <w:rsid w:val="00740C8E"/>
    <w:rsid w:val="00742823"/>
    <w:rsid w:val="00752D79"/>
    <w:rsid w:val="0075394F"/>
    <w:rsid w:val="0075708C"/>
    <w:rsid w:val="00770716"/>
    <w:rsid w:val="00770E0C"/>
    <w:rsid w:val="00772476"/>
    <w:rsid w:val="00773DB2"/>
    <w:rsid w:val="00786095"/>
    <w:rsid w:val="007B7126"/>
    <w:rsid w:val="007B7A2E"/>
    <w:rsid w:val="007C5126"/>
    <w:rsid w:val="007C60E6"/>
    <w:rsid w:val="007C7AA4"/>
    <w:rsid w:val="007D34F2"/>
    <w:rsid w:val="007E7906"/>
    <w:rsid w:val="008101C0"/>
    <w:rsid w:val="00825A99"/>
    <w:rsid w:val="008329DF"/>
    <w:rsid w:val="00834C67"/>
    <w:rsid w:val="00854F63"/>
    <w:rsid w:val="008551BE"/>
    <w:rsid w:val="0085708A"/>
    <w:rsid w:val="00860CE9"/>
    <w:rsid w:val="0086257D"/>
    <w:rsid w:val="00865450"/>
    <w:rsid w:val="008710AC"/>
    <w:rsid w:val="008809AA"/>
    <w:rsid w:val="00881A47"/>
    <w:rsid w:val="00886D2C"/>
    <w:rsid w:val="00894CA8"/>
    <w:rsid w:val="008A5105"/>
    <w:rsid w:val="008B4EF8"/>
    <w:rsid w:val="008F28B0"/>
    <w:rsid w:val="008F75D2"/>
    <w:rsid w:val="00927677"/>
    <w:rsid w:val="009309B6"/>
    <w:rsid w:val="00932676"/>
    <w:rsid w:val="009355EC"/>
    <w:rsid w:val="00935BA2"/>
    <w:rsid w:val="00943810"/>
    <w:rsid w:val="00954EF6"/>
    <w:rsid w:val="00966B1A"/>
    <w:rsid w:val="00966D10"/>
    <w:rsid w:val="00984FB1"/>
    <w:rsid w:val="00992510"/>
    <w:rsid w:val="009A1B9F"/>
    <w:rsid w:val="009A5CF6"/>
    <w:rsid w:val="009E4EF2"/>
    <w:rsid w:val="009F5B9D"/>
    <w:rsid w:val="00A2072F"/>
    <w:rsid w:val="00A2235E"/>
    <w:rsid w:val="00A2589B"/>
    <w:rsid w:val="00A37F25"/>
    <w:rsid w:val="00A41ACA"/>
    <w:rsid w:val="00A47BF3"/>
    <w:rsid w:val="00A52355"/>
    <w:rsid w:val="00A52693"/>
    <w:rsid w:val="00A77884"/>
    <w:rsid w:val="00A82076"/>
    <w:rsid w:val="00A955F8"/>
    <w:rsid w:val="00AD67B0"/>
    <w:rsid w:val="00AE5A49"/>
    <w:rsid w:val="00AF66D0"/>
    <w:rsid w:val="00B10466"/>
    <w:rsid w:val="00B30268"/>
    <w:rsid w:val="00B361E4"/>
    <w:rsid w:val="00B36947"/>
    <w:rsid w:val="00B36EB4"/>
    <w:rsid w:val="00B66736"/>
    <w:rsid w:val="00B71A95"/>
    <w:rsid w:val="00B7515B"/>
    <w:rsid w:val="00BA665E"/>
    <w:rsid w:val="00BC6AD6"/>
    <w:rsid w:val="00BD0907"/>
    <w:rsid w:val="00BF7FDF"/>
    <w:rsid w:val="00C23B73"/>
    <w:rsid w:val="00C24F33"/>
    <w:rsid w:val="00C32C33"/>
    <w:rsid w:val="00C34B64"/>
    <w:rsid w:val="00C36B82"/>
    <w:rsid w:val="00C45B81"/>
    <w:rsid w:val="00C5017F"/>
    <w:rsid w:val="00C55F0F"/>
    <w:rsid w:val="00C63131"/>
    <w:rsid w:val="00C655C0"/>
    <w:rsid w:val="00C70BFF"/>
    <w:rsid w:val="00C87077"/>
    <w:rsid w:val="00C9107D"/>
    <w:rsid w:val="00C93B9C"/>
    <w:rsid w:val="00CA32C6"/>
    <w:rsid w:val="00CB0F52"/>
    <w:rsid w:val="00D02E25"/>
    <w:rsid w:val="00D0477C"/>
    <w:rsid w:val="00D25BB0"/>
    <w:rsid w:val="00D37577"/>
    <w:rsid w:val="00D40A3C"/>
    <w:rsid w:val="00D41D12"/>
    <w:rsid w:val="00D44331"/>
    <w:rsid w:val="00D45FEE"/>
    <w:rsid w:val="00D54A18"/>
    <w:rsid w:val="00D60AFF"/>
    <w:rsid w:val="00D707BC"/>
    <w:rsid w:val="00D7304F"/>
    <w:rsid w:val="00DB671E"/>
    <w:rsid w:val="00DD5BED"/>
    <w:rsid w:val="00DF3D56"/>
    <w:rsid w:val="00DF6FB5"/>
    <w:rsid w:val="00E05547"/>
    <w:rsid w:val="00E10D40"/>
    <w:rsid w:val="00E43CAE"/>
    <w:rsid w:val="00E67AF4"/>
    <w:rsid w:val="00E8035F"/>
    <w:rsid w:val="00E876F4"/>
    <w:rsid w:val="00E9429B"/>
    <w:rsid w:val="00EA3DEB"/>
    <w:rsid w:val="00EA75AA"/>
    <w:rsid w:val="00EB0D3B"/>
    <w:rsid w:val="00EB4C88"/>
    <w:rsid w:val="00EC4120"/>
    <w:rsid w:val="00ED3EE9"/>
    <w:rsid w:val="00ED7EF3"/>
    <w:rsid w:val="00EE36C2"/>
    <w:rsid w:val="00EF0D82"/>
    <w:rsid w:val="00EF67B4"/>
    <w:rsid w:val="00EF7CD1"/>
    <w:rsid w:val="00F005E0"/>
    <w:rsid w:val="00F04FBF"/>
    <w:rsid w:val="00F33474"/>
    <w:rsid w:val="00F43601"/>
    <w:rsid w:val="00F43928"/>
    <w:rsid w:val="00F5247E"/>
    <w:rsid w:val="00F73F75"/>
    <w:rsid w:val="00F74351"/>
    <w:rsid w:val="00F82F5B"/>
    <w:rsid w:val="00F9378A"/>
    <w:rsid w:val="00FA0747"/>
    <w:rsid w:val="00FB6102"/>
    <w:rsid w:val="00FC66CA"/>
    <w:rsid w:val="00FD1175"/>
    <w:rsid w:val="00FD51E4"/>
    <w:rsid w:val="00FE237F"/>
    <w:rsid w:val="00FE4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D47D0"/>
  <w15:chartTrackingRefBased/>
  <w15:docId w15:val="{41669B22-73A6-4CDA-A291-F80324293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2E4"/>
    <w:rPr>
      <w:rFonts w:eastAsiaTheme="majorEastAsia" w:cstheme="majorBidi"/>
      <w:color w:val="272727" w:themeColor="text1" w:themeTint="D8"/>
    </w:rPr>
  </w:style>
  <w:style w:type="paragraph" w:styleId="Title">
    <w:name w:val="Title"/>
    <w:basedOn w:val="Normal"/>
    <w:next w:val="Normal"/>
    <w:link w:val="TitleChar"/>
    <w:uiPriority w:val="10"/>
    <w:qFormat/>
    <w:rsid w:val="00583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2E4"/>
    <w:pPr>
      <w:spacing w:before="160"/>
      <w:jc w:val="center"/>
    </w:pPr>
    <w:rPr>
      <w:i/>
      <w:iCs/>
      <w:color w:val="404040" w:themeColor="text1" w:themeTint="BF"/>
    </w:rPr>
  </w:style>
  <w:style w:type="character" w:customStyle="1" w:styleId="QuoteChar">
    <w:name w:val="Quote Char"/>
    <w:basedOn w:val="DefaultParagraphFont"/>
    <w:link w:val="Quote"/>
    <w:uiPriority w:val="29"/>
    <w:rsid w:val="005832E4"/>
    <w:rPr>
      <w:i/>
      <w:iCs/>
      <w:color w:val="404040" w:themeColor="text1" w:themeTint="BF"/>
    </w:rPr>
  </w:style>
  <w:style w:type="paragraph" w:styleId="ListParagraph">
    <w:name w:val="List Paragraph"/>
    <w:basedOn w:val="Normal"/>
    <w:uiPriority w:val="34"/>
    <w:qFormat/>
    <w:rsid w:val="005832E4"/>
    <w:pPr>
      <w:ind w:left="720"/>
      <w:contextualSpacing/>
    </w:pPr>
  </w:style>
  <w:style w:type="character" w:styleId="IntenseEmphasis">
    <w:name w:val="Intense Emphasis"/>
    <w:basedOn w:val="DefaultParagraphFont"/>
    <w:uiPriority w:val="21"/>
    <w:qFormat/>
    <w:rsid w:val="005832E4"/>
    <w:rPr>
      <w:i/>
      <w:iCs/>
      <w:color w:val="0F4761" w:themeColor="accent1" w:themeShade="BF"/>
    </w:rPr>
  </w:style>
  <w:style w:type="paragraph" w:styleId="IntenseQuote">
    <w:name w:val="Intense Quote"/>
    <w:basedOn w:val="Normal"/>
    <w:next w:val="Normal"/>
    <w:link w:val="IntenseQuoteChar"/>
    <w:uiPriority w:val="30"/>
    <w:qFormat/>
    <w:rsid w:val="00583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2E4"/>
    <w:rPr>
      <w:i/>
      <w:iCs/>
      <w:color w:val="0F4761" w:themeColor="accent1" w:themeShade="BF"/>
    </w:rPr>
  </w:style>
  <w:style w:type="character" w:styleId="IntenseReference">
    <w:name w:val="Intense Reference"/>
    <w:basedOn w:val="DefaultParagraphFont"/>
    <w:uiPriority w:val="32"/>
    <w:qFormat/>
    <w:rsid w:val="005832E4"/>
    <w:rPr>
      <w:b/>
      <w:bCs/>
      <w:smallCaps/>
      <w:color w:val="0F4761" w:themeColor="accent1" w:themeShade="BF"/>
      <w:spacing w:val="5"/>
    </w:rPr>
  </w:style>
  <w:style w:type="character" w:styleId="Hyperlink">
    <w:name w:val="Hyperlink"/>
    <w:basedOn w:val="DefaultParagraphFont"/>
    <w:uiPriority w:val="99"/>
    <w:unhideWhenUsed/>
    <w:rsid w:val="007D34F2"/>
    <w:rPr>
      <w:color w:val="467886" w:themeColor="hyperlink"/>
      <w:u w:val="single"/>
    </w:rPr>
  </w:style>
  <w:style w:type="character" w:styleId="UnresolvedMention">
    <w:name w:val="Unresolved Mention"/>
    <w:basedOn w:val="DefaultParagraphFont"/>
    <w:uiPriority w:val="99"/>
    <w:semiHidden/>
    <w:unhideWhenUsed/>
    <w:rsid w:val="007D34F2"/>
    <w:rPr>
      <w:color w:val="605E5C"/>
      <w:shd w:val="clear" w:color="auto" w:fill="E1DFDD"/>
    </w:rPr>
  </w:style>
  <w:style w:type="paragraph" w:styleId="NormalWeb">
    <w:name w:val="Normal (Web)"/>
    <w:basedOn w:val="Normal"/>
    <w:uiPriority w:val="99"/>
    <w:semiHidden/>
    <w:unhideWhenUsed/>
    <w:rsid w:val="00B36947"/>
    <w:rPr>
      <w:rFonts w:ascii="Times New Roman" w:hAnsi="Times New Roman" w:cs="Times New Roman"/>
    </w:rPr>
  </w:style>
  <w:style w:type="table" w:customStyle="1" w:styleId="TableGrid1">
    <w:name w:val="Table Grid1"/>
    <w:basedOn w:val="TableNormal"/>
    <w:next w:val="TableGrid"/>
    <w:uiPriority w:val="39"/>
    <w:rsid w:val="000350F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350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0477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0477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1249">
      <w:bodyDiv w:val="1"/>
      <w:marLeft w:val="0"/>
      <w:marRight w:val="0"/>
      <w:marTop w:val="0"/>
      <w:marBottom w:val="0"/>
      <w:divBdr>
        <w:top w:val="none" w:sz="0" w:space="0" w:color="auto"/>
        <w:left w:val="none" w:sz="0" w:space="0" w:color="auto"/>
        <w:bottom w:val="none" w:sz="0" w:space="0" w:color="auto"/>
        <w:right w:val="none" w:sz="0" w:space="0" w:color="auto"/>
      </w:divBdr>
    </w:div>
    <w:div w:id="55127341">
      <w:bodyDiv w:val="1"/>
      <w:marLeft w:val="0"/>
      <w:marRight w:val="0"/>
      <w:marTop w:val="0"/>
      <w:marBottom w:val="0"/>
      <w:divBdr>
        <w:top w:val="none" w:sz="0" w:space="0" w:color="auto"/>
        <w:left w:val="none" w:sz="0" w:space="0" w:color="auto"/>
        <w:bottom w:val="none" w:sz="0" w:space="0" w:color="auto"/>
        <w:right w:val="none" w:sz="0" w:space="0" w:color="auto"/>
      </w:divBdr>
    </w:div>
    <w:div w:id="201479199">
      <w:bodyDiv w:val="1"/>
      <w:marLeft w:val="0"/>
      <w:marRight w:val="0"/>
      <w:marTop w:val="0"/>
      <w:marBottom w:val="0"/>
      <w:divBdr>
        <w:top w:val="none" w:sz="0" w:space="0" w:color="auto"/>
        <w:left w:val="none" w:sz="0" w:space="0" w:color="auto"/>
        <w:bottom w:val="none" w:sz="0" w:space="0" w:color="auto"/>
        <w:right w:val="none" w:sz="0" w:space="0" w:color="auto"/>
      </w:divBdr>
    </w:div>
    <w:div w:id="319775003">
      <w:bodyDiv w:val="1"/>
      <w:marLeft w:val="0"/>
      <w:marRight w:val="0"/>
      <w:marTop w:val="0"/>
      <w:marBottom w:val="0"/>
      <w:divBdr>
        <w:top w:val="none" w:sz="0" w:space="0" w:color="auto"/>
        <w:left w:val="none" w:sz="0" w:space="0" w:color="auto"/>
        <w:bottom w:val="none" w:sz="0" w:space="0" w:color="auto"/>
        <w:right w:val="none" w:sz="0" w:space="0" w:color="auto"/>
      </w:divBdr>
    </w:div>
    <w:div w:id="324940154">
      <w:bodyDiv w:val="1"/>
      <w:marLeft w:val="0"/>
      <w:marRight w:val="0"/>
      <w:marTop w:val="0"/>
      <w:marBottom w:val="0"/>
      <w:divBdr>
        <w:top w:val="none" w:sz="0" w:space="0" w:color="auto"/>
        <w:left w:val="none" w:sz="0" w:space="0" w:color="auto"/>
        <w:bottom w:val="none" w:sz="0" w:space="0" w:color="auto"/>
        <w:right w:val="none" w:sz="0" w:space="0" w:color="auto"/>
      </w:divBdr>
      <w:divsChild>
        <w:div w:id="1862281619">
          <w:marLeft w:val="0"/>
          <w:marRight w:val="0"/>
          <w:marTop w:val="0"/>
          <w:marBottom w:val="120"/>
          <w:divBdr>
            <w:top w:val="none" w:sz="0" w:space="0" w:color="auto"/>
            <w:left w:val="none" w:sz="0" w:space="0" w:color="auto"/>
            <w:bottom w:val="none" w:sz="0" w:space="0" w:color="auto"/>
            <w:right w:val="none" w:sz="0" w:space="0" w:color="auto"/>
          </w:divBdr>
        </w:div>
        <w:div w:id="386608441">
          <w:marLeft w:val="0"/>
          <w:marRight w:val="0"/>
          <w:marTop w:val="0"/>
          <w:marBottom w:val="120"/>
          <w:divBdr>
            <w:top w:val="none" w:sz="0" w:space="0" w:color="auto"/>
            <w:left w:val="none" w:sz="0" w:space="0" w:color="auto"/>
            <w:bottom w:val="none" w:sz="0" w:space="0" w:color="auto"/>
            <w:right w:val="none" w:sz="0" w:space="0" w:color="auto"/>
          </w:divBdr>
        </w:div>
        <w:div w:id="494497981">
          <w:marLeft w:val="0"/>
          <w:marRight w:val="0"/>
          <w:marTop w:val="0"/>
          <w:marBottom w:val="120"/>
          <w:divBdr>
            <w:top w:val="none" w:sz="0" w:space="0" w:color="auto"/>
            <w:left w:val="none" w:sz="0" w:space="0" w:color="auto"/>
            <w:bottom w:val="none" w:sz="0" w:space="0" w:color="auto"/>
            <w:right w:val="none" w:sz="0" w:space="0" w:color="auto"/>
          </w:divBdr>
        </w:div>
        <w:div w:id="1979258401">
          <w:marLeft w:val="0"/>
          <w:marRight w:val="0"/>
          <w:marTop w:val="0"/>
          <w:marBottom w:val="120"/>
          <w:divBdr>
            <w:top w:val="none" w:sz="0" w:space="0" w:color="auto"/>
            <w:left w:val="none" w:sz="0" w:space="0" w:color="auto"/>
            <w:bottom w:val="none" w:sz="0" w:space="0" w:color="auto"/>
            <w:right w:val="none" w:sz="0" w:space="0" w:color="auto"/>
          </w:divBdr>
        </w:div>
        <w:div w:id="751317002">
          <w:marLeft w:val="0"/>
          <w:marRight w:val="0"/>
          <w:marTop w:val="0"/>
          <w:marBottom w:val="120"/>
          <w:divBdr>
            <w:top w:val="none" w:sz="0" w:space="0" w:color="auto"/>
            <w:left w:val="none" w:sz="0" w:space="0" w:color="auto"/>
            <w:bottom w:val="none" w:sz="0" w:space="0" w:color="auto"/>
            <w:right w:val="none" w:sz="0" w:space="0" w:color="auto"/>
          </w:divBdr>
        </w:div>
      </w:divsChild>
    </w:div>
    <w:div w:id="349449190">
      <w:bodyDiv w:val="1"/>
      <w:marLeft w:val="0"/>
      <w:marRight w:val="0"/>
      <w:marTop w:val="0"/>
      <w:marBottom w:val="0"/>
      <w:divBdr>
        <w:top w:val="none" w:sz="0" w:space="0" w:color="auto"/>
        <w:left w:val="none" w:sz="0" w:space="0" w:color="auto"/>
        <w:bottom w:val="none" w:sz="0" w:space="0" w:color="auto"/>
        <w:right w:val="none" w:sz="0" w:space="0" w:color="auto"/>
      </w:divBdr>
    </w:div>
    <w:div w:id="554507962">
      <w:bodyDiv w:val="1"/>
      <w:marLeft w:val="0"/>
      <w:marRight w:val="0"/>
      <w:marTop w:val="0"/>
      <w:marBottom w:val="0"/>
      <w:divBdr>
        <w:top w:val="none" w:sz="0" w:space="0" w:color="auto"/>
        <w:left w:val="none" w:sz="0" w:space="0" w:color="auto"/>
        <w:bottom w:val="none" w:sz="0" w:space="0" w:color="auto"/>
        <w:right w:val="none" w:sz="0" w:space="0" w:color="auto"/>
      </w:divBdr>
    </w:div>
    <w:div w:id="601376543">
      <w:bodyDiv w:val="1"/>
      <w:marLeft w:val="0"/>
      <w:marRight w:val="0"/>
      <w:marTop w:val="0"/>
      <w:marBottom w:val="0"/>
      <w:divBdr>
        <w:top w:val="none" w:sz="0" w:space="0" w:color="auto"/>
        <w:left w:val="none" w:sz="0" w:space="0" w:color="auto"/>
        <w:bottom w:val="none" w:sz="0" w:space="0" w:color="auto"/>
        <w:right w:val="none" w:sz="0" w:space="0" w:color="auto"/>
      </w:divBdr>
    </w:div>
    <w:div w:id="618953345">
      <w:bodyDiv w:val="1"/>
      <w:marLeft w:val="0"/>
      <w:marRight w:val="0"/>
      <w:marTop w:val="0"/>
      <w:marBottom w:val="0"/>
      <w:divBdr>
        <w:top w:val="none" w:sz="0" w:space="0" w:color="auto"/>
        <w:left w:val="none" w:sz="0" w:space="0" w:color="auto"/>
        <w:bottom w:val="none" w:sz="0" w:space="0" w:color="auto"/>
        <w:right w:val="none" w:sz="0" w:space="0" w:color="auto"/>
      </w:divBdr>
    </w:div>
    <w:div w:id="622929112">
      <w:bodyDiv w:val="1"/>
      <w:marLeft w:val="0"/>
      <w:marRight w:val="0"/>
      <w:marTop w:val="0"/>
      <w:marBottom w:val="0"/>
      <w:divBdr>
        <w:top w:val="none" w:sz="0" w:space="0" w:color="auto"/>
        <w:left w:val="none" w:sz="0" w:space="0" w:color="auto"/>
        <w:bottom w:val="none" w:sz="0" w:space="0" w:color="auto"/>
        <w:right w:val="none" w:sz="0" w:space="0" w:color="auto"/>
      </w:divBdr>
      <w:divsChild>
        <w:div w:id="1657029694">
          <w:marLeft w:val="0"/>
          <w:marRight w:val="0"/>
          <w:marTop w:val="0"/>
          <w:marBottom w:val="0"/>
          <w:divBdr>
            <w:top w:val="none" w:sz="0" w:space="0" w:color="auto"/>
            <w:left w:val="none" w:sz="0" w:space="0" w:color="auto"/>
            <w:bottom w:val="none" w:sz="0" w:space="0" w:color="auto"/>
            <w:right w:val="none" w:sz="0" w:space="0" w:color="auto"/>
          </w:divBdr>
        </w:div>
        <w:div w:id="259410081">
          <w:marLeft w:val="0"/>
          <w:marRight w:val="0"/>
          <w:marTop w:val="0"/>
          <w:marBottom w:val="0"/>
          <w:divBdr>
            <w:top w:val="none" w:sz="0" w:space="0" w:color="auto"/>
            <w:left w:val="none" w:sz="0" w:space="0" w:color="auto"/>
            <w:bottom w:val="none" w:sz="0" w:space="0" w:color="auto"/>
            <w:right w:val="none" w:sz="0" w:space="0" w:color="auto"/>
          </w:divBdr>
        </w:div>
        <w:div w:id="1629968621">
          <w:marLeft w:val="0"/>
          <w:marRight w:val="0"/>
          <w:marTop w:val="0"/>
          <w:marBottom w:val="0"/>
          <w:divBdr>
            <w:top w:val="none" w:sz="0" w:space="0" w:color="auto"/>
            <w:left w:val="none" w:sz="0" w:space="0" w:color="auto"/>
            <w:bottom w:val="none" w:sz="0" w:space="0" w:color="auto"/>
            <w:right w:val="none" w:sz="0" w:space="0" w:color="auto"/>
          </w:divBdr>
        </w:div>
      </w:divsChild>
    </w:div>
    <w:div w:id="842432384">
      <w:bodyDiv w:val="1"/>
      <w:marLeft w:val="0"/>
      <w:marRight w:val="0"/>
      <w:marTop w:val="0"/>
      <w:marBottom w:val="0"/>
      <w:divBdr>
        <w:top w:val="none" w:sz="0" w:space="0" w:color="auto"/>
        <w:left w:val="none" w:sz="0" w:space="0" w:color="auto"/>
        <w:bottom w:val="none" w:sz="0" w:space="0" w:color="auto"/>
        <w:right w:val="none" w:sz="0" w:space="0" w:color="auto"/>
      </w:divBdr>
    </w:div>
    <w:div w:id="912082610">
      <w:bodyDiv w:val="1"/>
      <w:marLeft w:val="0"/>
      <w:marRight w:val="0"/>
      <w:marTop w:val="0"/>
      <w:marBottom w:val="0"/>
      <w:divBdr>
        <w:top w:val="none" w:sz="0" w:space="0" w:color="auto"/>
        <w:left w:val="none" w:sz="0" w:space="0" w:color="auto"/>
        <w:bottom w:val="none" w:sz="0" w:space="0" w:color="auto"/>
        <w:right w:val="none" w:sz="0" w:space="0" w:color="auto"/>
      </w:divBdr>
    </w:div>
    <w:div w:id="985431750">
      <w:bodyDiv w:val="1"/>
      <w:marLeft w:val="0"/>
      <w:marRight w:val="0"/>
      <w:marTop w:val="0"/>
      <w:marBottom w:val="0"/>
      <w:divBdr>
        <w:top w:val="none" w:sz="0" w:space="0" w:color="auto"/>
        <w:left w:val="none" w:sz="0" w:space="0" w:color="auto"/>
        <w:bottom w:val="none" w:sz="0" w:space="0" w:color="auto"/>
        <w:right w:val="none" w:sz="0" w:space="0" w:color="auto"/>
      </w:divBdr>
    </w:div>
    <w:div w:id="1027178202">
      <w:bodyDiv w:val="1"/>
      <w:marLeft w:val="0"/>
      <w:marRight w:val="0"/>
      <w:marTop w:val="0"/>
      <w:marBottom w:val="0"/>
      <w:divBdr>
        <w:top w:val="none" w:sz="0" w:space="0" w:color="auto"/>
        <w:left w:val="none" w:sz="0" w:space="0" w:color="auto"/>
        <w:bottom w:val="none" w:sz="0" w:space="0" w:color="auto"/>
        <w:right w:val="none" w:sz="0" w:space="0" w:color="auto"/>
      </w:divBdr>
    </w:div>
    <w:div w:id="1107889539">
      <w:bodyDiv w:val="1"/>
      <w:marLeft w:val="0"/>
      <w:marRight w:val="0"/>
      <w:marTop w:val="0"/>
      <w:marBottom w:val="0"/>
      <w:divBdr>
        <w:top w:val="none" w:sz="0" w:space="0" w:color="auto"/>
        <w:left w:val="none" w:sz="0" w:space="0" w:color="auto"/>
        <w:bottom w:val="none" w:sz="0" w:space="0" w:color="auto"/>
        <w:right w:val="none" w:sz="0" w:space="0" w:color="auto"/>
      </w:divBdr>
    </w:div>
    <w:div w:id="1320427637">
      <w:bodyDiv w:val="1"/>
      <w:marLeft w:val="0"/>
      <w:marRight w:val="0"/>
      <w:marTop w:val="0"/>
      <w:marBottom w:val="0"/>
      <w:divBdr>
        <w:top w:val="none" w:sz="0" w:space="0" w:color="auto"/>
        <w:left w:val="none" w:sz="0" w:space="0" w:color="auto"/>
        <w:bottom w:val="none" w:sz="0" w:space="0" w:color="auto"/>
        <w:right w:val="none" w:sz="0" w:space="0" w:color="auto"/>
      </w:divBdr>
    </w:div>
    <w:div w:id="1325742000">
      <w:bodyDiv w:val="1"/>
      <w:marLeft w:val="0"/>
      <w:marRight w:val="0"/>
      <w:marTop w:val="0"/>
      <w:marBottom w:val="0"/>
      <w:divBdr>
        <w:top w:val="none" w:sz="0" w:space="0" w:color="auto"/>
        <w:left w:val="none" w:sz="0" w:space="0" w:color="auto"/>
        <w:bottom w:val="none" w:sz="0" w:space="0" w:color="auto"/>
        <w:right w:val="none" w:sz="0" w:space="0" w:color="auto"/>
      </w:divBdr>
    </w:div>
    <w:div w:id="1487940361">
      <w:bodyDiv w:val="1"/>
      <w:marLeft w:val="0"/>
      <w:marRight w:val="0"/>
      <w:marTop w:val="0"/>
      <w:marBottom w:val="0"/>
      <w:divBdr>
        <w:top w:val="none" w:sz="0" w:space="0" w:color="auto"/>
        <w:left w:val="none" w:sz="0" w:space="0" w:color="auto"/>
        <w:bottom w:val="none" w:sz="0" w:space="0" w:color="auto"/>
        <w:right w:val="none" w:sz="0" w:space="0" w:color="auto"/>
      </w:divBdr>
    </w:div>
    <w:div w:id="1598171422">
      <w:bodyDiv w:val="1"/>
      <w:marLeft w:val="0"/>
      <w:marRight w:val="0"/>
      <w:marTop w:val="0"/>
      <w:marBottom w:val="0"/>
      <w:divBdr>
        <w:top w:val="none" w:sz="0" w:space="0" w:color="auto"/>
        <w:left w:val="none" w:sz="0" w:space="0" w:color="auto"/>
        <w:bottom w:val="none" w:sz="0" w:space="0" w:color="auto"/>
        <w:right w:val="none" w:sz="0" w:space="0" w:color="auto"/>
      </w:divBdr>
    </w:div>
    <w:div w:id="1772243087">
      <w:bodyDiv w:val="1"/>
      <w:marLeft w:val="0"/>
      <w:marRight w:val="0"/>
      <w:marTop w:val="0"/>
      <w:marBottom w:val="0"/>
      <w:divBdr>
        <w:top w:val="none" w:sz="0" w:space="0" w:color="auto"/>
        <w:left w:val="none" w:sz="0" w:space="0" w:color="auto"/>
        <w:bottom w:val="none" w:sz="0" w:space="0" w:color="auto"/>
        <w:right w:val="none" w:sz="0" w:space="0" w:color="auto"/>
      </w:divBdr>
    </w:div>
    <w:div w:id="1792748398">
      <w:bodyDiv w:val="1"/>
      <w:marLeft w:val="0"/>
      <w:marRight w:val="0"/>
      <w:marTop w:val="0"/>
      <w:marBottom w:val="0"/>
      <w:divBdr>
        <w:top w:val="none" w:sz="0" w:space="0" w:color="auto"/>
        <w:left w:val="none" w:sz="0" w:space="0" w:color="auto"/>
        <w:bottom w:val="none" w:sz="0" w:space="0" w:color="auto"/>
        <w:right w:val="none" w:sz="0" w:space="0" w:color="auto"/>
      </w:divBdr>
    </w:div>
    <w:div w:id="1863396278">
      <w:bodyDiv w:val="1"/>
      <w:marLeft w:val="0"/>
      <w:marRight w:val="0"/>
      <w:marTop w:val="0"/>
      <w:marBottom w:val="0"/>
      <w:divBdr>
        <w:top w:val="none" w:sz="0" w:space="0" w:color="auto"/>
        <w:left w:val="none" w:sz="0" w:space="0" w:color="auto"/>
        <w:bottom w:val="none" w:sz="0" w:space="0" w:color="auto"/>
        <w:right w:val="none" w:sz="0" w:space="0" w:color="auto"/>
      </w:divBdr>
    </w:div>
    <w:div w:id="1968199354">
      <w:bodyDiv w:val="1"/>
      <w:marLeft w:val="0"/>
      <w:marRight w:val="0"/>
      <w:marTop w:val="0"/>
      <w:marBottom w:val="0"/>
      <w:divBdr>
        <w:top w:val="none" w:sz="0" w:space="0" w:color="auto"/>
        <w:left w:val="none" w:sz="0" w:space="0" w:color="auto"/>
        <w:bottom w:val="none" w:sz="0" w:space="0" w:color="auto"/>
        <w:right w:val="none" w:sz="0" w:space="0" w:color="auto"/>
      </w:divBdr>
      <w:divsChild>
        <w:div w:id="220336264">
          <w:marLeft w:val="360"/>
          <w:marRight w:val="0"/>
          <w:marTop w:val="200"/>
          <w:marBottom w:val="0"/>
          <w:divBdr>
            <w:top w:val="none" w:sz="0" w:space="0" w:color="auto"/>
            <w:left w:val="none" w:sz="0" w:space="0" w:color="auto"/>
            <w:bottom w:val="none" w:sz="0" w:space="0" w:color="auto"/>
            <w:right w:val="none" w:sz="0" w:space="0" w:color="auto"/>
          </w:divBdr>
        </w:div>
        <w:div w:id="1014110842">
          <w:marLeft w:val="360"/>
          <w:marRight w:val="0"/>
          <w:marTop w:val="200"/>
          <w:marBottom w:val="0"/>
          <w:divBdr>
            <w:top w:val="none" w:sz="0" w:space="0" w:color="auto"/>
            <w:left w:val="none" w:sz="0" w:space="0" w:color="auto"/>
            <w:bottom w:val="none" w:sz="0" w:space="0" w:color="auto"/>
            <w:right w:val="none" w:sz="0" w:space="0" w:color="auto"/>
          </w:divBdr>
        </w:div>
        <w:div w:id="1572428394">
          <w:marLeft w:val="360"/>
          <w:marRight w:val="0"/>
          <w:marTop w:val="200"/>
          <w:marBottom w:val="0"/>
          <w:divBdr>
            <w:top w:val="none" w:sz="0" w:space="0" w:color="auto"/>
            <w:left w:val="none" w:sz="0" w:space="0" w:color="auto"/>
            <w:bottom w:val="none" w:sz="0" w:space="0" w:color="auto"/>
            <w:right w:val="none" w:sz="0" w:space="0" w:color="auto"/>
          </w:divBdr>
        </w:div>
        <w:div w:id="1623997327">
          <w:marLeft w:val="360"/>
          <w:marRight w:val="0"/>
          <w:marTop w:val="200"/>
          <w:marBottom w:val="0"/>
          <w:divBdr>
            <w:top w:val="none" w:sz="0" w:space="0" w:color="auto"/>
            <w:left w:val="none" w:sz="0" w:space="0" w:color="auto"/>
            <w:bottom w:val="none" w:sz="0" w:space="0" w:color="auto"/>
            <w:right w:val="none" w:sz="0" w:space="0" w:color="auto"/>
          </w:divBdr>
        </w:div>
        <w:div w:id="727460127">
          <w:marLeft w:val="360"/>
          <w:marRight w:val="0"/>
          <w:marTop w:val="200"/>
          <w:marBottom w:val="0"/>
          <w:divBdr>
            <w:top w:val="none" w:sz="0" w:space="0" w:color="auto"/>
            <w:left w:val="none" w:sz="0" w:space="0" w:color="auto"/>
            <w:bottom w:val="none" w:sz="0" w:space="0" w:color="auto"/>
            <w:right w:val="none" w:sz="0" w:space="0" w:color="auto"/>
          </w:divBdr>
        </w:div>
        <w:div w:id="201947089">
          <w:marLeft w:val="360"/>
          <w:marRight w:val="0"/>
          <w:marTop w:val="200"/>
          <w:marBottom w:val="0"/>
          <w:divBdr>
            <w:top w:val="none" w:sz="0" w:space="0" w:color="auto"/>
            <w:left w:val="none" w:sz="0" w:space="0" w:color="auto"/>
            <w:bottom w:val="none" w:sz="0" w:space="0" w:color="auto"/>
            <w:right w:val="none" w:sz="0" w:space="0" w:color="auto"/>
          </w:divBdr>
        </w:div>
        <w:div w:id="1996713400">
          <w:marLeft w:val="360"/>
          <w:marRight w:val="0"/>
          <w:marTop w:val="200"/>
          <w:marBottom w:val="0"/>
          <w:divBdr>
            <w:top w:val="none" w:sz="0" w:space="0" w:color="auto"/>
            <w:left w:val="none" w:sz="0" w:space="0" w:color="auto"/>
            <w:bottom w:val="none" w:sz="0" w:space="0" w:color="auto"/>
            <w:right w:val="none" w:sz="0" w:space="0" w:color="auto"/>
          </w:divBdr>
        </w:div>
        <w:div w:id="1440489920">
          <w:marLeft w:val="360"/>
          <w:marRight w:val="0"/>
          <w:marTop w:val="200"/>
          <w:marBottom w:val="0"/>
          <w:divBdr>
            <w:top w:val="none" w:sz="0" w:space="0" w:color="auto"/>
            <w:left w:val="none" w:sz="0" w:space="0" w:color="auto"/>
            <w:bottom w:val="none" w:sz="0" w:space="0" w:color="auto"/>
            <w:right w:val="none" w:sz="0" w:space="0" w:color="auto"/>
          </w:divBdr>
        </w:div>
        <w:div w:id="1169099680">
          <w:marLeft w:val="360"/>
          <w:marRight w:val="0"/>
          <w:marTop w:val="200"/>
          <w:marBottom w:val="0"/>
          <w:divBdr>
            <w:top w:val="none" w:sz="0" w:space="0" w:color="auto"/>
            <w:left w:val="none" w:sz="0" w:space="0" w:color="auto"/>
            <w:bottom w:val="none" w:sz="0" w:space="0" w:color="auto"/>
            <w:right w:val="none" w:sz="0" w:space="0" w:color="auto"/>
          </w:divBdr>
        </w:div>
        <w:div w:id="1945920286">
          <w:marLeft w:val="360"/>
          <w:marRight w:val="0"/>
          <w:marTop w:val="200"/>
          <w:marBottom w:val="0"/>
          <w:divBdr>
            <w:top w:val="none" w:sz="0" w:space="0" w:color="auto"/>
            <w:left w:val="none" w:sz="0" w:space="0" w:color="auto"/>
            <w:bottom w:val="none" w:sz="0" w:space="0" w:color="auto"/>
            <w:right w:val="none" w:sz="0" w:space="0" w:color="auto"/>
          </w:divBdr>
        </w:div>
        <w:div w:id="10036899">
          <w:marLeft w:val="360"/>
          <w:marRight w:val="0"/>
          <w:marTop w:val="200"/>
          <w:marBottom w:val="0"/>
          <w:divBdr>
            <w:top w:val="none" w:sz="0" w:space="0" w:color="auto"/>
            <w:left w:val="none" w:sz="0" w:space="0" w:color="auto"/>
            <w:bottom w:val="none" w:sz="0" w:space="0" w:color="auto"/>
            <w:right w:val="none" w:sz="0" w:space="0" w:color="auto"/>
          </w:divBdr>
        </w:div>
        <w:div w:id="462041028">
          <w:marLeft w:val="360"/>
          <w:marRight w:val="0"/>
          <w:marTop w:val="200"/>
          <w:marBottom w:val="0"/>
          <w:divBdr>
            <w:top w:val="none" w:sz="0" w:space="0" w:color="auto"/>
            <w:left w:val="none" w:sz="0" w:space="0" w:color="auto"/>
            <w:bottom w:val="none" w:sz="0" w:space="0" w:color="auto"/>
            <w:right w:val="none" w:sz="0" w:space="0" w:color="auto"/>
          </w:divBdr>
        </w:div>
      </w:divsChild>
    </w:div>
    <w:div w:id="2053571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liquidweb.com/blog/horizontal-vs-vertical-scaling/" TargetMode="External"/><Relationship Id="rId18" Type="http://schemas.openxmlformats.org/officeDocument/2006/relationships/hyperlink" Target="https://doi.org/10.1109/elecom49001.2020.9297028"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www.oracle.com/database/what-is-database/" TargetMode="External"/><Relationship Id="rId17" Type="http://schemas.openxmlformats.org/officeDocument/2006/relationships/hyperlink" Target="http://www.coursera.org/articles/data-architect" TargetMode="External"/><Relationship Id="rId2" Type="http://schemas.openxmlformats.org/officeDocument/2006/relationships/numbering" Target="numbering.xml"/><Relationship Id="rId16" Type="http://schemas.openxmlformats.org/officeDocument/2006/relationships/hyperlink" Target="http://www.cockroachlabs.com/blog/vertical-scaling-vs-horizontal-scal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www.redswitches.com/blog/horizontal-vs-vertical-scaling/"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hyperlink" Target="http://www.cloudzero.com/blog/horizontal-vs-vertical-sca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EFEE2-6AFE-424D-B556-A0372D1B2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3803</Words>
  <Characters>21678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Taplett</dc:creator>
  <cp:keywords/>
  <dc:description/>
  <cp:lastModifiedBy>William Taplett</cp:lastModifiedBy>
  <cp:revision>2</cp:revision>
  <dcterms:created xsi:type="dcterms:W3CDTF">2025-05-12T05:53:00Z</dcterms:created>
  <dcterms:modified xsi:type="dcterms:W3CDTF">2025-05-12T05:53:00Z</dcterms:modified>
</cp:coreProperties>
</file>