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2D9792F8" w:rsidR="00903C68" w:rsidRPr="00B547D1"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B547D1">
        <w:rPr>
          <w:rFonts w:ascii="Times New Roman" w:hAnsi="Times New Roman"/>
          <w:b/>
          <w:color w:val="0D0D0D" w:themeColor="text1" w:themeTint="F2"/>
          <w:sz w:val="24"/>
          <w:szCs w:val="24"/>
        </w:rPr>
        <w:t>Rana Datta (3</w:t>
      </w:r>
      <w:r w:rsidR="00530B32" w:rsidRPr="00B547D1">
        <w:rPr>
          <w:rFonts w:ascii="Times New Roman" w:hAnsi="Times New Roman"/>
          <w:b/>
          <w:color w:val="0D0D0D" w:themeColor="text1" w:themeTint="F2"/>
          <w:sz w:val="24"/>
          <w:szCs w:val="24"/>
        </w:rPr>
        <w:t>5</w:t>
      </w:r>
      <w:r w:rsidR="00E54701" w:rsidRPr="00B547D1">
        <w:rPr>
          <w:rFonts w:ascii="Times New Roman" w:hAnsi="Times New Roman"/>
          <w:b/>
          <w:color w:val="0D0D0D" w:themeColor="text1" w:themeTint="F2"/>
          <w:sz w:val="24"/>
          <w:szCs w:val="24"/>
        </w:rPr>
        <w:t>)</w:t>
      </w:r>
    </w:p>
    <w:p w14:paraId="2F496827" w14:textId="77777777" w:rsidR="00903C68" w:rsidRPr="00B547D1"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B547D1">
        <w:rPr>
          <w:rFonts w:ascii="Times New Roman" w:hAnsi="Times New Roman"/>
          <w:b/>
          <w:color w:val="0D0D0D" w:themeColor="text1" w:themeTint="F2"/>
          <w:sz w:val="24"/>
          <w:szCs w:val="24"/>
        </w:rPr>
        <w:t>Designation: Officer</w:t>
      </w:r>
    </w:p>
    <w:p w14:paraId="2E2D7357" w14:textId="555EC5A4" w:rsidR="00903C68" w:rsidRPr="00B547D1"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547D1">
        <w:rPr>
          <w:rFonts w:ascii="Times New Roman" w:hAnsi="Times New Roman"/>
          <w:color w:val="0D0D0D" w:themeColor="text1" w:themeTint="F2"/>
          <w:sz w:val="24"/>
          <w:szCs w:val="24"/>
        </w:rPr>
        <w:t xml:space="preserve">Son of  </w:t>
      </w:r>
      <w:r w:rsidR="00480F0B" w:rsidRPr="00B547D1">
        <w:rPr>
          <w:rFonts w:ascii="Times New Roman" w:hAnsi="Times New Roman"/>
          <w:b/>
          <w:color w:val="0D0D0D" w:themeColor="text1" w:themeTint="F2"/>
          <w:sz w:val="24"/>
          <w:szCs w:val="24"/>
        </w:rPr>
        <w:t>Kali Pad Datta</w:t>
      </w:r>
      <w:r w:rsidRPr="00B547D1">
        <w:rPr>
          <w:rFonts w:ascii="Times New Roman" w:hAnsi="Times New Roman"/>
          <w:color w:val="0D0D0D" w:themeColor="text1" w:themeTint="F2"/>
          <w:sz w:val="24"/>
          <w:szCs w:val="24"/>
        </w:rPr>
        <w:t xml:space="preserve">, </w:t>
      </w:r>
    </w:p>
    <w:p w14:paraId="20AE9BE9" w14:textId="01890BDB" w:rsidR="00903C68" w:rsidRPr="00B547D1"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547D1">
        <w:rPr>
          <w:rFonts w:ascii="Times New Roman" w:hAnsi="Times New Roman"/>
          <w:color w:val="0D0D0D" w:themeColor="text1" w:themeTint="F2"/>
          <w:sz w:val="24"/>
          <w:szCs w:val="24"/>
        </w:rPr>
        <w:t>Litigation Management, Legal &amp; Recovery division (PIN No</w:t>
      </w:r>
      <w:r w:rsidRPr="00B547D1">
        <w:rPr>
          <w:rFonts w:ascii="Times New Roman" w:hAnsi="Times New Roman"/>
          <w:b/>
          <w:color w:val="0D0D0D" w:themeColor="text1" w:themeTint="F2"/>
          <w:sz w:val="24"/>
          <w:szCs w:val="24"/>
        </w:rPr>
        <w:t xml:space="preserve">. </w:t>
      </w:r>
      <w:r w:rsidR="00480F0B" w:rsidRPr="00B547D1">
        <w:rPr>
          <w:sz w:val="24"/>
          <w:szCs w:val="24"/>
        </w:rPr>
        <w:t>22596</w:t>
      </w:r>
      <w:r w:rsidRPr="00B547D1">
        <w:rPr>
          <w:rFonts w:ascii="Times New Roman" w:hAnsi="Times New Roman"/>
          <w:color w:val="0D0D0D" w:themeColor="text1" w:themeTint="F2"/>
          <w:sz w:val="24"/>
          <w:szCs w:val="24"/>
        </w:rPr>
        <w:t xml:space="preserve">, BRAC Bank PLC, </w:t>
      </w:r>
    </w:p>
    <w:p w14:paraId="65A0022C" w14:textId="77777777" w:rsidR="00903C68" w:rsidRPr="00B547D1"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B547D1">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B547D1">
        <w:rPr>
          <w:rFonts w:ascii="Times New Roman" w:hAnsi="Times New Roman"/>
          <w:color w:val="0D0D0D" w:themeColor="text1" w:themeTint="F2"/>
          <w:sz w:val="24"/>
          <w:szCs w:val="24"/>
        </w:rPr>
        <w:t>Mob:+</w:t>
      </w:r>
      <w:r w:rsidR="00DC3BC1" w:rsidRPr="00B547D1">
        <w:rPr>
          <w:rFonts w:ascii="Times New Roman" w:hAnsi="Times New Roman"/>
          <w:color w:val="0D0D0D" w:themeColor="text1" w:themeTint="F2"/>
          <w:sz w:val="24"/>
          <w:szCs w:val="24"/>
        </w:rPr>
        <w:t>880 1787-653845</w:t>
      </w:r>
      <w:r w:rsidR="00CE4A2B" w:rsidRPr="00B547D1">
        <w:rPr>
          <w:rFonts w:ascii="Times New Roman" w:hAnsi="Times New Roman"/>
          <w:color w:val="0D0D0D" w:themeColor="text1" w:themeTint="F2"/>
          <w:sz w:val="24"/>
          <w:szCs w:val="24"/>
        </w:rPr>
        <w:t xml:space="preserve"> </w:t>
      </w:r>
      <w:r w:rsidRPr="00B547D1">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32AA7845" w14:textId="77777777" w:rsidR="00505512" w:rsidRPr="00402B2B" w:rsidRDefault="00505512" w:rsidP="00505512">
      <w:pPr>
        <w:pStyle w:val="ListParagraph"/>
        <w:numPr>
          <w:ilvl w:val="0"/>
          <w:numId w:val="27"/>
        </w:numPr>
        <w:ind w:left="3600" w:hanging="270"/>
        <w:contextualSpacing/>
        <w:rPr>
          <w:b/>
          <w:sz w:val="24"/>
          <w:szCs w:val="24"/>
        </w:rPr>
      </w:pPr>
      <w:r w:rsidRPr="00402B2B">
        <w:rPr>
          <w:b/>
          <w:sz w:val="24"/>
          <w:szCs w:val="24"/>
        </w:rPr>
        <w:t>Khairul Islam (37)</w:t>
      </w:r>
    </w:p>
    <w:p w14:paraId="50D4B413" w14:textId="77777777" w:rsidR="00505512" w:rsidRPr="00402B2B" w:rsidRDefault="00505512" w:rsidP="00505512">
      <w:pPr>
        <w:pStyle w:val="ListParagraph"/>
        <w:ind w:left="3600"/>
        <w:rPr>
          <w:sz w:val="24"/>
          <w:szCs w:val="24"/>
        </w:rPr>
      </w:pPr>
      <w:r w:rsidRPr="00402B2B">
        <w:rPr>
          <w:sz w:val="24"/>
          <w:szCs w:val="24"/>
        </w:rPr>
        <w:t xml:space="preserve">S/O- Fazlur Rahman Fakir &amp; </w:t>
      </w:r>
      <w:proofErr w:type="spellStart"/>
      <w:r w:rsidRPr="00402B2B">
        <w:rPr>
          <w:sz w:val="24"/>
          <w:szCs w:val="24"/>
        </w:rPr>
        <w:t>Ambia</w:t>
      </w:r>
      <w:proofErr w:type="spellEnd"/>
      <w:r w:rsidRPr="00402B2B">
        <w:rPr>
          <w:sz w:val="24"/>
          <w:szCs w:val="24"/>
        </w:rPr>
        <w:t xml:space="preserve"> Khatun.</w:t>
      </w:r>
    </w:p>
    <w:p w14:paraId="0B0D21E9" w14:textId="77777777" w:rsidR="00505512" w:rsidRPr="00402B2B" w:rsidRDefault="00505512" w:rsidP="00505512">
      <w:pPr>
        <w:pStyle w:val="ListParagraph"/>
        <w:ind w:left="3600"/>
        <w:rPr>
          <w:sz w:val="24"/>
          <w:szCs w:val="24"/>
        </w:rPr>
      </w:pPr>
      <w:r w:rsidRPr="00402B2B">
        <w:rPr>
          <w:sz w:val="24"/>
          <w:szCs w:val="24"/>
        </w:rPr>
        <w:t xml:space="preserve">Present Address- </w:t>
      </w:r>
      <w:proofErr w:type="spellStart"/>
      <w:r w:rsidRPr="00402B2B">
        <w:rPr>
          <w:sz w:val="24"/>
          <w:szCs w:val="24"/>
        </w:rPr>
        <w:t>Banggobandhu</w:t>
      </w:r>
      <w:proofErr w:type="spellEnd"/>
      <w:r w:rsidRPr="00402B2B">
        <w:rPr>
          <w:sz w:val="24"/>
          <w:szCs w:val="24"/>
        </w:rPr>
        <w:t xml:space="preserve"> Road, </w:t>
      </w:r>
      <w:proofErr w:type="spellStart"/>
      <w:r w:rsidRPr="00402B2B">
        <w:rPr>
          <w:sz w:val="24"/>
          <w:szCs w:val="24"/>
        </w:rPr>
        <w:t>Ashulia</w:t>
      </w:r>
      <w:proofErr w:type="spellEnd"/>
      <w:r w:rsidRPr="00402B2B">
        <w:rPr>
          <w:sz w:val="24"/>
          <w:szCs w:val="24"/>
        </w:rPr>
        <w:t xml:space="preserve"> Bazar (Zahid Villa Noman </w:t>
      </w:r>
      <w:proofErr w:type="spellStart"/>
      <w:r w:rsidRPr="00402B2B">
        <w:rPr>
          <w:sz w:val="24"/>
          <w:szCs w:val="24"/>
        </w:rPr>
        <w:t>Shaheber</w:t>
      </w:r>
      <w:proofErr w:type="spellEnd"/>
      <w:r w:rsidRPr="00402B2B">
        <w:rPr>
          <w:sz w:val="24"/>
          <w:szCs w:val="24"/>
        </w:rPr>
        <w:t xml:space="preserve"> Bari), </w:t>
      </w:r>
      <w:proofErr w:type="spellStart"/>
      <w:r w:rsidRPr="00402B2B">
        <w:rPr>
          <w:sz w:val="24"/>
          <w:szCs w:val="24"/>
        </w:rPr>
        <w:t>Dongbari</w:t>
      </w:r>
      <w:proofErr w:type="spellEnd"/>
      <w:r w:rsidRPr="00402B2B">
        <w:rPr>
          <w:sz w:val="24"/>
          <w:szCs w:val="24"/>
        </w:rPr>
        <w:t xml:space="preserve">, </w:t>
      </w:r>
      <w:proofErr w:type="spellStart"/>
      <w:r w:rsidRPr="00402B2B">
        <w:rPr>
          <w:sz w:val="24"/>
          <w:szCs w:val="24"/>
        </w:rPr>
        <w:t>Chowrasta</w:t>
      </w:r>
      <w:proofErr w:type="spellEnd"/>
      <w:r w:rsidRPr="00402B2B">
        <w:rPr>
          <w:sz w:val="24"/>
          <w:szCs w:val="24"/>
        </w:rPr>
        <w:t xml:space="preserve">, </w:t>
      </w:r>
      <w:proofErr w:type="spellStart"/>
      <w:r w:rsidRPr="00402B2B">
        <w:rPr>
          <w:sz w:val="24"/>
          <w:szCs w:val="24"/>
        </w:rPr>
        <w:t>Ashulia</w:t>
      </w:r>
      <w:proofErr w:type="spellEnd"/>
      <w:r w:rsidRPr="00402B2B">
        <w:rPr>
          <w:sz w:val="24"/>
          <w:szCs w:val="24"/>
        </w:rPr>
        <w:t xml:space="preserve"> Savar Dhaka.</w:t>
      </w:r>
    </w:p>
    <w:p w14:paraId="11DA956E" w14:textId="77777777" w:rsidR="00505512" w:rsidRPr="00402B2B" w:rsidRDefault="00505512" w:rsidP="00505512">
      <w:pPr>
        <w:pStyle w:val="ListParagraph"/>
        <w:ind w:left="3600" w:firstLine="720"/>
        <w:jc w:val="center"/>
        <w:rPr>
          <w:sz w:val="24"/>
          <w:szCs w:val="24"/>
        </w:rPr>
      </w:pPr>
      <w:r w:rsidRPr="00402B2B">
        <w:rPr>
          <w:sz w:val="24"/>
          <w:szCs w:val="24"/>
        </w:rPr>
        <w:t>And</w:t>
      </w:r>
    </w:p>
    <w:p w14:paraId="09A34FC4" w14:textId="77777777" w:rsidR="00505512" w:rsidRPr="00402B2B" w:rsidRDefault="00505512" w:rsidP="00505512">
      <w:pPr>
        <w:pStyle w:val="ListParagraph"/>
        <w:ind w:left="3600"/>
        <w:rPr>
          <w:sz w:val="24"/>
          <w:szCs w:val="24"/>
        </w:rPr>
      </w:pPr>
      <w:r w:rsidRPr="00402B2B">
        <w:rPr>
          <w:sz w:val="24"/>
          <w:szCs w:val="24"/>
        </w:rPr>
        <w:t xml:space="preserve">Permanent Address-Vill-Fakir Bari, </w:t>
      </w:r>
      <w:proofErr w:type="spellStart"/>
      <w:r w:rsidRPr="00402B2B">
        <w:rPr>
          <w:sz w:val="24"/>
          <w:szCs w:val="24"/>
        </w:rPr>
        <w:t>Sabdulpur</w:t>
      </w:r>
      <w:proofErr w:type="spellEnd"/>
      <w:r w:rsidRPr="00402B2B">
        <w:rPr>
          <w:sz w:val="24"/>
          <w:szCs w:val="24"/>
        </w:rPr>
        <w:t xml:space="preserve">, P.O- </w:t>
      </w:r>
      <w:proofErr w:type="spellStart"/>
      <w:r w:rsidRPr="00402B2B">
        <w:rPr>
          <w:sz w:val="24"/>
          <w:szCs w:val="24"/>
        </w:rPr>
        <w:t>Ellitgonj</w:t>
      </w:r>
      <w:proofErr w:type="spellEnd"/>
      <w:r w:rsidRPr="00402B2B">
        <w:rPr>
          <w:sz w:val="24"/>
          <w:szCs w:val="24"/>
        </w:rPr>
        <w:t xml:space="preserve">, P.S- </w:t>
      </w:r>
      <w:proofErr w:type="spellStart"/>
      <w:r w:rsidRPr="00402B2B">
        <w:rPr>
          <w:sz w:val="24"/>
          <w:szCs w:val="24"/>
        </w:rPr>
        <w:t>Chandina</w:t>
      </w:r>
      <w:proofErr w:type="spellEnd"/>
      <w:r w:rsidRPr="00402B2B">
        <w:rPr>
          <w:sz w:val="24"/>
          <w:szCs w:val="24"/>
        </w:rPr>
        <w:t xml:space="preserve">, </w:t>
      </w:r>
      <w:proofErr w:type="spellStart"/>
      <w:r w:rsidRPr="00402B2B">
        <w:rPr>
          <w:sz w:val="24"/>
          <w:szCs w:val="24"/>
        </w:rPr>
        <w:t>Dist</w:t>
      </w:r>
      <w:proofErr w:type="spellEnd"/>
      <w:r w:rsidRPr="00402B2B">
        <w:rPr>
          <w:sz w:val="24"/>
          <w:szCs w:val="24"/>
        </w:rPr>
        <w:t xml:space="preserve">- Comilla  </w:t>
      </w:r>
    </w:p>
    <w:p w14:paraId="5937CB86" w14:textId="77777777" w:rsidR="00505512" w:rsidRPr="00402B2B" w:rsidRDefault="00505512" w:rsidP="00505512">
      <w:pPr>
        <w:pStyle w:val="ListParagraph"/>
        <w:ind w:left="3600" w:firstLine="720"/>
        <w:jc w:val="center"/>
        <w:rPr>
          <w:sz w:val="24"/>
          <w:szCs w:val="24"/>
        </w:rPr>
      </w:pPr>
      <w:r w:rsidRPr="00402B2B">
        <w:rPr>
          <w:sz w:val="24"/>
          <w:szCs w:val="24"/>
        </w:rPr>
        <w:t>And</w:t>
      </w:r>
    </w:p>
    <w:p w14:paraId="4C87ABCB" w14:textId="77777777" w:rsidR="00505512" w:rsidRPr="00402B2B" w:rsidRDefault="00505512" w:rsidP="00505512">
      <w:pPr>
        <w:spacing w:after="0" w:line="240" w:lineRule="auto"/>
        <w:ind w:left="3600"/>
        <w:rPr>
          <w:rFonts w:ascii="Times New Roman" w:hAnsi="Times New Roman" w:cs="Times New Roman"/>
          <w:sz w:val="24"/>
          <w:szCs w:val="24"/>
        </w:rPr>
      </w:pPr>
      <w:r w:rsidRPr="00402B2B">
        <w:rPr>
          <w:rFonts w:ascii="Times New Roman" w:hAnsi="Times New Roman" w:cs="Times New Roman"/>
          <w:sz w:val="24"/>
          <w:szCs w:val="24"/>
        </w:rPr>
        <w:t>Office Address- HAMS Group, H/O- 190, Tejgaon, Industrial Area, F/O-</w:t>
      </w:r>
      <w:proofErr w:type="spellStart"/>
      <w:r w:rsidRPr="00402B2B">
        <w:rPr>
          <w:rFonts w:ascii="Times New Roman" w:hAnsi="Times New Roman" w:cs="Times New Roman"/>
          <w:sz w:val="24"/>
          <w:szCs w:val="24"/>
        </w:rPr>
        <w:t>Dakkhin</w:t>
      </w:r>
      <w:proofErr w:type="spellEnd"/>
      <w:r w:rsidRPr="00402B2B">
        <w:rPr>
          <w:rFonts w:ascii="Times New Roman" w:hAnsi="Times New Roman" w:cs="Times New Roman"/>
          <w:sz w:val="24"/>
          <w:szCs w:val="24"/>
        </w:rPr>
        <w:t xml:space="preserve">        </w:t>
      </w:r>
      <w:proofErr w:type="spellStart"/>
      <w:r w:rsidRPr="00402B2B">
        <w:rPr>
          <w:rFonts w:ascii="Times New Roman" w:hAnsi="Times New Roman" w:cs="Times New Roman"/>
          <w:sz w:val="24"/>
          <w:szCs w:val="24"/>
        </w:rPr>
        <w:t>Vangnahati</w:t>
      </w:r>
      <w:proofErr w:type="spellEnd"/>
      <w:r w:rsidRPr="00402B2B">
        <w:rPr>
          <w:rFonts w:ascii="Times New Roman" w:hAnsi="Times New Roman" w:cs="Times New Roman"/>
          <w:sz w:val="24"/>
          <w:szCs w:val="24"/>
        </w:rPr>
        <w:t xml:space="preserve">, </w:t>
      </w:r>
      <w:proofErr w:type="spellStart"/>
      <w:r w:rsidRPr="00402B2B">
        <w:rPr>
          <w:rFonts w:ascii="Times New Roman" w:hAnsi="Times New Roman" w:cs="Times New Roman"/>
          <w:sz w:val="24"/>
          <w:szCs w:val="24"/>
        </w:rPr>
        <w:t>Sreepur</w:t>
      </w:r>
      <w:proofErr w:type="spellEnd"/>
      <w:r w:rsidRPr="00402B2B">
        <w:rPr>
          <w:rFonts w:ascii="Times New Roman" w:hAnsi="Times New Roman" w:cs="Times New Roman"/>
          <w:sz w:val="24"/>
          <w:szCs w:val="24"/>
        </w:rPr>
        <w:t>, Gazipur.</w:t>
      </w:r>
    </w:p>
    <w:p w14:paraId="0BD67BF7" w14:textId="55B2B82D" w:rsidR="00505512" w:rsidRPr="00402B2B" w:rsidRDefault="00505512" w:rsidP="00505512">
      <w:pPr>
        <w:spacing w:after="0" w:line="240" w:lineRule="auto"/>
        <w:ind w:left="3600"/>
        <w:rPr>
          <w:rFonts w:ascii="Times New Roman" w:hAnsi="Times New Roman" w:cs="Times New Roman"/>
          <w:sz w:val="24"/>
          <w:szCs w:val="24"/>
        </w:rPr>
      </w:pPr>
      <w:r w:rsidRPr="00402B2B">
        <w:rPr>
          <w:rFonts w:ascii="Times New Roman" w:hAnsi="Times New Roman" w:cs="Times New Roman"/>
          <w:sz w:val="24"/>
          <w:szCs w:val="24"/>
        </w:rPr>
        <w:t>Mobile- 01730-304285.</w:t>
      </w:r>
    </w:p>
    <w:p w14:paraId="49275289" w14:textId="77777777" w:rsidR="00505512" w:rsidRPr="00402B2B" w:rsidRDefault="00505512" w:rsidP="00505512">
      <w:pPr>
        <w:pStyle w:val="ListParagraph"/>
        <w:ind w:left="3600"/>
        <w:jc w:val="center"/>
        <w:rPr>
          <w:sz w:val="24"/>
          <w:szCs w:val="24"/>
        </w:rPr>
      </w:pPr>
    </w:p>
    <w:p w14:paraId="049621CC" w14:textId="77777777" w:rsidR="00505512" w:rsidRPr="00402B2B" w:rsidRDefault="00505512" w:rsidP="00046213">
      <w:pPr>
        <w:pStyle w:val="ListParagraph"/>
        <w:numPr>
          <w:ilvl w:val="0"/>
          <w:numId w:val="27"/>
        </w:numPr>
        <w:ind w:left="3600" w:hanging="270"/>
        <w:contextualSpacing/>
        <w:rPr>
          <w:sz w:val="24"/>
          <w:szCs w:val="24"/>
        </w:rPr>
      </w:pPr>
      <w:proofErr w:type="spellStart"/>
      <w:r w:rsidRPr="00402B2B">
        <w:rPr>
          <w:b/>
          <w:sz w:val="24"/>
          <w:szCs w:val="24"/>
        </w:rPr>
        <w:t>Mst</w:t>
      </w:r>
      <w:proofErr w:type="spellEnd"/>
      <w:r w:rsidRPr="00402B2B">
        <w:rPr>
          <w:b/>
          <w:sz w:val="24"/>
          <w:szCs w:val="24"/>
        </w:rPr>
        <w:t>. Salma Akter (37)</w:t>
      </w:r>
    </w:p>
    <w:p w14:paraId="0E9B424A" w14:textId="77777777" w:rsidR="00505512" w:rsidRPr="00046213" w:rsidRDefault="00505512" w:rsidP="00046213">
      <w:pPr>
        <w:pStyle w:val="ListParagraph"/>
        <w:ind w:left="3600"/>
        <w:rPr>
          <w:bCs/>
          <w:sz w:val="24"/>
          <w:szCs w:val="24"/>
        </w:rPr>
      </w:pPr>
      <w:r w:rsidRPr="00046213">
        <w:rPr>
          <w:bCs/>
          <w:sz w:val="24"/>
          <w:szCs w:val="24"/>
        </w:rPr>
        <w:t xml:space="preserve">W/O-Khairul Islam   </w:t>
      </w:r>
    </w:p>
    <w:p w14:paraId="754AC6AE" w14:textId="77777777" w:rsidR="00505512" w:rsidRPr="00402B2B" w:rsidRDefault="00505512" w:rsidP="00505512">
      <w:pPr>
        <w:pStyle w:val="ListParagraph"/>
        <w:ind w:left="3600"/>
        <w:rPr>
          <w:sz w:val="24"/>
          <w:szCs w:val="24"/>
        </w:rPr>
      </w:pPr>
      <w:r w:rsidRPr="00402B2B">
        <w:rPr>
          <w:sz w:val="24"/>
          <w:szCs w:val="24"/>
        </w:rPr>
        <w:t xml:space="preserve">D/O- Md. </w:t>
      </w:r>
      <w:proofErr w:type="spellStart"/>
      <w:r w:rsidRPr="00402B2B">
        <w:rPr>
          <w:sz w:val="24"/>
          <w:szCs w:val="24"/>
        </w:rPr>
        <w:t>Jaynal</w:t>
      </w:r>
      <w:proofErr w:type="spellEnd"/>
      <w:r w:rsidRPr="00402B2B">
        <w:rPr>
          <w:sz w:val="24"/>
          <w:szCs w:val="24"/>
        </w:rPr>
        <w:t xml:space="preserve"> Abedin </w:t>
      </w:r>
      <w:r w:rsidRPr="00402B2B">
        <w:rPr>
          <w:bCs/>
          <w:sz w:val="24"/>
          <w:szCs w:val="24"/>
        </w:rPr>
        <w:t>&amp; Mrs. Rabiya Khatun.</w:t>
      </w:r>
    </w:p>
    <w:p w14:paraId="50B4EB15" w14:textId="77777777" w:rsidR="00505512" w:rsidRPr="00402B2B" w:rsidRDefault="00505512" w:rsidP="00505512">
      <w:pPr>
        <w:pStyle w:val="ListParagraph"/>
        <w:ind w:left="3600"/>
        <w:rPr>
          <w:sz w:val="24"/>
          <w:szCs w:val="24"/>
        </w:rPr>
      </w:pPr>
      <w:r w:rsidRPr="00402B2B">
        <w:rPr>
          <w:sz w:val="24"/>
          <w:szCs w:val="24"/>
        </w:rPr>
        <w:t xml:space="preserve">Present Address- </w:t>
      </w:r>
      <w:proofErr w:type="spellStart"/>
      <w:r w:rsidRPr="00402B2B">
        <w:rPr>
          <w:sz w:val="24"/>
          <w:szCs w:val="24"/>
        </w:rPr>
        <w:t>Banggobandhu</w:t>
      </w:r>
      <w:proofErr w:type="spellEnd"/>
      <w:r w:rsidRPr="00402B2B">
        <w:rPr>
          <w:sz w:val="24"/>
          <w:szCs w:val="24"/>
        </w:rPr>
        <w:t xml:space="preserve"> Road, </w:t>
      </w:r>
      <w:proofErr w:type="spellStart"/>
      <w:r w:rsidRPr="00402B2B">
        <w:rPr>
          <w:sz w:val="24"/>
          <w:szCs w:val="24"/>
        </w:rPr>
        <w:t>Ashulia</w:t>
      </w:r>
      <w:proofErr w:type="spellEnd"/>
      <w:r w:rsidRPr="00402B2B">
        <w:rPr>
          <w:sz w:val="24"/>
          <w:szCs w:val="24"/>
        </w:rPr>
        <w:t xml:space="preserve"> Bazar (Zahid Villa Noman </w:t>
      </w:r>
      <w:proofErr w:type="spellStart"/>
      <w:r w:rsidRPr="00402B2B">
        <w:rPr>
          <w:sz w:val="24"/>
          <w:szCs w:val="24"/>
        </w:rPr>
        <w:t>Shaheber</w:t>
      </w:r>
      <w:proofErr w:type="spellEnd"/>
      <w:r w:rsidRPr="00402B2B">
        <w:rPr>
          <w:sz w:val="24"/>
          <w:szCs w:val="24"/>
        </w:rPr>
        <w:t xml:space="preserve"> Bari), </w:t>
      </w:r>
      <w:proofErr w:type="spellStart"/>
      <w:r w:rsidRPr="00402B2B">
        <w:rPr>
          <w:sz w:val="24"/>
          <w:szCs w:val="24"/>
        </w:rPr>
        <w:t>Dongbari</w:t>
      </w:r>
      <w:proofErr w:type="spellEnd"/>
      <w:r w:rsidRPr="00402B2B">
        <w:rPr>
          <w:sz w:val="24"/>
          <w:szCs w:val="24"/>
        </w:rPr>
        <w:t xml:space="preserve">, </w:t>
      </w:r>
      <w:proofErr w:type="spellStart"/>
      <w:r w:rsidRPr="00402B2B">
        <w:rPr>
          <w:sz w:val="24"/>
          <w:szCs w:val="24"/>
        </w:rPr>
        <w:t>Chowrasta</w:t>
      </w:r>
      <w:proofErr w:type="spellEnd"/>
      <w:r w:rsidRPr="00402B2B">
        <w:rPr>
          <w:sz w:val="24"/>
          <w:szCs w:val="24"/>
        </w:rPr>
        <w:t>.</w:t>
      </w:r>
    </w:p>
    <w:p w14:paraId="181F878E" w14:textId="632FFB1B" w:rsidR="00505512" w:rsidRPr="00402B2B" w:rsidRDefault="00505512" w:rsidP="00285F46">
      <w:pPr>
        <w:spacing w:after="0" w:line="240" w:lineRule="auto"/>
        <w:ind w:left="3600"/>
        <w:rPr>
          <w:sz w:val="24"/>
          <w:szCs w:val="24"/>
        </w:rPr>
      </w:pPr>
      <w:r w:rsidRPr="00402B2B">
        <w:rPr>
          <w:rFonts w:ascii="Times New Roman" w:hAnsi="Times New Roman" w:cs="Times New Roman"/>
          <w:sz w:val="24"/>
          <w:szCs w:val="24"/>
        </w:rPr>
        <w:t xml:space="preserve">                             </w:t>
      </w:r>
      <w:r w:rsidRPr="00402B2B">
        <w:rPr>
          <w:sz w:val="24"/>
          <w:szCs w:val="24"/>
        </w:rPr>
        <w:t>And</w:t>
      </w:r>
    </w:p>
    <w:p w14:paraId="0CA02024" w14:textId="77777777" w:rsidR="00505512" w:rsidRPr="00402B2B" w:rsidRDefault="00505512" w:rsidP="00505512">
      <w:pPr>
        <w:pStyle w:val="ListParagraph"/>
        <w:ind w:left="3600"/>
        <w:rPr>
          <w:sz w:val="24"/>
          <w:szCs w:val="24"/>
        </w:rPr>
      </w:pPr>
      <w:r w:rsidRPr="00402B2B">
        <w:rPr>
          <w:sz w:val="24"/>
          <w:szCs w:val="24"/>
        </w:rPr>
        <w:t xml:space="preserve">Permanent Address- Sultaner </w:t>
      </w:r>
      <w:proofErr w:type="spellStart"/>
      <w:r w:rsidRPr="00402B2B">
        <w:rPr>
          <w:sz w:val="24"/>
          <w:szCs w:val="24"/>
        </w:rPr>
        <w:t>bari,Vill+P.O</w:t>
      </w:r>
      <w:proofErr w:type="spellEnd"/>
      <w:r w:rsidRPr="00402B2B">
        <w:rPr>
          <w:sz w:val="24"/>
          <w:szCs w:val="24"/>
        </w:rPr>
        <w:t xml:space="preserve">- </w:t>
      </w:r>
      <w:proofErr w:type="spellStart"/>
      <w:r w:rsidRPr="00402B2B">
        <w:rPr>
          <w:sz w:val="24"/>
          <w:szCs w:val="24"/>
        </w:rPr>
        <w:t>Duaria</w:t>
      </w:r>
      <w:proofErr w:type="spellEnd"/>
      <w:r w:rsidRPr="00402B2B">
        <w:rPr>
          <w:sz w:val="24"/>
          <w:szCs w:val="24"/>
        </w:rPr>
        <w:t xml:space="preserve">, P.O- Debirdar3533, Dis- Comilla. </w:t>
      </w:r>
    </w:p>
    <w:p w14:paraId="75FDB87A" w14:textId="77777777" w:rsidR="00505512" w:rsidRPr="00402B2B" w:rsidRDefault="00505512" w:rsidP="00505512">
      <w:pPr>
        <w:pStyle w:val="ListParagraph"/>
        <w:ind w:left="3600"/>
        <w:rPr>
          <w:sz w:val="24"/>
          <w:szCs w:val="24"/>
        </w:rPr>
      </w:pPr>
      <w:r w:rsidRPr="00402B2B">
        <w:rPr>
          <w:sz w:val="24"/>
          <w:szCs w:val="24"/>
        </w:rPr>
        <w:t>Mobile- 01864-145012.</w:t>
      </w:r>
    </w:p>
    <w:p w14:paraId="56E75B5A" w14:textId="77777777" w:rsidR="005B5AD8" w:rsidRDefault="005B5AD8" w:rsidP="00247B35">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081BE99F" w14:textId="77777777" w:rsidR="00285F46" w:rsidRPr="00285F46" w:rsidRDefault="00285F46" w:rsidP="00247B35">
      <w:pPr>
        <w:spacing w:after="0" w:line="240" w:lineRule="auto"/>
        <w:jc w:val="right"/>
        <w:rPr>
          <w:b/>
          <w:color w:val="262626" w:themeColor="text1" w:themeTint="D9"/>
          <w:sz w:val="16"/>
          <w:szCs w:val="16"/>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18E6162D" w14:textId="6606DD04"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00505512" w:rsidRPr="00505512">
        <w:rPr>
          <w:rFonts w:ascii="Times New Roman" w:hAnsi="Times New Roman" w:cs="Times New Roman"/>
          <w:b/>
          <w:bCs/>
          <w:smallCaps/>
          <w:color w:val="262626" w:themeColor="text1" w:themeTint="D9"/>
          <w:spacing w:val="5"/>
          <w:sz w:val="28"/>
        </w:rPr>
        <w:t xml:space="preserve">4,94,996.17 (Four lac Ninety four thousand nine hundred ninety six and </w:t>
      </w:r>
      <w:r w:rsidR="00505512" w:rsidRPr="00505512">
        <w:rPr>
          <w:rFonts w:ascii="Times New Roman" w:hAnsi="Times New Roman" w:cs="Times New Roman"/>
          <w:b/>
          <w:bCs/>
          <w:smallCaps/>
          <w:color w:val="262626" w:themeColor="text1" w:themeTint="D9"/>
          <w:spacing w:val="5"/>
          <w:sz w:val="28"/>
        </w:rPr>
        <w:lastRenderedPageBreak/>
        <w:t>seventeen paisa) only as on 22/10/2024</w:t>
      </w:r>
      <w:r w:rsidRPr="002024DF">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11F5CE9E"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that </w:t>
      </w:r>
      <w:bookmarkStart w:id="0" w:name="_Hlk64892127"/>
      <w:r w:rsidR="00645791" w:rsidRPr="00377117">
        <w:rPr>
          <w:sz w:val="24"/>
          <w:szCs w:val="24"/>
        </w:rPr>
        <w:t xml:space="preserve">Mr. </w:t>
      </w:r>
      <w:r w:rsidR="00345D81" w:rsidRPr="006905ED">
        <w:rPr>
          <w:b/>
          <w:sz w:val="24"/>
          <w:szCs w:val="24"/>
        </w:rPr>
        <w:t>Rana Datta (3</w:t>
      </w:r>
      <w:r w:rsidR="008A3C1F" w:rsidRPr="006905ED">
        <w:rPr>
          <w:b/>
          <w:sz w:val="24"/>
          <w:szCs w:val="24"/>
        </w:rPr>
        <w:t>5</w:t>
      </w:r>
      <w:r w:rsidR="00645791" w:rsidRPr="006905ED">
        <w:rPr>
          <w:b/>
          <w:sz w:val="24"/>
          <w:szCs w:val="24"/>
        </w:rPr>
        <w:t xml:space="preserve">) Designation: Officer, Son of  </w:t>
      </w:r>
      <w:r w:rsidR="00345D81" w:rsidRPr="006905ED">
        <w:rPr>
          <w:b/>
          <w:sz w:val="24"/>
          <w:szCs w:val="24"/>
        </w:rPr>
        <w:t>Kali Pad Datta</w:t>
      </w:r>
      <w:r w:rsidR="00645791" w:rsidRPr="006905ED">
        <w:rPr>
          <w:b/>
          <w:sz w:val="24"/>
          <w:szCs w:val="24"/>
        </w:rPr>
        <w:t xml:space="preserve">, </w:t>
      </w:r>
      <w:r w:rsidR="00645791" w:rsidRPr="006905ED">
        <w:rPr>
          <w:b/>
          <w:sz w:val="24"/>
          <w:szCs w:val="24"/>
          <w:lang w:val="en-US"/>
        </w:rPr>
        <w:t xml:space="preserve">Litigation Management, Legal &amp; Recovery division (PIN No. </w:t>
      </w:r>
      <w:r w:rsidR="00345D81" w:rsidRPr="006905ED">
        <w:rPr>
          <w:b/>
          <w:sz w:val="24"/>
          <w:szCs w:val="24"/>
          <w:lang w:val="en-US"/>
        </w:rPr>
        <w:t>22596</w:t>
      </w:r>
      <w:r w:rsidR="00645791" w:rsidRPr="006905ED">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xml:space="preserve">, of the plaintiff Bank, is the </w:t>
      </w:r>
      <w:proofErr w:type="spellStart"/>
      <w:r>
        <w:rPr>
          <w:sz w:val="24"/>
          <w:szCs w:val="24"/>
        </w:rPr>
        <w:t>Karjakarok</w:t>
      </w:r>
      <w:proofErr w:type="spellEnd"/>
      <w:r>
        <w:rPr>
          <w:sz w:val="24"/>
          <w:szCs w:val="24"/>
        </w:rPr>
        <w:t>,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7E002151" w:rsidR="00462F1F" w:rsidRPr="00470470" w:rsidRDefault="00462F1F" w:rsidP="00470470">
      <w:pPr>
        <w:pStyle w:val="ListParagraph"/>
        <w:numPr>
          <w:ilvl w:val="0"/>
          <w:numId w:val="22"/>
        </w:numPr>
        <w:tabs>
          <w:tab w:val="num" w:pos="0"/>
        </w:tabs>
        <w:suppressAutoHyphens/>
        <w:spacing w:line="27" w:lineRule="atLeast"/>
        <w:ind w:left="360"/>
        <w:jc w:val="both"/>
        <w:rPr>
          <w:b/>
          <w:bCs/>
          <w:sz w:val="24"/>
          <w:szCs w:val="24"/>
          <w:lang w:val="en-US"/>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470470" w:rsidRPr="00470470">
        <w:rPr>
          <w:b/>
          <w:bCs/>
          <w:sz w:val="24"/>
          <w:szCs w:val="24"/>
          <w:lang w:val="en-US"/>
        </w:rPr>
        <w:t>Khairul Islam (37)</w:t>
      </w:r>
      <w:r w:rsidR="00C85BD9" w:rsidRPr="00470470">
        <w:rPr>
          <w:b/>
          <w:bCs/>
          <w:sz w:val="24"/>
          <w:szCs w:val="24"/>
          <w:lang w:val="en-US"/>
        </w:rPr>
        <w:t xml:space="preserve"> </w:t>
      </w:r>
      <w:r w:rsidRPr="00470470">
        <w:rPr>
          <w:sz w:val="24"/>
          <w:szCs w:val="24"/>
        </w:rPr>
        <w:t>opened a bank account being No.</w:t>
      </w:r>
      <w:r w:rsidRPr="00470470">
        <w:rPr>
          <w:bCs/>
          <w:sz w:val="24"/>
          <w:szCs w:val="24"/>
        </w:rPr>
        <w:t xml:space="preserve"> </w:t>
      </w:r>
      <w:r w:rsidR="00470470" w:rsidRPr="00470470">
        <w:rPr>
          <w:b/>
          <w:bCs/>
          <w:sz w:val="24"/>
          <w:szCs w:val="24"/>
          <w:lang w:val="en-US"/>
        </w:rPr>
        <w:t>1510601920536001</w:t>
      </w:r>
      <w:r w:rsidR="00C85BD9" w:rsidRPr="00470470">
        <w:rPr>
          <w:b/>
          <w:bCs/>
          <w:sz w:val="24"/>
          <w:szCs w:val="24"/>
          <w:lang w:val="en-US"/>
        </w:rPr>
        <w:t xml:space="preserve"> </w:t>
      </w:r>
      <w:r w:rsidRPr="00470470">
        <w:rPr>
          <w:sz w:val="24"/>
          <w:szCs w:val="24"/>
        </w:rPr>
        <w:t>with the plaintiff bank and thereafter vide its application dated-</w:t>
      </w:r>
      <w:r w:rsidR="00470470">
        <w:rPr>
          <w:b/>
          <w:sz w:val="24"/>
          <w:szCs w:val="24"/>
        </w:rPr>
        <w:t>19</w:t>
      </w:r>
      <w:r w:rsidR="00FE3D1B" w:rsidRPr="00470470">
        <w:rPr>
          <w:b/>
          <w:sz w:val="24"/>
          <w:szCs w:val="24"/>
        </w:rPr>
        <w:t>/1</w:t>
      </w:r>
      <w:r w:rsidR="00470470">
        <w:rPr>
          <w:b/>
          <w:sz w:val="24"/>
          <w:szCs w:val="24"/>
        </w:rPr>
        <w:t>1</w:t>
      </w:r>
      <w:r w:rsidR="00FE3D1B" w:rsidRPr="00470470">
        <w:rPr>
          <w:b/>
          <w:sz w:val="24"/>
          <w:szCs w:val="24"/>
        </w:rPr>
        <w:t>/201</w:t>
      </w:r>
      <w:r w:rsidR="00470470">
        <w:rPr>
          <w:b/>
          <w:sz w:val="24"/>
          <w:szCs w:val="24"/>
        </w:rPr>
        <w:t>7</w:t>
      </w:r>
      <w:r w:rsidRPr="00470470">
        <w:rPr>
          <w:b/>
          <w:sz w:val="24"/>
          <w:szCs w:val="24"/>
        </w:rPr>
        <w:t xml:space="preserve"> </w:t>
      </w:r>
      <w:r w:rsidRPr="00470470">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3C255A07"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470470">
        <w:rPr>
          <w:b/>
          <w:sz w:val="24"/>
          <w:szCs w:val="24"/>
        </w:rPr>
        <w:t>19</w:t>
      </w:r>
      <w:r w:rsidR="00480E55">
        <w:rPr>
          <w:b/>
          <w:sz w:val="24"/>
          <w:szCs w:val="24"/>
        </w:rPr>
        <w:t>/1</w:t>
      </w:r>
      <w:r w:rsidR="00470470">
        <w:rPr>
          <w:b/>
          <w:sz w:val="24"/>
          <w:szCs w:val="24"/>
        </w:rPr>
        <w:t>1/2017</w:t>
      </w:r>
      <w:r>
        <w:rPr>
          <w:sz w:val="24"/>
          <w:szCs w:val="24"/>
        </w:rPr>
        <w:t xml:space="preserve"> </w:t>
      </w:r>
      <w:r>
        <w:rPr>
          <w:bCs/>
          <w:sz w:val="24"/>
          <w:szCs w:val="24"/>
        </w:rPr>
        <w:t xml:space="preserve">the plaintiff Bank vide its Sanction Letter </w:t>
      </w:r>
      <w:r>
        <w:rPr>
          <w:sz w:val="24"/>
          <w:szCs w:val="24"/>
        </w:rPr>
        <w:t>dated-</w:t>
      </w:r>
      <w:r w:rsidR="00470470">
        <w:rPr>
          <w:sz w:val="24"/>
          <w:szCs w:val="24"/>
        </w:rPr>
        <w:t xml:space="preserve"> </w:t>
      </w:r>
      <w:r w:rsidR="00470470" w:rsidRPr="00470470">
        <w:rPr>
          <w:b/>
          <w:sz w:val="24"/>
          <w:szCs w:val="24"/>
        </w:rPr>
        <w:t>21</w:t>
      </w:r>
      <w:r w:rsidR="00480E55" w:rsidRPr="00470470">
        <w:rPr>
          <w:b/>
          <w:sz w:val="24"/>
          <w:szCs w:val="24"/>
        </w:rPr>
        <w:t>/</w:t>
      </w:r>
      <w:r w:rsidR="00470470" w:rsidRPr="00470470">
        <w:rPr>
          <w:b/>
          <w:sz w:val="24"/>
          <w:szCs w:val="24"/>
        </w:rPr>
        <w:t>1</w:t>
      </w:r>
      <w:r w:rsidR="00470470">
        <w:rPr>
          <w:b/>
          <w:sz w:val="24"/>
          <w:szCs w:val="24"/>
        </w:rPr>
        <w:t>2/2017</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1C1AB4" w:rsidRPr="001C1AB4">
        <w:rPr>
          <w:b/>
          <w:sz w:val="24"/>
          <w:szCs w:val="24"/>
          <w:lang w:val="en-US"/>
        </w:rPr>
        <w:t>7,00</w:t>
      </w:r>
      <w:r w:rsidR="001C1AB4" w:rsidRPr="001C1AB4">
        <w:rPr>
          <w:b/>
          <w:bCs/>
          <w:sz w:val="24"/>
          <w:szCs w:val="24"/>
          <w:lang w:val="en-US"/>
        </w:rPr>
        <w:t>,000/- (Seven lac)</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59707A">
        <w:rPr>
          <w:b/>
          <w:bCs/>
          <w:sz w:val="24"/>
          <w:szCs w:val="24"/>
        </w:rPr>
        <w:t>1</w:t>
      </w:r>
      <w:r w:rsidR="001C1AB4">
        <w:rPr>
          <w:b/>
          <w:bCs/>
          <w:sz w:val="24"/>
          <w:szCs w:val="24"/>
        </w:rPr>
        <w:t>0</w:t>
      </w:r>
      <w:r w:rsidR="0059707A">
        <w:rPr>
          <w:b/>
          <w:bCs/>
          <w:sz w:val="24"/>
          <w:szCs w:val="24"/>
        </w:rPr>
        <w:t>.</w:t>
      </w:r>
      <w:r w:rsidR="001C1AB4">
        <w:rPr>
          <w:b/>
          <w:bCs/>
          <w:sz w:val="24"/>
          <w:szCs w:val="24"/>
        </w:rPr>
        <w:t>7</w:t>
      </w:r>
      <w:r w:rsidR="0059707A">
        <w:rPr>
          <w:b/>
          <w:bCs/>
          <w:sz w:val="24"/>
          <w:szCs w:val="24"/>
        </w:rPr>
        <w:t>5%</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2B552E26"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1C1AB4" w:rsidRPr="001C1AB4">
        <w:rPr>
          <w:b/>
          <w:sz w:val="24"/>
          <w:szCs w:val="24"/>
          <w:lang w:val="en-US"/>
        </w:rPr>
        <w:t>21/12/2017</w:t>
      </w:r>
      <w:r>
        <w:rPr>
          <w:sz w:val="24"/>
          <w:szCs w:val="24"/>
        </w:rPr>
        <w:t xml:space="preserve"> executed by defendant no. 1.</w:t>
      </w:r>
    </w:p>
    <w:p w14:paraId="2A9BA9A5" w14:textId="2C827571"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1C1AB4" w:rsidRPr="001C1AB4">
        <w:rPr>
          <w:b/>
          <w:sz w:val="24"/>
          <w:szCs w:val="24"/>
          <w:lang w:val="en-US"/>
        </w:rPr>
        <w:t>21/12/2017</w:t>
      </w:r>
      <w:r>
        <w:rPr>
          <w:sz w:val="24"/>
          <w:szCs w:val="24"/>
        </w:rPr>
        <w:t xml:space="preserve"> executed by defendant no. 1</w:t>
      </w:r>
    </w:p>
    <w:p w14:paraId="4F8F1095" w14:textId="6B9702FE"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1C1AB4" w:rsidRPr="001C1AB4">
        <w:rPr>
          <w:b/>
          <w:sz w:val="24"/>
          <w:szCs w:val="24"/>
          <w:lang w:val="en-US"/>
        </w:rPr>
        <w:t>21/12/2017</w:t>
      </w:r>
      <w:r>
        <w:rPr>
          <w:sz w:val="24"/>
          <w:szCs w:val="24"/>
        </w:rPr>
        <w:t xml:space="preserve"> executed by defendant no. 1</w:t>
      </w:r>
    </w:p>
    <w:p w14:paraId="28C17D1A" w14:textId="03FFA8B1"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1C1AB4" w:rsidRPr="001C1AB4">
        <w:rPr>
          <w:b/>
          <w:sz w:val="24"/>
          <w:szCs w:val="24"/>
          <w:lang w:val="en-US"/>
        </w:rPr>
        <w:t>21/12/2017</w:t>
      </w:r>
      <w:r w:rsidR="006467AE">
        <w:rPr>
          <w:b/>
          <w:sz w:val="24"/>
          <w:szCs w:val="24"/>
        </w:rPr>
        <w:t xml:space="preserve">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14896BC3"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w:t>
      </w:r>
      <w:r w:rsidR="001C1AB4">
        <w:rPr>
          <w:sz w:val="24"/>
          <w:szCs w:val="24"/>
        </w:rPr>
        <w:t xml:space="preserve"> </w:t>
      </w:r>
      <w:r w:rsidRPr="005A6A6F">
        <w:rPr>
          <w:sz w:val="24"/>
          <w:szCs w:val="24"/>
        </w:rPr>
        <w:t>/ Margin payments</w:t>
      </w:r>
      <w:r w:rsidR="00462F1F">
        <w:rPr>
          <w:sz w:val="24"/>
          <w:szCs w:val="24"/>
        </w:rPr>
        <w:t xml:space="preserve"> dated </w:t>
      </w:r>
      <w:r w:rsidR="001C1AB4" w:rsidRPr="001C1AB4">
        <w:rPr>
          <w:b/>
          <w:sz w:val="24"/>
          <w:szCs w:val="24"/>
          <w:lang w:val="en-US"/>
        </w:rPr>
        <w:t>21/12/2017</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19EEB839"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505512" w:rsidRPr="007E7CA4">
        <w:rPr>
          <w:b/>
          <w:sz w:val="24"/>
          <w:szCs w:val="24"/>
        </w:rPr>
        <w:t>4,94,996.17</w:t>
      </w:r>
      <w:r w:rsidR="00505512" w:rsidRPr="007E7CA4">
        <w:rPr>
          <w:b/>
          <w:bCs/>
          <w:sz w:val="24"/>
          <w:szCs w:val="24"/>
        </w:rPr>
        <w:t xml:space="preserve"> (Four</w:t>
      </w:r>
      <w:r w:rsidR="00505512" w:rsidRPr="007E7CA4">
        <w:rPr>
          <w:b/>
          <w:sz w:val="24"/>
          <w:szCs w:val="24"/>
        </w:rPr>
        <w:t xml:space="preserve"> lac Ninety four thousand nine hundred ninety six and seventeen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7B10AD23"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505512" w:rsidRPr="007E7CA4">
        <w:rPr>
          <w:b/>
          <w:sz w:val="24"/>
          <w:szCs w:val="24"/>
        </w:rPr>
        <w:t>4,94,996.17</w:t>
      </w:r>
      <w:r w:rsidR="00505512" w:rsidRPr="007E7CA4">
        <w:rPr>
          <w:b/>
          <w:bCs/>
          <w:sz w:val="24"/>
          <w:szCs w:val="24"/>
        </w:rPr>
        <w:t xml:space="preserve"> (Four</w:t>
      </w:r>
      <w:r w:rsidR="00505512" w:rsidRPr="007E7CA4">
        <w:rPr>
          <w:b/>
          <w:sz w:val="24"/>
          <w:szCs w:val="24"/>
        </w:rPr>
        <w:t xml:space="preserve"> lac Ninety four thousand nine hundred ninety six and seventeen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37E465CC"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1C1AB4" w:rsidRPr="006905ED">
        <w:rPr>
          <w:bCs/>
          <w:sz w:val="24"/>
          <w:szCs w:val="24"/>
        </w:rPr>
        <w:t>2</w:t>
      </w:r>
      <w:r w:rsidR="008C4E6D" w:rsidRPr="006905ED">
        <w:rPr>
          <w:bCs/>
          <w:sz w:val="24"/>
          <w:szCs w:val="24"/>
        </w:rPr>
        <w:t>1</w:t>
      </w:r>
      <w:r w:rsidR="00A54D6E" w:rsidRPr="006905ED">
        <w:rPr>
          <w:bCs/>
          <w:sz w:val="24"/>
          <w:szCs w:val="24"/>
        </w:rPr>
        <w:t>/1</w:t>
      </w:r>
      <w:r w:rsidR="001C1AB4" w:rsidRPr="006905ED">
        <w:rPr>
          <w:bCs/>
          <w:sz w:val="24"/>
          <w:szCs w:val="24"/>
        </w:rPr>
        <w:t>2/2017</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25D306C7"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505512" w:rsidRPr="007E7CA4">
        <w:rPr>
          <w:b/>
          <w:sz w:val="24"/>
          <w:szCs w:val="24"/>
        </w:rPr>
        <w:t>4,94,996.17</w:t>
      </w:r>
      <w:r w:rsidR="00505512" w:rsidRPr="007E7CA4">
        <w:rPr>
          <w:b/>
          <w:bCs/>
          <w:sz w:val="24"/>
          <w:szCs w:val="24"/>
        </w:rPr>
        <w:t xml:space="preserve"> (Four</w:t>
      </w:r>
      <w:r w:rsidR="00505512" w:rsidRPr="007E7CA4">
        <w:rPr>
          <w:b/>
          <w:sz w:val="24"/>
          <w:szCs w:val="24"/>
        </w:rPr>
        <w:t xml:space="preserve"> lac Ninety four thousand nine hundred ninety six and seventeen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462E251A"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505512" w:rsidRPr="007E7CA4">
        <w:rPr>
          <w:b/>
          <w:sz w:val="24"/>
          <w:szCs w:val="24"/>
        </w:rPr>
        <w:t>4,94,996.17</w:t>
      </w:r>
      <w:r w:rsidR="00BF2496" w:rsidRPr="00800AA4">
        <w:rPr>
          <w:b/>
          <w:bCs/>
          <w:sz w:val="24"/>
          <w:szCs w:val="24"/>
        </w:rPr>
        <w:t xml:space="preserve"> </w:t>
      </w:r>
      <w:r>
        <w:rPr>
          <w:sz w:val="24"/>
          <w:szCs w:val="24"/>
        </w:rPr>
        <w:t xml:space="preserve">and the </w:t>
      </w:r>
      <w:proofErr w:type="spellStart"/>
      <w:r>
        <w:rPr>
          <w:sz w:val="24"/>
          <w:szCs w:val="24"/>
        </w:rPr>
        <w:t>advelorem</w:t>
      </w:r>
      <w:proofErr w:type="spellEnd"/>
      <w:r>
        <w:rPr>
          <w:sz w:val="24"/>
          <w:szCs w:val="24"/>
        </w:rPr>
        <w:t xml:space="preserve"> court fees is Tk</w:t>
      </w:r>
      <w:r>
        <w:rPr>
          <w:b/>
          <w:sz w:val="24"/>
          <w:szCs w:val="24"/>
        </w:rPr>
        <w:t xml:space="preserve">. </w:t>
      </w:r>
      <w:r w:rsidR="00A40DA6" w:rsidRPr="00A40DA6">
        <w:rPr>
          <w:b/>
          <w:sz w:val="24"/>
          <w:szCs w:val="24"/>
        </w:rPr>
        <w:t>14,235</w:t>
      </w:r>
      <w:r w:rsidRPr="00A40DA6">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40978F52"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505512" w:rsidRPr="007E7CA4">
        <w:rPr>
          <w:b/>
          <w:sz w:val="24"/>
          <w:szCs w:val="24"/>
        </w:rPr>
        <w:t>4,94,996.17</w:t>
      </w:r>
      <w:r w:rsidR="00505512" w:rsidRPr="007E7CA4">
        <w:rPr>
          <w:b/>
          <w:bCs/>
          <w:sz w:val="24"/>
          <w:szCs w:val="24"/>
        </w:rPr>
        <w:t xml:space="preserve"> (Four</w:t>
      </w:r>
      <w:r w:rsidR="00505512" w:rsidRPr="007E7CA4">
        <w:rPr>
          <w:b/>
          <w:sz w:val="24"/>
          <w:szCs w:val="24"/>
        </w:rPr>
        <w:t xml:space="preserve"> lac Ninety four thousand nine hundred ninety six and seventeen paisa) only as on 22/10/2024</w:t>
      </w:r>
      <w:r w:rsidR="00E963B2">
        <w:rPr>
          <w:b/>
          <w:sz w:val="24"/>
          <w:szCs w:val="24"/>
        </w:rPr>
        <w:t xml:space="preserve"> </w:t>
      </w:r>
      <w:r>
        <w:rPr>
          <w:sz w:val="24"/>
          <w:szCs w:val="24"/>
        </w:rPr>
        <w:t xml:space="preserve">only with interest at the rate </w:t>
      </w:r>
      <w:r w:rsidR="001F7455" w:rsidRPr="00F57D76">
        <w:rPr>
          <w:b/>
          <w:sz w:val="24"/>
          <w:szCs w:val="24"/>
        </w:rPr>
        <w:t>1</w:t>
      </w:r>
      <w:r w:rsidR="001C1AB4">
        <w:rPr>
          <w:b/>
          <w:sz w:val="24"/>
          <w:szCs w:val="24"/>
        </w:rPr>
        <w:t>0.7</w:t>
      </w:r>
      <w:r w:rsidR="001F7455" w:rsidRPr="00F57D76">
        <w:rPr>
          <w:b/>
          <w:sz w:val="24"/>
          <w:szCs w:val="24"/>
        </w:rPr>
        <w:t>5</w:t>
      </w:r>
      <w:r w:rsidRPr="00F57D76">
        <w:rPr>
          <w:b/>
          <w:sz w:val="24"/>
          <w:szCs w:val="24"/>
        </w:rPr>
        <w:t>%</w:t>
      </w:r>
      <w:r>
        <w:rPr>
          <w:bCs/>
          <w:sz w:val="24"/>
          <w:szCs w:val="24"/>
        </w:rPr>
        <w:t xml:space="preserve"> (as per Sanction Letter) </w:t>
      </w:r>
      <w:r>
        <w:rPr>
          <w:sz w:val="24"/>
          <w:szCs w:val="24"/>
        </w:rPr>
        <w:t xml:space="preserve">along with up-to-date interest calculable @ </w:t>
      </w:r>
      <w:r w:rsidR="001F7455" w:rsidRPr="00F57D76">
        <w:rPr>
          <w:b/>
          <w:bCs/>
          <w:sz w:val="24"/>
          <w:szCs w:val="24"/>
        </w:rPr>
        <w:t>1</w:t>
      </w:r>
      <w:r w:rsidR="001C1AB4">
        <w:rPr>
          <w:b/>
          <w:bCs/>
          <w:sz w:val="24"/>
          <w:szCs w:val="24"/>
        </w:rPr>
        <w:t>0</w:t>
      </w:r>
      <w:r w:rsidR="001F7455" w:rsidRPr="00F57D76">
        <w:rPr>
          <w:b/>
          <w:bCs/>
          <w:sz w:val="24"/>
          <w:szCs w:val="24"/>
        </w:rPr>
        <w:t>.</w:t>
      </w:r>
      <w:r w:rsidR="001C1AB4">
        <w:rPr>
          <w:b/>
          <w:bCs/>
          <w:sz w:val="24"/>
          <w:szCs w:val="24"/>
        </w:rPr>
        <w:t>7</w:t>
      </w:r>
      <w:r w:rsidR="001F7455" w:rsidRPr="00F57D76">
        <w:rPr>
          <w:b/>
          <w:bCs/>
          <w:sz w:val="24"/>
          <w:szCs w:val="24"/>
        </w:rPr>
        <w:t>5</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 xml:space="preserve">A decree of interest payable as per Artha Rin Adalat Ain, 2003, upon the decretal amount calculated from </w:t>
      </w:r>
      <w:r>
        <w:rPr>
          <w:rFonts w:ascii="Times New Roman" w:hAnsi="Times New Roman"/>
          <w:sz w:val="24"/>
          <w:szCs w:val="24"/>
        </w:rPr>
        <w:lastRenderedPageBreak/>
        <w:t>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5659F162" w14:textId="77777777" w:rsidR="001A6063" w:rsidRDefault="001A6063" w:rsidP="00462F1F">
      <w:pPr>
        <w:pStyle w:val="BodyText"/>
        <w:spacing w:before="120" w:after="240" w:line="27" w:lineRule="atLeast"/>
        <w:rPr>
          <w:rFonts w:ascii="Times New Roman" w:hAnsi="Times New Roman"/>
          <w:b/>
          <w:szCs w:val="24"/>
          <w:u w:val="single"/>
        </w:rPr>
      </w:pPr>
    </w:p>
    <w:p w14:paraId="327182C1" w14:textId="428729C3"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5417827A" w:rsidR="00462F1F" w:rsidRDefault="00462F1F" w:rsidP="001C1AB4">
            <w:pPr>
              <w:pStyle w:val="BodyText"/>
              <w:jc w:val="left"/>
              <w:rPr>
                <w:rFonts w:ascii="Times New Roman" w:hAnsi="Times New Roman"/>
                <w:sz w:val="24"/>
                <w:szCs w:val="24"/>
              </w:rPr>
            </w:pPr>
            <w:r>
              <w:rPr>
                <w:rFonts w:ascii="Times New Roman" w:hAnsi="Times New Roman"/>
                <w:sz w:val="24"/>
                <w:szCs w:val="24"/>
              </w:rPr>
              <w:t xml:space="preserve">B) Normal Interest @ </w:t>
            </w:r>
            <w:r w:rsidR="001F7455" w:rsidRPr="00281835">
              <w:rPr>
                <w:rFonts w:ascii="Times New Roman" w:hAnsi="Times New Roman"/>
                <w:b/>
                <w:bCs/>
                <w:sz w:val="24"/>
                <w:szCs w:val="24"/>
              </w:rPr>
              <w:t>1</w:t>
            </w:r>
            <w:r w:rsidR="001C1AB4">
              <w:rPr>
                <w:rFonts w:ascii="Times New Roman" w:hAnsi="Times New Roman"/>
                <w:b/>
                <w:bCs/>
                <w:sz w:val="24"/>
                <w:szCs w:val="24"/>
              </w:rPr>
              <w:t>0</w:t>
            </w:r>
            <w:r w:rsidR="001F7455" w:rsidRPr="00281835">
              <w:rPr>
                <w:rFonts w:ascii="Times New Roman" w:hAnsi="Times New Roman"/>
                <w:b/>
                <w:bCs/>
                <w:sz w:val="24"/>
                <w:szCs w:val="24"/>
              </w:rPr>
              <w:t>.</w:t>
            </w:r>
            <w:r w:rsidR="001C1AB4">
              <w:rPr>
                <w:rFonts w:ascii="Times New Roman" w:hAnsi="Times New Roman"/>
                <w:b/>
                <w:bCs/>
                <w:sz w:val="24"/>
                <w:szCs w:val="24"/>
              </w:rPr>
              <w:t>7</w:t>
            </w:r>
            <w:r w:rsidR="001F7455" w:rsidRPr="00281835">
              <w:rPr>
                <w:rFonts w:ascii="Times New Roman" w:hAnsi="Times New Roman"/>
                <w:b/>
                <w:bCs/>
                <w:sz w:val="24"/>
                <w:szCs w:val="24"/>
              </w:rPr>
              <w:t>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181E8F9C" w:rsidR="00462F1F" w:rsidRPr="00D24CEB" w:rsidRDefault="00856A31" w:rsidP="001C1AB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1C1AB4">
              <w:rPr>
                <w:rFonts w:ascii="Times New Roman" w:hAnsi="Times New Roman"/>
                <w:b/>
                <w:sz w:val="24"/>
                <w:szCs w:val="24"/>
              </w:rPr>
              <w:t>7</w:t>
            </w:r>
            <w:r w:rsidR="00281835">
              <w:rPr>
                <w:rFonts w:ascii="Times New Roman" w:hAnsi="Times New Roman"/>
                <w:b/>
                <w:sz w:val="24"/>
                <w:szCs w:val="24"/>
              </w:rPr>
              <w:t>,</w:t>
            </w:r>
            <w:r w:rsidR="001C1AB4">
              <w:rPr>
                <w:rFonts w:ascii="Times New Roman" w:hAnsi="Times New Roman"/>
                <w:b/>
                <w:sz w:val="24"/>
                <w:szCs w:val="24"/>
              </w:rPr>
              <w:t>0</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271CAA31" w14:textId="000FB721" w:rsidR="003F3350" w:rsidRPr="003F3350" w:rsidRDefault="00462F1F" w:rsidP="003F3350">
            <w:pPr>
              <w:pStyle w:val="BodyText"/>
              <w:spacing w:before="120" w:after="240" w:line="27" w:lineRule="atLeast"/>
              <w:jc w:val="both"/>
              <w:rPr>
                <w:rFonts w:ascii="Times New Roman" w:hAnsi="Times New Roman"/>
                <w:b/>
                <w:bCs/>
                <w:sz w:val="24"/>
                <w:szCs w:val="24"/>
              </w:rPr>
            </w:pPr>
            <w:r w:rsidRPr="00D24CEB">
              <w:rPr>
                <w:rFonts w:ascii="Times New Roman" w:hAnsi="Times New Roman"/>
                <w:b/>
                <w:sz w:val="24"/>
                <w:szCs w:val="24"/>
              </w:rPr>
              <w:t xml:space="preserve">TK. </w:t>
            </w:r>
            <w:r w:rsidR="003F3350" w:rsidRPr="003F3350">
              <w:rPr>
                <w:rFonts w:ascii="Times New Roman" w:hAnsi="Times New Roman"/>
                <w:b/>
                <w:bCs/>
                <w:sz w:val="24"/>
                <w:szCs w:val="24"/>
              </w:rPr>
              <w:t>3</w:t>
            </w:r>
            <w:r w:rsidR="003F3350">
              <w:rPr>
                <w:rFonts w:ascii="Times New Roman" w:hAnsi="Times New Roman"/>
                <w:b/>
                <w:bCs/>
                <w:sz w:val="24"/>
                <w:szCs w:val="24"/>
              </w:rPr>
              <w:t>,</w:t>
            </w:r>
            <w:r w:rsidR="003F3350" w:rsidRPr="003F3350">
              <w:rPr>
                <w:rFonts w:ascii="Times New Roman" w:hAnsi="Times New Roman"/>
                <w:b/>
                <w:bCs/>
                <w:sz w:val="24"/>
                <w:szCs w:val="24"/>
              </w:rPr>
              <w:t>81</w:t>
            </w:r>
            <w:r w:rsidR="003F3350">
              <w:rPr>
                <w:rFonts w:ascii="Times New Roman" w:hAnsi="Times New Roman"/>
                <w:b/>
                <w:bCs/>
                <w:sz w:val="24"/>
                <w:szCs w:val="24"/>
              </w:rPr>
              <w:t>,</w:t>
            </w:r>
            <w:r w:rsidR="003F3350" w:rsidRPr="003F3350">
              <w:rPr>
                <w:rFonts w:ascii="Times New Roman" w:hAnsi="Times New Roman"/>
                <w:b/>
                <w:bCs/>
                <w:sz w:val="24"/>
                <w:szCs w:val="24"/>
              </w:rPr>
              <w:t>723.88</w:t>
            </w:r>
          </w:p>
          <w:p w14:paraId="2F8DCE2F" w14:textId="2D2F7CD3" w:rsidR="002C2D4F" w:rsidRPr="002C2D4F" w:rsidRDefault="002C2D4F" w:rsidP="002C2D4F">
            <w:pPr>
              <w:pStyle w:val="BodyText"/>
              <w:spacing w:before="120" w:after="240" w:line="27" w:lineRule="atLeast"/>
              <w:jc w:val="both"/>
              <w:rPr>
                <w:rFonts w:ascii="Times New Roman" w:hAnsi="Times New Roman"/>
                <w:b/>
                <w:bCs/>
                <w:sz w:val="24"/>
                <w:szCs w:val="24"/>
                <w:lang w:val="en-US"/>
              </w:rPr>
            </w:pP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4D600A29" w:rsidR="00462F1F" w:rsidRPr="00D24CEB" w:rsidRDefault="00462F1F" w:rsidP="001C1AB4">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1C1AB4">
              <w:rPr>
                <w:rFonts w:ascii="Times New Roman" w:hAnsi="Times New Roman"/>
                <w:b/>
                <w:sz w:val="24"/>
                <w:szCs w:val="24"/>
              </w:rPr>
              <w:t>5</w:t>
            </w:r>
            <w:r w:rsidR="002C4FDF">
              <w:rPr>
                <w:rFonts w:ascii="Times New Roman" w:hAnsi="Times New Roman"/>
                <w:b/>
                <w:sz w:val="24"/>
                <w:szCs w:val="24"/>
              </w:rPr>
              <w:t>,</w:t>
            </w:r>
            <w:r w:rsidR="001C1AB4">
              <w:rPr>
                <w:rFonts w:ascii="Times New Roman" w:hAnsi="Times New Roman"/>
                <w:b/>
                <w:sz w:val="24"/>
                <w:szCs w:val="24"/>
              </w:rPr>
              <w:t>86,72</w:t>
            </w:r>
            <w:r w:rsidR="002C2D4F">
              <w:rPr>
                <w:rFonts w:ascii="Times New Roman" w:hAnsi="Times New Roman"/>
                <w:b/>
                <w:sz w:val="24"/>
                <w:szCs w:val="24"/>
              </w:rPr>
              <w:t>7.</w:t>
            </w:r>
            <w:r w:rsidR="001C1AB4">
              <w:rPr>
                <w:rFonts w:ascii="Times New Roman" w:hAnsi="Times New Roman"/>
                <w:b/>
                <w:sz w:val="24"/>
                <w:szCs w:val="24"/>
              </w:rPr>
              <w:t>7</w:t>
            </w:r>
            <w:r w:rsidR="002C2D4F">
              <w:rPr>
                <w:rFonts w:ascii="Times New Roman" w:hAnsi="Times New Roman"/>
                <w:b/>
                <w:sz w:val="24"/>
                <w:szCs w:val="24"/>
              </w:rPr>
              <w:t>1</w:t>
            </w:r>
          </w:p>
        </w:tc>
        <w:tc>
          <w:tcPr>
            <w:tcW w:w="2160" w:type="dxa"/>
            <w:tcBorders>
              <w:top w:val="single" w:sz="4" w:space="0" w:color="auto"/>
              <w:left w:val="single" w:sz="4" w:space="0" w:color="auto"/>
              <w:bottom w:val="single" w:sz="4" w:space="0" w:color="auto"/>
              <w:right w:val="single" w:sz="4" w:space="0" w:color="auto"/>
            </w:tcBorders>
            <w:hideMark/>
          </w:tcPr>
          <w:p w14:paraId="41879290" w14:textId="4F7A6198"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505512" w:rsidRPr="007E7CA4">
              <w:rPr>
                <w:rFonts w:ascii="Times New Roman" w:hAnsi="Times New Roman"/>
                <w:b/>
                <w:sz w:val="24"/>
                <w:szCs w:val="24"/>
              </w:rPr>
              <w:t>4,94,996.17</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100ABBAE"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4267DAC2"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26708B44"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549CF1D6"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421AD6B0"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2C6639AA"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015562CE"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243C3367" w14:textId="77777777" w:rsidR="001A6063" w:rsidRDefault="001A6063" w:rsidP="00462F1F">
      <w:pPr>
        <w:pStyle w:val="BodyText"/>
        <w:spacing w:before="120" w:after="240" w:line="300" w:lineRule="auto"/>
        <w:rPr>
          <w:rFonts w:ascii="Times New Roman" w:hAnsi="Times New Roman"/>
          <w:spacing w:val="120"/>
          <w:sz w:val="24"/>
          <w:szCs w:val="24"/>
          <w:u w:val="single"/>
        </w:rPr>
      </w:pPr>
    </w:p>
    <w:p w14:paraId="50920F11" w14:textId="43BC274B"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t>AFFIDAVIT</w:t>
      </w:r>
    </w:p>
    <w:p w14:paraId="00FD6677" w14:textId="105F8813"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8C4E6D">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w:t>
      </w:r>
      <w:proofErr w:type="spellStart"/>
      <w:r w:rsidR="002A69A7">
        <w:rPr>
          <w:bCs/>
          <w:sz w:val="24"/>
          <w:szCs w:val="24"/>
        </w:rPr>
        <w:t>Sanaton</w:t>
      </w:r>
      <w:proofErr w:type="spellEnd"/>
      <w:r w:rsidR="002A69A7">
        <w:rPr>
          <w:bCs/>
          <w:sz w:val="24"/>
          <w:szCs w:val="24"/>
        </w:rPr>
        <w:t>)</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lastRenderedPageBreak/>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416D8EF9"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1A6063">
        <w:rPr>
          <w:spacing w:val="4"/>
          <w:sz w:val="24"/>
          <w:szCs w:val="24"/>
        </w:rPr>
        <w:t xml:space="preserve">16 </w:t>
      </w:r>
      <w:r w:rsidRPr="00962B2B">
        <w:rPr>
          <w:spacing w:val="4"/>
          <w:sz w:val="24"/>
          <w:szCs w:val="24"/>
        </w:rPr>
        <w:t xml:space="preserve">Day of </w:t>
      </w:r>
      <w:r w:rsidR="001A6063">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9B2C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1CE69"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620EC" w14:textId="77777777" w:rsidR="009E1A92" w:rsidRDefault="009E1A92" w:rsidP="00A0302C">
      <w:pPr>
        <w:spacing w:after="0" w:line="240" w:lineRule="auto"/>
      </w:pPr>
      <w:r>
        <w:separator/>
      </w:r>
    </w:p>
  </w:endnote>
  <w:endnote w:type="continuationSeparator" w:id="0">
    <w:p w14:paraId="40C80281" w14:textId="77777777" w:rsidR="009E1A92" w:rsidRDefault="009E1A92"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3B5B6E">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3B5B6E">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0470" w14:textId="77777777" w:rsidR="009E1A92" w:rsidRDefault="009E1A92" w:rsidP="00A0302C">
      <w:pPr>
        <w:spacing w:after="0" w:line="240" w:lineRule="auto"/>
      </w:pPr>
      <w:r>
        <w:separator/>
      </w:r>
    </w:p>
  </w:footnote>
  <w:footnote w:type="continuationSeparator" w:id="0">
    <w:p w14:paraId="72335E84" w14:textId="77777777" w:rsidR="009E1A92" w:rsidRDefault="009E1A92"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5293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0688347">
    <w:abstractNumId w:val="13"/>
    <w:lvlOverride w:ilvl="0">
      <w:startOverride w:val="1"/>
    </w:lvlOverride>
  </w:num>
  <w:num w:numId="3" w16cid:durableId="164903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0399628">
    <w:abstractNumId w:val="8"/>
  </w:num>
  <w:num w:numId="5" w16cid:durableId="1067798070">
    <w:abstractNumId w:val="15"/>
  </w:num>
  <w:num w:numId="6" w16cid:durableId="2124767269">
    <w:abstractNumId w:val="9"/>
  </w:num>
  <w:num w:numId="7" w16cid:durableId="1622305476">
    <w:abstractNumId w:val="5"/>
  </w:num>
  <w:num w:numId="8" w16cid:durableId="2005353379">
    <w:abstractNumId w:val="1"/>
  </w:num>
  <w:num w:numId="9" w16cid:durableId="514147547">
    <w:abstractNumId w:val="7"/>
  </w:num>
  <w:num w:numId="10" w16cid:durableId="62341328">
    <w:abstractNumId w:val="16"/>
  </w:num>
  <w:num w:numId="11" w16cid:durableId="51850749">
    <w:abstractNumId w:val="0"/>
  </w:num>
  <w:num w:numId="12" w16cid:durableId="658576986">
    <w:abstractNumId w:val="19"/>
  </w:num>
  <w:num w:numId="13" w16cid:durableId="997807014">
    <w:abstractNumId w:val="3"/>
  </w:num>
  <w:num w:numId="14" w16cid:durableId="1090154920">
    <w:abstractNumId w:val="18"/>
  </w:num>
  <w:num w:numId="15" w16cid:durableId="2052420037">
    <w:abstractNumId w:val="10"/>
  </w:num>
  <w:num w:numId="16" w16cid:durableId="1761754513">
    <w:abstractNumId w:val="17"/>
  </w:num>
  <w:num w:numId="17" w16cid:durableId="672074198">
    <w:abstractNumId w:val="21"/>
  </w:num>
  <w:num w:numId="18" w16cid:durableId="404030297">
    <w:abstractNumId w:val="20"/>
  </w:num>
  <w:num w:numId="19" w16cid:durableId="1894151857">
    <w:abstractNumId w:val="12"/>
  </w:num>
  <w:num w:numId="20" w16cid:durableId="1244492582">
    <w:abstractNumId w:val="6"/>
  </w:num>
  <w:num w:numId="21" w16cid:durableId="1560752527">
    <w:abstractNumId w:val="4"/>
  </w:num>
  <w:num w:numId="22" w16cid:durableId="1659575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34125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14296599">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538734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42797195">
    <w:abstractNumId w:val="11"/>
  </w:num>
  <w:num w:numId="27" w16cid:durableId="12234443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169DD"/>
    <w:rsid w:val="00021A9B"/>
    <w:rsid w:val="00022DBA"/>
    <w:rsid w:val="00035D43"/>
    <w:rsid w:val="00037082"/>
    <w:rsid w:val="000379D9"/>
    <w:rsid w:val="00046213"/>
    <w:rsid w:val="00046DD2"/>
    <w:rsid w:val="00052EB4"/>
    <w:rsid w:val="00070091"/>
    <w:rsid w:val="00086AE3"/>
    <w:rsid w:val="000926FC"/>
    <w:rsid w:val="00095497"/>
    <w:rsid w:val="00097FB4"/>
    <w:rsid w:val="000A18B3"/>
    <w:rsid w:val="000A773B"/>
    <w:rsid w:val="000B305C"/>
    <w:rsid w:val="000B4C20"/>
    <w:rsid w:val="000D142B"/>
    <w:rsid w:val="000E25A3"/>
    <w:rsid w:val="000E2FF8"/>
    <w:rsid w:val="000E69EB"/>
    <w:rsid w:val="000F284C"/>
    <w:rsid w:val="000F3A75"/>
    <w:rsid w:val="0010217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A6063"/>
    <w:rsid w:val="001B2A7D"/>
    <w:rsid w:val="001B45B8"/>
    <w:rsid w:val="001C1AB4"/>
    <w:rsid w:val="001D4E7A"/>
    <w:rsid w:val="001D54FE"/>
    <w:rsid w:val="001D6AB5"/>
    <w:rsid w:val="001F7455"/>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85F46"/>
    <w:rsid w:val="00293502"/>
    <w:rsid w:val="002A0D6C"/>
    <w:rsid w:val="002A1E6A"/>
    <w:rsid w:val="002A5FBA"/>
    <w:rsid w:val="002A69A7"/>
    <w:rsid w:val="002A6D0D"/>
    <w:rsid w:val="002B4073"/>
    <w:rsid w:val="002B4077"/>
    <w:rsid w:val="002B6C91"/>
    <w:rsid w:val="002C14D9"/>
    <w:rsid w:val="002C2D4F"/>
    <w:rsid w:val="002C302F"/>
    <w:rsid w:val="002C4FDF"/>
    <w:rsid w:val="002D594B"/>
    <w:rsid w:val="002D768A"/>
    <w:rsid w:val="002E5230"/>
    <w:rsid w:val="002E6D01"/>
    <w:rsid w:val="002F42E4"/>
    <w:rsid w:val="002F7135"/>
    <w:rsid w:val="002F75CB"/>
    <w:rsid w:val="00302B38"/>
    <w:rsid w:val="00305A11"/>
    <w:rsid w:val="0030744D"/>
    <w:rsid w:val="00310868"/>
    <w:rsid w:val="00315C6A"/>
    <w:rsid w:val="00323313"/>
    <w:rsid w:val="00324A3E"/>
    <w:rsid w:val="0033454A"/>
    <w:rsid w:val="00345D81"/>
    <w:rsid w:val="00350438"/>
    <w:rsid w:val="003527A7"/>
    <w:rsid w:val="0035653D"/>
    <w:rsid w:val="0036249C"/>
    <w:rsid w:val="0036799D"/>
    <w:rsid w:val="00373A5E"/>
    <w:rsid w:val="00377117"/>
    <w:rsid w:val="00395F3B"/>
    <w:rsid w:val="003964B3"/>
    <w:rsid w:val="003B047A"/>
    <w:rsid w:val="003B1547"/>
    <w:rsid w:val="003B190D"/>
    <w:rsid w:val="003B5B6E"/>
    <w:rsid w:val="003C23AC"/>
    <w:rsid w:val="003C29F0"/>
    <w:rsid w:val="003C6D44"/>
    <w:rsid w:val="003C70C5"/>
    <w:rsid w:val="003D0245"/>
    <w:rsid w:val="003D1767"/>
    <w:rsid w:val="003D4A92"/>
    <w:rsid w:val="003E3EDA"/>
    <w:rsid w:val="003E7F66"/>
    <w:rsid w:val="003F21A2"/>
    <w:rsid w:val="003F3350"/>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70470"/>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5512"/>
    <w:rsid w:val="0050789E"/>
    <w:rsid w:val="00512AF3"/>
    <w:rsid w:val="00520711"/>
    <w:rsid w:val="00530B32"/>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3101"/>
    <w:rsid w:val="005A558F"/>
    <w:rsid w:val="005B31DA"/>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72CCE"/>
    <w:rsid w:val="00686D56"/>
    <w:rsid w:val="006905ED"/>
    <w:rsid w:val="00694003"/>
    <w:rsid w:val="00694227"/>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D111F"/>
    <w:rsid w:val="007D1DC4"/>
    <w:rsid w:val="007D60B1"/>
    <w:rsid w:val="007E207D"/>
    <w:rsid w:val="007E4B46"/>
    <w:rsid w:val="007F0710"/>
    <w:rsid w:val="007F250E"/>
    <w:rsid w:val="007F72E8"/>
    <w:rsid w:val="00806F1B"/>
    <w:rsid w:val="0081047F"/>
    <w:rsid w:val="00817258"/>
    <w:rsid w:val="00821FDB"/>
    <w:rsid w:val="0082293C"/>
    <w:rsid w:val="00824039"/>
    <w:rsid w:val="00824864"/>
    <w:rsid w:val="0083070C"/>
    <w:rsid w:val="00831B61"/>
    <w:rsid w:val="00832888"/>
    <w:rsid w:val="008466EA"/>
    <w:rsid w:val="00853760"/>
    <w:rsid w:val="00855201"/>
    <w:rsid w:val="00856A31"/>
    <w:rsid w:val="00863785"/>
    <w:rsid w:val="008637EF"/>
    <w:rsid w:val="00866D40"/>
    <w:rsid w:val="008733CA"/>
    <w:rsid w:val="00890118"/>
    <w:rsid w:val="00895A46"/>
    <w:rsid w:val="00895DD3"/>
    <w:rsid w:val="008A3C1F"/>
    <w:rsid w:val="008B6B04"/>
    <w:rsid w:val="008C243B"/>
    <w:rsid w:val="008C4321"/>
    <w:rsid w:val="008C4E6D"/>
    <w:rsid w:val="008D1F2B"/>
    <w:rsid w:val="008D532F"/>
    <w:rsid w:val="008F3102"/>
    <w:rsid w:val="008F78E6"/>
    <w:rsid w:val="00902F8C"/>
    <w:rsid w:val="0090351A"/>
    <w:rsid w:val="00903C68"/>
    <w:rsid w:val="00903EAE"/>
    <w:rsid w:val="009056E2"/>
    <w:rsid w:val="00907810"/>
    <w:rsid w:val="009164EE"/>
    <w:rsid w:val="009165AF"/>
    <w:rsid w:val="00926FF3"/>
    <w:rsid w:val="00935C11"/>
    <w:rsid w:val="00945509"/>
    <w:rsid w:val="0095055B"/>
    <w:rsid w:val="00962B2B"/>
    <w:rsid w:val="00964E85"/>
    <w:rsid w:val="00966AC0"/>
    <w:rsid w:val="00971166"/>
    <w:rsid w:val="009763D0"/>
    <w:rsid w:val="009763FE"/>
    <w:rsid w:val="009766B0"/>
    <w:rsid w:val="009769B1"/>
    <w:rsid w:val="00990507"/>
    <w:rsid w:val="00992016"/>
    <w:rsid w:val="00992C1F"/>
    <w:rsid w:val="0099688B"/>
    <w:rsid w:val="009A543F"/>
    <w:rsid w:val="009A5B8F"/>
    <w:rsid w:val="009B1671"/>
    <w:rsid w:val="009C2179"/>
    <w:rsid w:val="009C3240"/>
    <w:rsid w:val="009C32D3"/>
    <w:rsid w:val="009C4C63"/>
    <w:rsid w:val="009D7C64"/>
    <w:rsid w:val="009E0F95"/>
    <w:rsid w:val="009E1A92"/>
    <w:rsid w:val="009E3C00"/>
    <w:rsid w:val="009E4AC6"/>
    <w:rsid w:val="009E60AE"/>
    <w:rsid w:val="00A02C2A"/>
    <w:rsid w:val="00A0302C"/>
    <w:rsid w:val="00A07761"/>
    <w:rsid w:val="00A151DA"/>
    <w:rsid w:val="00A156AA"/>
    <w:rsid w:val="00A15B2B"/>
    <w:rsid w:val="00A17898"/>
    <w:rsid w:val="00A303EC"/>
    <w:rsid w:val="00A3064B"/>
    <w:rsid w:val="00A3301E"/>
    <w:rsid w:val="00A345E6"/>
    <w:rsid w:val="00A34F98"/>
    <w:rsid w:val="00A40DA6"/>
    <w:rsid w:val="00A461E4"/>
    <w:rsid w:val="00A54D6E"/>
    <w:rsid w:val="00A569F4"/>
    <w:rsid w:val="00A65601"/>
    <w:rsid w:val="00A7256D"/>
    <w:rsid w:val="00A74A81"/>
    <w:rsid w:val="00A77C41"/>
    <w:rsid w:val="00A80326"/>
    <w:rsid w:val="00A81828"/>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46FF"/>
    <w:rsid w:val="00B05977"/>
    <w:rsid w:val="00B07C60"/>
    <w:rsid w:val="00B11FD3"/>
    <w:rsid w:val="00B157F4"/>
    <w:rsid w:val="00B15F84"/>
    <w:rsid w:val="00B20506"/>
    <w:rsid w:val="00B20F36"/>
    <w:rsid w:val="00B23C2C"/>
    <w:rsid w:val="00B51208"/>
    <w:rsid w:val="00B526CE"/>
    <w:rsid w:val="00B547D1"/>
    <w:rsid w:val="00B600A4"/>
    <w:rsid w:val="00B604A4"/>
    <w:rsid w:val="00B62AFF"/>
    <w:rsid w:val="00B6519D"/>
    <w:rsid w:val="00B66497"/>
    <w:rsid w:val="00B849A8"/>
    <w:rsid w:val="00B9208A"/>
    <w:rsid w:val="00B95A65"/>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26B3E"/>
    <w:rsid w:val="00C32B41"/>
    <w:rsid w:val="00C338FE"/>
    <w:rsid w:val="00C375C4"/>
    <w:rsid w:val="00C37A47"/>
    <w:rsid w:val="00C4197F"/>
    <w:rsid w:val="00C419FE"/>
    <w:rsid w:val="00C52396"/>
    <w:rsid w:val="00C56D43"/>
    <w:rsid w:val="00C65C18"/>
    <w:rsid w:val="00C74285"/>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1A49"/>
    <w:rsid w:val="00E54701"/>
    <w:rsid w:val="00E73315"/>
    <w:rsid w:val="00E77E4E"/>
    <w:rsid w:val="00E805A5"/>
    <w:rsid w:val="00E963B2"/>
    <w:rsid w:val="00EA4F61"/>
    <w:rsid w:val="00EB00F8"/>
    <w:rsid w:val="00EB320C"/>
    <w:rsid w:val="00ED12D6"/>
    <w:rsid w:val="00EE0D06"/>
    <w:rsid w:val="00EE4B0A"/>
    <w:rsid w:val="00EE6AB8"/>
    <w:rsid w:val="00EF568B"/>
    <w:rsid w:val="00F04EB9"/>
    <w:rsid w:val="00F15C62"/>
    <w:rsid w:val="00F160F5"/>
    <w:rsid w:val="00F16CF7"/>
    <w:rsid w:val="00F22A9B"/>
    <w:rsid w:val="00F258F9"/>
    <w:rsid w:val="00F266BB"/>
    <w:rsid w:val="00F34B7B"/>
    <w:rsid w:val="00F41531"/>
    <w:rsid w:val="00F53638"/>
    <w:rsid w:val="00F576BA"/>
    <w:rsid w:val="00F57D76"/>
    <w:rsid w:val="00F60193"/>
    <w:rsid w:val="00F715F4"/>
    <w:rsid w:val="00F7262E"/>
    <w:rsid w:val="00F8205E"/>
    <w:rsid w:val="00F932C9"/>
    <w:rsid w:val="00FA1D26"/>
    <w:rsid w:val="00FC0548"/>
    <w:rsid w:val="00FC10ED"/>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051688026">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584072741">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5</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289</cp:revision>
  <cp:lastPrinted>2024-11-12T10:56:00Z</cp:lastPrinted>
  <dcterms:created xsi:type="dcterms:W3CDTF">2021-09-18T02:59:00Z</dcterms:created>
  <dcterms:modified xsi:type="dcterms:W3CDTF">2025-02-13T06:36:00Z</dcterms:modified>
</cp:coreProperties>
</file>