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1618F11" w14:textId="77777777" w:rsidR="00432DBC" w:rsidRPr="00D034C2" w:rsidRDefault="00432DBC" w:rsidP="009B0F5E">
      <w:pPr>
        <w:pStyle w:val="BodyText"/>
        <w:spacing w:line="480" w:lineRule="auto"/>
        <w:rPr>
          <w:rFonts w:ascii="Times New Roman" w:hAnsi="Times New Roman"/>
          <w:b/>
          <w:sz w:val="34"/>
          <w:szCs w:val="24"/>
        </w:rPr>
      </w:pPr>
      <w:r w:rsidRPr="00D034C2">
        <w:rPr>
          <w:rFonts w:ascii="Times New Roman" w:hAnsi="Times New Roman"/>
          <w:b/>
          <w:sz w:val="34"/>
          <w:szCs w:val="24"/>
        </w:rPr>
        <w:t>IN THE COURT OF ARTHARIN ADALAT NO-2, DHAKA</w:t>
      </w:r>
    </w:p>
    <w:p w14:paraId="26BA6B00" w14:textId="77777777" w:rsidR="00432DBC" w:rsidRPr="002F2AE6" w:rsidRDefault="00432DBC" w:rsidP="009B0F5E">
      <w:pPr>
        <w:spacing w:line="480" w:lineRule="auto"/>
        <w:ind w:firstLine="540"/>
        <w:jc w:val="center"/>
        <w:rPr>
          <w:rFonts w:ascii="Times New Roman" w:hAnsi="Times New Roman" w:cs="Times New Roman"/>
          <w:sz w:val="24"/>
          <w:szCs w:val="24"/>
          <w:u w:val="single"/>
        </w:rPr>
      </w:pPr>
      <w:proofErr w:type="gramStart"/>
      <w:r w:rsidRPr="002F2AE6">
        <w:rPr>
          <w:rFonts w:ascii="Times New Roman" w:hAnsi="Times New Roman" w:cs="Times New Roman"/>
          <w:sz w:val="24"/>
          <w:szCs w:val="24"/>
          <w:u w:val="single"/>
        </w:rPr>
        <w:t xml:space="preserve">ARTHA RIN   </w:t>
      </w:r>
      <w:smartTag w:uri="urn:schemas-microsoft-com:office:smarttags" w:element="stockticker">
        <w:r w:rsidRPr="002F2AE6">
          <w:rPr>
            <w:rFonts w:ascii="Times New Roman" w:hAnsi="Times New Roman" w:cs="Times New Roman"/>
            <w:sz w:val="24"/>
            <w:szCs w:val="24"/>
            <w:u w:val="single"/>
          </w:rPr>
          <w:t>SUI</w:t>
        </w:r>
      </w:smartTag>
      <w:r w:rsidR="00141EEB">
        <w:rPr>
          <w:rFonts w:ascii="Times New Roman" w:hAnsi="Times New Roman" w:cs="Times New Roman"/>
          <w:sz w:val="24"/>
          <w:szCs w:val="24"/>
          <w:u w:val="single"/>
        </w:rPr>
        <w:t>T NO.</w:t>
      </w:r>
      <w:proofErr w:type="gramEnd"/>
      <w:r w:rsidR="00141EEB">
        <w:rPr>
          <w:rFonts w:ascii="Times New Roman" w:hAnsi="Times New Roman" w:cs="Times New Roman"/>
          <w:sz w:val="24"/>
          <w:szCs w:val="24"/>
          <w:u w:val="single"/>
        </w:rPr>
        <w:t xml:space="preserve">          OF 2022</w:t>
      </w:r>
    </w:p>
    <w:p w14:paraId="58A7A116" w14:textId="77777777" w:rsidR="00432DBC" w:rsidRPr="002F2AE6" w:rsidRDefault="00432DBC" w:rsidP="009443E2">
      <w:pPr>
        <w:pStyle w:val="Header"/>
        <w:tabs>
          <w:tab w:val="left" w:pos="2880"/>
        </w:tabs>
        <w:ind w:left="2880" w:hanging="2340"/>
        <w:rPr>
          <w:rFonts w:ascii="Times New Roman" w:hAnsi="Times New Roman"/>
          <w:b/>
          <w:sz w:val="24"/>
          <w:szCs w:val="24"/>
        </w:rPr>
      </w:pPr>
      <w:r w:rsidRPr="002F2AE6">
        <w:rPr>
          <w:rFonts w:ascii="Times New Roman" w:hAnsi="Times New Roman"/>
          <w:sz w:val="24"/>
          <w:szCs w:val="24"/>
        </w:rPr>
        <w:t xml:space="preserve">                                   </w:t>
      </w:r>
      <w:r w:rsidRPr="002F2AE6">
        <w:rPr>
          <w:rFonts w:ascii="Times New Roman" w:hAnsi="Times New Roman"/>
          <w:b/>
          <w:sz w:val="24"/>
          <w:szCs w:val="24"/>
        </w:rPr>
        <w:t xml:space="preserve">    BRAC Bank Limited.</w:t>
      </w:r>
    </w:p>
    <w:p w14:paraId="31DBAAC6" w14:textId="77777777" w:rsidR="00432DBC" w:rsidRPr="002F2AE6" w:rsidRDefault="00432DBC" w:rsidP="009443E2">
      <w:pPr>
        <w:pStyle w:val="Header"/>
        <w:tabs>
          <w:tab w:val="left" w:pos="2880"/>
        </w:tabs>
        <w:ind w:left="2880" w:hanging="2340"/>
        <w:rPr>
          <w:rFonts w:ascii="Times New Roman" w:hAnsi="Times New Roman"/>
          <w:sz w:val="24"/>
          <w:szCs w:val="24"/>
        </w:rPr>
      </w:pPr>
      <w:r w:rsidRPr="002F2AE6">
        <w:rPr>
          <w:rFonts w:ascii="Times New Roman" w:hAnsi="Times New Roman"/>
          <w:b/>
          <w:sz w:val="24"/>
          <w:szCs w:val="24"/>
        </w:rPr>
        <w:t xml:space="preserve">                                       </w:t>
      </w:r>
      <w:r w:rsidRPr="002F2AE6">
        <w:rPr>
          <w:rFonts w:ascii="Times New Roman" w:hAnsi="Times New Roman"/>
          <w:sz w:val="24"/>
          <w:szCs w:val="24"/>
        </w:rPr>
        <w:t>Head office</w:t>
      </w:r>
    </w:p>
    <w:p w14:paraId="53334957" w14:textId="77777777" w:rsidR="00432DBC" w:rsidRPr="002F2AE6" w:rsidRDefault="00432DBC" w:rsidP="009443E2">
      <w:pPr>
        <w:pStyle w:val="Header"/>
        <w:tabs>
          <w:tab w:val="left" w:pos="2880"/>
        </w:tabs>
        <w:rPr>
          <w:rFonts w:ascii="Times New Roman" w:hAnsi="Times New Roman"/>
          <w:sz w:val="24"/>
          <w:szCs w:val="24"/>
        </w:rPr>
      </w:pPr>
      <w:r w:rsidRPr="002F2AE6">
        <w:rPr>
          <w:rFonts w:ascii="Times New Roman" w:hAnsi="Times New Roman"/>
          <w:sz w:val="24"/>
          <w:szCs w:val="24"/>
        </w:rPr>
        <w:tab/>
      </w:r>
      <w:proofErr w:type="spellStart"/>
      <w:r w:rsidRPr="002F2AE6">
        <w:rPr>
          <w:rFonts w:ascii="Times New Roman" w:hAnsi="Times New Roman"/>
          <w:sz w:val="24"/>
          <w:szCs w:val="24"/>
        </w:rPr>
        <w:t>Anik</w:t>
      </w:r>
      <w:proofErr w:type="spellEnd"/>
      <w:r w:rsidRPr="002F2AE6">
        <w:rPr>
          <w:rFonts w:ascii="Times New Roman" w:hAnsi="Times New Roman"/>
          <w:sz w:val="24"/>
          <w:szCs w:val="24"/>
        </w:rPr>
        <w:t xml:space="preserve"> Tower, 220/B, </w:t>
      </w:r>
      <w:proofErr w:type="spellStart"/>
      <w:r w:rsidRPr="002F2AE6">
        <w:rPr>
          <w:rFonts w:ascii="Times New Roman" w:hAnsi="Times New Roman"/>
          <w:sz w:val="24"/>
          <w:szCs w:val="24"/>
        </w:rPr>
        <w:t>Tejgaon-Gulshan</w:t>
      </w:r>
      <w:proofErr w:type="spellEnd"/>
      <w:r w:rsidRPr="002F2AE6">
        <w:rPr>
          <w:rFonts w:ascii="Times New Roman" w:hAnsi="Times New Roman"/>
          <w:sz w:val="24"/>
          <w:szCs w:val="24"/>
        </w:rPr>
        <w:t xml:space="preserve"> </w:t>
      </w:r>
    </w:p>
    <w:p w14:paraId="71917F85" w14:textId="77777777" w:rsidR="00432DBC" w:rsidRPr="002F2AE6" w:rsidRDefault="00432DBC" w:rsidP="009443E2">
      <w:pPr>
        <w:pStyle w:val="Header"/>
        <w:tabs>
          <w:tab w:val="left" w:pos="2880"/>
        </w:tabs>
        <w:rPr>
          <w:rFonts w:ascii="Times New Roman" w:hAnsi="Times New Roman"/>
          <w:sz w:val="24"/>
          <w:szCs w:val="24"/>
        </w:rPr>
      </w:pPr>
      <w:r w:rsidRPr="002F2AE6">
        <w:rPr>
          <w:rFonts w:ascii="Times New Roman" w:hAnsi="Times New Roman"/>
          <w:sz w:val="24"/>
          <w:szCs w:val="24"/>
        </w:rPr>
        <w:tab/>
        <w:t xml:space="preserve">Link Road, </w:t>
      </w:r>
      <w:proofErr w:type="spellStart"/>
      <w:r w:rsidRPr="002F2AE6">
        <w:rPr>
          <w:rFonts w:ascii="Times New Roman" w:hAnsi="Times New Roman"/>
          <w:sz w:val="24"/>
          <w:szCs w:val="24"/>
        </w:rPr>
        <w:t>Tejgaon</w:t>
      </w:r>
      <w:proofErr w:type="spellEnd"/>
      <w:r w:rsidRPr="002F2AE6">
        <w:rPr>
          <w:rFonts w:ascii="Times New Roman" w:hAnsi="Times New Roman"/>
          <w:sz w:val="24"/>
          <w:szCs w:val="24"/>
        </w:rPr>
        <w:t>, Dhaka- 1208.</w:t>
      </w:r>
    </w:p>
    <w:p w14:paraId="75D60740" w14:textId="77777777" w:rsidR="00432DBC" w:rsidRPr="002F2AE6" w:rsidRDefault="00432DBC" w:rsidP="009443E2">
      <w:pPr>
        <w:pStyle w:val="BodyText"/>
        <w:ind w:left="1440" w:firstLine="720"/>
        <w:jc w:val="right"/>
        <w:rPr>
          <w:rFonts w:ascii="Times New Roman" w:hAnsi="Times New Roman"/>
          <w:b/>
          <w:sz w:val="24"/>
          <w:szCs w:val="24"/>
          <w:u w:val="single"/>
        </w:rPr>
      </w:pPr>
      <w:r w:rsidRPr="002F2AE6">
        <w:rPr>
          <w:rFonts w:ascii="Times New Roman" w:hAnsi="Times New Roman"/>
          <w:b/>
          <w:sz w:val="24"/>
          <w:szCs w:val="24"/>
        </w:rPr>
        <w:t xml:space="preserve">………..…… </w:t>
      </w:r>
      <w:r w:rsidRPr="002F2AE6">
        <w:rPr>
          <w:rFonts w:ascii="Times New Roman" w:hAnsi="Times New Roman"/>
          <w:b/>
          <w:sz w:val="24"/>
          <w:szCs w:val="24"/>
          <w:u w:val="single"/>
        </w:rPr>
        <w:t>Plaintiff</w:t>
      </w:r>
    </w:p>
    <w:p w14:paraId="2EE11EDB" w14:textId="77777777" w:rsidR="00432DBC" w:rsidRPr="002F2AE6" w:rsidRDefault="00432DBC" w:rsidP="009443E2">
      <w:pPr>
        <w:pStyle w:val="Header"/>
        <w:rPr>
          <w:rFonts w:ascii="Times New Roman" w:hAnsi="Times New Roman"/>
          <w:b/>
          <w:bCs/>
          <w:sz w:val="24"/>
          <w:szCs w:val="24"/>
          <w:u w:val="single"/>
        </w:rPr>
      </w:pPr>
      <w:r w:rsidRPr="002F2AE6">
        <w:rPr>
          <w:rFonts w:ascii="Times New Roman" w:hAnsi="Times New Roman"/>
          <w:sz w:val="24"/>
          <w:szCs w:val="24"/>
        </w:rPr>
        <w:t xml:space="preserve">                     </w:t>
      </w:r>
      <w:r w:rsidRPr="002F2AE6">
        <w:rPr>
          <w:rFonts w:ascii="Times New Roman" w:hAnsi="Times New Roman"/>
          <w:b/>
          <w:sz w:val="24"/>
          <w:szCs w:val="24"/>
        </w:rPr>
        <w:t xml:space="preserve">                             </w:t>
      </w:r>
      <w:r w:rsidRPr="002F2AE6">
        <w:rPr>
          <w:rFonts w:ascii="Times New Roman" w:hAnsi="Times New Roman"/>
          <w:sz w:val="24"/>
          <w:szCs w:val="24"/>
        </w:rPr>
        <w:t xml:space="preserve">              </w:t>
      </w:r>
      <w:r w:rsidRPr="002F2AE6">
        <w:rPr>
          <w:rFonts w:ascii="Times New Roman" w:hAnsi="Times New Roman"/>
          <w:b/>
          <w:bCs/>
          <w:sz w:val="24"/>
          <w:szCs w:val="24"/>
          <w:u w:val="single"/>
        </w:rPr>
        <w:t>-Versus-</w:t>
      </w:r>
    </w:p>
    <w:p w14:paraId="0D699419" w14:textId="77777777" w:rsidR="00432DBC" w:rsidRPr="002F2AE6" w:rsidRDefault="00432DBC" w:rsidP="009443E2">
      <w:pPr>
        <w:pStyle w:val="Header"/>
        <w:rPr>
          <w:rFonts w:ascii="Times New Roman" w:hAnsi="Times New Roman"/>
          <w:b/>
          <w:bCs/>
          <w:sz w:val="24"/>
          <w:szCs w:val="24"/>
          <w:u w:val="single"/>
        </w:rPr>
      </w:pPr>
    </w:p>
    <w:p w14:paraId="6BC58F23" w14:textId="77777777" w:rsidR="00A072F4" w:rsidRPr="00A072F4" w:rsidRDefault="00A072F4" w:rsidP="00A072F4">
      <w:pPr>
        <w:ind w:left="2160" w:firstLine="720"/>
        <w:contextualSpacing/>
        <w:rPr>
          <w:b/>
          <w:sz w:val="24"/>
          <w:szCs w:val="24"/>
        </w:rPr>
      </w:pPr>
      <w:proofErr w:type="spellStart"/>
      <w:r w:rsidRPr="00A072F4">
        <w:rPr>
          <w:b/>
          <w:sz w:val="24"/>
          <w:szCs w:val="24"/>
        </w:rPr>
        <w:t>Taj</w:t>
      </w:r>
      <w:proofErr w:type="spellEnd"/>
      <w:r w:rsidRPr="00A072F4">
        <w:rPr>
          <w:b/>
          <w:sz w:val="24"/>
          <w:szCs w:val="24"/>
        </w:rPr>
        <w:t xml:space="preserve"> </w:t>
      </w:r>
      <w:proofErr w:type="spellStart"/>
      <w:r w:rsidRPr="00A072F4">
        <w:rPr>
          <w:b/>
          <w:sz w:val="24"/>
          <w:szCs w:val="24"/>
        </w:rPr>
        <w:t>Uddin</w:t>
      </w:r>
      <w:proofErr w:type="spellEnd"/>
      <w:r w:rsidRPr="00A072F4">
        <w:rPr>
          <w:b/>
          <w:sz w:val="24"/>
          <w:szCs w:val="24"/>
        </w:rPr>
        <w:t xml:space="preserve"> (46)</w:t>
      </w:r>
    </w:p>
    <w:p w14:paraId="15111C91" w14:textId="77777777" w:rsidR="00A072F4" w:rsidRPr="00A072F4" w:rsidRDefault="00A072F4" w:rsidP="00A072F4">
      <w:pPr>
        <w:spacing w:after="0"/>
        <w:ind w:left="2160" w:firstLine="720"/>
        <w:rPr>
          <w:rFonts w:ascii="Times New Roman" w:hAnsi="Times New Roman" w:cs="Times New Roman"/>
          <w:sz w:val="24"/>
          <w:szCs w:val="24"/>
        </w:rPr>
      </w:pPr>
      <w:r w:rsidRPr="00A072F4">
        <w:rPr>
          <w:rFonts w:ascii="Times New Roman" w:hAnsi="Times New Roman" w:cs="Times New Roman"/>
          <w:sz w:val="24"/>
          <w:szCs w:val="24"/>
        </w:rPr>
        <w:t xml:space="preserve">Proprietor – </w:t>
      </w:r>
      <w:r w:rsidRPr="00A072F4">
        <w:rPr>
          <w:rFonts w:ascii="Times New Roman" w:hAnsi="Times New Roman" w:cs="Times New Roman"/>
          <w:b/>
          <w:sz w:val="24"/>
          <w:szCs w:val="24"/>
        </w:rPr>
        <w:t>“</w:t>
      </w:r>
      <w:proofErr w:type="spellStart"/>
      <w:r w:rsidRPr="00A072F4">
        <w:rPr>
          <w:rFonts w:ascii="Times New Roman" w:hAnsi="Times New Roman" w:cs="Times New Roman"/>
          <w:b/>
          <w:sz w:val="24"/>
          <w:szCs w:val="24"/>
        </w:rPr>
        <w:t>Sonali</w:t>
      </w:r>
      <w:proofErr w:type="spellEnd"/>
      <w:r w:rsidRPr="00A072F4">
        <w:rPr>
          <w:rFonts w:ascii="Times New Roman" w:hAnsi="Times New Roman" w:cs="Times New Roman"/>
          <w:b/>
          <w:sz w:val="24"/>
          <w:szCs w:val="24"/>
        </w:rPr>
        <w:t xml:space="preserve"> </w:t>
      </w:r>
      <w:proofErr w:type="spellStart"/>
      <w:r w:rsidRPr="00A072F4">
        <w:rPr>
          <w:rFonts w:ascii="Times New Roman" w:hAnsi="Times New Roman" w:cs="Times New Roman"/>
          <w:b/>
          <w:sz w:val="24"/>
          <w:szCs w:val="24"/>
        </w:rPr>
        <w:t>Ofset</w:t>
      </w:r>
      <w:proofErr w:type="spellEnd"/>
      <w:r w:rsidRPr="00A072F4">
        <w:rPr>
          <w:rFonts w:ascii="Times New Roman" w:hAnsi="Times New Roman" w:cs="Times New Roman"/>
          <w:b/>
          <w:sz w:val="24"/>
          <w:szCs w:val="24"/>
        </w:rPr>
        <w:t xml:space="preserve"> Printers.”</w:t>
      </w:r>
    </w:p>
    <w:p w14:paraId="4C819B0D" w14:textId="77777777" w:rsidR="00A072F4" w:rsidRPr="00A072F4" w:rsidRDefault="00A072F4" w:rsidP="00A072F4">
      <w:pPr>
        <w:spacing w:after="0"/>
        <w:ind w:left="2160" w:firstLine="720"/>
        <w:rPr>
          <w:rFonts w:ascii="Times New Roman" w:hAnsi="Times New Roman" w:cs="Times New Roman"/>
          <w:sz w:val="24"/>
          <w:szCs w:val="24"/>
        </w:rPr>
      </w:pPr>
      <w:r w:rsidRPr="00A072F4">
        <w:rPr>
          <w:rFonts w:ascii="Times New Roman" w:hAnsi="Times New Roman" w:cs="Times New Roman"/>
          <w:sz w:val="24"/>
          <w:szCs w:val="24"/>
        </w:rPr>
        <w:t xml:space="preserve">S/O- </w:t>
      </w:r>
      <w:proofErr w:type="spellStart"/>
      <w:r w:rsidRPr="00A072F4">
        <w:rPr>
          <w:rFonts w:ascii="Times New Roman" w:hAnsi="Times New Roman" w:cs="Times New Roman"/>
          <w:sz w:val="24"/>
          <w:szCs w:val="24"/>
        </w:rPr>
        <w:t>Suya</w:t>
      </w:r>
      <w:proofErr w:type="spellEnd"/>
      <w:r w:rsidRPr="00A072F4">
        <w:rPr>
          <w:rFonts w:ascii="Times New Roman" w:hAnsi="Times New Roman" w:cs="Times New Roman"/>
          <w:sz w:val="24"/>
          <w:szCs w:val="24"/>
        </w:rPr>
        <w:t xml:space="preserve"> </w:t>
      </w:r>
      <w:proofErr w:type="spellStart"/>
      <w:r w:rsidRPr="00A072F4">
        <w:rPr>
          <w:rFonts w:ascii="Times New Roman" w:hAnsi="Times New Roman" w:cs="Times New Roman"/>
          <w:sz w:val="24"/>
          <w:szCs w:val="24"/>
        </w:rPr>
        <w:t>Miah</w:t>
      </w:r>
      <w:proofErr w:type="spellEnd"/>
      <w:r w:rsidRPr="00A072F4">
        <w:rPr>
          <w:rFonts w:ascii="Times New Roman" w:hAnsi="Times New Roman" w:cs="Times New Roman"/>
          <w:sz w:val="24"/>
          <w:szCs w:val="24"/>
        </w:rPr>
        <w:t xml:space="preserve"> &amp; </w:t>
      </w:r>
      <w:proofErr w:type="spellStart"/>
      <w:r w:rsidRPr="00A072F4">
        <w:rPr>
          <w:rFonts w:ascii="Times New Roman" w:hAnsi="Times New Roman" w:cs="Times New Roman"/>
          <w:sz w:val="24"/>
          <w:szCs w:val="24"/>
        </w:rPr>
        <w:t>Suraiya</w:t>
      </w:r>
      <w:proofErr w:type="spellEnd"/>
      <w:r w:rsidRPr="00A072F4">
        <w:rPr>
          <w:rFonts w:ascii="Times New Roman" w:hAnsi="Times New Roman" w:cs="Times New Roman"/>
          <w:sz w:val="24"/>
          <w:szCs w:val="24"/>
        </w:rPr>
        <w:t xml:space="preserve"> Begum. </w:t>
      </w:r>
    </w:p>
    <w:p w14:paraId="23261A4A" w14:textId="6E066248" w:rsidR="00A072F4" w:rsidRPr="00A072F4" w:rsidRDefault="00A072F4" w:rsidP="00A072F4">
      <w:pPr>
        <w:pStyle w:val="ListParagraph"/>
        <w:spacing w:line="276" w:lineRule="auto"/>
        <w:ind w:left="2880"/>
        <w:rPr>
          <w:sz w:val="24"/>
          <w:szCs w:val="24"/>
        </w:rPr>
      </w:pPr>
      <w:r w:rsidRPr="00A072F4">
        <w:rPr>
          <w:b/>
          <w:sz w:val="24"/>
          <w:szCs w:val="24"/>
        </w:rPr>
        <w:t>Present Address</w:t>
      </w:r>
      <w:r w:rsidRPr="00A072F4">
        <w:rPr>
          <w:sz w:val="24"/>
          <w:szCs w:val="24"/>
        </w:rPr>
        <w:t xml:space="preserve"> –</w:t>
      </w:r>
      <w:proofErr w:type="spellStart"/>
      <w:r w:rsidRPr="00A072F4">
        <w:rPr>
          <w:sz w:val="24"/>
          <w:szCs w:val="24"/>
        </w:rPr>
        <w:t>Fulsaind</w:t>
      </w:r>
      <w:proofErr w:type="spellEnd"/>
      <w:r w:rsidR="0028068E">
        <w:rPr>
          <w:sz w:val="24"/>
          <w:szCs w:val="24"/>
        </w:rPr>
        <w:t xml:space="preserve"> </w:t>
      </w:r>
      <w:r w:rsidRPr="00A072F4">
        <w:rPr>
          <w:sz w:val="24"/>
          <w:szCs w:val="24"/>
        </w:rPr>
        <w:t>(</w:t>
      </w:r>
      <w:proofErr w:type="spellStart"/>
      <w:r w:rsidRPr="00A072F4">
        <w:rPr>
          <w:sz w:val="24"/>
          <w:szCs w:val="24"/>
        </w:rPr>
        <w:t>najat</w:t>
      </w:r>
      <w:proofErr w:type="spellEnd"/>
      <w:r w:rsidRPr="00A072F4">
        <w:rPr>
          <w:sz w:val="24"/>
          <w:szCs w:val="24"/>
        </w:rPr>
        <w:t xml:space="preserve"> </w:t>
      </w:r>
      <w:proofErr w:type="spellStart"/>
      <w:r w:rsidRPr="00A072F4">
        <w:rPr>
          <w:sz w:val="24"/>
          <w:szCs w:val="24"/>
        </w:rPr>
        <w:t>Tilla</w:t>
      </w:r>
      <w:proofErr w:type="spellEnd"/>
      <w:r w:rsidRPr="00A072F4">
        <w:rPr>
          <w:sz w:val="24"/>
          <w:szCs w:val="24"/>
        </w:rPr>
        <w:t xml:space="preserve">. P.O.-Fulsaind-3108, </w:t>
      </w:r>
      <w:proofErr w:type="spellStart"/>
      <w:r w:rsidRPr="00A072F4">
        <w:rPr>
          <w:sz w:val="24"/>
          <w:szCs w:val="24"/>
        </w:rPr>
        <w:t>Lakkonaband</w:t>
      </w:r>
      <w:proofErr w:type="spellEnd"/>
      <w:r w:rsidRPr="00A072F4">
        <w:rPr>
          <w:sz w:val="24"/>
          <w:szCs w:val="24"/>
        </w:rPr>
        <w:t xml:space="preserve">, </w:t>
      </w:r>
      <w:proofErr w:type="spellStart"/>
      <w:r w:rsidRPr="00A072F4">
        <w:rPr>
          <w:sz w:val="24"/>
          <w:szCs w:val="24"/>
        </w:rPr>
        <w:t>Golapgonj</w:t>
      </w:r>
      <w:proofErr w:type="spellEnd"/>
      <w:r w:rsidRPr="00A072F4">
        <w:rPr>
          <w:sz w:val="24"/>
          <w:szCs w:val="24"/>
        </w:rPr>
        <w:t xml:space="preserve">, </w:t>
      </w:r>
    </w:p>
    <w:p w14:paraId="07CB5730" w14:textId="77777777" w:rsidR="00A072F4" w:rsidRPr="00A072F4" w:rsidRDefault="00A072F4" w:rsidP="00A072F4">
      <w:pPr>
        <w:pStyle w:val="ListParagraph"/>
        <w:spacing w:line="276" w:lineRule="auto"/>
        <w:ind w:left="2880"/>
        <w:rPr>
          <w:sz w:val="24"/>
          <w:szCs w:val="24"/>
        </w:rPr>
      </w:pPr>
      <w:r w:rsidRPr="00A072F4">
        <w:rPr>
          <w:sz w:val="24"/>
          <w:szCs w:val="24"/>
        </w:rPr>
        <w:t xml:space="preserve">Dist.- </w:t>
      </w:r>
      <w:proofErr w:type="spellStart"/>
      <w:r w:rsidRPr="00A072F4">
        <w:rPr>
          <w:sz w:val="24"/>
          <w:szCs w:val="24"/>
        </w:rPr>
        <w:t>Sylhet</w:t>
      </w:r>
      <w:proofErr w:type="spellEnd"/>
      <w:r w:rsidRPr="00A072F4">
        <w:rPr>
          <w:sz w:val="24"/>
          <w:szCs w:val="24"/>
        </w:rPr>
        <w:t>.</w:t>
      </w:r>
    </w:p>
    <w:p w14:paraId="1EDC78CC" w14:textId="77777777" w:rsidR="00A072F4" w:rsidRPr="00A072F4" w:rsidRDefault="00A072F4" w:rsidP="00A072F4">
      <w:pPr>
        <w:spacing w:after="0"/>
        <w:ind w:left="5040" w:firstLine="720"/>
        <w:rPr>
          <w:rFonts w:ascii="Times New Roman" w:hAnsi="Times New Roman" w:cs="Times New Roman"/>
          <w:sz w:val="24"/>
          <w:szCs w:val="24"/>
        </w:rPr>
      </w:pPr>
      <w:r w:rsidRPr="00A072F4">
        <w:rPr>
          <w:rFonts w:ascii="Times New Roman" w:hAnsi="Times New Roman" w:cs="Times New Roman"/>
          <w:sz w:val="24"/>
          <w:szCs w:val="24"/>
        </w:rPr>
        <w:t>And</w:t>
      </w:r>
    </w:p>
    <w:p w14:paraId="70D971FC" w14:textId="4168E05A" w:rsidR="00A072F4" w:rsidRDefault="00A072F4" w:rsidP="00F15EA2">
      <w:pPr>
        <w:pStyle w:val="ListParagraph"/>
        <w:spacing w:line="276" w:lineRule="auto"/>
        <w:ind w:left="2880"/>
        <w:rPr>
          <w:sz w:val="24"/>
          <w:szCs w:val="24"/>
        </w:rPr>
      </w:pPr>
      <w:r w:rsidRPr="00A072F4">
        <w:rPr>
          <w:b/>
          <w:sz w:val="24"/>
          <w:szCs w:val="24"/>
        </w:rPr>
        <w:t>Business Address</w:t>
      </w:r>
      <w:r w:rsidRPr="00A072F4">
        <w:rPr>
          <w:sz w:val="24"/>
          <w:szCs w:val="24"/>
        </w:rPr>
        <w:t xml:space="preserve">- </w:t>
      </w:r>
      <w:proofErr w:type="spellStart"/>
      <w:r w:rsidRPr="00A072F4">
        <w:rPr>
          <w:sz w:val="24"/>
          <w:szCs w:val="24"/>
        </w:rPr>
        <w:t>Jahan</w:t>
      </w:r>
      <w:proofErr w:type="spellEnd"/>
      <w:r w:rsidRPr="00A072F4">
        <w:rPr>
          <w:sz w:val="24"/>
          <w:szCs w:val="24"/>
        </w:rPr>
        <w:t xml:space="preserve"> Shopping City, </w:t>
      </w:r>
      <w:proofErr w:type="spellStart"/>
      <w:r w:rsidRPr="00A072F4">
        <w:rPr>
          <w:sz w:val="24"/>
          <w:szCs w:val="24"/>
        </w:rPr>
        <w:t>Sonali</w:t>
      </w:r>
      <w:proofErr w:type="spellEnd"/>
      <w:r w:rsidRPr="00A072F4">
        <w:rPr>
          <w:sz w:val="24"/>
          <w:szCs w:val="24"/>
        </w:rPr>
        <w:t xml:space="preserve"> </w:t>
      </w:r>
      <w:proofErr w:type="spellStart"/>
      <w:r w:rsidRPr="00A072F4">
        <w:rPr>
          <w:sz w:val="24"/>
          <w:szCs w:val="24"/>
        </w:rPr>
        <w:t>Ofset</w:t>
      </w:r>
      <w:proofErr w:type="spellEnd"/>
      <w:r w:rsidRPr="00A072F4">
        <w:rPr>
          <w:sz w:val="24"/>
          <w:szCs w:val="24"/>
        </w:rPr>
        <w:t xml:space="preserve"> Printers, </w:t>
      </w:r>
      <w:proofErr w:type="spellStart"/>
      <w:r w:rsidRPr="00A072F4">
        <w:rPr>
          <w:sz w:val="24"/>
          <w:szCs w:val="24"/>
        </w:rPr>
        <w:t>Kadamtoli</w:t>
      </w:r>
      <w:proofErr w:type="spellEnd"/>
      <w:r w:rsidRPr="00A072F4">
        <w:rPr>
          <w:sz w:val="24"/>
          <w:szCs w:val="24"/>
        </w:rPr>
        <w:t>, P.S.-</w:t>
      </w:r>
      <w:proofErr w:type="spellStart"/>
      <w:r w:rsidRPr="00A072F4">
        <w:rPr>
          <w:sz w:val="24"/>
          <w:szCs w:val="24"/>
        </w:rPr>
        <w:t>Sadar</w:t>
      </w:r>
      <w:proofErr w:type="spellEnd"/>
      <w:r w:rsidRPr="00A072F4">
        <w:rPr>
          <w:sz w:val="24"/>
          <w:szCs w:val="24"/>
        </w:rPr>
        <w:t>,</w:t>
      </w:r>
      <w:r w:rsidR="00F15EA2">
        <w:rPr>
          <w:sz w:val="24"/>
          <w:szCs w:val="24"/>
        </w:rPr>
        <w:t xml:space="preserve"> </w:t>
      </w:r>
      <w:r w:rsidRPr="00A072F4">
        <w:rPr>
          <w:sz w:val="24"/>
          <w:szCs w:val="24"/>
        </w:rPr>
        <w:t xml:space="preserve">Dist.- </w:t>
      </w:r>
      <w:proofErr w:type="spellStart"/>
      <w:r w:rsidRPr="00A072F4">
        <w:rPr>
          <w:sz w:val="24"/>
          <w:szCs w:val="24"/>
        </w:rPr>
        <w:t>Sylhet</w:t>
      </w:r>
      <w:proofErr w:type="spellEnd"/>
      <w:r w:rsidRPr="00A072F4">
        <w:rPr>
          <w:sz w:val="24"/>
          <w:szCs w:val="24"/>
        </w:rPr>
        <w:t>.</w:t>
      </w:r>
    </w:p>
    <w:p w14:paraId="0801E040" w14:textId="6C40505C" w:rsidR="00767E64" w:rsidRPr="00767E64" w:rsidRDefault="00767E64" w:rsidP="00A072F4">
      <w:pPr>
        <w:pStyle w:val="ListParagraph"/>
        <w:spacing w:line="276" w:lineRule="auto"/>
        <w:ind w:left="2880" w:right="-225"/>
        <w:rPr>
          <w:b/>
          <w:sz w:val="24"/>
          <w:szCs w:val="24"/>
        </w:rPr>
      </w:pPr>
      <w:r w:rsidRPr="00767E64">
        <w:rPr>
          <w:b/>
          <w:sz w:val="24"/>
          <w:szCs w:val="24"/>
        </w:rPr>
        <w:t>Mob-</w:t>
      </w:r>
      <w:r>
        <w:rPr>
          <w:b/>
          <w:sz w:val="24"/>
          <w:szCs w:val="24"/>
        </w:rPr>
        <w:t>01732-498891.</w:t>
      </w:r>
    </w:p>
    <w:p w14:paraId="29998F2F" w14:textId="77777777" w:rsidR="00432DBC" w:rsidRPr="002F2AE6" w:rsidRDefault="00672A56" w:rsidP="00672A56">
      <w:pPr>
        <w:spacing w:after="0"/>
        <w:ind w:left="2160" w:firstLine="720"/>
        <w:jc w:val="right"/>
        <w:rPr>
          <w:rFonts w:ascii="Times New Roman" w:hAnsi="Times New Roman" w:cs="Times New Roman"/>
          <w:b/>
          <w:sz w:val="24"/>
          <w:szCs w:val="24"/>
          <w:u w:val="single"/>
        </w:rPr>
      </w:pPr>
      <w:r w:rsidRPr="00672A56">
        <w:rPr>
          <w:rFonts w:ascii="Times New Roman" w:hAnsi="Times New Roman" w:cs="Times New Roman"/>
          <w:sz w:val="24"/>
          <w:szCs w:val="24"/>
        </w:rPr>
        <w:t>.</w:t>
      </w:r>
      <w:r w:rsidR="00432DBC" w:rsidRPr="00672A56">
        <w:rPr>
          <w:rFonts w:ascii="Times New Roman" w:hAnsi="Times New Roman" w:cs="Times New Roman"/>
          <w:sz w:val="24"/>
          <w:szCs w:val="24"/>
        </w:rPr>
        <w:t>……………..</w:t>
      </w:r>
      <w:r w:rsidR="00432DBC" w:rsidRPr="002F2AE6">
        <w:rPr>
          <w:rFonts w:ascii="Times New Roman" w:hAnsi="Times New Roman" w:cs="Times New Roman"/>
          <w:sz w:val="24"/>
          <w:szCs w:val="24"/>
        </w:rPr>
        <w:t xml:space="preserve"> </w:t>
      </w:r>
      <w:r w:rsidR="00432DBC" w:rsidRPr="002F2AE6">
        <w:rPr>
          <w:rFonts w:ascii="Times New Roman" w:hAnsi="Times New Roman" w:cs="Times New Roman"/>
          <w:b/>
          <w:sz w:val="24"/>
          <w:szCs w:val="24"/>
          <w:u w:val="single"/>
        </w:rPr>
        <w:t>Defendants.</w:t>
      </w:r>
    </w:p>
    <w:p w14:paraId="0316C8C8" w14:textId="77777777" w:rsidR="00D034C2" w:rsidRDefault="00D034C2" w:rsidP="00432DBC">
      <w:pPr>
        <w:pStyle w:val="BodyText2"/>
        <w:spacing w:line="480" w:lineRule="auto"/>
        <w:ind w:left="2430"/>
        <w:rPr>
          <w:b/>
          <w:sz w:val="24"/>
          <w:szCs w:val="24"/>
          <w:u w:val="single"/>
        </w:rPr>
      </w:pPr>
    </w:p>
    <w:p w14:paraId="1C2157CE" w14:textId="77777777" w:rsidR="00432DBC" w:rsidRPr="00234FB9" w:rsidRDefault="00432DBC" w:rsidP="00D034C2">
      <w:pPr>
        <w:pStyle w:val="BodyText2"/>
        <w:spacing w:line="480" w:lineRule="auto"/>
        <w:ind w:left="2430" w:firstLine="450"/>
        <w:rPr>
          <w:b/>
          <w:color w:val="000000" w:themeColor="text1"/>
          <w:sz w:val="24"/>
          <w:szCs w:val="24"/>
          <w:u w:val="single"/>
        </w:rPr>
      </w:pPr>
      <w:r w:rsidRPr="00234FB9">
        <w:rPr>
          <w:b/>
          <w:color w:val="000000" w:themeColor="text1"/>
          <w:sz w:val="24"/>
          <w:szCs w:val="24"/>
          <w:u w:val="single"/>
        </w:rPr>
        <w:t xml:space="preserve">SUIT FOR RECOVERY OF CLASSIFIED LOAN MONEY </w:t>
      </w:r>
    </w:p>
    <w:p w14:paraId="463247B0" w14:textId="2F616A43" w:rsidR="00432DBC" w:rsidRPr="00234FB9" w:rsidRDefault="00432DBC" w:rsidP="00D034C2">
      <w:pPr>
        <w:ind w:left="2880"/>
        <w:jc w:val="both"/>
        <w:rPr>
          <w:rStyle w:val="IntenseReference"/>
          <w:rFonts w:ascii="Times New Roman" w:hAnsi="Times New Roman" w:cs="Times New Roman"/>
          <w:color w:val="000000" w:themeColor="text1"/>
          <w:sz w:val="24"/>
          <w:szCs w:val="24"/>
        </w:rPr>
      </w:pPr>
      <w:r w:rsidRPr="00234FB9">
        <w:rPr>
          <w:rStyle w:val="IntenseReference"/>
          <w:rFonts w:ascii="Times New Roman" w:hAnsi="Times New Roman" w:cs="Times New Roman"/>
          <w:color w:val="000000" w:themeColor="text1"/>
          <w:sz w:val="24"/>
          <w:szCs w:val="24"/>
        </w:rPr>
        <w:t xml:space="preserve">SUIT VALUED AT </w:t>
      </w:r>
      <w:r w:rsidR="00672A56" w:rsidRPr="00234FB9">
        <w:rPr>
          <w:rStyle w:val="IntenseReference"/>
          <w:rFonts w:ascii="Times New Roman" w:hAnsi="Times New Roman" w:cs="Times New Roman"/>
          <w:color w:val="000000" w:themeColor="text1"/>
          <w:sz w:val="24"/>
          <w:szCs w:val="24"/>
        </w:rPr>
        <w:t xml:space="preserve">TK. </w:t>
      </w:r>
      <w:r w:rsidR="00CA4A79" w:rsidRPr="00234FB9">
        <w:rPr>
          <w:rStyle w:val="IntenseReference"/>
          <w:rFonts w:ascii="Times New Roman" w:hAnsi="Times New Roman" w:cs="Times New Roman"/>
          <w:color w:val="000000" w:themeColor="text1"/>
          <w:sz w:val="24"/>
          <w:szCs w:val="24"/>
        </w:rPr>
        <w:t>551,223.48/= (Five lac fifty-on</w:t>
      </w:r>
      <w:r w:rsidR="00231D20" w:rsidRPr="00234FB9">
        <w:rPr>
          <w:rStyle w:val="IntenseReference"/>
          <w:rFonts w:ascii="Times New Roman" w:hAnsi="Times New Roman" w:cs="Times New Roman"/>
          <w:color w:val="000000" w:themeColor="text1"/>
          <w:sz w:val="24"/>
          <w:szCs w:val="24"/>
        </w:rPr>
        <w:t>e   thousand two hundred twenty-</w:t>
      </w:r>
      <w:r w:rsidR="00CA4A79" w:rsidRPr="00234FB9">
        <w:rPr>
          <w:rStyle w:val="IntenseReference"/>
          <w:rFonts w:ascii="Times New Roman" w:hAnsi="Times New Roman" w:cs="Times New Roman"/>
          <w:color w:val="000000" w:themeColor="text1"/>
          <w:sz w:val="24"/>
          <w:szCs w:val="24"/>
        </w:rPr>
        <w:t>three taka and four eight paisa) AS ON 28.03</w:t>
      </w:r>
      <w:r w:rsidR="003D5770" w:rsidRPr="00234FB9">
        <w:rPr>
          <w:rStyle w:val="IntenseReference"/>
          <w:rFonts w:ascii="Times New Roman" w:hAnsi="Times New Roman" w:cs="Times New Roman"/>
          <w:color w:val="000000" w:themeColor="text1"/>
          <w:sz w:val="24"/>
          <w:szCs w:val="24"/>
        </w:rPr>
        <w:t>.2022</w:t>
      </w:r>
      <w:r w:rsidR="00A11DF2" w:rsidRPr="00234FB9">
        <w:rPr>
          <w:rStyle w:val="IntenseReference"/>
          <w:rFonts w:ascii="Times New Roman" w:hAnsi="Times New Roman" w:cs="Times New Roman"/>
          <w:color w:val="000000" w:themeColor="text1"/>
          <w:sz w:val="24"/>
          <w:szCs w:val="24"/>
        </w:rPr>
        <w:t>.</w:t>
      </w:r>
    </w:p>
    <w:p w14:paraId="11F51138" w14:textId="77777777" w:rsidR="00432DBC" w:rsidRPr="00234FB9" w:rsidRDefault="00432DBC" w:rsidP="00432DBC">
      <w:pPr>
        <w:ind w:left="2430"/>
        <w:jc w:val="both"/>
        <w:rPr>
          <w:rFonts w:ascii="Times New Roman" w:hAnsi="Times New Roman" w:cs="Times New Roman"/>
          <w:b/>
          <w:color w:val="000000" w:themeColor="text1"/>
          <w:sz w:val="24"/>
          <w:szCs w:val="24"/>
        </w:rPr>
      </w:pPr>
    </w:p>
    <w:p w14:paraId="01A24280" w14:textId="77777777" w:rsidR="00432DBC" w:rsidRPr="00234FB9" w:rsidRDefault="00432DBC" w:rsidP="003E65A8">
      <w:pPr>
        <w:pStyle w:val="BodyText2"/>
        <w:spacing w:line="480" w:lineRule="auto"/>
        <w:ind w:left="0"/>
        <w:rPr>
          <w:color w:val="000000" w:themeColor="text1"/>
          <w:sz w:val="24"/>
          <w:szCs w:val="24"/>
        </w:rPr>
      </w:pPr>
      <w:r w:rsidRPr="00234FB9">
        <w:rPr>
          <w:color w:val="000000" w:themeColor="text1"/>
          <w:sz w:val="24"/>
          <w:szCs w:val="24"/>
        </w:rPr>
        <w:t xml:space="preserve">The plaintiff above-named most respectfully states as- </w:t>
      </w:r>
    </w:p>
    <w:p w14:paraId="48DDE1F8" w14:textId="77777777" w:rsidR="00432DBC" w:rsidRPr="00234FB9" w:rsidRDefault="00432DBC" w:rsidP="000169DD">
      <w:pPr>
        <w:spacing w:line="480" w:lineRule="auto"/>
        <w:rPr>
          <w:rFonts w:ascii="Times New Roman" w:hAnsi="Times New Roman" w:cs="Times New Roman"/>
          <w:color w:val="000000" w:themeColor="text1"/>
          <w:sz w:val="24"/>
          <w:szCs w:val="24"/>
        </w:rPr>
      </w:pPr>
      <w:r w:rsidRPr="00234FB9">
        <w:rPr>
          <w:rFonts w:ascii="Times New Roman" w:hAnsi="Times New Roman" w:cs="Times New Roman"/>
          <w:b/>
          <w:color w:val="000000" w:themeColor="text1"/>
          <w:sz w:val="24"/>
          <w:szCs w:val="24"/>
          <w:u w:val="single"/>
        </w:rPr>
        <w:t>FOLLOWS:</w:t>
      </w:r>
      <w:bookmarkStart w:id="0" w:name="_GoBack"/>
      <w:bookmarkEnd w:id="0"/>
    </w:p>
    <w:p w14:paraId="0332CD27" w14:textId="77777777" w:rsidR="000169DD" w:rsidRPr="002F2AE6" w:rsidRDefault="000169DD" w:rsidP="00DD5638">
      <w:pPr>
        <w:tabs>
          <w:tab w:val="num" w:pos="0"/>
        </w:tabs>
        <w:suppressAutoHyphens/>
        <w:spacing w:line="360" w:lineRule="auto"/>
        <w:ind w:hanging="630"/>
        <w:jc w:val="both"/>
        <w:rPr>
          <w:rFonts w:ascii="Times New Roman" w:hAnsi="Times New Roman" w:cs="Times New Roman"/>
          <w:sz w:val="24"/>
          <w:szCs w:val="24"/>
        </w:rPr>
      </w:pPr>
      <w:r w:rsidRPr="002F2AE6">
        <w:rPr>
          <w:rFonts w:ascii="Times New Roman" w:hAnsi="Times New Roman" w:cs="Times New Roman"/>
          <w:sz w:val="24"/>
          <w:szCs w:val="24"/>
        </w:rPr>
        <w:lastRenderedPageBreak/>
        <w:tab/>
      </w:r>
      <w:r w:rsidRPr="002F2AE6">
        <w:rPr>
          <w:rFonts w:ascii="Times New Roman" w:hAnsi="Times New Roman" w:cs="Times New Roman"/>
          <w:b/>
          <w:sz w:val="24"/>
          <w:szCs w:val="24"/>
        </w:rPr>
        <w:t>1.</w:t>
      </w:r>
      <w:r w:rsidRPr="002F2AE6">
        <w:rPr>
          <w:rFonts w:ascii="Times New Roman" w:hAnsi="Times New Roman" w:cs="Times New Roman"/>
          <w:sz w:val="24"/>
          <w:szCs w:val="24"/>
        </w:rPr>
        <w:t xml:space="preserve"> </w:t>
      </w:r>
      <w:r w:rsidR="00432DBC" w:rsidRPr="002F2AE6">
        <w:rPr>
          <w:rFonts w:ascii="Times New Roman" w:hAnsi="Times New Roman" w:cs="Times New Roman"/>
          <w:sz w:val="24"/>
          <w:szCs w:val="24"/>
        </w:rPr>
        <w:t xml:space="preserve">That the plaintiff is a banking company incorporated under the relevant Companies Act and duly </w:t>
      </w:r>
      <w:r w:rsidR="001439C4" w:rsidRPr="002F2AE6">
        <w:rPr>
          <w:rFonts w:ascii="Times New Roman" w:hAnsi="Times New Roman" w:cs="Times New Roman"/>
          <w:sz w:val="24"/>
          <w:szCs w:val="24"/>
        </w:rPr>
        <w:t>authorized</w:t>
      </w:r>
      <w:r w:rsidR="00432DBC" w:rsidRPr="002F2AE6">
        <w:rPr>
          <w:rFonts w:ascii="Times New Roman" w:hAnsi="Times New Roman" w:cs="Times New Roman"/>
          <w:sz w:val="24"/>
          <w:szCs w:val="24"/>
        </w:rPr>
        <w:t xml:space="preserve"> by the Bangladesh Bank, and hence, is carrying on the banking business within the territory of Bangladesh with the permission from Bangladesh Bank. The relevant transaction of the instant suit has taken place by virtue of sanction letter issued by the head office of the bank and therefore the Head office is acting as the plaintiff for this recovery process.</w:t>
      </w:r>
      <w:r w:rsidR="00B15F84" w:rsidRPr="002F2AE6">
        <w:rPr>
          <w:rFonts w:ascii="Times New Roman" w:hAnsi="Times New Roman" w:cs="Times New Roman"/>
          <w:sz w:val="24"/>
          <w:szCs w:val="24"/>
        </w:rPr>
        <w:t xml:space="preserve"> </w:t>
      </w:r>
    </w:p>
    <w:p w14:paraId="4EF4F8E1" w14:textId="77777777" w:rsidR="00432DBC" w:rsidRPr="002F2AE6" w:rsidRDefault="000169DD" w:rsidP="00EB4867">
      <w:pPr>
        <w:tabs>
          <w:tab w:val="num" w:pos="0"/>
        </w:tabs>
        <w:suppressAutoHyphens/>
        <w:spacing w:line="360" w:lineRule="auto"/>
        <w:ind w:hanging="630"/>
        <w:jc w:val="both"/>
        <w:rPr>
          <w:sz w:val="24"/>
          <w:szCs w:val="24"/>
        </w:rPr>
      </w:pPr>
      <w:r w:rsidRPr="002F2AE6">
        <w:rPr>
          <w:rFonts w:ascii="Times New Roman" w:hAnsi="Times New Roman" w:cs="Times New Roman"/>
          <w:sz w:val="24"/>
          <w:szCs w:val="24"/>
        </w:rPr>
        <w:t xml:space="preserve">           </w:t>
      </w:r>
      <w:r w:rsidRPr="002F2AE6">
        <w:rPr>
          <w:rFonts w:ascii="Times New Roman" w:hAnsi="Times New Roman" w:cs="Times New Roman"/>
          <w:b/>
          <w:sz w:val="24"/>
          <w:szCs w:val="24"/>
        </w:rPr>
        <w:t>2.</w:t>
      </w:r>
      <w:r w:rsidRPr="002F2AE6">
        <w:rPr>
          <w:rFonts w:ascii="Times New Roman" w:hAnsi="Times New Roman" w:cs="Times New Roman"/>
          <w:sz w:val="24"/>
          <w:szCs w:val="24"/>
        </w:rPr>
        <w:t xml:space="preserve"> </w:t>
      </w:r>
      <w:r w:rsidR="00432DBC" w:rsidRPr="002F2AE6">
        <w:rPr>
          <w:rFonts w:ascii="Times New Roman" w:hAnsi="Times New Roman" w:cs="Times New Roman"/>
          <w:sz w:val="24"/>
          <w:szCs w:val="24"/>
        </w:rPr>
        <w:t>That the defendant No.</w:t>
      </w:r>
      <w:r w:rsidR="00432DBC" w:rsidRPr="002F2AE6">
        <w:rPr>
          <w:rFonts w:ascii="Times New Roman" w:hAnsi="Times New Roman" w:cs="Times New Roman"/>
          <w:b/>
          <w:sz w:val="24"/>
          <w:szCs w:val="24"/>
        </w:rPr>
        <w:t xml:space="preserve"> </w:t>
      </w:r>
      <w:r w:rsidR="00DD5638" w:rsidRPr="002F2AE6">
        <w:rPr>
          <w:rFonts w:ascii="Times New Roman" w:hAnsi="Times New Roman" w:cs="Times New Roman"/>
          <w:b/>
          <w:sz w:val="24"/>
          <w:szCs w:val="24"/>
        </w:rPr>
        <w:t xml:space="preserve">1 </w:t>
      </w:r>
      <w:r w:rsidR="00EB4867">
        <w:rPr>
          <w:rFonts w:ascii="Times New Roman" w:hAnsi="Times New Roman" w:cs="Times New Roman"/>
          <w:sz w:val="24"/>
          <w:szCs w:val="24"/>
        </w:rPr>
        <w:t>is</w:t>
      </w:r>
      <w:r w:rsidR="00537B29">
        <w:rPr>
          <w:rFonts w:ascii="Times New Roman" w:hAnsi="Times New Roman" w:cs="Times New Roman"/>
          <w:sz w:val="24"/>
          <w:szCs w:val="24"/>
        </w:rPr>
        <w:t xml:space="preserve"> the principal borrower and </w:t>
      </w:r>
      <w:r w:rsidR="00537B29" w:rsidRPr="002F2AE6">
        <w:rPr>
          <w:rFonts w:ascii="Times New Roman" w:eastAsia="Times New Roman" w:hAnsi="Times New Roman" w:cs="Times New Roman"/>
          <w:sz w:val="24"/>
          <w:szCs w:val="24"/>
        </w:rPr>
        <w:t xml:space="preserve">there </w:t>
      </w:r>
      <w:r w:rsidR="00EB4867">
        <w:rPr>
          <w:rFonts w:ascii="Times New Roman" w:eastAsia="Times New Roman" w:hAnsi="Times New Roman" w:cs="Times New Roman"/>
          <w:sz w:val="24"/>
          <w:szCs w:val="24"/>
        </w:rPr>
        <w:t>is</w:t>
      </w:r>
      <w:r w:rsidR="00537B29" w:rsidRPr="002F2AE6">
        <w:rPr>
          <w:rFonts w:ascii="Times New Roman" w:eastAsia="Times New Roman" w:hAnsi="Times New Roman" w:cs="Times New Roman"/>
          <w:sz w:val="24"/>
          <w:szCs w:val="24"/>
        </w:rPr>
        <w:t xml:space="preserve"> also no any other guarantor other than the defendant personal liability</w:t>
      </w:r>
      <w:r w:rsidR="00432DBC" w:rsidRPr="002F2AE6">
        <w:rPr>
          <w:rFonts w:ascii="Times New Roman" w:hAnsi="Times New Roman" w:cs="Times New Roman"/>
          <w:sz w:val="24"/>
          <w:szCs w:val="24"/>
        </w:rPr>
        <w:t>.</w:t>
      </w:r>
    </w:p>
    <w:p w14:paraId="26FCB3EC" w14:textId="2A77771D" w:rsidR="00432DBC" w:rsidRPr="002F2AE6" w:rsidRDefault="00B15F84" w:rsidP="00DD5638">
      <w:pPr>
        <w:tabs>
          <w:tab w:val="num" w:pos="0"/>
        </w:tabs>
        <w:suppressAutoHyphens/>
        <w:spacing w:line="360" w:lineRule="auto"/>
        <w:ind w:hanging="630"/>
        <w:jc w:val="both"/>
        <w:rPr>
          <w:rFonts w:ascii="Times New Roman" w:hAnsi="Times New Roman" w:cs="Times New Roman"/>
          <w:sz w:val="24"/>
          <w:szCs w:val="24"/>
        </w:rPr>
      </w:pPr>
      <w:r w:rsidRPr="002F2AE6">
        <w:rPr>
          <w:rFonts w:ascii="Times New Roman" w:hAnsi="Times New Roman" w:cs="Times New Roman"/>
          <w:b/>
          <w:sz w:val="24"/>
          <w:szCs w:val="24"/>
        </w:rPr>
        <w:t xml:space="preserve">           </w:t>
      </w:r>
      <w:r w:rsidR="00022DBA" w:rsidRPr="00B220D7">
        <w:rPr>
          <w:rFonts w:ascii="Times New Roman" w:hAnsi="Times New Roman" w:cs="Times New Roman"/>
          <w:b/>
          <w:sz w:val="24"/>
          <w:szCs w:val="24"/>
        </w:rPr>
        <w:t>3</w:t>
      </w:r>
      <w:r w:rsidR="000169DD" w:rsidRPr="00B220D7">
        <w:rPr>
          <w:rFonts w:ascii="Times New Roman" w:hAnsi="Times New Roman" w:cs="Times New Roman"/>
          <w:b/>
          <w:sz w:val="24"/>
          <w:szCs w:val="24"/>
        </w:rPr>
        <w:t xml:space="preserve">. </w:t>
      </w:r>
      <w:r w:rsidR="00C27DC5" w:rsidRPr="00C27DC5">
        <w:rPr>
          <w:rFonts w:ascii="Times New Roman" w:hAnsi="Times New Roman" w:cs="Times New Roman"/>
          <w:b/>
          <w:sz w:val="24"/>
          <w:szCs w:val="24"/>
        </w:rPr>
        <w:t xml:space="preserve">Md. </w:t>
      </w:r>
      <w:proofErr w:type="spellStart"/>
      <w:r w:rsidR="00C27DC5" w:rsidRPr="00B73A20">
        <w:rPr>
          <w:rFonts w:ascii="Times New Roman" w:hAnsi="Times New Roman" w:cs="Times New Roman"/>
          <w:b/>
          <w:sz w:val="24"/>
          <w:szCs w:val="24"/>
        </w:rPr>
        <w:t>Na</w:t>
      </w:r>
      <w:r w:rsidR="008E7EA5" w:rsidRPr="00B73A20">
        <w:rPr>
          <w:rFonts w:ascii="Times New Roman" w:hAnsi="Times New Roman" w:cs="Times New Roman"/>
          <w:b/>
          <w:sz w:val="24"/>
          <w:szCs w:val="24"/>
        </w:rPr>
        <w:t>j</w:t>
      </w:r>
      <w:r w:rsidR="00C27DC5" w:rsidRPr="00B73A20">
        <w:rPr>
          <w:rFonts w:ascii="Times New Roman" w:hAnsi="Times New Roman" w:cs="Times New Roman"/>
          <w:b/>
          <w:sz w:val="24"/>
          <w:szCs w:val="24"/>
        </w:rPr>
        <w:t>mu</w:t>
      </w:r>
      <w:r w:rsidR="00C27DC5" w:rsidRPr="00C27DC5">
        <w:rPr>
          <w:rFonts w:ascii="Times New Roman" w:hAnsi="Times New Roman" w:cs="Times New Roman"/>
          <w:b/>
          <w:sz w:val="24"/>
          <w:szCs w:val="24"/>
        </w:rPr>
        <w:t>l</w:t>
      </w:r>
      <w:proofErr w:type="spellEnd"/>
      <w:r w:rsidR="00C27DC5" w:rsidRPr="00C27DC5">
        <w:rPr>
          <w:rFonts w:ascii="Times New Roman" w:hAnsi="Times New Roman" w:cs="Times New Roman"/>
          <w:b/>
          <w:sz w:val="24"/>
          <w:szCs w:val="24"/>
        </w:rPr>
        <w:t xml:space="preserve"> </w:t>
      </w:r>
      <w:proofErr w:type="spellStart"/>
      <w:r w:rsidR="00C27DC5" w:rsidRPr="00C27DC5">
        <w:rPr>
          <w:rFonts w:ascii="Times New Roman" w:hAnsi="Times New Roman" w:cs="Times New Roman"/>
          <w:b/>
          <w:sz w:val="24"/>
          <w:szCs w:val="24"/>
        </w:rPr>
        <w:t>Haque</w:t>
      </w:r>
      <w:proofErr w:type="spellEnd"/>
      <w:r w:rsidR="00C27DC5" w:rsidRPr="00C27DC5">
        <w:rPr>
          <w:rFonts w:ascii="Times New Roman" w:hAnsi="Times New Roman" w:cs="Times New Roman"/>
          <w:b/>
          <w:sz w:val="24"/>
          <w:szCs w:val="24"/>
        </w:rPr>
        <w:t xml:space="preserve">, aged about 30 years, Son of Md. </w:t>
      </w:r>
      <w:proofErr w:type="spellStart"/>
      <w:r w:rsidR="00C27DC5" w:rsidRPr="00C27DC5">
        <w:rPr>
          <w:rFonts w:ascii="Times New Roman" w:hAnsi="Times New Roman" w:cs="Times New Roman"/>
          <w:b/>
          <w:sz w:val="24"/>
          <w:szCs w:val="24"/>
        </w:rPr>
        <w:t>Solaman</w:t>
      </w:r>
      <w:proofErr w:type="spellEnd"/>
      <w:r w:rsidR="00C27DC5" w:rsidRPr="00C27DC5">
        <w:rPr>
          <w:rFonts w:ascii="Times New Roman" w:hAnsi="Times New Roman" w:cs="Times New Roman"/>
          <w:b/>
          <w:sz w:val="24"/>
          <w:szCs w:val="24"/>
        </w:rPr>
        <w:t xml:space="preserve"> Ali, Designation: Officer Litigation Management, (PIN No.-31290),</w:t>
      </w:r>
      <w:r w:rsidR="00C27DC5">
        <w:rPr>
          <w:rFonts w:ascii="Times New Roman" w:hAnsi="Times New Roman" w:cs="Times New Roman"/>
          <w:b/>
          <w:sz w:val="24"/>
          <w:szCs w:val="24"/>
        </w:rPr>
        <w:t xml:space="preserve"> </w:t>
      </w:r>
      <w:r w:rsidR="00EB4867" w:rsidRPr="00B220D7">
        <w:rPr>
          <w:rFonts w:ascii="Times New Roman" w:hAnsi="Times New Roman" w:cs="Times New Roman"/>
          <w:sz w:val="24"/>
          <w:szCs w:val="24"/>
        </w:rPr>
        <w:t xml:space="preserve">BRAC Bank Limited, </w:t>
      </w:r>
      <w:proofErr w:type="spellStart"/>
      <w:r w:rsidR="00EB4867" w:rsidRPr="00B220D7">
        <w:rPr>
          <w:rFonts w:ascii="Times New Roman" w:hAnsi="Times New Roman" w:cs="Times New Roman"/>
          <w:sz w:val="24"/>
          <w:szCs w:val="24"/>
        </w:rPr>
        <w:t>Anik</w:t>
      </w:r>
      <w:proofErr w:type="spellEnd"/>
      <w:r w:rsidR="00EB4867" w:rsidRPr="00B220D7">
        <w:rPr>
          <w:rFonts w:ascii="Times New Roman" w:hAnsi="Times New Roman" w:cs="Times New Roman"/>
          <w:sz w:val="24"/>
          <w:szCs w:val="24"/>
        </w:rPr>
        <w:t xml:space="preserve"> Tower, 220/B, </w:t>
      </w:r>
      <w:proofErr w:type="spellStart"/>
      <w:r w:rsidR="00EB4867" w:rsidRPr="00B220D7">
        <w:rPr>
          <w:rFonts w:ascii="Times New Roman" w:hAnsi="Times New Roman" w:cs="Times New Roman"/>
          <w:sz w:val="24"/>
          <w:szCs w:val="24"/>
        </w:rPr>
        <w:t>Tejgaon-Gulshan</w:t>
      </w:r>
      <w:proofErr w:type="spellEnd"/>
      <w:r w:rsidR="00EB4867" w:rsidRPr="00B220D7">
        <w:rPr>
          <w:rFonts w:ascii="Times New Roman" w:hAnsi="Times New Roman" w:cs="Times New Roman"/>
          <w:sz w:val="24"/>
          <w:szCs w:val="24"/>
        </w:rPr>
        <w:t xml:space="preserve"> Link Road, </w:t>
      </w:r>
      <w:proofErr w:type="spellStart"/>
      <w:r w:rsidR="00EB4867" w:rsidRPr="00B220D7">
        <w:rPr>
          <w:rFonts w:ascii="Times New Roman" w:hAnsi="Times New Roman" w:cs="Times New Roman"/>
          <w:sz w:val="24"/>
          <w:szCs w:val="24"/>
        </w:rPr>
        <w:t>Tejgaon</w:t>
      </w:r>
      <w:proofErr w:type="spellEnd"/>
      <w:r w:rsidR="00EB4867" w:rsidRPr="00B220D7">
        <w:rPr>
          <w:rFonts w:ascii="Times New Roman" w:hAnsi="Times New Roman" w:cs="Times New Roman"/>
          <w:sz w:val="24"/>
          <w:szCs w:val="24"/>
        </w:rPr>
        <w:t xml:space="preserve">, Dhaka- 1208., of the plaintiff Bank, is the </w:t>
      </w:r>
      <w:proofErr w:type="spellStart"/>
      <w:r w:rsidR="00EB4867" w:rsidRPr="00B220D7">
        <w:rPr>
          <w:rFonts w:ascii="Times New Roman" w:hAnsi="Times New Roman" w:cs="Times New Roman"/>
          <w:b/>
          <w:sz w:val="24"/>
          <w:szCs w:val="24"/>
        </w:rPr>
        <w:t>Karjakarok</w:t>
      </w:r>
      <w:proofErr w:type="spellEnd"/>
      <w:r w:rsidR="00EB4867" w:rsidRPr="00B220D7">
        <w:rPr>
          <w:rFonts w:ascii="Times New Roman" w:hAnsi="Times New Roman" w:cs="Times New Roman"/>
          <w:sz w:val="24"/>
          <w:szCs w:val="24"/>
        </w:rPr>
        <w:t xml:space="preserve">, authorized and empowered to depose, swearing affidavit and other necessary works in connection with this suit as per provision of </w:t>
      </w:r>
      <w:proofErr w:type="spellStart"/>
      <w:r w:rsidR="00EB4867" w:rsidRPr="00B220D7">
        <w:rPr>
          <w:rFonts w:ascii="Times New Roman" w:hAnsi="Times New Roman" w:cs="Times New Roman"/>
          <w:b/>
          <w:sz w:val="24"/>
          <w:szCs w:val="24"/>
        </w:rPr>
        <w:t>ArthaRin</w:t>
      </w:r>
      <w:proofErr w:type="spellEnd"/>
      <w:r w:rsidR="00EB4867" w:rsidRPr="00B220D7">
        <w:rPr>
          <w:rFonts w:ascii="Times New Roman" w:hAnsi="Times New Roman" w:cs="Times New Roman"/>
          <w:b/>
          <w:sz w:val="24"/>
          <w:szCs w:val="24"/>
        </w:rPr>
        <w:t xml:space="preserve"> </w:t>
      </w:r>
      <w:proofErr w:type="spellStart"/>
      <w:r w:rsidR="00EB4867" w:rsidRPr="00B220D7">
        <w:rPr>
          <w:rFonts w:ascii="Times New Roman" w:hAnsi="Times New Roman" w:cs="Times New Roman"/>
          <w:b/>
          <w:sz w:val="24"/>
          <w:szCs w:val="24"/>
        </w:rPr>
        <w:t>Adalat</w:t>
      </w:r>
      <w:proofErr w:type="spellEnd"/>
      <w:r w:rsidR="00EB4867" w:rsidRPr="00B220D7">
        <w:rPr>
          <w:rFonts w:ascii="Times New Roman" w:hAnsi="Times New Roman" w:cs="Times New Roman"/>
          <w:b/>
          <w:sz w:val="24"/>
          <w:szCs w:val="24"/>
        </w:rPr>
        <w:t xml:space="preserve"> </w:t>
      </w:r>
      <w:proofErr w:type="spellStart"/>
      <w:r w:rsidR="00EB4867" w:rsidRPr="00B220D7">
        <w:rPr>
          <w:rFonts w:ascii="Times New Roman" w:hAnsi="Times New Roman" w:cs="Times New Roman"/>
          <w:b/>
          <w:sz w:val="24"/>
          <w:szCs w:val="24"/>
        </w:rPr>
        <w:t>Ain</w:t>
      </w:r>
      <w:proofErr w:type="spellEnd"/>
      <w:r w:rsidR="00EB4867" w:rsidRPr="00B220D7">
        <w:rPr>
          <w:rFonts w:ascii="Times New Roman" w:hAnsi="Times New Roman" w:cs="Times New Roman"/>
          <w:b/>
          <w:sz w:val="24"/>
          <w:szCs w:val="24"/>
        </w:rPr>
        <w:t xml:space="preserve"> 2003.</w:t>
      </w:r>
    </w:p>
    <w:p w14:paraId="478F2998" w14:textId="4FC2A7C2" w:rsidR="00596515" w:rsidRDefault="000169DD" w:rsidP="00DD5638">
      <w:pPr>
        <w:tabs>
          <w:tab w:val="left" w:pos="7560"/>
        </w:tabs>
        <w:spacing w:after="0" w:line="360" w:lineRule="auto"/>
        <w:jc w:val="both"/>
        <w:rPr>
          <w:rFonts w:ascii="Times New Roman" w:eastAsia="Times New Roman" w:hAnsi="Times New Roman" w:cs="Times New Roman"/>
          <w:sz w:val="24"/>
          <w:szCs w:val="24"/>
        </w:rPr>
      </w:pPr>
      <w:r w:rsidRPr="002F2AE6">
        <w:rPr>
          <w:rFonts w:ascii="Times New Roman" w:hAnsi="Times New Roman" w:cs="Times New Roman"/>
          <w:b/>
          <w:sz w:val="24"/>
          <w:szCs w:val="24"/>
        </w:rPr>
        <w:t>4.</w:t>
      </w:r>
      <w:r w:rsidRPr="002F2AE6">
        <w:rPr>
          <w:rFonts w:ascii="Times New Roman" w:hAnsi="Times New Roman" w:cs="Times New Roman"/>
          <w:sz w:val="24"/>
          <w:szCs w:val="24"/>
        </w:rPr>
        <w:t xml:space="preserve"> </w:t>
      </w:r>
      <w:r w:rsidR="00596515" w:rsidRPr="002F2AE6">
        <w:rPr>
          <w:rFonts w:ascii="Times New Roman" w:eastAsia="Times New Roman" w:hAnsi="Times New Roman" w:cs="Times New Roman"/>
          <w:sz w:val="24"/>
          <w:szCs w:val="24"/>
        </w:rPr>
        <w:t>That upon considering the application of the defendant the plaintiff issued and sanctioned Credit Card bearing No.</w:t>
      </w:r>
      <w:r w:rsidR="0089426B" w:rsidRPr="00B0575C">
        <w:rPr>
          <w:rFonts w:ascii="Times New Roman" w:hAnsi="Times New Roman" w:cs="Times New Roman"/>
          <w:b/>
          <w:sz w:val="26"/>
          <w:szCs w:val="24"/>
        </w:rPr>
        <w:t xml:space="preserve"> </w:t>
      </w:r>
      <w:r w:rsidR="0025505B" w:rsidRPr="0025505B">
        <w:rPr>
          <w:rFonts w:ascii="Times New Roman" w:hAnsi="Times New Roman" w:cs="Times New Roman"/>
          <w:b/>
          <w:sz w:val="24"/>
        </w:rPr>
        <w:t xml:space="preserve">4088603816455479 &amp; ID No. 16201832600030 </w:t>
      </w:r>
      <w:r w:rsidR="00596515" w:rsidRPr="002F2AE6">
        <w:rPr>
          <w:rFonts w:ascii="Times New Roman" w:eastAsia="Times New Roman" w:hAnsi="Times New Roman" w:cs="Times New Roman"/>
          <w:sz w:val="24"/>
          <w:szCs w:val="24"/>
        </w:rPr>
        <w:t>of which Limit is in BDT</w:t>
      </w:r>
      <w:r w:rsidR="0089426B" w:rsidRPr="002F2AE6">
        <w:rPr>
          <w:rFonts w:ascii="Times New Roman" w:eastAsia="Times New Roman" w:hAnsi="Times New Roman" w:cs="Times New Roman"/>
          <w:sz w:val="24"/>
          <w:szCs w:val="24"/>
        </w:rPr>
        <w:t xml:space="preserve"> Tk.</w:t>
      </w:r>
      <w:r w:rsidR="00596515" w:rsidRPr="0025505B">
        <w:rPr>
          <w:rFonts w:ascii="Times New Roman" w:eastAsia="Times New Roman" w:hAnsi="Times New Roman" w:cs="Times New Roman"/>
          <w:sz w:val="26"/>
          <w:szCs w:val="24"/>
        </w:rPr>
        <w:t xml:space="preserve"> </w:t>
      </w:r>
      <w:r w:rsidR="0025505B" w:rsidRPr="0049316A">
        <w:rPr>
          <w:rFonts w:ascii="Times New Roman" w:eastAsia="Times New Roman" w:hAnsi="Times New Roman" w:cs="Times New Roman"/>
          <w:b/>
          <w:sz w:val="26"/>
          <w:szCs w:val="24"/>
        </w:rPr>
        <w:t>5</w:t>
      </w:r>
      <w:r w:rsidR="007C16A3" w:rsidRPr="0049316A">
        <w:rPr>
          <w:rFonts w:ascii="Times New Roman" w:hAnsi="Times New Roman" w:cs="Times New Roman"/>
          <w:b/>
          <w:sz w:val="24"/>
        </w:rPr>
        <w:t>,</w:t>
      </w:r>
      <w:r w:rsidR="007C16A3">
        <w:rPr>
          <w:rFonts w:ascii="Times New Roman" w:hAnsi="Times New Roman" w:cs="Times New Roman"/>
          <w:b/>
          <w:sz w:val="24"/>
        </w:rPr>
        <w:t>0</w:t>
      </w:r>
      <w:r w:rsidR="00EB4867">
        <w:rPr>
          <w:rFonts w:ascii="Times New Roman" w:hAnsi="Times New Roman" w:cs="Times New Roman"/>
          <w:b/>
          <w:sz w:val="24"/>
        </w:rPr>
        <w:t>0,000/-</w:t>
      </w:r>
      <w:r w:rsidR="000C3AD7" w:rsidRPr="000C3AD7">
        <w:rPr>
          <w:rFonts w:ascii="Times New Roman" w:hAnsi="Times New Roman" w:cs="Times New Roman"/>
          <w:sz w:val="24"/>
        </w:rPr>
        <w:t xml:space="preserve"> (</w:t>
      </w:r>
      <w:r w:rsidR="0025505B">
        <w:rPr>
          <w:rFonts w:ascii="Times New Roman" w:hAnsi="Times New Roman" w:cs="Times New Roman"/>
          <w:b/>
          <w:sz w:val="24"/>
        </w:rPr>
        <w:t>Five</w:t>
      </w:r>
      <w:r w:rsidR="000C3AD7" w:rsidRPr="000C3AD7">
        <w:rPr>
          <w:rFonts w:ascii="Times New Roman" w:hAnsi="Times New Roman" w:cs="Times New Roman"/>
          <w:b/>
          <w:sz w:val="24"/>
        </w:rPr>
        <w:t xml:space="preserve"> lac taka</w:t>
      </w:r>
      <w:r w:rsidR="000C3AD7" w:rsidRPr="000C3AD7">
        <w:rPr>
          <w:rFonts w:ascii="Times New Roman" w:hAnsi="Times New Roman" w:cs="Times New Roman"/>
          <w:sz w:val="24"/>
        </w:rPr>
        <w:t>)</w:t>
      </w:r>
      <w:r w:rsidR="00596515" w:rsidRPr="000C3AD7">
        <w:rPr>
          <w:rFonts w:ascii="Times New Roman" w:eastAsia="Times New Roman" w:hAnsi="Times New Roman" w:cs="Times New Roman"/>
          <w:color w:val="FF0000"/>
          <w:sz w:val="26"/>
          <w:szCs w:val="24"/>
        </w:rPr>
        <w:t xml:space="preserve"> </w:t>
      </w:r>
      <w:r w:rsidR="00596515" w:rsidRPr="002F2AE6">
        <w:rPr>
          <w:rFonts w:ascii="Times New Roman" w:eastAsia="Times New Roman" w:hAnsi="Times New Roman" w:cs="Times New Roman"/>
          <w:sz w:val="24"/>
          <w:szCs w:val="24"/>
        </w:rPr>
        <w:t>approved by the plaintiff</w:t>
      </w:r>
      <w:r w:rsidR="0089426B" w:rsidRPr="00D73139">
        <w:rPr>
          <w:rFonts w:ascii="Times New Roman" w:hAnsi="Times New Roman" w:cs="Times New Roman"/>
          <w:sz w:val="24"/>
          <w:szCs w:val="24"/>
        </w:rPr>
        <w:t>.</w:t>
      </w:r>
      <w:r w:rsidR="00596515" w:rsidRPr="002F2AE6">
        <w:rPr>
          <w:rFonts w:ascii="Times New Roman" w:eastAsia="Times New Roman" w:hAnsi="Times New Roman" w:cs="Times New Roman"/>
          <w:sz w:val="24"/>
          <w:szCs w:val="24"/>
        </w:rPr>
        <w:t xml:space="preserve"> </w:t>
      </w:r>
    </w:p>
    <w:p w14:paraId="5A3B8349" w14:textId="77777777" w:rsidR="003D5770" w:rsidRPr="002F2AE6" w:rsidRDefault="003D5770" w:rsidP="00DD5638">
      <w:pPr>
        <w:tabs>
          <w:tab w:val="left" w:pos="7560"/>
        </w:tabs>
        <w:spacing w:after="0" w:line="360" w:lineRule="auto"/>
        <w:jc w:val="both"/>
        <w:rPr>
          <w:rFonts w:ascii="Times New Roman" w:eastAsia="Times New Roman" w:hAnsi="Times New Roman" w:cs="Times New Roman"/>
          <w:sz w:val="24"/>
          <w:szCs w:val="24"/>
        </w:rPr>
      </w:pPr>
    </w:p>
    <w:p w14:paraId="382863E8" w14:textId="77777777" w:rsidR="00596515" w:rsidRDefault="00596515" w:rsidP="00DD5638">
      <w:pPr>
        <w:tabs>
          <w:tab w:val="left" w:pos="7560"/>
        </w:tabs>
        <w:spacing w:after="0" w:line="360" w:lineRule="auto"/>
        <w:jc w:val="both"/>
        <w:rPr>
          <w:rFonts w:ascii="Times New Roman" w:eastAsia="Times New Roman" w:hAnsi="Times New Roman" w:cs="Times New Roman"/>
          <w:sz w:val="24"/>
          <w:szCs w:val="24"/>
        </w:rPr>
      </w:pPr>
      <w:r w:rsidRPr="002F2AE6">
        <w:rPr>
          <w:rFonts w:ascii="Times New Roman" w:hAnsi="Times New Roman" w:cs="Times New Roman"/>
          <w:b/>
          <w:sz w:val="24"/>
          <w:szCs w:val="24"/>
        </w:rPr>
        <w:t xml:space="preserve">5. </w:t>
      </w:r>
      <w:r w:rsidRPr="002F2AE6">
        <w:rPr>
          <w:rFonts w:ascii="Times New Roman" w:eastAsia="Times New Roman" w:hAnsi="Times New Roman" w:cs="Times New Roman"/>
          <w:sz w:val="24"/>
          <w:szCs w:val="24"/>
        </w:rPr>
        <w:t xml:space="preserve">That the defendant accepted the said card facility abiding by all the terms and conditions embodied with the Card Facility and drawn the financial facility from the plaintiff time to time. </w:t>
      </w:r>
    </w:p>
    <w:p w14:paraId="008D93B3" w14:textId="77777777" w:rsidR="003D5770" w:rsidRPr="002F2AE6" w:rsidRDefault="003D5770" w:rsidP="00DD5638">
      <w:pPr>
        <w:tabs>
          <w:tab w:val="left" w:pos="7560"/>
        </w:tabs>
        <w:spacing w:after="0" w:line="360" w:lineRule="auto"/>
        <w:jc w:val="both"/>
        <w:rPr>
          <w:rFonts w:ascii="Times New Roman" w:eastAsia="Times New Roman" w:hAnsi="Times New Roman" w:cs="Times New Roman"/>
          <w:sz w:val="24"/>
          <w:szCs w:val="24"/>
        </w:rPr>
      </w:pPr>
    </w:p>
    <w:p w14:paraId="5267FA64" w14:textId="77777777" w:rsidR="00596515" w:rsidRDefault="00596515" w:rsidP="00DD5638">
      <w:pPr>
        <w:tabs>
          <w:tab w:val="left" w:pos="7560"/>
        </w:tabs>
        <w:spacing w:after="0" w:line="360" w:lineRule="auto"/>
        <w:jc w:val="both"/>
        <w:rPr>
          <w:rFonts w:ascii="Times New Roman" w:eastAsia="Times New Roman" w:hAnsi="Times New Roman" w:cs="Times New Roman"/>
          <w:sz w:val="24"/>
          <w:szCs w:val="24"/>
        </w:rPr>
      </w:pPr>
      <w:r w:rsidRPr="002F2AE6">
        <w:rPr>
          <w:rFonts w:ascii="Times New Roman" w:hAnsi="Times New Roman" w:cs="Times New Roman"/>
          <w:b/>
          <w:sz w:val="24"/>
          <w:szCs w:val="24"/>
        </w:rPr>
        <w:t>6.</w:t>
      </w:r>
      <w:r w:rsidRPr="002F2AE6">
        <w:rPr>
          <w:rFonts w:ascii="Times New Roman" w:hAnsi="Times New Roman" w:cs="Times New Roman"/>
          <w:sz w:val="24"/>
          <w:szCs w:val="24"/>
        </w:rPr>
        <w:t xml:space="preserve"> </w:t>
      </w:r>
      <w:r w:rsidRPr="002F2AE6">
        <w:rPr>
          <w:rFonts w:ascii="Times New Roman" w:eastAsia="Times New Roman" w:hAnsi="Times New Roman" w:cs="Times New Roman"/>
          <w:sz w:val="24"/>
          <w:szCs w:val="24"/>
        </w:rPr>
        <w:t>That against the Credit Card Facility there is no collateral security, no moveable or immovable property as security and there are also no any other guarantor other than the defendant personal liability. The said Credit Card Facility sanctioned by the plaintiff without any hypothecated property or assets also.</w:t>
      </w:r>
    </w:p>
    <w:p w14:paraId="79FDA94A" w14:textId="77777777" w:rsidR="003D5770" w:rsidRPr="002F2AE6" w:rsidRDefault="003D5770" w:rsidP="00DD5638">
      <w:pPr>
        <w:tabs>
          <w:tab w:val="left" w:pos="7560"/>
        </w:tabs>
        <w:spacing w:after="0" w:line="360" w:lineRule="auto"/>
        <w:jc w:val="both"/>
        <w:rPr>
          <w:rFonts w:ascii="Times New Roman" w:eastAsia="Times New Roman" w:hAnsi="Times New Roman" w:cs="Times New Roman"/>
          <w:sz w:val="24"/>
          <w:szCs w:val="24"/>
        </w:rPr>
      </w:pPr>
    </w:p>
    <w:p w14:paraId="135474D2" w14:textId="77777777" w:rsidR="00596515" w:rsidRPr="002F2AE6" w:rsidRDefault="00596515" w:rsidP="00DD5638">
      <w:pPr>
        <w:tabs>
          <w:tab w:val="left" w:pos="7560"/>
        </w:tabs>
        <w:spacing w:line="360" w:lineRule="auto"/>
        <w:jc w:val="both"/>
        <w:rPr>
          <w:rFonts w:ascii="Times New Roman" w:hAnsi="Times New Roman" w:cs="Times New Roman"/>
          <w:sz w:val="24"/>
          <w:szCs w:val="24"/>
        </w:rPr>
      </w:pPr>
      <w:r w:rsidRPr="002F2AE6">
        <w:rPr>
          <w:rFonts w:ascii="Times New Roman" w:hAnsi="Times New Roman" w:cs="Times New Roman"/>
          <w:b/>
          <w:sz w:val="24"/>
          <w:szCs w:val="24"/>
        </w:rPr>
        <w:t>7.</w:t>
      </w:r>
      <w:r w:rsidRPr="002F2AE6">
        <w:rPr>
          <w:rFonts w:ascii="Times New Roman" w:hAnsi="Times New Roman" w:cs="Times New Roman"/>
          <w:sz w:val="24"/>
          <w:szCs w:val="24"/>
        </w:rPr>
        <w:t xml:space="preserve"> </w:t>
      </w:r>
      <w:r w:rsidRPr="002F2AE6">
        <w:rPr>
          <w:rFonts w:ascii="Times New Roman" w:eastAsia="Times New Roman" w:hAnsi="Times New Roman" w:cs="Times New Roman"/>
          <w:sz w:val="24"/>
          <w:szCs w:val="24"/>
        </w:rPr>
        <w:t>That the Plaintiff as Financial Institution requested the defendant to adjust his liability but the defendant did not pay the outstanding dues of the Plaintiff.</w:t>
      </w:r>
    </w:p>
    <w:p w14:paraId="2A12565C" w14:textId="77777777" w:rsidR="00596515" w:rsidRDefault="00596515" w:rsidP="00DD5638">
      <w:pPr>
        <w:spacing w:after="0" w:line="360" w:lineRule="auto"/>
        <w:jc w:val="both"/>
        <w:rPr>
          <w:rFonts w:ascii="Times New Roman" w:eastAsia="Times New Roman" w:hAnsi="Times New Roman" w:cs="Times New Roman"/>
          <w:sz w:val="24"/>
          <w:szCs w:val="24"/>
        </w:rPr>
      </w:pPr>
      <w:r w:rsidRPr="002F2AE6">
        <w:rPr>
          <w:rFonts w:ascii="Times New Roman" w:hAnsi="Times New Roman" w:cs="Times New Roman"/>
          <w:b/>
          <w:sz w:val="24"/>
          <w:szCs w:val="24"/>
        </w:rPr>
        <w:t>8.</w:t>
      </w:r>
      <w:r w:rsidRPr="002F2AE6">
        <w:rPr>
          <w:rFonts w:ascii="Times New Roman" w:hAnsi="Times New Roman" w:cs="Times New Roman"/>
          <w:sz w:val="24"/>
          <w:szCs w:val="24"/>
        </w:rPr>
        <w:t xml:space="preserve"> </w:t>
      </w:r>
      <w:r w:rsidRPr="002F2AE6">
        <w:rPr>
          <w:rFonts w:ascii="Times New Roman" w:eastAsia="Times New Roman" w:hAnsi="Times New Roman" w:cs="Times New Roman"/>
          <w:sz w:val="24"/>
          <w:szCs w:val="24"/>
        </w:rPr>
        <w:t xml:space="preserve">That the defendant is irregular in making dues arisen from the credit facility from the very beginning and fails to adjust the liability bears from the said Credit Card Facility as per repayment schedule of the relevant Sanction/Approval of the plaintiff. </w:t>
      </w:r>
    </w:p>
    <w:p w14:paraId="1C87D87F" w14:textId="77777777" w:rsidR="003D5770" w:rsidRPr="002F2AE6" w:rsidRDefault="003D5770" w:rsidP="003D5770">
      <w:pPr>
        <w:spacing w:after="0" w:line="240" w:lineRule="auto"/>
        <w:jc w:val="both"/>
        <w:rPr>
          <w:rFonts w:ascii="Times New Roman" w:eastAsia="Times New Roman" w:hAnsi="Times New Roman" w:cs="Times New Roman"/>
          <w:sz w:val="24"/>
          <w:szCs w:val="24"/>
        </w:rPr>
      </w:pPr>
    </w:p>
    <w:p w14:paraId="22894825" w14:textId="77777777" w:rsidR="00596515" w:rsidRDefault="00596515" w:rsidP="00DD5638">
      <w:pPr>
        <w:spacing w:after="0" w:line="360" w:lineRule="auto"/>
        <w:jc w:val="both"/>
        <w:rPr>
          <w:rFonts w:ascii="Times New Roman" w:eastAsia="Times New Roman" w:hAnsi="Times New Roman" w:cs="Times New Roman"/>
          <w:sz w:val="24"/>
          <w:szCs w:val="24"/>
        </w:rPr>
      </w:pPr>
      <w:r w:rsidRPr="002F2AE6">
        <w:rPr>
          <w:rFonts w:ascii="Times New Roman" w:hAnsi="Times New Roman" w:cs="Times New Roman"/>
          <w:b/>
          <w:sz w:val="24"/>
          <w:szCs w:val="24"/>
        </w:rPr>
        <w:t>9.</w:t>
      </w:r>
      <w:r w:rsidRPr="002F2AE6">
        <w:rPr>
          <w:rFonts w:ascii="Times New Roman" w:hAnsi="Times New Roman" w:cs="Times New Roman"/>
          <w:sz w:val="24"/>
          <w:szCs w:val="24"/>
        </w:rPr>
        <w:t xml:space="preserve"> </w:t>
      </w:r>
      <w:r w:rsidRPr="002F2AE6">
        <w:rPr>
          <w:rFonts w:ascii="Times New Roman" w:eastAsia="Times New Roman" w:hAnsi="Times New Roman" w:cs="Times New Roman"/>
          <w:sz w:val="24"/>
          <w:szCs w:val="24"/>
        </w:rPr>
        <w:t xml:space="preserve">That the defendant did not adjust the said outstanding liabilities till date, for that the plaintiff served </w:t>
      </w:r>
      <w:r w:rsidRPr="002F2AE6">
        <w:rPr>
          <w:rFonts w:ascii="Times New Roman" w:eastAsia="Times New Roman" w:hAnsi="Times New Roman" w:cs="Times New Roman"/>
          <w:bCs/>
          <w:sz w:val="24"/>
          <w:szCs w:val="24"/>
        </w:rPr>
        <w:t xml:space="preserve">notice to the defendant </w:t>
      </w:r>
      <w:r w:rsidRPr="002F2AE6">
        <w:rPr>
          <w:rFonts w:ascii="Times New Roman" w:eastAsia="Times New Roman" w:hAnsi="Times New Roman" w:cs="Times New Roman"/>
          <w:sz w:val="24"/>
          <w:szCs w:val="24"/>
        </w:rPr>
        <w:t xml:space="preserve">but the defendant did not come forward to pay the outstanding dues of the Plaintiff. </w:t>
      </w:r>
    </w:p>
    <w:p w14:paraId="07A17C47" w14:textId="77777777" w:rsidR="003D5770" w:rsidRPr="002F2AE6" w:rsidRDefault="003D5770" w:rsidP="00DD5638">
      <w:pPr>
        <w:spacing w:after="0" w:line="360" w:lineRule="auto"/>
        <w:jc w:val="both"/>
        <w:rPr>
          <w:rFonts w:ascii="Times New Roman" w:eastAsia="Times New Roman" w:hAnsi="Times New Roman" w:cs="Times New Roman"/>
          <w:sz w:val="24"/>
          <w:szCs w:val="24"/>
        </w:rPr>
      </w:pPr>
    </w:p>
    <w:p w14:paraId="5929522F" w14:textId="4A9F9925" w:rsidR="00596515" w:rsidRDefault="00596515" w:rsidP="00DD5638">
      <w:pPr>
        <w:spacing w:after="0" w:line="360" w:lineRule="auto"/>
        <w:jc w:val="both"/>
        <w:rPr>
          <w:rFonts w:ascii="Times New Roman" w:eastAsia="Times New Roman" w:hAnsi="Times New Roman" w:cs="Times New Roman"/>
          <w:sz w:val="24"/>
          <w:szCs w:val="24"/>
        </w:rPr>
      </w:pPr>
      <w:r w:rsidRPr="002F2AE6">
        <w:rPr>
          <w:rFonts w:ascii="Times New Roman" w:hAnsi="Times New Roman" w:cs="Times New Roman"/>
          <w:b/>
          <w:sz w:val="24"/>
          <w:szCs w:val="24"/>
        </w:rPr>
        <w:t>10.</w:t>
      </w:r>
      <w:r w:rsidRPr="002F2AE6">
        <w:rPr>
          <w:rFonts w:ascii="Times New Roman" w:hAnsi="Times New Roman" w:cs="Times New Roman"/>
          <w:sz w:val="24"/>
          <w:szCs w:val="24"/>
        </w:rPr>
        <w:t xml:space="preserve"> </w:t>
      </w:r>
      <w:r w:rsidRPr="002F2AE6">
        <w:rPr>
          <w:rFonts w:ascii="Times New Roman" w:eastAsia="Times New Roman" w:hAnsi="Times New Roman" w:cs="Times New Roman"/>
          <w:sz w:val="24"/>
          <w:szCs w:val="24"/>
        </w:rPr>
        <w:t>That the outstanding liability of the defendant stands at</w:t>
      </w:r>
      <w:r w:rsidR="0089426B" w:rsidRPr="002F2AE6">
        <w:rPr>
          <w:rFonts w:ascii="Times New Roman" w:eastAsia="Times New Roman" w:hAnsi="Times New Roman" w:cs="Times New Roman"/>
          <w:sz w:val="24"/>
          <w:szCs w:val="24"/>
        </w:rPr>
        <w:t xml:space="preserve"> </w:t>
      </w:r>
      <w:r w:rsidR="00D73139" w:rsidRPr="00D73139">
        <w:rPr>
          <w:rFonts w:ascii="Times New Roman" w:eastAsia="Times New Roman" w:hAnsi="Times New Roman" w:cs="Times New Roman"/>
          <w:b/>
          <w:iCs/>
          <w:sz w:val="24"/>
          <w:szCs w:val="24"/>
        </w:rPr>
        <w:t>T</w:t>
      </w:r>
      <w:r w:rsidR="00D73139">
        <w:rPr>
          <w:rFonts w:ascii="Times New Roman" w:eastAsia="Times New Roman" w:hAnsi="Times New Roman" w:cs="Times New Roman"/>
          <w:b/>
          <w:iCs/>
          <w:sz w:val="24"/>
          <w:szCs w:val="24"/>
        </w:rPr>
        <w:t>K</w:t>
      </w:r>
      <w:r w:rsidR="00D73139" w:rsidRPr="00D73139">
        <w:rPr>
          <w:rFonts w:ascii="Times New Roman" w:eastAsia="Times New Roman" w:hAnsi="Times New Roman" w:cs="Times New Roman"/>
          <w:b/>
          <w:iCs/>
          <w:sz w:val="24"/>
          <w:szCs w:val="24"/>
        </w:rPr>
        <w:t>.</w:t>
      </w:r>
      <w:r w:rsidR="00D73139">
        <w:rPr>
          <w:rFonts w:ascii="Times New Roman" w:eastAsia="Times New Roman" w:hAnsi="Times New Roman" w:cs="Times New Roman"/>
          <w:b/>
          <w:iCs/>
          <w:sz w:val="24"/>
          <w:szCs w:val="24"/>
        </w:rPr>
        <w:t xml:space="preserve"> </w:t>
      </w:r>
      <w:r w:rsidR="00B73A20" w:rsidRPr="00B73A20">
        <w:rPr>
          <w:rFonts w:ascii="Times New Roman" w:eastAsia="Times New Roman" w:hAnsi="Times New Roman" w:cs="Times New Roman"/>
          <w:b/>
          <w:iCs/>
          <w:sz w:val="24"/>
          <w:szCs w:val="24"/>
        </w:rPr>
        <w:t>551,223.48/= (Five lac fifty</w:t>
      </w:r>
      <w:r w:rsidR="00B73A20">
        <w:rPr>
          <w:rFonts w:ascii="Times New Roman" w:eastAsia="Times New Roman" w:hAnsi="Times New Roman" w:cs="Times New Roman"/>
          <w:b/>
          <w:iCs/>
          <w:sz w:val="24"/>
          <w:szCs w:val="24"/>
        </w:rPr>
        <w:t>-</w:t>
      </w:r>
      <w:r w:rsidR="00B73A20" w:rsidRPr="00B73A20">
        <w:rPr>
          <w:rFonts w:ascii="Times New Roman" w:eastAsia="Times New Roman" w:hAnsi="Times New Roman" w:cs="Times New Roman"/>
          <w:b/>
          <w:iCs/>
          <w:sz w:val="24"/>
          <w:szCs w:val="24"/>
        </w:rPr>
        <w:t>one   thousand two hundred twenty</w:t>
      </w:r>
      <w:r w:rsidR="00B73A20">
        <w:rPr>
          <w:rFonts w:ascii="Times New Roman" w:eastAsia="Times New Roman" w:hAnsi="Times New Roman" w:cs="Times New Roman"/>
          <w:b/>
          <w:iCs/>
          <w:sz w:val="24"/>
          <w:szCs w:val="24"/>
        </w:rPr>
        <w:t>-</w:t>
      </w:r>
      <w:r w:rsidR="00B73A20" w:rsidRPr="00B73A20">
        <w:rPr>
          <w:rFonts w:ascii="Times New Roman" w:eastAsia="Times New Roman" w:hAnsi="Times New Roman" w:cs="Times New Roman"/>
          <w:b/>
          <w:iCs/>
          <w:sz w:val="24"/>
          <w:szCs w:val="24"/>
        </w:rPr>
        <w:t xml:space="preserve">three taka and four eight paisa) </w:t>
      </w:r>
      <w:r w:rsidR="006862A6">
        <w:rPr>
          <w:rFonts w:ascii="Times New Roman" w:eastAsia="Times New Roman" w:hAnsi="Times New Roman" w:cs="Times New Roman"/>
          <w:b/>
          <w:iCs/>
          <w:sz w:val="24"/>
          <w:szCs w:val="24"/>
        </w:rPr>
        <w:t xml:space="preserve">AS ON </w:t>
      </w:r>
      <w:r w:rsidR="00B73A20">
        <w:rPr>
          <w:rFonts w:ascii="Times New Roman" w:eastAsia="Times New Roman" w:hAnsi="Times New Roman" w:cs="Times New Roman"/>
          <w:b/>
          <w:iCs/>
          <w:sz w:val="24"/>
          <w:szCs w:val="24"/>
        </w:rPr>
        <w:t>28.03</w:t>
      </w:r>
      <w:r w:rsidR="00390DE4">
        <w:rPr>
          <w:rFonts w:ascii="Times New Roman" w:eastAsia="Times New Roman" w:hAnsi="Times New Roman" w:cs="Times New Roman"/>
          <w:b/>
          <w:iCs/>
          <w:sz w:val="24"/>
          <w:szCs w:val="24"/>
        </w:rPr>
        <w:t>.2022</w:t>
      </w:r>
      <w:r w:rsidRPr="002F2AE6">
        <w:rPr>
          <w:rFonts w:ascii="Times New Roman" w:eastAsia="Times New Roman" w:hAnsi="Times New Roman" w:cs="Times New Roman"/>
          <w:b/>
          <w:iCs/>
          <w:sz w:val="24"/>
          <w:szCs w:val="24"/>
        </w:rPr>
        <w:t xml:space="preserve"> </w:t>
      </w:r>
      <w:r w:rsidRPr="002F2AE6">
        <w:rPr>
          <w:rFonts w:ascii="Times New Roman" w:eastAsia="Times New Roman" w:hAnsi="Times New Roman" w:cs="Times New Roman"/>
          <w:sz w:val="24"/>
          <w:szCs w:val="24"/>
        </w:rPr>
        <w:t xml:space="preserve">including interest as per statement of account maintained in the name of the above named defendant. The statement of account is the copy of the entry of accounts maintained by the plaintiff and is correct. The plaintiff craves for decree of Total </w:t>
      </w:r>
      <w:r w:rsidR="00D73139" w:rsidRPr="00D73139">
        <w:rPr>
          <w:rFonts w:ascii="Times New Roman" w:eastAsia="Times New Roman" w:hAnsi="Times New Roman" w:cs="Times New Roman"/>
          <w:b/>
          <w:iCs/>
          <w:sz w:val="24"/>
          <w:szCs w:val="24"/>
        </w:rPr>
        <w:t>T</w:t>
      </w:r>
      <w:r w:rsidR="00D73139">
        <w:rPr>
          <w:rFonts w:ascii="Times New Roman" w:eastAsia="Times New Roman" w:hAnsi="Times New Roman" w:cs="Times New Roman"/>
          <w:b/>
          <w:iCs/>
          <w:sz w:val="24"/>
          <w:szCs w:val="24"/>
        </w:rPr>
        <w:t>K</w:t>
      </w:r>
      <w:r w:rsidR="00D73139" w:rsidRPr="00D73139">
        <w:rPr>
          <w:rFonts w:ascii="Times New Roman" w:eastAsia="Times New Roman" w:hAnsi="Times New Roman" w:cs="Times New Roman"/>
          <w:b/>
          <w:iCs/>
          <w:sz w:val="24"/>
          <w:szCs w:val="24"/>
        </w:rPr>
        <w:t>.</w:t>
      </w:r>
      <w:r w:rsidR="00D73139">
        <w:rPr>
          <w:rFonts w:ascii="Times New Roman" w:eastAsia="Times New Roman" w:hAnsi="Times New Roman" w:cs="Times New Roman"/>
          <w:b/>
          <w:iCs/>
          <w:sz w:val="24"/>
          <w:szCs w:val="24"/>
        </w:rPr>
        <w:t xml:space="preserve"> </w:t>
      </w:r>
      <w:r w:rsidR="00B73A20" w:rsidRPr="00B73A20">
        <w:rPr>
          <w:rFonts w:ascii="Times New Roman" w:eastAsia="Times New Roman" w:hAnsi="Times New Roman" w:cs="Times New Roman"/>
          <w:b/>
          <w:iCs/>
          <w:sz w:val="24"/>
          <w:szCs w:val="24"/>
        </w:rPr>
        <w:t>551,223.48/= (Five lac fifty</w:t>
      </w:r>
      <w:r w:rsidR="00B73A20">
        <w:rPr>
          <w:rFonts w:ascii="Times New Roman" w:eastAsia="Times New Roman" w:hAnsi="Times New Roman" w:cs="Times New Roman"/>
          <w:b/>
          <w:iCs/>
          <w:sz w:val="24"/>
          <w:szCs w:val="24"/>
        </w:rPr>
        <w:t>-</w:t>
      </w:r>
      <w:r w:rsidR="00B73A20" w:rsidRPr="00B73A20">
        <w:rPr>
          <w:rFonts w:ascii="Times New Roman" w:eastAsia="Times New Roman" w:hAnsi="Times New Roman" w:cs="Times New Roman"/>
          <w:b/>
          <w:iCs/>
          <w:sz w:val="24"/>
          <w:szCs w:val="24"/>
        </w:rPr>
        <w:t>on</w:t>
      </w:r>
      <w:r w:rsidR="00B73A20">
        <w:rPr>
          <w:rFonts w:ascii="Times New Roman" w:eastAsia="Times New Roman" w:hAnsi="Times New Roman" w:cs="Times New Roman"/>
          <w:b/>
          <w:iCs/>
          <w:sz w:val="24"/>
          <w:szCs w:val="24"/>
        </w:rPr>
        <w:t>e   thousand two hundred twenty-</w:t>
      </w:r>
      <w:r w:rsidR="00B73A20" w:rsidRPr="00B73A20">
        <w:rPr>
          <w:rFonts w:ascii="Times New Roman" w:eastAsia="Times New Roman" w:hAnsi="Times New Roman" w:cs="Times New Roman"/>
          <w:b/>
          <w:iCs/>
          <w:sz w:val="24"/>
          <w:szCs w:val="24"/>
        </w:rPr>
        <w:t xml:space="preserve">three taka and four eight paisa) </w:t>
      </w:r>
      <w:r w:rsidR="00B73A20">
        <w:rPr>
          <w:rFonts w:ascii="Times New Roman" w:eastAsia="Times New Roman" w:hAnsi="Times New Roman" w:cs="Times New Roman"/>
          <w:b/>
          <w:iCs/>
          <w:sz w:val="24"/>
          <w:szCs w:val="24"/>
        </w:rPr>
        <w:t>AS ON 28.03.2022</w:t>
      </w:r>
      <w:r w:rsidR="00B73A20" w:rsidRPr="002F2AE6">
        <w:rPr>
          <w:rFonts w:ascii="Times New Roman" w:eastAsia="Times New Roman" w:hAnsi="Times New Roman" w:cs="Times New Roman"/>
          <w:b/>
          <w:iCs/>
          <w:sz w:val="24"/>
          <w:szCs w:val="24"/>
        </w:rPr>
        <w:t xml:space="preserve"> </w:t>
      </w:r>
      <w:r w:rsidRPr="002F2AE6">
        <w:rPr>
          <w:rFonts w:ascii="Times New Roman" w:eastAsia="Times New Roman" w:hAnsi="Times New Roman" w:cs="Times New Roman"/>
          <w:sz w:val="24"/>
          <w:szCs w:val="24"/>
        </w:rPr>
        <w:t xml:space="preserve">detailed in the schedule appended to this plaint, which is prepared according to the provision of </w:t>
      </w:r>
      <w:proofErr w:type="spellStart"/>
      <w:r w:rsidRPr="002F2AE6">
        <w:rPr>
          <w:rFonts w:ascii="Times New Roman" w:eastAsia="Times New Roman" w:hAnsi="Times New Roman" w:cs="Times New Roman"/>
          <w:sz w:val="24"/>
          <w:szCs w:val="24"/>
        </w:rPr>
        <w:t>Artha</w:t>
      </w:r>
      <w:proofErr w:type="spellEnd"/>
      <w:r w:rsidRPr="002F2AE6">
        <w:rPr>
          <w:rFonts w:ascii="Times New Roman" w:eastAsia="Times New Roman" w:hAnsi="Times New Roman" w:cs="Times New Roman"/>
          <w:sz w:val="24"/>
          <w:szCs w:val="24"/>
        </w:rPr>
        <w:t xml:space="preserve"> </w:t>
      </w:r>
      <w:proofErr w:type="spellStart"/>
      <w:r w:rsidRPr="002F2AE6">
        <w:rPr>
          <w:rFonts w:ascii="Times New Roman" w:eastAsia="Times New Roman" w:hAnsi="Times New Roman" w:cs="Times New Roman"/>
          <w:sz w:val="24"/>
          <w:szCs w:val="24"/>
        </w:rPr>
        <w:t>Rin</w:t>
      </w:r>
      <w:proofErr w:type="spellEnd"/>
      <w:r w:rsidRPr="002F2AE6">
        <w:rPr>
          <w:rFonts w:ascii="Times New Roman" w:eastAsia="Times New Roman" w:hAnsi="Times New Roman" w:cs="Times New Roman"/>
          <w:sz w:val="24"/>
          <w:szCs w:val="24"/>
        </w:rPr>
        <w:t xml:space="preserve"> </w:t>
      </w:r>
      <w:proofErr w:type="spellStart"/>
      <w:r w:rsidRPr="002F2AE6">
        <w:rPr>
          <w:rFonts w:ascii="Times New Roman" w:eastAsia="Times New Roman" w:hAnsi="Times New Roman" w:cs="Times New Roman"/>
          <w:sz w:val="24"/>
          <w:szCs w:val="24"/>
        </w:rPr>
        <w:t>Adalat</w:t>
      </w:r>
      <w:proofErr w:type="spellEnd"/>
      <w:r w:rsidRPr="002F2AE6">
        <w:rPr>
          <w:rFonts w:ascii="Times New Roman" w:eastAsia="Times New Roman" w:hAnsi="Times New Roman" w:cs="Times New Roman"/>
          <w:sz w:val="24"/>
          <w:szCs w:val="24"/>
        </w:rPr>
        <w:t xml:space="preserve"> </w:t>
      </w:r>
      <w:proofErr w:type="spellStart"/>
      <w:r w:rsidRPr="002F2AE6">
        <w:rPr>
          <w:rFonts w:ascii="Times New Roman" w:eastAsia="Times New Roman" w:hAnsi="Times New Roman" w:cs="Times New Roman"/>
          <w:sz w:val="24"/>
          <w:szCs w:val="24"/>
        </w:rPr>
        <w:t>Ain</w:t>
      </w:r>
      <w:proofErr w:type="spellEnd"/>
      <w:r w:rsidRPr="002F2AE6">
        <w:rPr>
          <w:rFonts w:ascii="Times New Roman" w:eastAsia="Times New Roman" w:hAnsi="Times New Roman" w:cs="Times New Roman"/>
          <w:sz w:val="24"/>
          <w:szCs w:val="24"/>
        </w:rPr>
        <w:t>- 2003 and also shall be treat as the part of the plaint.</w:t>
      </w:r>
    </w:p>
    <w:p w14:paraId="2142BD3A" w14:textId="77777777" w:rsidR="000E2DAB" w:rsidRPr="002F2AE6" w:rsidRDefault="000E2DAB" w:rsidP="00DD5638">
      <w:pPr>
        <w:spacing w:after="0" w:line="360" w:lineRule="auto"/>
        <w:jc w:val="both"/>
        <w:rPr>
          <w:rFonts w:ascii="Times New Roman" w:eastAsia="Times New Roman" w:hAnsi="Times New Roman" w:cs="Times New Roman"/>
          <w:sz w:val="24"/>
          <w:szCs w:val="24"/>
        </w:rPr>
      </w:pPr>
    </w:p>
    <w:p w14:paraId="18621FFB" w14:textId="77777777" w:rsidR="00596515" w:rsidRDefault="00596515" w:rsidP="00DD5638">
      <w:pPr>
        <w:spacing w:after="0" w:line="360" w:lineRule="auto"/>
        <w:jc w:val="both"/>
        <w:rPr>
          <w:rFonts w:ascii="Times New Roman" w:eastAsia="Times New Roman" w:hAnsi="Times New Roman" w:cs="Times New Roman"/>
          <w:sz w:val="24"/>
          <w:szCs w:val="24"/>
        </w:rPr>
      </w:pPr>
      <w:r w:rsidRPr="002F2AE6">
        <w:rPr>
          <w:rFonts w:ascii="Times New Roman" w:hAnsi="Times New Roman" w:cs="Times New Roman"/>
          <w:b/>
          <w:sz w:val="24"/>
          <w:szCs w:val="24"/>
        </w:rPr>
        <w:t>11.</w:t>
      </w:r>
      <w:r w:rsidRPr="002F2AE6">
        <w:rPr>
          <w:rFonts w:ascii="Times New Roman" w:hAnsi="Times New Roman" w:cs="Times New Roman"/>
          <w:sz w:val="24"/>
          <w:szCs w:val="24"/>
        </w:rPr>
        <w:t xml:space="preserve"> </w:t>
      </w:r>
      <w:r w:rsidRPr="002F2AE6">
        <w:rPr>
          <w:rFonts w:ascii="Times New Roman" w:eastAsia="Times New Roman" w:hAnsi="Times New Roman" w:cs="Times New Roman"/>
          <w:sz w:val="24"/>
          <w:szCs w:val="24"/>
        </w:rPr>
        <w:t xml:space="preserve">That the cause of action of this suit arose when the defendant applied for Credit Card Facility, when the Credit Card Facility approved or Sanctioned by the Plaintiff, when the said Credit Facility enjoyed by the defendant, when the notice was served upon the defendant for payment of overdue and the cause of action is still continuing. </w:t>
      </w:r>
    </w:p>
    <w:p w14:paraId="0771A5B9" w14:textId="77777777" w:rsidR="009C2F4A" w:rsidRPr="002F2AE6" w:rsidRDefault="009C2F4A" w:rsidP="009C2F4A">
      <w:pPr>
        <w:spacing w:after="0" w:line="240" w:lineRule="auto"/>
        <w:jc w:val="both"/>
        <w:rPr>
          <w:rFonts w:ascii="Times New Roman" w:eastAsia="Times New Roman" w:hAnsi="Times New Roman" w:cs="Times New Roman"/>
          <w:sz w:val="24"/>
          <w:szCs w:val="24"/>
        </w:rPr>
      </w:pPr>
    </w:p>
    <w:p w14:paraId="2DEF4CE6" w14:textId="7E48AA4F" w:rsidR="00596515" w:rsidRPr="002F2AE6" w:rsidRDefault="00596515" w:rsidP="00DD5638">
      <w:pPr>
        <w:spacing w:line="360" w:lineRule="auto"/>
        <w:jc w:val="both"/>
        <w:rPr>
          <w:rFonts w:ascii="Times New Roman" w:eastAsia="Times New Roman" w:hAnsi="Times New Roman" w:cs="Times New Roman"/>
          <w:sz w:val="24"/>
          <w:szCs w:val="24"/>
        </w:rPr>
      </w:pPr>
      <w:r w:rsidRPr="002F2AE6">
        <w:rPr>
          <w:rFonts w:ascii="Times New Roman" w:hAnsi="Times New Roman" w:cs="Times New Roman"/>
          <w:b/>
          <w:sz w:val="24"/>
          <w:szCs w:val="24"/>
        </w:rPr>
        <w:lastRenderedPageBreak/>
        <w:t>12.</w:t>
      </w:r>
      <w:r w:rsidRPr="002F2AE6">
        <w:rPr>
          <w:rFonts w:ascii="Times New Roman" w:hAnsi="Times New Roman" w:cs="Times New Roman"/>
          <w:sz w:val="24"/>
          <w:szCs w:val="24"/>
        </w:rPr>
        <w:t xml:space="preserve"> </w:t>
      </w:r>
      <w:r w:rsidRPr="002F2AE6">
        <w:rPr>
          <w:rFonts w:ascii="Times New Roman" w:eastAsia="Times New Roman" w:hAnsi="Times New Roman" w:cs="Times New Roman"/>
          <w:sz w:val="24"/>
          <w:szCs w:val="24"/>
        </w:rPr>
        <w:t xml:space="preserve">That for the purpose of Court fees and pecuniary jurisdiction the suit is valued at Total </w:t>
      </w:r>
      <w:r w:rsidR="00B73A20" w:rsidRPr="00D73139">
        <w:rPr>
          <w:rFonts w:ascii="Times New Roman" w:eastAsia="Times New Roman" w:hAnsi="Times New Roman" w:cs="Times New Roman"/>
          <w:b/>
          <w:iCs/>
          <w:sz w:val="24"/>
          <w:szCs w:val="24"/>
        </w:rPr>
        <w:t>T</w:t>
      </w:r>
      <w:r w:rsidR="00B73A20">
        <w:rPr>
          <w:rFonts w:ascii="Times New Roman" w:eastAsia="Times New Roman" w:hAnsi="Times New Roman" w:cs="Times New Roman"/>
          <w:b/>
          <w:iCs/>
          <w:sz w:val="24"/>
          <w:szCs w:val="24"/>
        </w:rPr>
        <w:t>K</w:t>
      </w:r>
      <w:r w:rsidR="00B73A20" w:rsidRPr="00D73139">
        <w:rPr>
          <w:rFonts w:ascii="Times New Roman" w:eastAsia="Times New Roman" w:hAnsi="Times New Roman" w:cs="Times New Roman"/>
          <w:b/>
          <w:iCs/>
          <w:sz w:val="24"/>
          <w:szCs w:val="24"/>
        </w:rPr>
        <w:t>.</w:t>
      </w:r>
      <w:r w:rsidR="00B73A20">
        <w:rPr>
          <w:rFonts w:ascii="Times New Roman" w:eastAsia="Times New Roman" w:hAnsi="Times New Roman" w:cs="Times New Roman"/>
          <w:b/>
          <w:iCs/>
          <w:sz w:val="24"/>
          <w:szCs w:val="24"/>
        </w:rPr>
        <w:t xml:space="preserve"> </w:t>
      </w:r>
      <w:r w:rsidR="00B73A20" w:rsidRPr="00B73A20">
        <w:rPr>
          <w:rFonts w:ascii="Times New Roman" w:eastAsia="Times New Roman" w:hAnsi="Times New Roman" w:cs="Times New Roman"/>
          <w:b/>
          <w:iCs/>
          <w:sz w:val="24"/>
          <w:szCs w:val="24"/>
        </w:rPr>
        <w:t>551,223.48/= (Five lac fifty</w:t>
      </w:r>
      <w:r w:rsidR="00B73A20">
        <w:rPr>
          <w:rFonts w:ascii="Times New Roman" w:eastAsia="Times New Roman" w:hAnsi="Times New Roman" w:cs="Times New Roman"/>
          <w:b/>
          <w:iCs/>
          <w:sz w:val="24"/>
          <w:szCs w:val="24"/>
        </w:rPr>
        <w:t>-</w:t>
      </w:r>
      <w:r w:rsidR="00B73A20" w:rsidRPr="00B73A20">
        <w:rPr>
          <w:rFonts w:ascii="Times New Roman" w:eastAsia="Times New Roman" w:hAnsi="Times New Roman" w:cs="Times New Roman"/>
          <w:b/>
          <w:iCs/>
          <w:sz w:val="24"/>
          <w:szCs w:val="24"/>
        </w:rPr>
        <w:t>on</w:t>
      </w:r>
      <w:r w:rsidR="00B73A20">
        <w:rPr>
          <w:rFonts w:ascii="Times New Roman" w:eastAsia="Times New Roman" w:hAnsi="Times New Roman" w:cs="Times New Roman"/>
          <w:b/>
          <w:iCs/>
          <w:sz w:val="24"/>
          <w:szCs w:val="24"/>
        </w:rPr>
        <w:t>e   thousand two hundred twenty-</w:t>
      </w:r>
      <w:r w:rsidR="00B73A20" w:rsidRPr="00B73A20">
        <w:rPr>
          <w:rFonts w:ascii="Times New Roman" w:eastAsia="Times New Roman" w:hAnsi="Times New Roman" w:cs="Times New Roman"/>
          <w:b/>
          <w:iCs/>
          <w:sz w:val="24"/>
          <w:szCs w:val="24"/>
        </w:rPr>
        <w:t xml:space="preserve">three taka and four eight paisa) </w:t>
      </w:r>
      <w:r w:rsidR="00B73A20">
        <w:rPr>
          <w:rFonts w:ascii="Times New Roman" w:eastAsia="Times New Roman" w:hAnsi="Times New Roman" w:cs="Times New Roman"/>
          <w:b/>
          <w:iCs/>
          <w:sz w:val="24"/>
          <w:szCs w:val="24"/>
        </w:rPr>
        <w:t xml:space="preserve">AS ON 28.03.2022 </w:t>
      </w:r>
      <w:r w:rsidRPr="002F2AE6">
        <w:rPr>
          <w:rFonts w:ascii="Times New Roman" w:eastAsia="Times New Roman" w:hAnsi="Times New Roman" w:cs="Times New Roman"/>
          <w:sz w:val="24"/>
          <w:szCs w:val="24"/>
        </w:rPr>
        <w:t>and ad-value-rum court fees is</w:t>
      </w:r>
      <w:r w:rsidR="00A81A66" w:rsidRPr="002F2AE6">
        <w:rPr>
          <w:rFonts w:ascii="Times New Roman" w:eastAsia="Times New Roman" w:hAnsi="Times New Roman" w:cs="Times New Roman"/>
          <w:sz w:val="24"/>
          <w:szCs w:val="24"/>
        </w:rPr>
        <w:t xml:space="preserve"> </w:t>
      </w:r>
      <w:r w:rsidR="00A81A66" w:rsidRPr="00CD777C">
        <w:rPr>
          <w:rFonts w:ascii="Times New Roman" w:eastAsia="Times New Roman" w:hAnsi="Times New Roman" w:cs="Times New Roman"/>
          <w:b/>
          <w:sz w:val="24"/>
          <w:szCs w:val="24"/>
        </w:rPr>
        <w:t>Tk.</w:t>
      </w:r>
      <w:r w:rsidR="00A81A66" w:rsidRPr="00CD777C">
        <w:rPr>
          <w:rFonts w:ascii="Times New Roman" w:eastAsia="Times New Roman" w:hAnsi="Times New Roman" w:cs="Times New Roman"/>
          <w:sz w:val="24"/>
          <w:szCs w:val="24"/>
        </w:rPr>
        <w:t xml:space="preserve"> </w:t>
      </w:r>
      <w:r w:rsidR="0025505B" w:rsidRPr="0025505B">
        <w:rPr>
          <w:rFonts w:ascii="Times New Roman" w:hAnsi="Times New Roman" w:cs="Times New Roman"/>
          <w:b/>
          <w:sz w:val="24"/>
          <w:szCs w:val="24"/>
        </w:rPr>
        <w:t>15,847.65</w:t>
      </w:r>
      <w:r w:rsidR="0025505B">
        <w:rPr>
          <w:rFonts w:ascii="Times New Roman" w:hAnsi="Times New Roman" w:cs="Times New Roman"/>
          <w:b/>
          <w:sz w:val="24"/>
          <w:szCs w:val="24"/>
        </w:rPr>
        <w:t xml:space="preserve"> </w:t>
      </w:r>
      <w:r w:rsidRPr="002F2AE6">
        <w:rPr>
          <w:rFonts w:ascii="Times New Roman" w:eastAsia="Times New Roman" w:hAnsi="Times New Roman" w:cs="Times New Roman"/>
          <w:sz w:val="24"/>
          <w:szCs w:val="24"/>
        </w:rPr>
        <w:t xml:space="preserve">paid thereon. </w:t>
      </w:r>
    </w:p>
    <w:p w14:paraId="5065F137" w14:textId="77777777" w:rsidR="00596515" w:rsidRPr="002F2AE6" w:rsidRDefault="00596515" w:rsidP="00DD5638">
      <w:pPr>
        <w:spacing w:after="0" w:line="360" w:lineRule="auto"/>
        <w:jc w:val="both"/>
        <w:rPr>
          <w:rFonts w:ascii="Times New Roman" w:eastAsia="Times New Roman" w:hAnsi="Times New Roman" w:cs="Times New Roman"/>
          <w:sz w:val="24"/>
          <w:szCs w:val="24"/>
        </w:rPr>
      </w:pPr>
      <w:r w:rsidRPr="002F2AE6">
        <w:rPr>
          <w:rFonts w:ascii="Times New Roman" w:hAnsi="Times New Roman" w:cs="Times New Roman"/>
          <w:b/>
          <w:sz w:val="24"/>
          <w:szCs w:val="24"/>
        </w:rPr>
        <w:t>13.</w:t>
      </w:r>
      <w:r w:rsidRPr="002F2AE6">
        <w:rPr>
          <w:rFonts w:ascii="Times New Roman" w:hAnsi="Times New Roman" w:cs="Times New Roman"/>
          <w:sz w:val="24"/>
          <w:szCs w:val="24"/>
        </w:rPr>
        <w:t xml:space="preserve"> </w:t>
      </w:r>
      <w:r w:rsidRPr="002F2AE6">
        <w:rPr>
          <w:rFonts w:ascii="Times New Roman" w:eastAsia="Times New Roman" w:hAnsi="Times New Roman" w:cs="Times New Roman"/>
          <w:sz w:val="24"/>
          <w:szCs w:val="24"/>
        </w:rPr>
        <w:t xml:space="preserve">That the plaintiff is being situated in Dhaka and the said </w:t>
      </w:r>
      <w:r w:rsidRPr="002F2AE6">
        <w:rPr>
          <w:rFonts w:ascii="Times New Roman" w:eastAsia="Times New Roman" w:hAnsi="Times New Roman" w:cs="Times New Roman"/>
          <w:color w:val="000000"/>
          <w:sz w:val="24"/>
          <w:szCs w:val="24"/>
        </w:rPr>
        <w:t>Credit Card Facility</w:t>
      </w:r>
      <w:r w:rsidRPr="002F2AE6">
        <w:rPr>
          <w:rFonts w:ascii="Times New Roman" w:eastAsia="Times New Roman" w:hAnsi="Times New Roman" w:cs="Times New Roman"/>
          <w:sz w:val="24"/>
          <w:szCs w:val="24"/>
        </w:rPr>
        <w:t xml:space="preserve"> being disbursed and the plaintiff being financial institution carrying on business in Dhaka the court has jurisdiction to entertain and try the case.</w:t>
      </w:r>
    </w:p>
    <w:p w14:paraId="71E3A6C4" w14:textId="77777777" w:rsidR="00596515" w:rsidRPr="002F2AE6" w:rsidRDefault="00596515" w:rsidP="00DD5638">
      <w:pPr>
        <w:spacing w:line="360" w:lineRule="auto"/>
        <w:ind w:left="2160"/>
        <w:jc w:val="both"/>
        <w:rPr>
          <w:rFonts w:ascii="Times New Roman" w:eastAsia="Times New Roman" w:hAnsi="Times New Roman" w:cs="Times New Roman"/>
          <w:sz w:val="24"/>
          <w:szCs w:val="24"/>
        </w:rPr>
      </w:pPr>
      <w:r w:rsidRPr="002F2AE6">
        <w:rPr>
          <w:rFonts w:ascii="Times New Roman" w:eastAsia="Times New Roman" w:hAnsi="Times New Roman" w:cs="Times New Roman"/>
          <w:sz w:val="24"/>
          <w:szCs w:val="24"/>
        </w:rPr>
        <w:t>The plaintiff, therefore, prays that:</w:t>
      </w:r>
    </w:p>
    <w:p w14:paraId="45819A99" w14:textId="369FB428" w:rsidR="00596515" w:rsidRPr="002F2AE6" w:rsidRDefault="00596515" w:rsidP="00DD5638">
      <w:pPr>
        <w:spacing w:line="360" w:lineRule="auto"/>
        <w:ind w:left="2160"/>
        <w:jc w:val="both"/>
        <w:rPr>
          <w:rFonts w:ascii="Times New Roman" w:eastAsia="Times New Roman" w:hAnsi="Times New Roman" w:cs="Times New Roman"/>
          <w:sz w:val="24"/>
          <w:szCs w:val="24"/>
        </w:rPr>
      </w:pPr>
      <w:r w:rsidRPr="002F2AE6">
        <w:rPr>
          <w:rFonts w:ascii="Times New Roman" w:eastAsia="Times New Roman" w:hAnsi="Times New Roman" w:cs="Times New Roman"/>
          <w:b/>
          <w:sz w:val="24"/>
          <w:szCs w:val="24"/>
        </w:rPr>
        <w:t xml:space="preserve">(a) </w:t>
      </w:r>
      <w:r w:rsidRPr="002F2AE6">
        <w:rPr>
          <w:rFonts w:ascii="Times New Roman" w:eastAsia="Times New Roman" w:hAnsi="Times New Roman" w:cs="Times New Roman"/>
          <w:sz w:val="24"/>
          <w:szCs w:val="24"/>
        </w:rPr>
        <w:t>The suit be decreed and the defendant be ordered to pay the plaintiff the sum of Total</w:t>
      </w:r>
      <w:r w:rsidRPr="002F2AE6">
        <w:rPr>
          <w:rFonts w:ascii="Times New Roman" w:eastAsia="Times New Roman" w:hAnsi="Times New Roman" w:cs="Times New Roman"/>
          <w:b/>
          <w:iCs/>
          <w:sz w:val="24"/>
          <w:szCs w:val="24"/>
        </w:rPr>
        <w:t xml:space="preserve"> </w:t>
      </w:r>
      <w:r w:rsidR="00B73A20" w:rsidRPr="00D73139">
        <w:rPr>
          <w:rFonts w:ascii="Times New Roman" w:eastAsia="Times New Roman" w:hAnsi="Times New Roman" w:cs="Times New Roman"/>
          <w:b/>
          <w:iCs/>
          <w:sz w:val="24"/>
          <w:szCs w:val="24"/>
        </w:rPr>
        <w:t>T</w:t>
      </w:r>
      <w:r w:rsidR="00B73A20">
        <w:rPr>
          <w:rFonts w:ascii="Times New Roman" w:eastAsia="Times New Roman" w:hAnsi="Times New Roman" w:cs="Times New Roman"/>
          <w:b/>
          <w:iCs/>
          <w:sz w:val="24"/>
          <w:szCs w:val="24"/>
        </w:rPr>
        <w:t>K</w:t>
      </w:r>
      <w:r w:rsidR="00B73A20" w:rsidRPr="00D73139">
        <w:rPr>
          <w:rFonts w:ascii="Times New Roman" w:eastAsia="Times New Roman" w:hAnsi="Times New Roman" w:cs="Times New Roman"/>
          <w:b/>
          <w:iCs/>
          <w:sz w:val="24"/>
          <w:szCs w:val="24"/>
        </w:rPr>
        <w:t>.</w:t>
      </w:r>
      <w:r w:rsidR="00B73A20">
        <w:rPr>
          <w:rFonts w:ascii="Times New Roman" w:eastAsia="Times New Roman" w:hAnsi="Times New Roman" w:cs="Times New Roman"/>
          <w:b/>
          <w:iCs/>
          <w:sz w:val="24"/>
          <w:szCs w:val="24"/>
        </w:rPr>
        <w:t xml:space="preserve"> </w:t>
      </w:r>
      <w:r w:rsidR="00B73A20" w:rsidRPr="00B73A20">
        <w:rPr>
          <w:rFonts w:ascii="Times New Roman" w:eastAsia="Times New Roman" w:hAnsi="Times New Roman" w:cs="Times New Roman"/>
          <w:b/>
          <w:iCs/>
          <w:sz w:val="24"/>
          <w:szCs w:val="24"/>
        </w:rPr>
        <w:t>551,223.48/= (Five lac fifty</w:t>
      </w:r>
      <w:r w:rsidR="00B73A20">
        <w:rPr>
          <w:rFonts w:ascii="Times New Roman" w:eastAsia="Times New Roman" w:hAnsi="Times New Roman" w:cs="Times New Roman"/>
          <w:b/>
          <w:iCs/>
          <w:sz w:val="24"/>
          <w:szCs w:val="24"/>
        </w:rPr>
        <w:t>-</w:t>
      </w:r>
      <w:r w:rsidR="00B73A20" w:rsidRPr="00B73A20">
        <w:rPr>
          <w:rFonts w:ascii="Times New Roman" w:eastAsia="Times New Roman" w:hAnsi="Times New Roman" w:cs="Times New Roman"/>
          <w:b/>
          <w:iCs/>
          <w:sz w:val="24"/>
          <w:szCs w:val="24"/>
        </w:rPr>
        <w:t>on</w:t>
      </w:r>
      <w:r w:rsidR="0025505B">
        <w:rPr>
          <w:rFonts w:ascii="Times New Roman" w:eastAsia="Times New Roman" w:hAnsi="Times New Roman" w:cs="Times New Roman"/>
          <w:b/>
          <w:iCs/>
          <w:sz w:val="24"/>
          <w:szCs w:val="24"/>
        </w:rPr>
        <w:t>e</w:t>
      </w:r>
      <w:r w:rsidR="00B73A20">
        <w:rPr>
          <w:rFonts w:ascii="Times New Roman" w:eastAsia="Times New Roman" w:hAnsi="Times New Roman" w:cs="Times New Roman"/>
          <w:b/>
          <w:iCs/>
          <w:sz w:val="24"/>
          <w:szCs w:val="24"/>
        </w:rPr>
        <w:t xml:space="preserve"> thousand two hundred twenty-</w:t>
      </w:r>
      <w:r w:rsidR="00B73A20" w:rsidRPr="00B73A20">
        <w:rPr>
          <w:rFonts w:ascii="Times New Roman" w:eastAsia="Times New Roman" w:hAnsi="Times New Roman" w:cs="Times New Roman"/>
          <w:b/>
          <w:iCs/>
          <w:sz w:val="24"/>
          <w:szCs w:val="24"/>
        </w:rPr>
        <w:t xml:space="preserve">three taka and four eight paisa) </w:t>
      </w:r>
      <w:r w:rsidR="00B73A20">
        <w:rPr>
          <w:rFonts w:ascii="Times New Roman" w:eastAsia="Times New Roman" w:hAnsi="Times New Roman" w:cs="Times New Roman"/>
          <w:b/>
          <w:iCs/>
          <w:sz w:val="24"/>
          <w:szCs w:val="24"/>
        </w:rPr>
        <w:t xml:space="preserve">AS ON 28.03.2022 </w:t>
      </w:r>
      <w:r w:rsidRPr="002F2AE6">
        <w:rPr>
          <w:rFonts w:ascii="Times New Roman" w:eastAsia="Times New Roman" w:hAnsi="Times New Roman" w:cs="Times New Roman"/>
          <w:sz w:val="24"/>
          <w:szCs w:val="24"/>
        </w:rPr>
        <w:t xml:space="preserve">with interest at the rate of admitted in the ARA-2003 per annum with quarterly rest till the realization of </w:t>
      </w:r>
      <w:proofErr w:type="spellStart"/>
      <w:r w:rsidRPr="002F2AE6">
        <w:rPr>
          <w:rFonts w:ascii="Times New Roman" w:eastAsia="Times New Roman" w:hAnsi="Times New Roman" w:cs="Times New Roman"/>
          <w:color w:val="000000"/>
          <w:sz w:val="24"/>
          <w:szCs w:val="24"/>
        </w:rPr>
        <w:t>decretal</w:t>
      </w:r>
      <w:proofErr w:type="spellEnd"/>
      <w:r w:rsidRPr="002F2AE6">
        <w:rPr>
          <w:rFonts w:ascii="Times New Roman" w:eastAsia="Times New Roman" w:hAnsi="Times New Roman" w:cs="Times New Roman"/>
          <w:sz w:val="24"/>
          <w:szCs w:val="24"/>
        </w:rPr>
        <w:t xml:space="preserve"> amount.</w:t>
      </w:r>
    </w:p>
    <w:p w14:paraId="1814C0EB" w14:textId="77777777" w:rsidR="00596515" w:rsidRPr="002F2AE6" w:rsidRDefault="00596515" w:rsidP="00DD5638">
      <w:pPr>
        <w:spacing w:line="360" w:lineRule="auto"/>
        <w:ind w:left="2160"/>
        <w:jc w:val="both"/>
        <w:rPr>
          <w:rFonts w:ascii="Times New Roman" w:eastAsia="Times New Roman" w:hAnsi="Times New Roman" w:cs="Times New Roman"/>
          <w:sz w:val="24"/>
          <w:szCs w:val="24"/>
        </w:rPr>
      </w:pPr>
      <w:r w:rsidRPr="002F2AE6">
        <w:rPr>
          <w:rFonts w:ascii="Times New Roman" w:eastAsia="Times New Roman" w:hAnsi="Times New Roman" w:cs="Times New Roman"/>
          <w:b/>
          <w:sz w:val="24"/>
          <w:szCs w:val="24"/>
        </w:rPr>
        <w:t>(b)</w:t>
      </w:r>
      <w:r w:rsidRPr="002F2AE6">
        <w:rPr>
          <w:rFonts w:ascii="Times New Roman" w:eastAsia="Times New Roman" w:hAnsi="Times New Roman" w:cs="Times New Roman"/>
          <w:sz w:val="24"/>
          <w:szCs w:val="24"/>
        </w:rPr>
        <w:t xml:space="preserve"> The costs of the suit be decreed in </w:t>
      </w:r>
      <w:r w:rsidR="008E0EC5" w:rsidRPr="002F2AE6">
        <w:rPr>
          <w:rFonts w:ascii="Times New Roman" w:eastAsia="Times New Roman" w:hAnsi="Times New Roman" w:cs="Times New Roman"/>
          <w:sz w:val="24"/>
          <w:szCs w:val="24"/>
        </w:rPr>
        <w:t>favor</w:t>
      </w:r>
      <w:r w:rsidRPr="002F2AE6">
        <w:rPr>
          <w:rFonts w:ascii="Times New Roman" w:eastAsia="Times New Roman" w:hAnsi="Times New Roman" w:cs="Times New Roman"/>
          <w:sz w:val="24"/>
          <w:szCs w:val="24"/>
        </w:rPr>
        <w:t xml:space="preserve"> of the plaintiff.</w:t>
      </w:r>
    </w:p>
    <w:p w14:paraId="6F39A8F9" w14:textId="77777777" w:rsidR="00596515" w:rsidRPr="002F2AE6" w:rsidRDefault="00596515" w:rsidP="00DD5638">
      <w:pPr>
        <w:spacing w:line="360" w:lineRule="auto"/>
        <w:ind w:left="2160"/>
        <w:jc w:val="both"/>
        <w:rPr>
          <w:rFonts w:ascii="Times New Roman" w:eastAsia="Times New Roman" w:hAnsi="Times New Roman" w:cs="Times New Roman"/>
          <w:sz w:val="24"/>
          <w:szCs w:val="24"/>
        </w:rPr>
      </w:pPr>
      <w:r w:rsidRPr="002F2AE6">
        <w:rPr>
          <w:rFonts w:ascii="Times New Roman" w:eastAsia="Times New Roman" w:hAnsi="Times New Roman" w:cs="Times New Roman"/>
          <w:b/>
          <w:sz w:val="24"/>
          <w:szCs w:val="24"/>
        </w:rPr>
        <w:t>(c)</w:t>
      </w:r>
      <w:r w:rsidRPr="002F2AE6">
        <w:rPr>
          <w:rFonts w:ascii="Times New Roman" w:eastAsia="Times New Roman" w:hAnsi="Times New Roman" w:cs="Times New Roman"/>
          <w:sz w:val="24"/>
          <w:szCs w:val="24"/>
        </w:rPr>
        <w:t xml:space="preserve"> Any other relief or reliefs as the plaintiff may be entitled to under the law and equity be decreed.</w:t>
      </w:r>
    </w:p>
    <w:p w14:paraId="12143BBD" w14:textId="77777777" w:rsidR="00596515" w:rsidRPr="002F2AE6" w:rsidRDefault="00596515" w:rsidP="00596515">
      <w:pPr>
        <w:pStyle w:val="Heading2"/>
        <w:ind w:left="2880"/>
        <w:rPr>
          <w:rFonts w:ascii="Times New Roman" w:hAnsi="Times New Roman"/>
          <w:b w:val="0"/>
          <w:szCs w:val="24"/>
        </w:rPr>
      </w:pPr>
    </w:p>
    <w:p w14:paraId="3A3124A4" w14:textId="1A7EC701" w:rsidR="00F16BBB" w:rsidRPr="001F771B" w:rsidRDefault="00596515" w:rsidP="001F771B">
      <w:pPr>
        <w:pStyle w:val="Heading2"/>
        <w:jc w:val="center"/>
        <w:rPr>
          <w:rFonts w:ascii="Times New Roman" w:hAnsi="Times New Roman"/>
          <w:sz w:val="28"/>
          <w:szCs w:val="24"/>
          <w:u w:val="single"/>
        </w:rPr>
      </w:pPr>
      <w:r w:rsidRPr="001F771B">
        <w:rPr>
          <w:rFonts w:ascii="Times New Roman" w:hAnsi="Times New Roman"/>
          <w:sz w:val="28"/>
          <w:szCs w:val="24"/>
          <w:u w:val="single"/>
        </w:rPr>
        <w:t>SCHEDULE</w:t>
      </w:r>
    </w:p>
    <w:p w14:paraId="0A577A87" w14:textId="77777777" w:rsidR="00596515" w:rsidRPr="000E2DAB" w:rsidRDefault="00596515" w:rsidP="00596515">
      <w:pPr>
        <w:ind w:firstLine="720"/>
        <w:jc w:val="both"/>
        <w:rPr>
          <w:rFonts w:ascii="Times New Roman" w:eastAsia="Times New Roman" w:hAnsi="Times New Roman" w:cs="Times New Roman"/>
          <w:b/>
          <w:sz w:val="24"/>
          <w:szCs w:val="24"/>
        </w:rPr>
      </w:pPr>
      <w:r w:rsidRPr="000E2DAB">
        <w:rPr>
          <w:rFonts w:ascii="Times New Roman" w:eastAsia="Times New Roman" w:hAnsi="Times New Roman" w:cs="Times New Roman"/>
          <w:b/>
          <w:sz w:val="24"/>
          <w:szCs w:val="24"/>
        </w:rPr>
        <w:t xml:space="preserve">(Schedule under Section 8(2) </w:t>
      </w:r>
      <w:proofErr w:type="spellStart"/>
      <w:r w:rsidRPr="000E2DAB">
        <w:rPr>
          <w:rFonts w:ascii="Times New Roman" w:eastAsia="Times New Roman" w:hAnsi="Times New Roman" w:cs="Times New Roman"/>
          <w:b/>
          <w:sz w:val="24"/>
          <w:szCs w:val="24"/>
        </w:rPr>
        <w:t>Ka</w:t>
      </w:r>
      <w:proofErr w:type="spellEnd"/>
      <w:r w:rsidRPr="000E2DAB">
        <w:rPr>
          <w:rFonts w:ascii="Times New Roman" w:eastAsia="Times New Roman" w:hAnsi="Times New Roman" w:cs="Times New Roman"/>
          <w:b/>
          <w:sz w:val="24"/>
          <w:szCs w:val="24"/>
        </w:rPr>
        <w:t xml:space="preserve"> of </w:t>
      </w:r>
      <w:proofErr w:type="spellStart"/>
      <w:r w:rsidRPr="000E2DAB">
        <w:rPr>
          <w:rFonts w:ascii="Times New Roman" w:eastAsia="Times New Roman" w:hAnsi="Times New Roman" w:cs="Times New Roman"/>
          <w:b/>
          <w:sz w:val="24"/>
          <w:szCs w:val="24"/>
        </w:rPr>
        <w:t>Artha</w:t>
      </w:r>
      <w:proofErr w:type="spellEnd"/>
      <w:r w:rsidRPr="000E2DAB">
        <w:rPr>
          <w:rFonts w:ascii="Times New Roman" w:eastAsia="Times New Roman" w:hAnsi="Times New Roman" w:cs="Times New Roman"/>
          <w:b/>
          <w:sz w:val="24"/>
          <w:szCs w:val="24"/>
        </w:rPr>
        <w:t xml:space="preserve"> </w:t>
      </w:r>
      <w:proofErr w:type="spellStart"/>
      <w:r w:rsidRPr="000E2DAB">
        <w:rPr>
          <w:rFonts w:ascii="Times New Roman" w:eastAsia="Times New Roman" w:hAnsi="Times New Roman" w:cs="Times New Roman"/>
          <w:b/>
          <w:sz w:val="24"/>
          <w:szCs w:val="24"/>
        </w:rPr>
        <w:t>Rin</w:t>
      </w:r>
      <w:proofErr w:type="spellEnd"/>
      <w:r w:rsidRPr="000E2DAB">
        <w:rPr>
          <w:rFonts w:ascii="Times New Roman" w:eastAsia="Times New Roman" w:hAnsi="Times New Roman" w:cs="Times New Roman"/>
          <w:b/>
          <w:sz w:val="24"/>
          <w:szCs w:val="24"/>
        </w:rPr>
        <w:t xml:space="preserve"> </w:t>
      </w:r>
      <w:proofErr w:type="spellStart"/>
      <w:r w:rsidRPr="000E2DAB">
        <w:rPr>
          <w:rFonts w:ascii="Times New Roman" w:eastAsia="Times New Roman" w:hAnsi="Times New Roman" w:cs="Times New Roman"/>
          <w:b/>
          <w:sz w:val="24"/>
          <w:szCs w:val="24"/>
        </w:rPr>
        <w:t>Adalat</w:t>
      </w:r>
      <w:proofErr w:type="spellEnd"/>
      <w:r w:rsidRPr="000E2DAB">
        <w:rPr>
          <w:rFonts w:ascii="Times New Roman" w:eastAsia="Times New Roman" w:hAnsi="Times New Roman" w:cs="Times New Roman"/>
          <w:b/>
          <w:sz w:val="24"/>
          <w:szCs w:val="24"/>
        </w:rPr>
        <w:t xml:space="preserve"> </w:t>
      </w:r>
      <w:proofErr w:type="spellStart"/>
      <w:r w:rsidRPr="000E2DAB">
        <w:rPr>
          <w:rFonts w:ascii="Times New Roman" w:eastAsia="Times New Roman" w:hAnsi="Times New Roman" w:cs="Times New Roman"/>
          <w:b/>
          <w:sz w:val="24"/>
          <w:szCs w:val="24"/>
        </w:rPr>
        <w:t>Ain</w:t>
      </w:r>
      <w:proofErr w:type="spellEnd"/>
      <w:r w:rsidRPr="000E2DAB">
        <w:rPr>
          <w:rFonts w:ascii="Times New Roman" w:eastAsia="Times New Roman" w:hAnsi="Times New Roman" w:cs="Times New Roman"/>
          <w:b/>
          <w:sz w:val="24"/>
          <w:szCs w:val="24"/>
        </w:rPr>
        <w:t xml:space="preserve"> 2003)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68"/>
        <w:gridCol w:w="4068"/>
      </w:tblGrid>
      <w:tr w:rsidR="00596515" w:rsidRPr="000E2DAB" w14:paraId="66C28809" w14:textId="77777777" w:rsidTr="00F16BBB">
        <w:trPr>
          <w:jc w:val="center"/>
        </w:trPr>
        <w:tc>
          <w:tcPr>
            <w:tcW w:w="4068" w:type="dxa"/>
          </w:tcPr>
          <w:p w14:paraId="59044371" w14:textId="77777777" w:rsidR="00596515" w:rsidRPr="000E2DAB" w:rsidRDefault="00596515" w:rsidP="008A53F7">
            <w:pPr>
              <w:jc w:val="both"/>
              <w:rPr>
                <w:rFonts w:ascii="Times New Roman" w:eastAsia="Times New Roman" w:hAnsi="Times New Roman" w:cs="Times New Roman"/>
                <w:b/>
                <w:sz w:val="24"/>
                <w:szCs w:val="24"/>
              </w:rPr>
            </w:pPr>
            <w:r w:rsidRPr="000E2DAB">
              <w:rPr>
                <w:rFonts w:ascii="Times New Roman" w:eastAsia="Times New Roman" w:hAnsi="Times New Roman" w:cs="Times New Roman"/>
                <w:b/>
                <w:sz w:val="24"/>
                <w:szCs w:val="24"/>
              </w:rPr>
              <w:t>Card No.</w:t>
            </w:r>
          </w:p>
        </w:tc>
        <w:tc>
          <w:tcPr>
            <w:tcW w:w="4068" w:type="dxa"/>
          </w:tcPr>
          <w:p w14:paraId="139C1AF3" w14:textId="49D1DE57" w:rsidR="00596515" w:rsidRPr="000E2DAB" w:rsidRDefault="00B73A20" w:rsidP="00B31BB7">
            <w:pPr>
              <w:jc w:val="center"/>
              <w:rPr>
                <w:rFonts w:ascii="Times New Roman" w:eastAsia="Times New Roman" w:hAnsi="Times New Roman" w:cs="Times New Roman"/>
                <w:b/>
                <w:color w:val="FF0000"/>
                <w:sz w:val="24"/>
                <w:szCs w:val="24"/>
              </w:rPr>
            </w:pPr>
            <w:r>
              <w:rPr>
                <w:rFonts w:ascii="Times New Roman" w:hAnsi="Times New Roman" w:cs="Times New Roman"/>
                <w:b/>
                <w:sz w:val="24"/>
              </w:rPr>
              <w:t>4088603816455479</w:t>
            </w:r>
          </w:p>
        </w:tc>
      </w:tr>
      <w:tr w:rsidR="00596515" w:rsidRPr="000E2DAB" w14:paraId="0CA78D7D" w14:textId="77777777" w:rsidTr="00F16BBB">
        <w:trPr>
          <w:jc w:val="center"/>
        </w:trPr>
        <w:tc>
          <w:tcPr>
            <w:tcW w:w="4068" w:type="dxa"/>
          </w:tcPr>
          <w:p w14:paraId="4FE99E1B" w14:textId="77777777" w:rsidR="00596515" w:rsidRPr="000E2DAB" w:rsidRDefault="00596515" w:rsidP="008A53F7">
            <w:pPr>
              <w:jc w:val="both"/>
              <w:rPr>
                <w:rFonts w:ascii="Times New Roman" w:eastAsia="Times New Roman" w:hAnsi="Times New Roman" w:cs="Times New Roman"/>
                <w:b/>
                <w:sz w:val="24"/>
                <w:szCs w:val="24"/>
              </w:rPr>
            </w:pPr>
            <w:r w:rsidRPr="000E2DAB">
              <w:rPr>
                <w:rFonts w:ascii="Times New Roman" w:eastAsia="Times New Roman" w:hAnsi="Times New Roman" w:cs="Times New Roman"/>
                <w:b/>
                <w:sz w:val="24"/>
                <w:szCs w:val="24"/>
              </w:rPr>
              <w:t xml:space="preserve">Principal amount </w:t>
            </w:r>
          </w:p>
        </w:tc>
        <w:tc>
          <w:tcPr>
            <w:tcW w:w="4068" w:type="dxa"/>
          </w:tcPr>
          <w:p w14:paraId="50634DAC" w14:textId="5227E911" w:rsidR="00596515" w:rsidRPr="000E2DAB" w:rsidRDefault="004E7C71" w:rsidP="00B73A20">
            <w:pPr>
              <w:jc w:val="center"/>
              <w:rPr>
                <w:rFonts w:ascii="Times New Roman" w:eastAsia="Times New Roman" w:hAnsi="Times New Roman" w:cs="Times New Roman"/>
                <w:b/>
                <w:sz w:val="24"/>
                <w:szCs w:val="24"/>
              </w:rPr>
            </w:pPr>
            <w:r w:rsidRPr="004E7C71">
              <w:rPr>
                <w:rFonts w:ascii="Times New Roman" w:eastAsia="Times New Roman" w:hAnsi="Times New Roman" w:cs="Times New Roman"/>
                <w:b/>
                <w:sz w:val="24"/>
                <w:szCs w:val="24"/>
              </w:rPr>
              <w:t xml:space="preserve">Tk. </w:t>
            </w:r>
            <w:r w:rsidR="00B73A20">
              <w:rPr>
                <w:rFonts w:ascii="Times New Roman" w:eastAsia="Times New Roman" w:hAnsi="Times New Roman" w:cs="Times New Roman"/>
                <w:b/>
                <w:sz w:val="24"/>
                <w:szCs w:val="24"/>
              </w:rPr>
              <w:t>1,707,900.00</w:t>
            </w:r>
          </w:p>
        </w:tc>
      </w:tr>
      <w:tr w:rsidR="00596515" w:rsidRPr="000E2DAB" w14:paraId="3F8B922F" w14:textId="77777777" w:rsidTr="00F16BBB">
        <w:trPr>
          <w:jc w:val="center"/>
        </w:trPr>
        <w:tc>
          <w:tcPr>
            <w:tcW w:w="4068" w:type="dxa"/>
          </w:tcPr>
          <w:p w14:paraId="12EBAB43" w14:textId="77777777" w:rsidR="00596515" w:rsidRPr="000E2DAB" w:rsidRDefault="00596515" w:rsidP="008A53F7">
            <w:pPr>
              <w:jc w:val="both"/>
              <w:rPr>
                <w:rFonts w:ascii="Times New Roman" w:eastAsia="Times New Roman" w:hAnsi="Times New Roman" w:cs="Times New Roman"/>
                <w:b/>
                <w:sz w:val="24"/>
                <w:szCs w:val="24"/>
              </w:rPr>
            </w:pPr>
            <w:r w:rsidRPr="000E2DAB">
              <w:rPr>
                <w:rFonts w:ascii="Times New Roman" w:eastAsia="Times New Roman" w:hAnsi="Times New Roman" w:cs="Times New Roman"/>
                <w:b/>
                <w:sz w:val="24"/>
                <w:szCs w:val="24"/>
              </w:rPr>
              <w:t>Interest accrued</w:t>
            </w:r>
          </w:p>
        </w:tc>
        <w:tc>
          <w:tcPr>
            <w:tcW w:w="4068" w:type="dxa"/>
          </w:tcPr>
          <w:p w14:paraId="7615DB50" w14:textId="4054F46C" w:rsidR="00596515" w:rsidRPr="000E2DAB" w:rsidRDefault="004E7C71" w:rsidP="00B73A20">
            <w:pPr>
              <w:jc w:val="center"/>
              <w:rPr>
                <w:rFonts w:ascii="Times New Roman" w:eastAsia="Times New Roman" w:hAnsi="Times New Roman" w:cs="Times New Roman"/>
                <w:b/>
                <w:sz w:val="24"/>
                <w:szCs w:val="24"/>
              </w:rPr>
            </w:pPr>
            <w:r w:rsidRPr="004E7C71">
              <w:rPr>
                <w:rFonts w:ascii="Times New Roman" w:eastAsia="Times New Roman" w:hAnsi="Times New Roman" w:cs="Times New Roman"/>
                <w:b/>
                <w:sz w:val="24"/>
                <w:szCs w:val="24"/>
              </w:rPr>
              <w:t xml:space="preserve">Tk. </w:t>
            </w:r>
            <w:r w:rsidR="00B73A20">
              <w:rPr>
                <w:rFonts w:ascii="Times New Roman" w:eastAsia="Times New Roman" w:hAnsi="Times New Roman" w:cs="Times New Roman"/>
                <w:b/>
                <w:sz w:val="24"/>
                <w:szCs w:val="24"/>
              </w:rPr>
              <w:t>62,603.98</w:t>
            </w:r>
          </w:p>
        </w:tc>
      </w:tr>
      <w:tr w:rsidR="00596515" w:rsidRPr="000E2DAB" w14:paraId="46A1ACBA" w14:textId="77777777" w:rsidTr="00F16BBB">
        <w:trPr>
          <w:jc w:val="center"/>
        </w:trPr>
        <w:tc>
          <w:tcPr>
            <w:tcW w:w="4068" w:type="dxa"/>
          </w:tcPr>
          <w:p w14:paraId="6873F44E" w14:textId="77777777" w:rsidR="00596515" w:rsidRPr="000E2DAB" w:rsidRDefault="00596515" w:rsidP="008A53F7">
            <w:pPr>
              <w:jc w:val="both"/>
              <w:rPr>
                <w:rFonts w:ascii="Times New Roman" w:eastAsia="Times New Roman" w:hAnsi="Times New Roman" w:cs="Times New Roman"/>
                <w:b/>
                <w:sz w:val="24"/>
                <w:szCs w:val="24"/>
              </w:rPr>
            </w:pPr>
            <w:r w:rsidRPr="000E2DAB">
              <w:rPr>
                <w:rFonts w:ascii="Times New Roman" w:eastAsia="Times New Roman" w:hAnsi="Times New Roman" w:cs="Times New Roman"/>
                <w:b/>
                <w:sz w:val="24"/>
                <w:szCs w:val="24"/>
              </w:rPr>
              <w:t xml:space="preserve">Other Charges   </w:t>
            </w:r>
          </w:p>
        </w:tc>
        <w:tc>
          <w:tcPr>
            <w:tcW w:w="4068" w:type="dxa"/>
          </w:tcPr>
          <w:p w14:paraId="43704F5E" w14:textId="58773586" w:rsidR="00596515" w:rsidRPr="000E2DAB" w:rsidRDefault="004E7C71" w:rsidP="00B73A20">
            <w:pPr>
              <w:jc w:val="center"/>
              <w:rPr>
                <w:rFonts w:ascii="Times New Roman" w:eastAsia="Times New Roman" w:hAnsi="Times New Roman" w:cs="Times New Roman"/>
                <w:b/>
                <w:sz w:val="24"/>
                <w:szCs w:val="24"/>
              </w:rPr>
            </w:pPr>
            <w:r w:rsidRPr="004E7C71">
              <w:rPr>
                <w:rFonts w:ascii="Times New Roman" w:eastAsia="Times New Roman" w:hAnsi="Times New Roman" w:cs="Times New Roman"/>
                <w:b/>
                <w:sz w:val="24"/>
                <w:szCs w:val="24"/>
              </w:rPr>
              <w:t xml:space="preserve">Tk. </w:t>
            </w:r>
            <w:r w:rsidR="00B73A20">
              <w:rPr>
                <w:rFonts w:ascii="Times New Roman" w:eastAsia="Times New Roman" w:hAnsi="Times New Roman" w:cs="Times New Roman"/>
                <w:b/>
                <w:sz w:val="24"/>
                <w:szCs w:val="24"/>
              </w:rPr>
              <w:t>11,819.50</w:t>
            </w:r>
          </w:p>
        </w:tc>
      </w:tr>
      <w:tr w:rsidR="00596515" w:rsidRPr="000E2DAB" w14:paraId="5DF2CCE6" w14:textId="77777777" w:rsidTr="00F16BBB">
        <w:trPr>
          <w:jc w:val="center"/>
        </w:trPr>
        <w:tc>
          <w:tcPr>
            <w:tcW w:w="4068" w:type="dxa"/>
          </w:tcPr>
          <w:p w14:paraId="436C44C5" w14:textId="77777777" w:rsidR="00596515" w:rsidRPr="000E2DAB" w:rsidRDefault="00C520AA" w:rsidP="008A53F7">
            <w:pPr>
              <w:jc w:val="both"/>
              <w:rPr>
                <w:rFonts w:ascii="Times New Roman" w:eastAsia="Times New Roman" w:hAnsi="Times New Roman" w:cs="Times New Roman"/>
                <w:b/>
                <w:sz w:val="24"/>
                <w:szCs w:val="24"/>
              </w:rPr>
            </w:pPr>
            <w:r w:rsidRPr="000E2DAB">
              <w:rPr>
                <w:rFonts w:ascii="Times New Roman" w:eastAsia="Times New Roman" w:hAnsi="Times New Roman" w:cs="Times New Roman"/>
                <w:b/>
                <w:sz w:val="24"/>
                <w:szCs w:val="24"/>
              </w:rPr>
              <w:lastRenderedPageBreak/>
              <w:t>A</w:t>
            </w:r>
            <w:r w:rsidR="00596515" w:rsidRPr="000E2DAB">
              <w:rPr>
                <w:rFonts w:ascii="Times New Roman" w:eastAsia="Times New Roman" w:hAnsi="Times New Roman" w:cs="Times New Roman"/>
                <w:b/>
                <w:sz w:val="24"/>
                <w:szCs w:val="24"/>
              </w:rPr>
              <w:t xml:space="preserve">mount paid by the Borrower </w:t>
            </w:r>
          </w:p>
        </w:tc>
        <w:tc>
          <w:tcPr>
            <w:tcW w:w="4068" w:type="dxa"/>
          </w:tcPr>
          <w:p w14:paraId="2B97144E" w14:textId="5EB42F3D" w:rsidR="00596515" w:rsidRPr="000E2DAB" w:rsidRDefault="004E7C71" w:rsidP="00B73A2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Tk. </w:t>
            </w:r>
            <w:r w:rsidR="00B73A20">
              <w:rPr>
                <w:rFonts w:ascii="Times New Roman" w:eastAsia="Times New Roman" w:hAnsi="Times New Roman" w:cs="Times New Roman"/>
                <w:b/>
                <w:sz w:val="24"/>
                <w:szCs w:val="24"/>
              </w:rPr>
              <w:t>1,231,100.00</w:t>
            </w:r>
          </w:p>
        </w:tc>
      </w:tr>
      <w:tr w:rsidR="00596515" w:rsidRPr="000E2DAB" w14:paraId="30041709" w14:textId="77777777" w:rsidTr="00F16BBB">
        <w:trPr>
          <w:jc w:val="center"/>
        </w:trPr>
        <w:tc>
          <w:tcPr>
            <w:tcW w:w="4068" w:type="dxa"/>
          </w:tcPr>
          <w:p w14:paraId="46AB8838" w14:textId="01134BF8" w:rsidR="00596515" w:rsidRPr="000E2DAB" w:rsidRDefault="00DB3028" w:rsidP="00E51ECE">
            <w:pPr>
              <w:jc w:val="both"/>
              <w:rPr>
                <w:rFonts w:ascii="Times New Roman" w:eastAsia="Times New Roman" w:hAnsi="Times New Roman" w:cs="Times New Roman"/>
                <w:b/>
                <w:sz w:val="24"/>
                <w:szCs w:val="24"/>
              </w:rPr>
            </w:pPr>
            <w:r w:rsidRPr="000E2DAB">
              <w:rPr>
                <w:rFonts w:ascii="Times New Roman" w:eastAsia="Times New Roman" w:hAnsi="Times New Roman" w:cs="Times New Roman"/>
                <w:b/>
                <w:sz w:val="24"/>
                <w:szCs w:val="24"/>
              </w:rPr>
              <w:t xml:space="preserve">Total </w:t>
            </w:r>
            <w:r w:rsidR="00596515" w:rsidRPr="000E2DAB">
              <w:rPr>
                <w:rFonts w:ascii="Times New Roman" w:eastAsia="Times New Roman" w:hAnsi="Times New Roman" w:cs="Times New Roman"/>
                <w:b/>
                <w:sz w:val="24"/>
                <w:szCs w:val="24"/>
              </w:rPr>
              <w:t xml:space="preserve">Outstanding as on </w:t>
            </w:r>
            <w:r w:rsidR="00B73A20">
              <w:rPr>
                <w:rFonts w:ascii="Times New Roman" w:eastAsia="Times New Roman" w:hAnsi="Times New Roman" w:cs="Times New Roman"/>
                <w:b/>
                <w:sz w:val="24"/>
                <w:szCs w:val="24"/>
              </w:rPr>
              <w:t>28.03</w:t>
            </w:r>
            <w:r w:rsidR="00E51ECE" w:rsidRPr="000E2DAB">
              <w:rPr>
                <w:rFonts w:ascii="Times New Roman" w:eastAsia="Times New Roman" w:hAnsi="Times New Roman" w:cs="Times New Roman"/>
                <w:b/>
                <w:sz w:val="24"/>
                <w:szCs w:val="24"/>
              </w:rPr>
              <w:t>.2022</w:t>
            </w:r>
            <w:r w:rsidR="00596515" w:rsidRPr="000E2DAB">
              <w:rPr>
                <w:rFonts w:ascii="Times New Roman" w:eastAsia="Times New Roman" w:hAnsi="Times New Roman" w:cs="Times New Roman"/>
                <w:b/>
                <w:i/>
                <w:sz w:val="24"/>
                <w:szCs w:val="24"/>
              </w:rPr>
              <w:t xml:space="preserve"> </w:t>
            </w:r>
          </w:p>
        </w:tc>
        <w:tc>
          <w:tcPr>
            <w:tcW w:w="4068" w:type="dxa"/>
          </w:tcPr>
          <w:p w14:paraId="3D959F11" w14:textId="2D7BEE52" w:rsidR="00596515" w:rsidRPr="000E2DAB" w:rsidRDefault="004E7C71" w:rsidP="00B0575C">
            <w:pPr>
              <w:jc w:val="center"/>
              <w:rPr>
                <w:rFonts w:ascii="Times New Roman" w:eastAsia="Times New Roman" w:hAnsi="Times New Roman" w:cs="Times New Roman"/>
                <w:b/>
                <w:iCs/>
                <w:sz w:val="24"/>
                <w:szCs w:val="24"/>
              </w:rPr>
            </w:pPr>
            <w:r w:rsidRPr="004E7C71">
              <w:rPr>
                <w:rFonts w:ascii="Times New Roman" w:eastAsia="Times New Roman" w:hAnsi="Times New Roman" w:cs="Times New Roman"/>
                <w:b/>
                <w:iCs/>
                <w:sz w:val="24"/>
                <w:szCs w:val="24"/>
              </w:rPr>
              <w:t xml:space="preserve">TK. </w:t>
            </w:r>
            <w:r w:rsidR="00B73A20" w:rsidRPr="00B73A20">
              <w:rPr>
                <w:rFonts w:ascii="Times New Roman" w:eastAsia="Times New Roman" w:hAnsi="Times New Roman" w:cs="Times New Roman"/>
                <w:b/>
                <w:iCs/>
                <w:sz w:val="24"/>
                <w:szCs w:val="24"/>
              </w:rPr>
              <w:t>551,223.48</w:t>
            </w:r>
          </w:p>
        </w:tc>
      </w:tr>
    </w:tbl>
    <w:p w14:paraId="0AC5874E" w14:textId="77777777" w:rsidR="00234FB9" w:rsidRPr="00234FB9" w:rsidRDefault="00234FB9" w:rsidP="00234FB9">
      <w:pPr>
        <w:pStyle w:val="BodyText"/>
        <w:spacing w:before="120" w:after="240" w:line="276" w:lineRule="auto"/>
        <w:rPr>
          <w:rFonts w:ascii="Times New Roman" w:hAnsi="Times New Roman"/>
          <w:b/>
          <w:spacing w:val="120"/>
          <w:sz w:val="20"/>
          <w:u w:val="single"/>
        </w:rPr>
      </w:pPr>
      <w:r w:rsidRPr="00234FB9">
        <w:rPr>
          <w:rFonts w:ascii="Times New Roman" w:hAnsi="Times New Roman"/>
          <w:b/>
          <w:spacing w:val="120"/>
          <w:sz w:val="20"/>
          <w:u w:val="single"/>
        </w:rPr>
        <w:t>AFFIDAVIT</w:t>
      </w:r>
    </w:p>
    <w:p w14:paraId="16284B78" w14:textId="678C479B" w:rsidR="00234FB9" w:rsidRPr="00234FB9" w:rsidRDefault="00234FB9" w:rsidP="00234FB9">
      <w:pPr>
        <w:spacing w:line="480" w:lineRule="auto"/>
        <w:ind w:left="-720" w:right="-540"/>
        <w:jc w:val="both"/>
        <w:rPr>
          <w:bCs/>
          <w:sz w:val="20"/>
          <w:szCs w:val="20"/>
        </w:rPr>
      </w:pPr>
      <w:r w:rsidRPr="00234FB9">
        <w:rPr>
          <w:sz w:val="20"/>
          <w:szCs w:val="20"/>
        </w:rPr>
        <w:t>I</w:t>
      </w:r>
      <w:r w:rsidRPr="00234FB9">
        <w:rPr>
          <w:bCs/>
          <w:sz w:val="20"/>
          <w:szCs w:val="20"/>
        </w:rPr>
        <w:t>,</w:t>
      </w:r>
      <w:r w:rsidRPr="00234FB9">
        <w:rPr>
          <w:b/>
          <w:bCs/>
          <w:sz w:val="20"/>
          <w:szCs w:val="20"/>
        </w:rPr>
        <w:t xml:space="preserve"> </w:t>
      </w:r>
      <w:r w:rsidRPr="00234FB9">
        <w:rPr>
          <w:b/>
          <w:sz w:val="20"/>
          <w:szCs w:val="20"/>
        </w:rPr>
        <w:t xml:space="preserve">Md. </w:t>
      </w:r>
      <w:proofErr w:type="spellStart"/>
      <w:r w:rsidRPr="00234FB9">
        <w:rPr>
          <w:b/>
          <w:sz w:val="20"/>
          <w:szCs w:val="20"/>
        </w:rPr>
        <w:t>Najmul</w:t>
      </w:r>
      <w:proofErr w:type="spellEnd"/>
      <w:r w:rsidRPr="00234FB9">
        <w:rPr>
          <w:b/>
          <w:sz w:val="20"/>
          <w:szCs w:val="20"/>
        </w:rPr>
        <w:t xml:space="preserve"> </w:t>
      </w:r>
      <w:proofErr w:type="spellStart"/>
      <w:r w:rsidRPr="00234FB9">
        <w:rPr>
          <w:b/>
          <w:sz w:val="20"/>
          <w:szCs w:val="20"/>
        </w:rPr>
        <w:t>Haque</w:t>
      </w:r>
      <w:proofErr w:type="spellEnd"/>
      <w:r w:rsidRPr="00234FB9">
        <w:rPr>
          <w:b/>
          <w:sz w:val="20"/>
          <w:szCs w:val="20"/>
        </w:rPr>
        <w:t>,</w:t>
      </w:r>
      <w:r w:rsidRPr="00234FB9">
        <w:rPr>
          <w:sz w:val="20"/>
          <w:szCs w:val="20"/>
        </w:rPr>
        <w:t xml:space="preserve"> aged about 30 years, Son of Md. </w:t>
      </w:r>
      <w:proofErr w:type="spellStart"/>
      <w:r w:rsidRPr="00234FB9">
        <w:rPr>
          <w:sz w:val="20"/>
          <w:szCs w:val="20"/>
        </w:rPr>
        <w:t>Solaman</w:t>
      </w:r>
      <w:proofErr w:type="spellEnd"/>
      <w:r w:rsidRPr="00234FB9">
        <w:rPr>
          <w:sz w:val="20"/>
          <w:szCs w:val="20"/>
        </w:rPr>
        <w:t xml:space="preserve"> Ali, </w:t>
      </w:r>
      <w:r w:rsidRPr="00234FB9">
        <w:rPr>
          <w:b/>
          <w:sz w:val="20"/>
          <w:szCs w:val="20"/>
        </w:rPr>
        <w:t>Designation:</w:t>
      </w:r>
      <w:r w:rsidRPr="00234FB9">
        <w:rPr>
          <w:sz w:val="20"/>
          <w:szCs w:val="20"/>
        </w:rPr>
        <w:t xml:space="preserve"> Officer Litigation Management, (PIN No.-31290), BRAC Bank Limited, </w:t>
      </w:r>
      <w:proofErr w:type="spellStart"/>
      <w:r w:rsidRPr="00234FB9">
        <w:rPr>
          <w:sz w:val="20"/>
          <w:szCs w:val="20"/>
        </w:rPr>
        <w:t>Anik</w:t>
      </w:r>
      <w:proofErr w:type="spellEnd"/>
      <w:r w:rsidRPr="00234FB9">
        <w:rPr>
          <w:sz w:val="20"/>
          <w:szCs w:val="20"/>
        </w:rPr>
        <w:t xml:space="preserve"> Tower, 220/B, </w:t>
      </w:r>
      <w:proofErr w:type="spellStart"/>
      <w:r w:rsidRPr="00234FB9">
        <w:rPr>
          <w:sz w:val="20"/>
          <w:szCs w:val="20"/>
        </w:rPr>
        <w:t>Tejgaon-Gulshan</w:t>
      </w:r>
      <w:proofErr w:type="spellEnd"/>
      <w:r w:rsidRPr="00234FB9">
        <w:rPr>
          <w:sz w:val="20"/>
          <w:szCs w:val="20"/>
        </w:rPr>
        <w:t xml:space="preserve"> Link Road, </w:t>
      </w:r>
      <w:proofErr w:type="spellStart"/>
      <w:r w:rsidRPr="00234FB9">
        <w:rPr>
          <w:sz w:val="20"/>
          <w:szCs w:val="20"/>
        </w:rPr>
        <w:t>Tejgaon</w:t>
      </w:r>
      <w:proofErr w:type="spellEnd"/>
      <w:r w:rsidRPr="00234FB9">
        <w:rPr>
          <w:sz w:val="20"/>
          <w:szCs w:val="20"/>
        </w:rPr>
        <w:t xml:space="preserve">, Dhaka- 1208 </w:t>
      </w:r>
      <w:r w:rsidRPr="00234FB9">
        <w:rPr>
          <w:bCs/>
          <w:sz w:val="20"/>
          <w:szCs w:val="20"/>
        </w:rPr>
        <w:t>by faith Muslim, Nationality Bangladeshi by birth, profession service, do hereby solemnly affirm and declare as follows:</w:t>
      </w:r>
    </w:p>
    <w:p w14:paraId="22E3FC15" w14:textId="77777777" w:rsidR="00234FB9" w:rsidRPr="00234FB9" w:rsidRDefault="00234FB9" w:rsidP="00234FB9">
      <w:pPr>
        <w:numPr>
          <w:ilvl w:val="0"/>
          <w:numId w:val="2"/>
        </w:numPr>
        <w:spacing w:after="0" w:line="480" w:lineRule="auto"/>
        <w:ind w:right="-540"/>
        <w:jc w:val="both"/>
        <w:rPr>
          <w:spacing w:val="4"/>
          <w:sz w:val="20"/>
          <w:szCs w:val="20"/>
        </w:rPr>
      </w:pPr>
      <w:r w:rsidRPr="00234FB9">
        <w:rPr>
          <w:spacing w:val="4"/>
          <w:sz w:val="20"/>
          <w:szCs w:val="20"/>
        </w:rPr>
        <w:t>That I have been duly authorized by the Plaintiff Company to conduct the above noted suit on its behalf and being fully conversant with the facts and circumstances of this suit as to the record kept in the plaintiff’s office, I am fully competent to swear this affidavit to do all other necessary works in this regard.</w:t>
      </w:r>
    </w:p>
    <w:p w14:paraId="1F4A8207" w14:textId="77777777" w:rsidR="00234FB9" w:rsidRPr="00234FB9" w:rsidRDefault="00234FB9" w:rsidP="00234FB9">
      <w:pPr>
        <w:numPr>
          <w:ilvl w:val="0"/>
          <w:numId w:val="2"/>
        </w:numPr>
        <w:tabs>
          <w:tab w:val="left" w:pos="5910"/>
        </w:tabs>
        <w:spacing w:before="120" w:after="240" w:line="480" w:lineRule="auto"/>
        <w:ind w:right="-540"/>
        <w:jc w:val="both"/>
        <w:rPr>
          <w:sz w:val="20"/>
          <w:szCs w:val="20"/>
        </w:rPr>
      </w:pPr>
      <w:r w:rsidRPr="00234FB9">
        <w:rPr>
          <w:spacing w:val="4"/>
          <w:sz w:val="20"/>
          <w:szCs w:val="20"/>
        </w:rPr>
        <w:t xml:space="preserve">That the statements made in the above-mentioned paragraphs are true to the best of my knowledge and believe whereof I swear this affidavit before the Commissioner of Affidavit of this Court on this 30 Day of </w:t>
      </w:r>
      <w:r w:rsidRPr="00234FB9">
        <w:rPr>
          <w:b/>
          <w:spacing w:val="4"/>
          <w:sz w:val="20"/>
          <w:szCs w:val="20"/>
        </w:rPr>
        <w:t>June</w:t>
      </w:r>
      <w:r w:rsidRPr="00234FB9">
        <w:rPr>
          <w:spacing w:val="4"/>
          <w:sz w:val="20"/>
          <w:szCs w:val="20"/>
        </w:rPr>
        <w:t xml:space="preserve">, </w:t>
      </w:r>
      <w:r w:rsidRPr="00234FB9">
        <w:rPr>
          <w:b/>
          <w:spacing w:val="4"/>
          <w:sz w:val="20"/>
          <w:szCs w:val="20"/>
        </w:rPr>
        <w:t>2022</w:t>
      </w:r>
      <w:r w:rsidRPr="00234FB9">
        <w:rPr>
          <w:spacing w:val="4"/>
          <w:sz w:val="20"/>
          <w:szCs w:val="20"/>
        </w:rPr>
        <w:t xml:space="preserve"> at about 11 AM.</w:t>
      </w:r>
    </w:p>
    <w:p w14:paraId="086B1C90" w14:textId="77777777" w:rsidR="00234FB9" w:rsidRPr="00234FB9" w:rsidRDefault="00234FB9" w:rsidP="00234FB9">
      <w:pPr>
        <w:pStyle w:val="BodyText"/>
        <w:tabs>
          <w:tab w:val="left" w:pos="1680"/>
          <w:tab w:val="left" w:pos="5910"/>
        </w:tabs>
        <w:spacing w:after="240"/>
        <w:jc w:val="both"/>
        <w:rPr>
          <w:rFonts w:ascii="Times New Roman" w:hAnsi="Times New Roman"/>
          <w:sz w:val="20"/>
        </w:rPr>
      </w:pPr>
      <w:r w:rsidRPr="00234FB9">
        <w:rPr>
          <w:noProof/>
          <w:sz w:val="20"/>
          <w:lang w:val="en-US"/>
        </w:rPr>
        <mc:AlternateContent>
          <mc:Choice Requires="wps">
            <w:drawing>
              <wp:anchor distT="0" distB="0" distL="114300" distR="114300" simplePos="0" relativeHeight="251659264" behindDoc="0" locked="0" layoutInCell="1" allowOverlap="1" wp14:anchorId="6E6089F0" wp14:editId="0898A05F">
                <wp:simplePos x="0" y="0"/>
                <wp:positionH relativeFrom="column">
                  <wp:posOffset>3562350</wp:posOffset>
                </wp:positionH>
                <wp:positionV relativeFrom="paragraph">
                  <wp:posOffset>307975</wp:posOffset>
                </wp:positionV>
                <wp:extent cx="1828800" cy="0"/>
                <wp:effectExtent l="0" t="0" r="1905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0.5pt,24.25pt" to="424.5pt,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"/>
            </w:pict>
          </mc:Fallback>
        </mc:AlternateContent>
      </w:r>
      <w:r w:rsidRPr="00234FB9">
        <w:rPr>
          <w:rFonts w:ascii="Times New Roman" w:hAnsi="Times New Roman"/>
          <w:sz w:val="20"/>
        </w:rPr>
        <w:tab/>
      </w:r>
      <w:r w:rsidRPr="00234FB9">
        <w:rPr>
          <w:rFonts w:ascii="Times New Roman" w:hAnsi="Times New Roman"/>
          <w:sz w:val="20"/>
        </w:rPr>
        <w:tab/>
      </w:r>
    </w:p>
    <w:p w14:paraId="103387DF" w14:textId="77777777" w:rsidR="00234FB9" w:rsidRPr="00234FB9" w:rsidRDefault="00234FB9" w:rsidP="00234FB9">
      <w:pPr>
        <w:pStyle w:val="BodyText"/>
        <w:spacing w:before="120" w:after="240"/>
        <w:ind w:left="6480"/>
        <w:jc w:val="both"/>
        <w:rPr>
          <w:rFonts w:ascii="Times New Roman" w:hAnsi="Times New Roman"/>
          <w:sz w:val="20"/>
        </w:rPr>
      </w:pPr>
      <w:r w:rsidRPr="00234FB9">
        <w:rPr>
          <w:rFonts w:ascii="Times New Roman" w:hAnsi="Times New Roman"/>
          <w:sz w:val="20"/>
        </w:rPr>
        <w:t>Deponent</w:t>
      </w:r>
    </w:p>
    <w:p w14:paraId="23F03B66" w14:textId="77777777" w:rsidR="00234FB9" w:rsidRPr="00234FB9" w:rsidRDefault="00234FB9" w:rsidP="00234FB9">
      <w:pPr>
        <w:pStyle w:val="BodyText"/>
        <w:spacing w:before="120" w:after="240"/>
        <w:ind w:left="2880" w:firstLine="720"/>
        <w:jc w:val="both"/>
        <w:rPr>
          <w:rFonts w:ascii="Times New Roman" w:hAnsi="Times New Roman"/>
          <w:sz w:val="20"/>
        </w:rPr>
      </w:pPr>
    </w:p>
    <w:p w14:paraId="5223732C" w14:textId="77777777" w:rsidR="00234FB9" w:rsidRPr="00234FB9" w:rsidRDefault="00234FB9" w:rsidP="00234FB9">
      <w:pPr>
        <w:pStyle w:val="BodyText"/>
        <w:spacing w:before="120" w:after="240"/>
        <w:ind w:left="5040"/>
        <w:jc w:val="both"/>
        <w:rPr>
          <w:rFonts w:ascii="Times New Roman" w:hAnsi="Times New Roman"/>
          <w:sz w:val="20"/>
        </w:rPr>
      </w:pPr>
      <w:r w:rsidRPr="00234FB9">
        <w:rPr>
          <w:rFonts w:ascii="Times New Roman" w:hAnsi="Times New Roman"/>
          <w:sz w:val="20"/>
        </w:rPr>
        <w:t>The deponent is known to me and identified by me; he put his signature in my presence.</w:t>
      </w:r>
      <w:r w:rsidRPr="00234FB9">
        <w:rPr>
          <w:rFonts w:ascii="Times New Roman" w:hAnsi="Times New Roman"/>
          <w:sz w:val="20"/>
        </w:rPr>
        <w:tab/>
      </w:r>
      <w:r w:rsidRPr="00234FB9">
        <w:rPr>
          <w:rFonts w:ascii="Times New Roman" w:hAnsi="Times New Roman"/>
          <w:sz w:val="20"/>
        </w:rPr>
        <w:tab/>
      </w:r>
      <w:r w:rsidRPr="00234FB9">
        <w:rPr>
          <w:rFonts w:ascii="Times New Roman" w:hAnsi="Times New Roman"/>
          <w:sz w:val="20"/>
        </w:rPr>
        <w:tab/>
      </w:r>
      <w:r w:rsidRPr="00234FB9">
        <w:rPr>
          <w:rFonts w:ascii="Times New Roman" w:hAnsi="Times New Roman"/>
          <w:sz w:val="20"/>
        </w:rPr>
        <w:tab/>
      </w:r>
    </w:p>
    <w:p w14:paraId="350644E3" w14:textId="77777777" w:rsidR="00234FB9" w:rsidRPr="00234FB9" w:rsidRDefault="00234FB9" w:rsidP="00234FB9">
      <w:pPr>
        <w:pStyle w:val="BodyText"/>
        <w:spacing w:before="120" w:after="240"/>
        <w:jc w:val="both"/>
        <w:rPr>
          <w:rFonts w:ascii="Times New Roman" w:hAnsi="Times New Roman"/>
          <w:sz w:val="20"/>
          <w:u w:val="single"/>
        </w:rPr>
      </w:pPr>
    </w:p>
    <w:p w14:paraId="4C8D9381" w14:textId="77777777" w:rsidR="00234FB9" w:rsidRPr="00234FB9" w:rsidRDefault="00234FB9" w:rsidP="00234FB9">
      <w:pPr>
        <w:pStyle w:val="BodyText"/>
        <w:spacing w:after="240"/>
        <w:ind w:left="5760" w:firstLine="720"/>
        <w:jc w:val="both"/>
        <w:rPr>
          <w:sz w:val="20"/>
        </w:rPr>
      </w:pPr>
      <w:r w:rsidRPr="00234FB9">
        <w:rPr>
          <w:noProof/>
          <w:sz w:val="20"/>
          <w:lang w:val="en-US"/>
        </w:rPr>
        <mc:AlternateContent>
          <mc:Choice Requires="wps">
            <w:drawing>
              <wp:anchor distT="0" distB="0" distL="114300" distR="114300" simplePos="0" relativeHeight="251660288" behindDoc="0" locked="0" layoutInCell="1" allowOverlap="1" wp14:anchorId="624D0A71" wp14:editId="40967827">
                <wp:simplePos x="0" y="0"/>
                <wp:positionH relativeFrom="column">
                  <wp:posOffset>3566160</wp:posOffset>
                </wp:positionH>
                <wp:positionV relativeFrom="paragraph">
                  <wp:posOffset>41275</wp:posOffset>
                </wp:positionV>
                <wp:extent cx="19431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0.8pt,3.25pt" to="433.8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sT7HQIAADY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"/>
            </w:pict>
          </mc:Fallback>
        </mc:AlternateContent>
      </w:r>
      <w:r w:rsidRPr="00234FB9">
        <w:rPr>
          <w:rFonts w:ascii="Times New Roman" w:hAnsi="Times New Roman"/>
          <w:sz w:val="20"/>
        </w:rPr>
        <w:t>Advocate</w:t>
      </w:r>
    </w:p>
    <w:p w14:paraId="27F46F2A" w14:textId="77777777" w:rsidR="00432DBC" w:rsidRPr="00234FB9" w:rsidRDefault="00432DBC" w:rsidP="00596515">
      <w:pPr>
        <w:tabs>
          <w:tab w:val="num" w:pos="0"/>
        </w:tabs>
        <w:suppressAutoHyphens/>
        <w:spacing w:line="480" w:lineRule="auto"/>
        <w:ind w:hanging="630"/>
        <w:jc w:val="both"/>
        <w:rPr>
          <w:rFonts w:ascii="Times New Roman" w:hAnsi="Times New Roman" w:cs="Times New Roman"/>
          <w:sz w:val="20"/>
          <w:szCs w:val="20"/>
        </w:rPr>
      </w:pPr>
    </w:p>
    <w:sectPr w:rsidR="00432DBC" w:rsidRPr="00234FB9" w:rsidSect="00234FB9">
      <w:footerReference w:type="default" r:id="rId8"/>
      <w:pgSz w:w="12240" w:h="20160" w:code="5"/>
      <w:pgMar w:top="7920" w:right="720" w:bottom="1440" w:left="2304"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D729B01" w14:textId="77777777" w:rsidR="00E5170A" w:rsidRDefault="00E5170A" w:rsidP="00A0302C">
      <w:pPr>
        <w:spacing w:after="0" w:line="240" w:lineRule="auto"/>
      </w:pPr>
      <w:r>
        <w:separator/>
      </w:r>
    </w:p>
  </w:endnote>
  <w:endnote w:type="continuationSeparator" w:id="0">
    <w:p w14:paraId="398C59DA" w14:textId="77777777" w:rsidR="00E5170A" w:rsidRDefault="00E5170A" w:rsidP="00A030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568782"/>
      <w:docPartObj>
        <w:docPartGallery w:val="Page Numbers (Bottom of Page)"/>
        <w:docPartUnique/>
      </w:docPartObj>
    </w:sdtPr>
    <w:sdtEndPr/>
    <w:sdtContent>
      <w:sdt>
        <w:sdtPr>
          <w:id w:val="565050477"/>
          <w:docPartObj>
            <w:docPartGallery w:val="Page Numbers (Top of Page)"/>
            <w:docPartUnique/>
          </w:docPartObj>
        </w:sdtPr>
        <w:sdtEndPr/>
        <w:sdtContent>
          <w:p w14:paraId="3FE9BAE9" w14:textId="7C93414D" w:rsidR="00A0302C" w:rsidRDefault="00A0302C">
            <w:pPr>
              <w:pStyle w:val="Footer"/>
              <w:jc w:val="center"/>
            </w:pPr>
            <w:r>
              <w:t xml:space="preserve">Page </w:t>
            </w:r>
            <w:r w:rsidR="003C79F0">
              <w:rPr>
                <w:b/>
                <w:sz w:val="24"/>
                <w:szCs w:val="24"/>
              </w:rPr>
              <w:fldChar w:fldCharType="begin"/>
            </w:r>
            <w:r>
              <w:rPr>
                <w:b/>
              </w:rPr>
              <w:instrText xml:space="preserve"> PAGE </w:instrText>
            </w:r>
            <w:r w:rsidR="003C79F0">
              <w:rPr>
                <w:b/>
                <w:sz w:val="24"/>
                <w:szCs w:val="24"/>
              </w:rPr>
              <w:fldChar w:fldCharType="separate"/>
            </w:r>
            <w:r w:rsidR="00234FB9">
              <w:rPr>
                <w:b/>
                <w:noProof/>
              </w:rPr>
              <w:t>1</w:t>
            </w:r>
            <w:r w:rsidR="003C79F0">
              <w:rPr>
                <w:b/>
                <w:sz w:val="24"/>
                <w:szCs w:val="24"/>
              </w:rPr>
              <w:fldChar w:fldCharType="end"/>
            </w:r>
            <w:r>
              <w:t xml:space="preserve"> of </w:t>
            </w:r>
            <w:r w:rsidR="003C79F0">
              <w:rPr>
                <w:b/>
                <w:sz w:val="24"/>
                <w:szCs w:val="24"/>
              </w:rPr>
              <w:fldChar w:fldCharType="begin"/>
            </w:r>
            <w:r>
              <w:rPr>
                <w:b/>
              </w:rPr>
              <w:instrText xml:space="preserve"> NUMPAGES  </w:instrText>
            </w:r>
            <w:r w:rsidR="003C79F0">
              <w:rPr>
                <w:b/>
                <w:sz w:val="24"/>
                <w:szCs w:val="24"/>
              </w:rPr>
              <w:fldChar w:fldCharType="separate"/>
            </w:r>
            <w:r w:rsidR="00234FB9">
              <w:rPr>
                <w:b/>
                <w:noProof/>
              </w:rPr>
              <w:t>5</w:t>
            </w:r>
            <w:r w:rsidR="003C79F0">
              <w:rPr>
                <w:b/>
                <w:sz w:val="24"/>
                <w:szCs w:val="24"/>
              </w:rPr>
              <w:fldChar w:fldCharType="end"/>
            </w:r>
          </w:p>
        </w:sdtContent>
      </w:sdt>
    </w:sdtContent>
  </w:sdt>
  <w:p w14:paraId="04B45118" w14:textId="77777777" w:rsidR="00A0302C" w:rsidRDefault="00A0302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C935D6A" w14:textId="77777777" w:rsidR="00E5170A" w:rsidRDefault="00E5170A" w:rsidP="00A0302C">
      <w:pPr>
        <w:spacing w:after="0" w:line="240" w:lineRule="auto"/>
      </w:pPr>
      <w:r>
        <w:separator/>
      </w:r>
    </w:p>
  </w:footnote>
  <w:footnote w:type="continuationSeparator" w:id="0">
    <w:p w14:paraId="42320E28" w14:textId="77777777" w:rsidR="00E5170A" w:rsidRDefault="00E5170A" w:rsidP="00A0302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C1571B"/>
    <w:multiLevelType w:val="hybridMultilevel"/>
    <w:tmpl w:val="DC2C0B7A"/>
    <w:lvl w:ilvl="0" w:tplc="FCBE8D8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239A0FE0"/>
    <w:multiLevelType w:val="hybridMultilevel"/>
    <w:tmpl w:val="BF20C86C"/>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
    <w:nsid w:val="4A8B0A58"/>
    <w:multiLevelType w:val="singleLevel"/>
    <w:tmpl w:val="0409000F"/>
    <w:lvl w:ilvl="0">
      <w:start w:val="1"/>
      <w:numFmt w:val="decimal"/>
      <w:lvlText w:val="%1."/>
      <w:lvlJc w:val="left"/>
      <w:pPr>
        <w:tabs>
          <w:tab w:val="num" w:pos="360"/>
        </w:tabs>
        <w:ind w:left="360" w:hanging="360"/>
      </w:pPr>
    </w:lvl>
  </w:abstractNum>
  <w:abstractNum w:abstractNumId="3">
    <w:nsid w:val="66242CC8"/>
    <w:multiLevelType w:val="hybridMultilevel"/>
    <w:tmpl w:val="71EAA9BC"/>
    <w:lvl w:ilvl="0" w:tplc="048A97D0">
      <w:start w:val="1"/>
      <w:numFmt w:val="decimal"/>
      <w:lvlText w:val="%1."/>
      <w:lvlJc w:val="left"/>
      <w:pPr>
        <w:tabs>
          <w:tab w:val="num" w:pos="720"/>
        </w:tabs>
        <w:ind w:left="720" w:hanging="360"/>
      </w:pPr>
      <w:rPr>
        <w:sz w:val="25"/>
        <w:szCs w:val="25"/>
      </w:r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6A4D6370"/>
    <w:multiLevelType w:val="hybridMultilevel"/>
    <w:tmpl w:val="F6B6448A"/>
    <w:lvl w:ilvl="0" w:tplc="2056CE82">
      <w:start w:val="1"/>
      <w:numFmt w:val="lowerRoman"/>
      <w:lvlText w:val="(%1)"/>
      <w:lvlJc w:val="left"/>
      <w:pPr>
        <w:tabs>
          <w:tab w:val="num" w:pos="1800"/>
        </w:tabs>
        <w:ind w:left="180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5977"/>
    <w:rsid w:val="000169DD"/>
    <w:rsid w:val="00022DBA"/>
    <w:rsid w:val="00035D43"/>
    <w:rsid w:val="00035FFE"/>
    <w:rsid w:val="00042E15"/>
    <w:rsid w:val="00046DD2"/>
    <w:rsid w:val="00086951"/>
    <w:rsid w:val="000A773B"/>
    <w:rsid w:val="000B3ACE"/>
    <w:rsid w:val="000C2D8E"/>
    <w:rsid w:val="000C3AD7"/>
    <w:rsid w:val="000D6544"/>
    <w:rsid w:val="000E2DAB"/>
    <w:rsid w:val="00112A17"/>
    <w:rsid w:val="00141EEB"/>
    <w:rsid w:val="001439C4"/>
    <w:rsid w:val="00143AFC"/>
    <w:rsid w:val="00176842"/>
    <w:rsid w:val="001771E2"/>
    <w:rsid w:val="00186004"/>
    <w:rsid w:val="001929D3"/>
    <w:rsid w:val="001A11CB"/>
    <w:rsid w:val="001B76AF"/>
    <w:rsid w:val="001D461B"/>
    <w:rsid w:val="001F1CCB"/>
    <w:rsid w:val="001F771B"/>
    <w:rsid w:val="00206722"/>
    <w:rsid w:val="0022119F"/>
    <w:rsid w:val="0022652A"/>
    <w:rsid w:val="00231D20"/>
    <w:rsid w:val="0023235E"/>
    <w:rsid w:val="00234FB9"/>
    <w:rsid w:val="00237D8D"/>
    <w:rsid w:val="002508C7"/>
    <w:rsid w:val="00252CF4"/>
    <w:rsid w:val="0025505B"/>
    <w:rsid w:val="00261C57"/>
    <w:rsid w:val="00267283"/>
    <w:rsid w:val="0028068E"/>
    <w:rsid w:val="002A0D6C"/>
    <w:rsid w:val="002B121A"/>
    <w:rsid w:val="002B6C91"/>
    <w:rsid w:val="002D594B"/>
    <w:rsid w:val="002E6C87"/>
    <w:rsid w:val="002F2AE6"/>
    <w:rsid w:val="002F42E4"/>
    <w:rsid w:val="002F50AE"/>
    <w:rsid w:val="002F6B85"/>
    <w:rsid w:val="00302AA3"/>
    <w:rsid w:val="00326010"/>
    <w:rsid w:val="0032615A"/>
    <w:rsid w:val="00350586"/>
    <w:rsid w:val="0038146B"/>
    <w:rsid w:val="00390DE4"/>
    <w:rsid w:val="003C79F0"/>
    <w:rsid w:val="003D1767"/>
    <w:rsid w:val="003D4A92"/>
    <w:rsid w:val="003D5770"/>
    <w:rsid w:val="003E65A8"/>
    <w:rsid w:val="003E7F66"/>
    <w:rsid w:val="003F1523"/>
    <w:rsid w:val="003F25AB"/>
    <w:rsid w:val="00403669"/>
    <w:rsid w:val="00427DC8"/>
    <w:rsid w:val="00432DBC"/>
    <w:rsid w:val="004616F8"/>
    <w:rsid w:val="004626DE"/>
    <w:rsid w:val="0046320C"/>
    <w:rsid w:val="00490313"/>
    <w:rsid w:val="0049316A"/>
    <w:rsid w:val="004948C2"/>
    <w:rsid w:val="004B43CC"/>
    <w:rsid w:val="004B5C9E"/>
    <w:rsid w:val="004B7C02"/>
    <w:rsid w:val="004D4B4E"/>
    <w:rsid w:val="004E7C71"/>
    <w:rsid w:val="0050789E"/>
    <w:rsid w:val="00512AF3"/>
    <w:rsid w:val="00517ECA"/>
    <w:rsid w:val="00522C1C"/>
    <w:rsid w:val="0053771D"/>
    <w:rsid w:val="00537B29"/>
    <w:rsid w:val="00580C40"/>
    <w:rsid w:val="00596515"/>
    <w:rsid w:val="005A558F"/>
    <w:rsid w:val="005C7378"/>
    <w:rsid w:val="005D05AA"/>
    <w:rsid w:val="005D2C70"/>
    <w:rsid w:val="005E3391"/>
    <w:rsid w:val="00607F59"/>
    <w:rsid w:val="006123DD"/>
    <w:rsid w:val="00627253"/>
    <w:rsid w:val="00642A3B"/>
    <w:rsid w:val="00643A89"/>
    <w:rsid w:val="00643FE0"/>
    <w:rsid w:val="00646583"/>
    <w:rsid w:val="00664D1B"/>
    <w:rsid w:val="00672A56"/>
    <w:rsid w:val="006862A6"/>
    <w:rsid w:val="00694003"/>
    <w:rsid w:val="006D0894"/>
    <w:rsid w:val="006F7313"/>
    <w:rsid w:val="00715A21"/>
    <w:rsid w:val="00731DD7"/>
    <w:rsid w:val="00743EF0"/>
    <w:rsid w:val="00751E8A"/>
    <w:rsid w:val="00767E64"/>
    <w:rsid w:val="007727FD"/>
    <w:rsid w:val="00773C77"/>
    <w:rsid w:val="00775ADC"/>
    <w:rsid w:val="00787C53"/>
    <w:rsid w:val="007B2262"/>
    <w:rsid w:val="007B3587"/>
    <w:rsid w:val="007C16A3"/>
    <w:rsid w:val="007E207D"/>
    <w:rsid w:val="008779E9"/>
    <w:rsid w:val="0089426B"/>
    <w:rsid w:val="008C243B"/>
    <w:rsid w:val="008E0EC5"/>
    <w:rsid w:val="008E7EA5"/>
    <w:rsid w:val="00925DFA"/>
    <w:rsid w:val="00930487"/>
    <w:rsid w:val="009443E2"/>
    <w:rsid w:val="00945509"/>
    <w:rsid w:val="009B0F5E"/>
    <w:rsid w:val="009C2179"/>
    <w:rsid w:val="009C2F4A"/>
    <w:rsid w:val="009C4756"/>
    <w:rsid w:val="009E3C00"/>
    <w:rsid w:val="009F3C7F"/>
    <w:rsid w:val="00A0302C"/>
    <w:rsid w:val="00A0320E"/>
    <w:rsid w:val="00A072F4"/>
    <w:rsid w:val="00A11DF2"/>
    <w:rsid w:val="00A33DAE"/>
    <w:rsid w:val="00A77C41"/>
    <w:rsid w:val="00A81A66"/>
    <w:rsid w:val="00A85BBF"/>
    <w:rsid w:val="00A907F8"/>
    <w:rsid w:val="00A91AAF"/>
    <w:rsid w:val="00AE0759"/>
    <w:rsid w:val="00B0575C"/>
    <w:rsid w:val="00B05977"/>
    <w:rsid w:val="00B11FD3"/>
    <w:rsid w:val="00B15F84"/>
    <w:rsid w:val="00B20F36"/>
    <w:rsid w:val="00B220D7"/>
    <w:rsid w:val="00B25765"/>
    <w:rsid w:val="00B31BB7"/>
    <w:rsid w:val="00B321D0"/>
    <w:rsid w:val="00B632F8"/>
    <w:rsid w:val="00B72CE6"/>
    <w:rsid w:val="00B73A20"/>
    <w:rsid w:val="00B93869"/>
    <w:rsid w:val="00BE07EC"/>
    <w:rsid w:val="00BF64F6"/>
    <w:rsid w:val="00C20270"/>
    <w:rsid w:val="00C27DC5"/>
    <w:rsid w:val="00C43A89"/>
    <w:rsid w:val="00C441A8"/>
    <w:rsid w:val="00C520AA"/>
    <w:rsid w:val="00C52396"/>
    <w:rsid w:val="00C91796"/>
    <w:rsid w:val="00C92E11"/>
    <w:rsid w:val="00CA4A79"/>
    <w:rsid w:val="00CB1E0C"/>
    <w:rsid w:val="00CD00D8"/>
    <w:rsid w:val="00CD3C49"/>
    <w:rsid w:val="00CD777C"/>
    <w:rsid w:val="00CF65E3"/>
    <w:rsid w:val="00D020EF"/>
    <w:rsid w:val="00D034C2"/>
    <w:rsid w:val="00D04867"/>
    <w:rsid w:val="00D15A5F"/>
    <w:rsid w:val="00D1746E"/>
    <w:rsid w:val="00D3081E"/>
    <w:rsid w:val="00D34CBC"/>
    <w:rsid w:val="00D401CD"/>
    <w:rsid w:val="00D46961"/>
    <w:rsid w:val="00D60693"/>
    <w:rsid w:val="00D72E19"/>
    <w:rsid w:val="00D73139"/>
    <w:rsid w:val="00D73F4E"/>
    <w:rsid w:val="00D83178"/>
    <w:rsid w:val="00D95C5C"/>
    <w:rsid w:val="00DA4AFD"/>
    <w:rsid w:val="00DB2043"/>
    <w:rsid w:val="00DB3028"/>
    <w:rsid w:val="00DC0F10"/>
    <w:rsid w:val="00DD5638"/>
    <w:rsid w:val="00DF005B"/>
    <w:rsid w:val="00E273A4"/>
    <w:rsid w:val="00E462A1"/>
    <w:rsid w:val="00E47C6A"/>
    <w:rsid w:val="00E5170A"/>
    <w:rsid w:val="00E51ECE"/>
    <w:rsid w:val="00E77420"/>
    <w:rsid w:val="00E90F13"/>
    <w:rsid w:val="00EA13EF"/>
    <w:rsid w:val="00EB00F8"/>
    <w:rsid w:val="00EB4867"/>
    <w:rsid w:val="00EB6E21"/>
    <w:rsid w:val="00ED12D6"/>
    <w:rsid w:val="00F15EA2"/>
    <w:rsid w:val="00F16BBB"/>
    <w:rsid w:val="00F55CF1"/>
    <w:rsid w:val="00F8205E"/>
    <w:rsid w:val="00FB1D70"/>
    <w:rsid w:val="00FD19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1026"/>
    <o:shapelayout v:ext="edit">
      <o:idmap v:ext="edit" data="1"/>
    </o:shapelayout>
  </w:shapeDefaults>
  <w:decimalSymbol w:val="."/>
  <w:listSeparator w:val=","/>
  <w14:docId w14:val="569E3B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qFormat/>
    <w:rsid w:val="00596515"/>
    <w:pPr>
      <w:keepNext/>
      <w:spacing w:after="0" w:line="240" w:lineRule="auto"/>
      <w:jc w:val="both"/>
      <w:outlineLvl w:val="1"/>
    </w:pPr>
    <w:rPr>
      <w:rFonts w:ascii="Bookman Old Style" w:eastAsia="Times New Roman" w:hAnsi="Bookman Old Style" w:cs="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32DBC"/>
    <w:pPr>
      <w:widowControl w:val="0"/>
      <w:tabs>
        <w:tab w:val="center" w:pos="4320"/>
        <w:tab w:val="right" w:pos="8640"/>
      </w:tabs>
      <w:spacing w:after="0" w:line="240" w:lineRule="auto"/>
    </w:pPr>
    <w:rPr>
      <w:rFonts w:ascii="Arial" w:eastAsia="Times New Roman" w:hAnsi="Arial" w:cs="Times New Roman"/>
      <w:szCs w:val="20"/>
      <w:lang w:val="en-GB"/>
    </w:rPr>
  </w:style>
  <w:style w:type="character" w:customStyle="1" w:styleId="HeaderChar">
    <w:name w:val="Header Char"/>
    <w:basedOn w:val="DefaultParagraphFont"/>
    <w:link w:val="Header"/>
    <w:rsid w:val="00432DBC"/>
    <w:rPr>
      <w:rFonts w:ascii="Arial" w:eastAsia="Times New Roman" w:hAnsi="Arial" w:cs="Times New Roman"/>
      <w:szCs w:val="20"/>
      <w:lang w:val="en-GB"/>
    </w:rPr>
  </w:style>
  <w:style w:type="paragraph" w:styleId="BodyText">
    <w:name w:val="Body Text"/>
    <w:basedOn w:val="Normal"/>
    <w:link w:val="BodyTextChar"/>
    <w:unhideWhenUsed/>
    <w:rsid w:val="00432DBC"/>
    <w:pPr>
      <w:widowControl w:val="0"/>
      <w:spacing w:after="0" w:line="240" w:lineRule="auto"/>
      <w:jc w:val="center"/>
    </w:pPr>
    <w:rPr>
      <w:rFonts w:ascii="Algerian" w:eastAsia="Times New Roman" w:hAnsi="Algerian" w:cs="Times New Roman"/>
      <w:sz w:val="32"/>
      <w:szCs w:val="20"/>
      <w:lang w:val="en-GB"/>
    </w:rPr>
  </w:style>
  <w:style w:type="character" w:customStyle="1" w:styleId="BodyTextChar">
    <w:name w:val="Body Text Char"/>
    <w:basedOn w:val="DefaultParagraphFont"/>
    <w:link w:val="BodyText"/>
    <w:rsid w:val="00432DBC"/>
    <w:rPr>
      <w:rFonts w:ascii="Algerian" w:eastAsia="Times New Roman" w:hAnsi="Algerian" w:cs="Times New Roman"/>
      <w:sz w:val="32"/>
      <w:szCs w:val="20"/>
      <w:lang w:val="en-GB"/>
    </w:rPr>
  </w:style>
  <w:style w:type="paragraph" w:styleId="BodyText2">
    <w:name w:val="Body Text 2"/>
    <w:basedOn w:val="Normal"/>
    <w:link w:val="BodyText2Char"/>
    <w:semiHidden/>
    <w:unhideWhenUsed/>
    <w:rsid w:val="00432DBC"/>
    <w:pPr>
      <w:widowControl w:val="0"/>
      <w:spacing w:after="0" w:line="240" w:lineRule="auto"/>
      <w:ind w:left="2880"/>
      <w:jc w:val="both"/>
    </w:pPr>
    <w:rPr>
      <w:rFonts w:ascii="Times New Roman" w:eastAsia="Times New Roman" w:hAnsi="Times New Roman" w:cs="Times New Roman"/>
      <w:szCs w:val="20"/>
      <w:lang w:val="en-GB"/>
    </w:rPr>
  </w:style>
  <w:style w:type="character" w:customStyle="1" w:styleId="BodyText2Char">
    <w:name w:val="Body Text 2 Char"/>
    <w:basedOn w:val="DefaultParagraphFont"/>
    <w:link w:val="BodyText2"/>
    <w:semiHidden/>
    <w:rsid w:val="00432DBC"/>
    <w:rPr>
      <w:rFonts w:ascii="Times New Roman" w:eastAsia="Times New Roman" w:hAnsi="Times New Roman" w:cs="Times New Roman"/>
      <w:szCs w:val="20"/>
      <w:lang w:val="en-GB"/>
    </w:rPr>
  </w:style>
  <w:style w:type="paragraph" w:styleId="ListParagraph">
    <w:name w:val="List Paragraph"/>
    <w:basedOn w:val="Normal"/>
    <w:uiPriority w:val="34"/>
    <w:qFormat/>
    <w:rsid w:val="00432DBC"/>
    <w:pPr>
      <w:spacing w:after="0" w:line="240" w:lineRule="auto"/>
      <w:ind w:left="720"/>
    </w:pPr>
    <w:rPr>
      <w:rFonts w:ascii="Times New Roman" w:eastAsia="Times New Roman" w:hAnsi="Times New Roman" w:cs="Times New Roman"/>
      <w:sz w:val="20"/>
      <w:szCs w:val="20"/>
      <w:lang w:val="en-GB"/>
    </w:rPr>
  </w:style>
  <w:style w:type="paragraph" w:styleId="Footer">
    <w:name w:val="footer"/>
    <w:basedOn w:val="Normal"/>
    <w:link w:val="FooterChar"/>
    <w:uiPriority w:val="99"/>
    <w:unhideWhenUsed/>
    <w:rsid w:val="00A030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302C"/>
  </w:style>
  <w:style w:type="paragraph" w:styleId="BalloonText">
    <w:name w:val="Balloon Text"/>
    <w:basedOn w:val="Normal"/>
    <w:link w:val="BalloonTextChar"/>
    <w:uiPriority w:val="99"/>
    <w:semiHidden/>
    <w:unhideWhenUsed/>
    <w:rsid w:val="00D34C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4CBC"/>
    <w:rPr>
      <w:rFonts w:ascii="Tahoma" w:hAnsi="Tahoma" w:cs="Tahoma"/>
      <w:sz w:val="16"/>
      <w:szCs w:val="16"/>
    </w:rPr>
  </w:style>
  <w:style w:type="table" w:styleId="TableGrid">
    <w:name w:val="Table Grid"/>
    <w:basedOn w:val="TableNormal"/>
    <w:uiPriority w:val="59"/>
    <w:rsid w:val="00E47C6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2Char">
    <w:name w:val="Heading 2 Char"/>
    <w:basedOn w:val="DefaultParagraphFont"/>
    <w:link w:val="Heading2"/>
    <w:rsid w:val="00596515"/>
    <w:rPr>
      <w:rFonts w:ascii="Bookman Old Style" w:eastAsia="Times New Roman" w:hAnsi="Bookman Old Style" w:cs="Times New Roman"/>
      <w:b/>
      <w:sz w:val="24"/>
      <w:szCs w:val="20"/>
    </w:rPr>
  </w:style>
  <w:style w:type="character" w:styleId="IntenseReference">
    <w:name w:val="Intense Reference"/>
    <w:basedOn w:val="DefaultParagraphFont"/>
    <w:uiPriority w:val="32"/>
    <w:qFormat/>
    <w:rsid w:val="00646583"/>
    <w:rPr>
      <w:b/>
      <w:bCs/>
      <w:smallCaps/>
      <w:color w:val="4F81BD" w:themeColor="accent1"/>
      <w:spacing w:val="5"/>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qFormat/>
    <w:rsid w:val="00596515"/>
    <w:pPr>
      <w:keepNext/>
      <w:spacing w:after="0" w:line="240" w:lineRule="auto"/>
      <w:jc w:val="both"/>
      <w:outlineLvl w:val="1"/>
    </w:pPr>
    <w:rPr>
      <w:rFonts w:ascii="Bookman Old Style" w:eastAsia="Times New Roman" w:hAnsi="Bookman Old Style" w:cs="Times New Roman"/>
      <w:b/>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432DBC"/>
    <w:pPr>
      <w:widowControl w:val="0"/>
      <w:tabs>
        <w:tab w:val="center" w:pos="4320"/>
        <w:tab w:val="right" w:pos="8640"/>
      </w:tabs>
      <w:spacing w:after="0" w:line="240" w:lineRule="auto"/>
    </w:pPr>
    <w:rPr>
      <w:rFonts w:ascii="Arial" w:eastAsia="Times New Roman" w:hAnsi="Arial" w:cs="Times New Roman"/>
      <w:szCs w:val="20"/>
      <w:lang w:val="en-GB"/>
    </w:rPr>
  </w:style>
  <w:style w:type="character" w:customStyle="1" w:styleId="HeaderChar">
    <w:name w:val="Header Char"/>
    <w:basedOn w:val="DefaultParagraphFont"/>
    <w:link w:val="Header"/>
    <w:rsid w:val="00432DBC"/>
    <w:rPr>
      <w:rFonts w:ascii="Arial" w:eastAsia="Times New Roman" w:hAnsi="Arial" w:cs="Times New Roman"/>
      <w:szCs w:val="20"/>
      <w:lang w:val="en-GB"/>
    </w:rPr>
  </w:style>
  <w:style w:type="paragraph" w:styleId="BodyText">
    <w:name w:val="Body Text"/>
    <w:basedOn w:val="Normal"/>
    <w:link w:val="BodyTextChar"/>
    <w:unhideWhenUsed/>
    <w:rsid w:val="00432DBC"/>
    <w:pPr>
      <w:widowControl w:val="0"/>
      <w:spacing w:after="0" w:line="240" w:lineRule="auto"/>
      <w:jc w:val="center"/>
    </w:pPr>
    <w:rPr>
      <w:rFonts w:ascii="Algerian" w:eastAsia="Times New Roman" w:hAnsi="Algerian" w:cs="Times New Roman"/>
      <w:sz w:val="32"/>
      <w:szCs w:val="20"/>
      <w:lang w:val="en-GB"/>
    </w:rPr>
  </w:style>
  <w:style w:type="character" w:customStyle="1" w:styleId="BodyTextChar">
    <w:name w:val="Body Text Char"/>
    <w:basedOn w:val="DefaultParagraphFont"/>
    <w:link w:val="BodyText"/>
    <w:rsid w:val="00432DBC"/>
    <w:rPr>
      <w:rFonts w:ascii="Algerian" w:eastAsia="Times New Roman" w:hAnsi="Algerian" w:cs="Times New Roman"/>
      <w:sz w:val="32"/>
      <w:szCs w:val="20"/>
      <w:lang w:val="en-GB"/>
    </w:rPr>
  </w:style>
  <w:style w:type="paragraph" w:styleId="BodyText2">
    <w:name w:val="Body Text 2"/>
    <w:basedOn w:val="Normal"/>
    <w:link w:val="BodyText2Char"/>
    <w:semiHidden/>
    <w:unhideWhenUsed/>
    <w:rsid w:val="00432DBC"/>
    <w:pPr>
      <w:widowControl w:val="0"/>
      <w:spacing w:after="0" w:line="240" w:lineRule="auto"/>
      <w:ind w:left="2880"/>
      <w:jc w:val="both"/>
    </w:pPr>
    <w:rPr>
      <w:rFonts w:ascii="Times New Roman" w:eastAsia="Times New Roman" w:hAnsi="Times New Roman" w:cs="Times New Roman"/>
      <w:szCs w:val="20"/>
      <w:lang w:val="en-GB"/>
    </w:rPr>
  </w:style>
  <w:style w:type="character" w:customStyle="1" w:styleId="BodyText2Char">
    <w:name w:val="Body Text 2 Char"/>
    <w:basedOn w:val="DefaultParagraphFont"/>
    <w:link w:val="BodyText2"/>
    <w:semiHidden/>
    <w:rsid w:val="00432DBC"/>
    <w:rPr>
      <w:rFonts w:ascii="Times New Roman" w:eastAsia="Times New Roman" w:hAnsi="Times New Roman" w:cs="Times New Roman"/>
      <w:szCs w:val="20"/>
      <w:lang w:val="en-GB"/>
    </w:rPr>
  </w:style>
  <w:style w:type="paragraph" w:styleId="ListParagraph">
    <w:name w:val="List Paragraph"/>
    <w:basedOn w:val="Normal"/>
    <w:uiPriority w:val="34"/>
    <w:qFormat/>
    <w:rsid w:val="00432DBC"/>
    <w:pPr>
      <w:spacing w:after="0" w:line="240" w:lineRule="auto"/>
      <w:ind w:left="720"/>
    </w:pPr>
    <w:rPr>
      <w:rFonts w:ascii="Times New Roman" w:eastAsia="Times New Roman" w:hAnsi="Times New Roman" w:cs="Times New Roman"/>
      <w:sz w:val="20"/>
      <w:szCs w:val="20"/>
      <w:lang w:val="en-GB"/>
    </w:rPr>
  </w:style>
  <w:style w:type="paragraph" w:styleId="Footer">
    <w:name w:val="footer"/>
    <w:basedOn w:val="Normal"/>
    <w:link w:val="FooterChar"/>
    <w:uiPriority w:val="99"/>
    <w:unhideWhenUsed/>
    <w:rsid w:val="00A030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302C"/>
  </w:style>
  <w:style w:type="paragraph" w:styleId="BalloonText">
    <w:name w:val="Balloon Text"/>
    <w:basedOn w:val="Normal"/>
    <w:link w:val="BalloonTextChar"/>
    <w:uiPriority w:val="99"/>
    <w:semiHidden/>
    <w:unhideWhenUsed/>
    <w:rsid w:val="00D34C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4CBC"/>
    <w:rPr>
      <w:rFonts w:ascii="Tahoma" w:hAnsi="Tahoma" w:cs="Tahoma"/>
      <w:sz w:val="16"/>
      <w:szCs w:val="16"/>
    </w:rPr>
  </w:style>
  <w:style w:type="table" w:styleId="TableGrid">
    <w:name w:val="Table Grid"/>
    <w:basedOn w:val="TableNormal"/>
    <w:uiPriority w:val="59"/>
    <w:rsid w:val="00E47C6A"/>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2Char">
    <w:name w:val="Heading 2 Char"/>
    <w:basedOn w:val="DefaultParagraphFont"/>
    <w:link w:val="Heading2"/>
    <w:rsid w:val="00596515"/>
    <w:rPr>
      <w:rFonts w:ascii="Bookman Old Style" w:eastAsia="Times New Roman" w:hAnsi="Bookman Old Style" w:cs="Times New Roman"/>
      <w:b/>
      <w:sz w:val="24"/>
      <w:szCs w:val="20"/>
    </w:rPr>
  </w:style>
  <w:style w:type="character" w:styleId="IntenseReference">
    <w:name w:val="Intense Reference"/>
    <w:basedOn w:val="DefaultParagraphFont"/>
    <w:uiPriority w:val="32"/>
    <w:qFormat/>
    <w:rsid w:val="00646583"/>
    <w:rPr>
      <w:b/>
      <w:bCs/>
      <w:smallCaps/>
      <w:color w:val="4F81BD" w:themeColor="accent1"/>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44319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119</TotalTime>
  <Pages>5</Pages>
  <Words>1014</Words>
  <Characters>5780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Pro440-G3</dc:creator>
  <cp:lastModifiedBy>ismail - [2010]</cp:lastModifiedBy>
  <cp:revision>66</cp:revision>
  <cp:lastPrinted>2022-06-29T10:57:00Z</cp:lastPrinted>
  <dcterms:created xsi:type="dcterms:W3CDTF">2021-09-14T08:11:00Z</dcterms:created>
  <dcterms:modified xsi:type="dcterms:W3CDTF">2022-06-29T10:59:00Z</dcterms:modified>
</cp:coreProperties>
</file>