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1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- удобный сервис для размещения статических веб-сайтов непосредственно из репозитория GitHub. Он позволяет разработчикам и пользователям позволяет публиковать веб-страницы, используя Git как систему управления версиями.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необходимое программное обеспечение через сайт https://github.com/gohugoio/hugo/releases и распаковываю архивированный файл программы (рис. 1).</w:t>
      </w:r>
    </w:p>
    <w:p>
      <w:pPr>
        <w:pStyle w:val="CaptionedFigure"/>
      </w:pPr>
      <w:r>
        <w:drawing>
          <wp:inline>
            <wp:extent cx="3733800" cy="2425334"/>
            <wp:effectExtent b="0" l="0" r="0" t="0"/>
            <wp:docPr descr="Установка программного обеспечения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программного обеспечения</w:t>
      </w:r>
    </w:p>
    <w:p>
      <w:pPr>
        <w:pStyle w:val="BodyText"/>
      </w:pPr>
      <w:r>
        <w:t xml:space="preserve">Затем я создаю папку bin (рис. 2).</w:t>
      </w:r>
    </w:p>
    <w:p>
      <w:pPr>
        <w:pStyle w:val="CaptionedFigure"/>
      </w:pPr>
      <w:r>
        <w:drawing>
          <wp:inline>
            <wp:extent cx="3733800" cy="142089"/>
            <wp:effectExtent b="0" l="0" r="0" t="0"/>
            <wp:docPr descr="Создание папки bin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bin</w:t>
      </w:r>
    </w:p>
    <w:p>
      <w:pPr>
        <w:pStyle w:val="BodyText"/>
      </w:pPr>
      <w:r>
        <w:t xml:space="preserve">Копирую разархивированный файл hugo в папку ~/bin при помощи команды cp hugo ~/bin (рис. 3).</w:t>
      </w:r>
    </w:p>
    <w:p>
      <w:pPr>
        <w:pStyle w:val="CaptionedFigure"/>
      </w:pPr>
      <w:r>
        <w:drawing>
          <wp:inline>
            <wp:extent cx="3733800" cy="2228235"/>
            <wp:effectExtent b="0" l="0" r="0" t="0"/>
            <wp:docPr descr="Копирование hugo в папку bin" title="" id="30" name="Picture"/>
            <a:graphic>
              <a:graphicData uri="http://schemas.openxmlformats.org/drawingml/2006/picture">
                <pic:pic>
                  <pic:nvPicPr>
                    <pic:cNvPr descr="image/im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hugo в папку bin</w:t>
      </w:r>
    </w:p>
    <w:p>
      <w:pPr>
        <w:pStyle w:val="BodyText"/>
      </w:pPr>
      <w:r>
        <w:t xml:space="preserve">На гитхабе создаю новый репозиторий blog (рис. 4).</w:t>
      </w:r>
    </w:p>
    <w:p>
      <w:pPr>
        <w:pStyle w:val="CaptionedFigure"/>
      </w:pPr>
      <w:r>
        <w:drawing>
          <wp:inline>
            <wp:extent cx="3733800" cy="1806073"/>
            <wp:effectExtent b="0" l="0" r="0" t="0"/>
            <wp:docPr descr="Создание нового репозитория blog" title="" id="33" name="Picture"/>
            <a:graphic>
              <a:graphicData uri="http://schemas.openxmlformats.org/drawingml/2006/picture">
                <pic:pic>
                  <pic:nvPicPr>
                    <pic:cNvPr descr="image/im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нового репозитория blog</w:t>
      </w:r>
    </w:p>
    <w:p>
      <w:pPr>
        <w:pStyle w:val="BodyText"/>
      </w:pPr>
      <w:r>
        <w:t xml:space="preserve">Репозиторий был создан успешно (рис. 5).</w:t>
      </w:r>
    </w:p>
    <w:p>
      <w:pPr>
        <w:pStyle w:val="CaptionedFigure"/>
      </w:pPr>
      <w:r>
        <w:drawing>
          <wp:inline>
            <wp:extent cx="3733800" cy="1848415"/>
            <wp:effectExtent b="0" l="0" r="0" t="0"/>
            <wp:docPr descr="Репозиторий blog" title="" id="36" name="Picture"/>
            <a:graphic>
              <a:graphicData uri="http://schemas.openxmlformats.org/drawingml/2006/picture">
                <pic:pic>
                  <pic:nvPicPr>
                    <pic:cNvPr descr="image/im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Репозиторий blog</w:t>
      </w:r>
    </w:p>
    <w:p>
      <w:pPr>
        <w:pStyle w:val="BodyText"/>
      </w:pPr>
      <w:r>
        <w:t xml:space="preserve">Копирую репозиторий с гитхаба в папку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94793"/>
            <wp:effectExtent b="0" l="0" r="0" t="0"/>
            <wp:docPr descr="Копирование blog в папку “Операционные системы”" title="" id="39" name="Picture"/>
            <a:graphic>
              <a:graphicData uri="http://schemas.openxmlformats.org/drawingml/2006/picture">
                <pic:pic>
                  <pic:nvPicPr>
                    <pic:cNvPr descr="image/im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blog в папку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</w:p>
    <w:p>
      <w:pPr>
        <w:pStyle w:val="BodyText"/>
      </w:pPr>
      <w:r>
        <w:t xml:space="preserve">Репозиторий blog был успешно скопирован в данную папку, перехожу в папку blog (рис. 7).</w:t>
      </w:r>
    </w:p>
    <w:p>
      <w:pPr>
        <w:pStyle w:val="CaptionedFigure"/>
      </w:pPr>
      <w:r>
        <w:drawing>
          <wp:inline>
            <wp:extent cx="3733800" cy="637703"/>
            <wp:effectExtent b="0" l="0" r="0" t="0"/>
            <wp:docPr descr="Репозиторий blog" title="" id="42" name="Picture"/>
            <a:graphic>
              <a:graphicData uri="http://schemas.openxmlformats.org/drawingml/2006/picture">
                <pic:pic>
                  <pic:nvPicPr>
                    <pic:cNvPr descr="image/im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Репозиторий blog</w:t>
      </w:r>
    </w:p>
    <w:p>
      <w:pPr>
        <w:pStyle w:val="BodyText"/>
      </w:pPr>
      <w:r>
        <w:t xml:space="preserve">Затем выполняю команду ~/bin/hugo (рис. 8).</w:t>
      </w:r>
    </w:p>
    <w:p>
      <w:pPr>
        <w:pStyle w:val="CaptionedFigure"/>
      </w:pPr>
      <w:r>
        <w:drawing>
          <wp:inline>
            <wp:extent cx="3733800" cy="1344358"/>
            <wp:effectExtent b="0" l="0" r="0" t="0"/>
            <wp:docPr descr="Терминал. Команда ~/bin/hugo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Команда ~/bin/hugo</w:t>
      </w:r>
    </w:p>
    <w:p>
      <w:pPr>
        <w:pStyle w:val="BodyText"/>
      </w:pPr>
      <w:r>
        <w:t xml:space="preserve">Удаляю каталог public при помощи команды rm -r public (рис. 9).</w:t>
      </w:r>
    </w:p>
    <w:p>
      <w:pPr>
        <w:pStyle w:val="CaptionedFigure"/>
      </w:pPr>
      <w:r>
        <w:drawing>
          <wp:inline>
            <wp:extent cx="3733800" cy="1842102"/>
            <wp:effectExtent b="0" l="0" r="0" t="0"/>
            <wp:docPr descr="Удаление каталога public. Содержание blog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каталога public. Содержание blog</w:t>
      </w:r>
    </w:p>
    <w:p>
      <w:pPr>
        <w:pStyle w:val="BodyText"/>
      </w:pPr>
      <w:r>
        <w:t xml:space="preserve">Далее выполняю команду ~/bin/hugo server (рис. 10).</w:t>
      </w:r>
    </w:p>
    <w:p>
      <w:pPr>
        <w:pStyle w:val="CaptionedFigure"/>
      </w:pPr>
      <w:r>
        <w:drawing>
          <wp:inline>
            <wp:extent cx="3733800" cy="629088"/>
            <wp:effectExtent b="0" l="0" r="0" t="0"/>
            <wp:docPr descr="Терминал. Команда ~/bin/hugo server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Команда ~/bin/hugo server</w:t>
      </w:r>
    </w:p>
    <w:p>
      <w:pPr>
        <w:pStyle w:val="BodyText"/>
      </w:pPr>
      <w:r>
        <w:t xml:space="preserve">Перехожу по ссылке http://localhost:1313/ (рис. 11).</w:t>
      </w:r>
    </w:p>
    <w:p>
      <w:pPr>
        <w:pStyle w:val="CaptionedFigure"/>
      </w:pPr>
      <w:r>
        <w:drawing>
          <wp:inline>
            <wp:extent cx="3733800" cy="2526088"/>
            <wp:effectExtent b="0" l="0" r="0" t="0"/>
            <wp:docPr descr="Сайт по ссылке http://localhost:1313/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Сайт по ссылке http://localhost:1313/</w:t>
      </w:r>
    </w:p>
    <w:p>
      <w:pPr>
        <w:pStyle w:val="BodyText"/>
      </w:pPr>
      <w:r>
        <w:t xml:space="preserve">Нажимаю на Ctrl+C</w:t>
      </w:r>
    </w:p>
    <w:p>
      <w:pPr>
        <w:pStyle w:val="BodyText"/>
      </w:pPr>
      <w:r>
        <w:t xml:space="preserve">Создаю новый репозиторий под именем taponomareva.github.io (рис. 12).</w:t>
      </w:r>
    </w:p>
    <w:p>
      <w:pPr>
        <w:pStyle w:val="CaptionedFigure"/>
      </w:pPr>
      <w:r>
        <w:drawing>
          <wp:inline>
            <wp:extent cx="3733800" cy="2690159"/>
            <wp:effectExtent b="0" l="0" r="0" t="0"/>
            <wp:docPr descr="Создание репозитория taponomareva.github.io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репозитория taponomareva.github.io</w:t>
      </w:r>
    </w:p>
    <w:p>
      <w:pPr>
        <w:pStyle w:val="BodyText"/>
      </w:pPr>
      <w:r>
        <w:t xml:space="preserve">Копирую новый репозиторий в каталог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618366"/>
            <wp:effectExtent b="0" l="0" r="0" t="0"/>
            <wp:docPr descr="Копирование репозитория taponomareva.github.io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репозитория taponomareva.github.io</w:t>
      </w:r>
    </w:p>
    <w:p>
      <w:pPr>
        <w:pStyle w:val="BodyText"/>
      </w:pPr>
      <w:r>
        <w:t xml:space="preserve">Перехожу в новый репозиторий, меняю свое расположение на ветку main, создаю файл README.md, отправляю данные на гитхаб с коммитом</w:t>
      </w:r>
      <w:r>
        <w:t xml:space="preserve"> </w:t>
      </w:r>
      <w:r>
        <w:t xml:space="preserve">“</w:t>
      </w:r>
      <w:r>
        <w:t xml:space="preserve">README.md was added</w:t>
      </w:r>
      <w:r>
        <w:t xml:space="preserve">”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1117152"/>
            <wp:effectExtent b="0" l="0" r="0" t="0"/>
            <wp:docPr descr="Отправка данных на гитхаб" title="" id="63" name="Picture"/>
            <a:graphic>
              <a:graphicData uri="http://schemas.openxmlformats.org/drawingml/2006/picture">
                <pic:pic>
                  <pic:nvPicPr>
                    <pic:cNvPr descr="image/im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данных на гитхаб</w:t>
      </w:r>
    </w:p>
    <w:p>
      <w:pPr>
        <w:pStyle w:val="BodyText"/>
      </w:pPr>
      <w:r>
        <w:t xml:space="preserve">Добавляю новый репозиторий как подмодуль репозитория blog в папку public (рис. 15).</w:t>
      </w:r>
    </w:p>
    <w:p>
      <w:pPr>
        <w:pStyle w:val="CaptionedFigure"/>
      </w:pPr>
      <w:r>
        <w:drawing>
          <wp:inline>
            <wp:extent cx="3733800" cy="599251"/>
            <wp:effectExtent b="0" l="0" r="0" t="0"/>
            <wp:docPr descr="Добавление нового репозитория как подмодуль репозитория blog" title="" id="66" name="Picture"/>
            <a:graphic>
              <a:graphicData uri="http://schemas.openxmlformats.org/drawingml/2006/picture">
                <pic:pic>
                  <pic:nvPicPr>
                    <pic:cNvPr descr="image/im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нового репозитория как подмодуль репозитория blog</w:t>
      </w:r>
    </w:p>
    <w:p>
      <w:pPr>
        <w:pStyle w:val="BodyText"/>
      </w:pPr>
      <w:r>
        <w:t xml:space="preserve">Выполняю команду git remote -v для привязки репозитория с удаленным доступом (рис. 16).</w:t>
      </w:r>
    </w:p>
    <w:p>
      <w:pPr>
        <w:pStyle w:val="CaptionedFigure"/>
      </w:pPr>
      <w:r>
        <w:drawing>
          <wp:inline>
            <wp:extent cx="3733800" cy="679383"/>
            <wp:effectExtent b="0" l="0" r="0" t="0"/>
            <wp:docPr descr="Добавление нового репозитория как remote" title="" id="69" name="Picture"/>
            <a:graphic>
              <a:graphicData uri="http://schemas.openxmlformats.org/drawingml/2006/picture">
                <pic:pic>
                  <pic:nvPicPr>
                    <pic:cNvPr descr="image/im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нового репозитория как remote</w:t>
      </w:r>
    </w:p>
    <w:p>
      <w:pPr>
        <w:pStyle w:val="BodyText"/>
      </w:pPr>
      <w:r>
        <w:t xml:space="preserve">Потом делаю git push для отправки данных на гитхаб (рис. 17).</w:t>
      </w:r>
    </w:p>
    <w:p>
      <w:pPr>
        <w:pStyle w:val="CaptionedFigure"/>
      </w:pPr>
      <w:r>
        <w:drawing>
          <wp:inline>
            <wp:extent cx="3733800" cy="1496738"/>
            <wp:effectExtent b="0" l="0" r="0" t="0"/>
            <wp:docPr descr="Отправка данных на гитхаб" title="" id="72" name="Picture"/>
            <a:graphic>
              <a:graphicData uri="http://schemas.openxmlformats.org/drawingml/2006/picture">
                <pic:pic>
                  <pic:nvPicPr>
                    <pic:cNvPr descr="image/im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данных на гитхаб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проведения лабораторной работы заготовки для персонального сайта были размещены на Github pages.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6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77">
        <w:r>
          <w:rPr>
            <w:rStyle w:val="Hyperlink"/>
          </w:rPr>
          <w:t xml:space="preserve">Сайт Дмитрия Сергеевича Кулябова. Создание сайта на основе Hugo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76" Target="https://esystem.rudn.ru/course/view.php?id=113" TargetMode="External" /><Relationship Type="http://schemas.openxmlformats.org/officeDocument/2006/relationships/hyperlink" Id="rId77" Target="https://yamadharma.github.io/ru/post/2022/04/12/creating-hugo-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3" TargetMode="External" /><Relationship Type="http://schemas.openxmlformats.org/officeDocument/2006/relationships/hyperlink" Id="rId77" Target="https://yamadharma.github.io/ru/post/2022/04/12/creating-hugo-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1 индивидуального проекта</dc:title>
  <dc:creator>Пономарева Татьяна Александровна</dc:creator>
  <dc:language>ru-RU</dc:language>
  <cp:keywords/>
  <dcterms:created xsi:type="dcterms:W3CDTF">2025-03-11T09:05:02Z</dcterms:created>
  <dcterms:modified xsi:type="dcterms:W3CDTF">2025-03-11T09:05:02Z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