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BFB6" w14:textId="1EECD1EA" w:rsidR="00282F93" w:rsidRPr="004E6392" w:rsidRDefault="004E6392" w:rsidP="004E6392">
      <w:pPr>
        <w:spacing w:line="276" w:lineRule="auto"/>
        <w:jc w:val="center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5408" behindDoc="1" locked="0" layoutInCell="1" allowOverlap="1" wp14:anchorId="3DBF6AFF" wp14:editId="4CB799B6">
            <wp:simplePos x="0" y="0"/>
            <wp:positionH relativeFrom="column">
              <wp:posOffset>-834390</wp:posOffset>
            </wp:positionH>
            <wp:positionV relativeFrom="paragraph">
              <wp:posOffset>-911860</wp:posOffset>
            </wp:positionV>
            <wp:extent cx="2247900" cy="2057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10A"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3360" behindDoc="1" locked="0" layoutInCell="1" allowOverlap="1" wp14:anchorId="537BA71E" wp14:editId="1D329EF0">
            <wp:simplePos x="0" y="0"/>
            <wp:positionH relativeFrom="page">
              <wp:align>right</wp:align>
            </wp:positionH>
            <wp:positionV relativeFrom="paragraph">
              <wp:posOffset>-917575</wp:posOffset>
            </wp:positionV>
            <wp:extent cx="2247900" cy="205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F93" w:rsidRPr="0030010A"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BIO-DATA</w:t>
      </w:r>
    </w:p>
    <w:p w14:paraId="027337D1" w14:textId="66060D5A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5ED0776" w14:textId="5CCEC7AE" w:rsidR="00AD1ACC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Name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</w:t>
      </w:r>
      <w:r w:rsidR="00D81821">
        <w:rPr>
          <w:rFonts w:ascii="Segoe UI" w:hAnsi="Segoe UI" w:cs="Segoe UI"/>
          <w:color w:val="7D1E6A"/>
          <w:lang w:val="en-US"/>
        </w:rPr>
        <w:t>aniatul Haque</w:t>
      </w:r>
      <w:r w:rsidR="00D81821" w:rsidRPr="00D81821">
        <w:rPr>
          <w:rFonts w:ascii="Segoe UI" w:hAnsi="Segoe UI" w:cs="Segoe UI"/>
          <w:color w:val="7D1E6A"/>
          <w:lang w:val="en-US"/>
        </w:rPr>
        <w:t xml:space="preserve"> </w:t>
      </w:r>
      <w:r w:rsidR="00D81821">
        <w:rPr>
          <w:rFonts w:ascii="Segoe UI" w:hAnsi="Segoe UI" w:cs="Segoe UI"/>
          <w:color w:val="7D1E6A"/>
          <w:lang w:val="en-US"/>
        </w:rPr>
        <w:t>Taposh</w:t>
      </w:r>
    </w:p>
    <w:p w14:paraId="2DE382FE" w14:textId="48DE6B96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Date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September 2, 1999</w:t>
      </w:r>
    </w:p>
    <w:p w14:paraId="5667DA75" w14:textId="19B1586C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Present Address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0365E7" w:rsidRPr="000365E7">
        <w:rPr>
          <w:rFonts w:ascii="Segoe UI" w:hAnsi="Segoe UI" w:cs="Segoe UI"/>
          <w:color w:val="7D1E6A"/>
          <w:lang w:val="en-US"/>
        </w:rPr>
        <w:t>5/3, Sobhanbagh, Dhanmondi, Dhaka</w:t>
      </w:r>
    </w:p>
    <w:p w14:paraId="4A8E8C83" w14:textId="1F301858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Permanent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Samsul Haque Bari, Darichar</w:t>
      </w:r>
    </w:p>
    <w:p w14:paraId="70686240" w14:textId="1A355B6C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Place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</w:t>
      </w:r>
      <w:r w:rsidRPr="00FB406F">
        <w:rPr>
          <w:rFonts w:ascii="Segoe UI" w:hAnsi="Segoe UI" w:cs="Segoe UI"/>
          <w:color w:val="7D1E6A"/>
          <w:lang w:val="en-US"/>
        </w:rPr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Narsingdi</w:t>
      </w:r>
    </w:p>
    <w:p w14:paraId="35B4369D" w14:textId="6CE8D272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Email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saniatulhaque@gmail.com</w:t>
      </w:r>
    </w:p>
    <w:p w14:paraId="3FED8583" w14:textId="3EE23BDB" w:rsidR="00D81821" w:rsidRPr="00FB406F" w:rsidRDefault="003D64BF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Sex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           </w:t>
      </w:r>
      <w:r w:rsidR="00D81821" w:rsidRPr="00FB406F">
        <w:rPr>
          <w:rFonts w:ascii="Segoe UI" w:hAnsi="Segoe UI" w:cs="Segoe UI"/>
          <w:color w:val="7D1E6A"/>
          <w:lang w:val="en-US"/>
        </w:rPr>
        <w:t>:</w:t>
      </w:r>
      <w:r>
        <w:rPr>
          <w:rFonts w:ascii="Segoe UI" w:hAnsi="Segoe UI" w:cs="Segoe UI"/>
          <w:color w:val="7D1E6A"/>
          <w:lang w:val="en-US"/>
        </w:rPr>
        <w:t xml:space="preserve">          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>Male</w:t>
      </w:r>
    </w:p>
    <w:p w14:paraId="68B54F15" w14:textId="113B3527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Weight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noProof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ab/>
      </w:r>
      <w:r w:rsidR="003D64BF">
        <w:rPr>
          <w:rFonts w:ascii="Segoe UI" w:hAnsi="Segoe UI" w:cs="Segoe UI"/>
          <w:noProof/>
          <w:color w:val="7D1E6A"/>
          <w:lang w:val="en-US"/>
        </w:rPr>
        <w:t>65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 xml:space="preserve"> Kg</w:t>
      </w:r>
    </w:p>
    <w:p w14:paraId="21F37FCF" w14:textId="3DF901D2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Height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 xml:space="preserve">5 Feet </w:t>
      </w:r>
      <w:r w:rsidR="003D64BF">
        <w:rPr>
          <w:rFonts w:ascii="Segoe UI" w:hAnsi="Segoe UI" w:cs="Segoe UI"/>
          <w:color w:val="7D1E6A"/>
          <w:lang w:val="en-US"/>
        </w:rPr>
        <w:t>3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Inches</w:t>
      </w:r>
    </w:p>
    <w:p w14:paraId="6E383A88" w14:textId="132AE19E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Religion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Islam</w:t>
      </w:r>
    </w:p>
    <w:p w14:paraId="0037E504" w14:textId="48D68033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Civil Status: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Unmarried</w:t>
      </w:r>
    </w:p>
    <w:p w14:paraId="0F537BF6" w14:textId="7AB6AF5A" w:rsidR="00282F93" w:rsidRPr="004E6392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Occupation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Software Engineer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</w:p>
    <w:p w14:paraId="4559851E" w14:textId="66DC9004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F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amily</w:t>
      </w: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</w:p>
    <w:p w14:paraId="53C6AD01" w14:textId="0767F03C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Md. Samsul Haque</w:t>
      </w:r>
    </w:p>
    <w:p w14:paraId="3FDD6800" w14:textId="0A6C164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Father’s Occupation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Government Service Holder</w:t>
      </w:r>
    </w:p>
    <w:p w14:paraId="634F4BBF" w14:textId="658C881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Lily Begum </w:t>
      </w:r>
    </w:p>
    <w:p w14:paraId="7E10DD8D" w14:textId="2BBBFD99" w:rsidR="00650FE5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Mother’s Occupation</w:t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Housewife</w:t>
      </w:r>
    </w:p>
    <w:p w14:paraId="447EA81B" w14:textId="3CAE5411" w:rsidR="00282F93" w:rsidRPr="004E6392" w:rsidRDefault="003D64BF" w:rsidP="004E6392">
      <w:pPr>
        <w:shd w:val="clear" w:color="auto" w:fill="FFE69D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Educ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</w:t>
      </w:r>
      <w:r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tion</w:t>
      </w:r>
      <w:r w:rsidR="00607BA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al</w:t>
      </w:r>
      <w:r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"https://cdn.pixabay.com/photo/2015/12/09/05/04/indian-woman-1084227_960_720.jpg" \* MERGEFORMATINET </w:instrText>
      </w:r>
      <w:r w:rsidR="00FF65B8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14:paraId="46D0D730" w14:textId="5F672FDA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MSc in CSE | Jahangirnagar University | CGPA: 3.</w:t>
      </w:r>
      <w:r>
        <w:rPr>
          <w:rFonts w:ascii="Segoe UI" w:hAnsi="Segoe UI" w:cs="Segoe UI"/>
          <w:color w:val="7D1E6A"/>
          <w:lang w:val="en-US"/>
        </w:rPr>
        <w:t>7</w:t>
      </w:r>
      <w:r w:rsidRPr="003D64BF">
        <w:rPr>
          <w:rFonts w:ascii="Segoe UI" w:hAnsi="Segoe UI" w:cs="Segoe UI"/>
          <w:color w:val="7D1E6A"/>
          <w:lang w:val="en-US"/>
        </w:rPr>
        <w:t>0 / 4.00 | 202</w:t>
      </w:r>
      <w:r>
        <w:rPr>
          <w:rFonts w:ascii="Segoe UI" w:hAnsi="Segoe UI" w:cs="Segoe UI"/>
          <w:color w:val="7D1E6A"/>
          <w:lang w:val="en-US"/>
        </w:rPr>
        <w:t>3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54DC15F1" w14:textId="2DD5E3C0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BSc in CSE | Daffodil International University | CGPA: 3.</w:t>
      </w:r>
      <w:r>
        <w:rPr>
          <w:rFonts w:ascii="Segoe UI" w:hAnsi="Segoe UI" w:cs="Segoe UI"/>
          <w:color w:val="7D1E6A"/>
          <w:lang w:val="en-US"/>
        </w:rPr>
        <w:t>60</w:t>
      </w:r>
      <w:r w:rsidRPr="003D64BF">
        <w:rPr>
          <w:rFonts w:ascii="Segoe UI" w:hAnsi="Segoe UI" w:cs="Segoe UI"/>
          <w:color w:val="7D1E6A"/>
          <w:lang w:val="en-US"/>
        </w:rPr>
        <w:t xml:space="preserve"> / 4.00 | 202</w:t>
      </w:r>
      <w:r w:rsidR="001C6EA2">
        <w:rPr>
          <w:rFonts w:ascii="Segoe UI" w:hAnsi="Segoe UI" w:cs="Segoe UI"/>
          <w:color w:val="7D1E6A"/>
          <w:lang w:val="en-US"/>
        </w:rPr>
        <w:t>1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A429FA9" w14:textId="3560EF19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HSC (Science) | Narsingdi Science College | GPA: 4.80 / 5.00 | 201</w:t>
      </w:r>
      <w:r>
        <w:rPr>
          <w:rFonts w:ascii="Segoe UI" w:hAnsi="Segoe UI" w:cs="Segoe UI"/>
          <w:color w:val="7D1E6A"/>
          <w:lang w:val="en-US"/>
        </w:rPr>
        <w:t>6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6AA75A6F" w14:textId="0985F61F" w:rsidR="00D81821" w:rsidRDefault="003D64BF" w:rsidP="004E6392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SSC (Science) | Kararchar MVI Tofazzal Hossain High School | GPA: 4.</w:t>
      </w:r>
      <w:r>
        <w:rPr>
          <w:rFonts w:ascii="Segoe UI" w:hAnsi="Segoe UI" w:cs="Segoe UI"/>
          <w:color w:val="7D1E6A"/>
          <w:lang w:val="en-US"/>
        </w:rPr>
        <w:t>50</w:t>
      </w:r>
      <w:r w:rsidRPr="003D64BF">
        <w:rPr>
          <w:rFonts w:ascii="Segoe UI" w:hAnsi="Segoe UI" w:cs="Segoe UI"/>
          <w:color w:val="7D1E6A"/>
          <w:lang w:val="en-US"/>
        </w:rPr>
        <w:t xml:space="preserve"> / 5.00 | 201</w:t>
      </w:r>
      <w:r>
        <w:rPr>
          <w:rFonts w:ascii="Segoe UI" w:hAnsi="Segoe UI" w:cs="Segoe UI"/>
          <w:color w:val="7D1E6A"/>
          <w:lang w:val="en-US"/>
        </w:rPr>
        <w:t>4</w:t>
      </w:r>
    </w:p>
    <w:p w14:paraId="733FC485" w14:textId="77777777" w:rsidR="00FF65B8" w:rsidRPr="004E6392" w:rsidRDefault="00FF65B8" w:rsidP="004E6392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79AE2FF7" w14:textId="70632A89" w:rsidR="00B6319D" w:rsidRPr="00FF65B8" w:rsidRDefault="00B6319D" w:rsidP="00FF65B8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2250"/>
        <w:gridCol w:w="2715"/>
      </w:tblGrid>
      <w:tr w:rsidR="00B6319D" w:rsidRPr="00B6319D" w14:paraId="68216C69" w14:textId="77777777" w:rsidTr="00B6319D">
        <w:trPr>
          <w:trHeight w:val="33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0FE4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S No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6CBB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Company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FFA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5D19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Working Period</w:t>
            </w:r>
          </w:p>
        </w:tc>
      </w:tr>
      <w:tr w:rsidR="00B6319D" w:rsidRPr="00B6319D" w14:paraId="5A81836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DA4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B6319D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93DD" w14:textId="5652728E" w:rsidR="00B6319D" w:rsidRPr="00B6319D" w:rsidRDefault="004E6392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Syntech Solution</w:t>
            </w:r>
            <w:r w:rsidR="00B6319D"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619A" w14:textId="2AD720F1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FC08" w14:textId="700B061B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June 10, 202</w:t>
            </w:r>
            <w:r w:rsidR="000C053B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4</w:t>
            </w: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– Continuing</w:t>
            </w:r>
          </w:p>
        </w:tc>
      </w:tr>
      <w:tr w:rsidR="00B6319D" w:rsidRPr="00B6319D" w14:paraId="41CAFF3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FF00" w14:textId="53AC2CA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9AF7" w14:textId="75C2E676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Flyte Solutions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1DD" w14:textId="631BA9E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499" w14:textId="56E2BE52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January 10, 2023 – May 30, 2024</w:t>
            </w:r>
          </w:p>
        </w:tc>
      </w:tr>
    </w:tbl>
    <w:p w14:paraId="390C294B" w14:textId="4B276B19" w:rsidR="000365E7" w:rsidRDefault="004E6392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3600" behindDoc="1" locked="0" layoutInCell="1" allowOverlap="1" wp14:anchorId="6C9C947A" wp14:editId="2F54D60C">
            <wp:simplePos x="0" y="0"/>
            <wp:positionH relativeFrom="page">
              <wp:align>left</wp:align>
            </wp:positionH>
            <wp:positionV relativeFrom="paragraph">
              <wp:posOffset>30480</wp:posOffset>
            </wp:positionV>
            <wp:extent cx="2247900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C4E3" w14:textId="42447DD7" w:rsidR="000365E7" w:rsidRPr="000365E7" w:rsidRDefault="004E6392" w:rsidP="000365E7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8480" behindDoc="1" locked="0" layoutInCell="1" allowOverlap="1" wp14:anchorId="3E856336" wp14:editId="161BF2E0">
            <wp:simplePos x="0" y="0"/>
            <wp:positionH relativeFrom="page">
              <wp:posOffset>5375275</wp:posOffset>
            </wp:positionH>
            <wp:positionV relativeFrom="paragraph">
              <wp:posOffset>13970</wp:posOffset>
            </wp:positionV>
            <wp:extent cx="22479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3179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5E7" w:rsidRPr="000365E7">
        <w:rPr>
          <w:rFonts w:ascii="Segoe UI" w:hAnsi="Segoe UI" w:cs="Segoe UI"/>
          <w:color w:val="7D1E6A"/>
          <w:lang w:val="en-US"/>
        </w:rPr>
        <w:t>I hereby certify that the above information is true and correct to the best of my knowledge and belief.</w:t>
      </w:r>
    </w:p>
    <w:p w14:paraId="15B54FA7" w14:textId="756A18A4" w:rsidR="00D81821" w:rsidRPr="00FB406F" w:rsidRDefault="00D81821" w:rsidP="00D81821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</w:p>
    <w:p w14:paraId="5392F1E0" w14:textId="4FDC97A7" w:rsidR="00D81821" w:rsidRDefault="00D81821" w:rsidP="00D81821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755FFB5" w14:textId="5D1F9F48" w:rsidR="00D81821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493F9AB8" w14:textId="546E7C5B" w:rsidR="00D81821" w:rsidRPr="00FB406F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sectPr w:rsidR="00D81821" w:rsidRPr="00FB406F" w:rsidSect="005F7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3"/>
    <w:rsid w:val="000365E7"/>
    <w:rsid w:val="000C053B"/>
    <w:rsid w:val="001C6EA2"/>
    <w:rsid w:val="00234995"/>
    <w:rsid w:val="00282F93"/>
    <w:rsid w:val="0030010A"/>
    <w:rsid w:val="003D64BF"/>
    <w:rsid w:val="003E2E84"/>
    <w:rsid w:val="004E01CA"/>
    <w:rsid w:val="004E4E2F"/>
    <w:rsid w:val="004E6392"/>
    <w:rsid w:val="00547A95"/>
    <w:rsid w:val="005F7F34"/>
    <w:rsid w:val="00607BA7"/>
    <w:rsid w:val="00650FE5"/>
    <w:rsid w:val="00695A56"/>
    <w:rsid w:val="008377BF"/>
    <w:rsid w:val="009B44C6"/>
    <w:rsid w:val="009C7D9A"/>
    <w:rsid w:val="00AA0F8A"/>
    <w:rsid w:val="00AD1ACC"/>
    <w:rsid w:val="00B6319D"/>
    <w:rsid w:val="00D47EE1"/>
    <w:rsid w:val="00D81821"/>
    <w:rsid w:val="00F712E3"/>
    <w:rsid w:val="00FB406F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8DF"/>
  <w15:chartTrackingRefBased/>
  <w15:docId w15:val="{077AA180-F105-214F-8FA5-7156027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643A3-39B9-CC43-9E5C-CD1D22AA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Saniatul Haque Taposh</cp:lastModifiedBy>
  <cp:revision>5</cp:revision>
  <cp:lastPrinted>2025-10-06T21:01:00Z</cp:lastPrinted>
  <dcterms:created xsi:type="dcterms:W3CDTF">2025-08-22T21:42:00Z</dcterms:created>
  <dcterms:modified xsi:type="dcterms:W3CDTF">2025-10-06T21:02:00Z</dcterms:modified>
</cp:coreProperties>
</file>