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62FBC" w:rsidRPr="001F389A" w:rsidRDefault="00E62FBC" w:rsidP="001F389A">
      <w:pPr>
        <w:spacing w:line="360" w:lineRule="auto"/>
        <w:jc w:val="center"/>
        <w:rPr>
          <w:rFonts w:ascii="阿里巴巴普惠体" w:eastAsia="阿里巴巴普惠体" w:hAnsi="阿里巴巴普惠体" w:cs="阿里巴巴普惠体"/>
          <w:sz w:val="40"/>
          <w:szCs w:val="48"/>
        </w:rPr>
      </w:pPr>
      <w:r w:rsidRPr="00B23943">
        <w:rPr>
          <w:rFonts w:ascii="阿里巴巴普惠体" w:eastAsia="阿里巴巴普惠体" w:hAnsi="阿里巴巴普惠体" w:cs="阿里巴巴普惠体" w:hint="eastAsia"/>
          <w:sz w:val="40"/>
          <w:szCs w:val="48"/>
        </w:rPr>
        <w:t>Easy-</w:t>
      </w:r>
      <w:r w:rsidR="004E34C9">
        <w:rPr>
          <w:rFonts w:ascii="阿里巴巴普惠体" w:eastAsia="阿里巴巴普惠体" w:hAnsi="阿里巴巴普惠体" w:cs="阿里巴巴普惠体"/>
          <w:sz w:val="40"/>
          <w:szCs w:val="48"/>
        </w:rPr>
        <w:t>Launch</w:t>
      </w:r>
    </w:p>
    <w:p w:rsidR="00E62FBC" w:rsidRPr="00B23943" w:rsidRDefault="00CB75C8" w:rsidP="001F389A">
      <w:pPr>
        <w:spacing w:line="360" w:lineRule="auto"/>
        <w:jc w:val="left"/>
        <w:rPr>
          <w:rFonts w:ascii="阿里巴巴普惠体" w:eastAsia="阿里巴巴普惠体" w:hAnsi="阿里巴巴普惠体" w:cs="阿里巴巴普惠体"/>
          <w:sz w:val="44"/>
          <w:szCs w:val="52"/>
        </w:rPr>
      </w:pPr>
      <w:r w:rsidRPr="00CB75C8">
        <w:rPr>
          <w:rFonts w:ascii="阿里巴巴普惠体" w:eastAsia="阿里巴巴普惠体" w:hAnsi="阿里巴巴普惠体" w:cs="阿里巴巴普惠体"/>
          <w:sz w:val="44"/>
          <w:szCs w:val="52"/>
        </w:rPr>
        <w:t>Intro</w:t>
      </w:r>
    </w:p>
    <w:p w:rsidR="008A50F5" w:rsidRDefault="00CB75C8" w:rsidP="001F389A">
      <w:p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 xml:space="preserve">The Polaris Project is provided by </w:t>
      </w:r>
      <w:r w:rsidRPr="00CB75C8">
        <w:rPr>
          <w:rFonts w:ascii="阿里巴巴普惠体" w:eastAsia="阿里巴巴普惠体" w:hAnsi="阿里巴巴普惠体" w:cs="阿里巴巴普惠体"/>
          <w:b/>
          <w:bCs/>
          <w:sz w:val="24"/>
          <w:szCs w:val="32"/>
        </w:rPr>
        <w:t>Taprootagro Technology Limited</w:t>
      </w:r>
      <w:r w:rsidRPr="00CB75C8">
        <w:rPr>
          <w:rFonts w:ascii="阿里巴巴普惠体" w:eastAsia="阿里巴巴普惠体" w:hAnsi="阿里巴巴普惠体" w:cs="阿里巴巴普惠体"/>
          <w:sz w:val="24"/>
          <w:szCs w:val="32"/>
        </w:rPr>
        <w:t xml:space="preserve"> and is open-sourced under the MIT License. It is positioned as an open-source technical tool and industry infrastructure, aiming to drive agricultural digitalization and bring advanced technology directly to the fields.</w:t>
      </w:r>
    </w:p>
    <w:p w:rsidR="00EA50DF" w:rsidRDefault="00EA50DF" w:rsidP="001F389A">
      <w:pPr>
        <w:spacing w:line="360" w:lineRule="auto"/>
        <w:jc w:val="left"/>
        <w:rPr>
          <w:rFonts w:ascii="阿里巴巴普惠体" w:eastAsia="阿里巴巴普惠体" w:hAnsi="阿里巴巴普惠体" w:cs="阿里巴巴普惠体"/>
          <w:sz w:val="24"/>
          <w:szCs w:val="32"/>
        </w:rPr>
      </w:pPr>
    </w:p>
    <w:p w:rsidR="008A50F5" w:rsidRPr="008A50F5" w:rsidRDefault="00CB75C8" w:rsidP="001F389A">
      <w:p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This document helps users quickly perform private customization of front-end content, including code downloading, visual content editing, uploading to GitHub, deploying PWA, and generating apps for rapid distribution. For back-end deployment, please read the documents in the developer directory in detail.</w:t>
      </w:r>
    </w:p>
    <w:p w:rsidR="00807A1D" w:rsidRDefault="00807A1D" w:rsidP="008A50F5">
      <w:pPr>
        <w:spacing w:line="360" w:lineRule="auto"/>
        <w:jc w:val="left"/>
        <w:rPr>
          <w:rFonts w:ascii="阿里巴巴普惠体" w:eastAsia="阿里巴巴普惠体" w:hAnsi="阿里巴巴普惠体" w:cs="阿里巴巴普惠体"/>
          <w:sz w:val="24"/>
          <w:szCs w:val="32"/>
        </w:rPr>
      </w:pPr>
    </w:p>
    <w:p w:rsidR="00CB75C8" w:rsidRDefault="00CB75C8" w:rsidP="008A50F5">
      <w:p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Enterprises can immediately assign corresponding domain links, create QR codes, and conduct marketing promotion. Content configuration or back-end deployment can be carried out subsequently.</w:t>
      </w:r>
    </w:p>
    <w:p w:rsidR="00CB75C8" w:rsidRPr="00CB75C8" w:rsidRDefault="00CB75C8" w:rsidP="00CB75C8">
      <w:p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Domain name assignment examples:</w:t>
      </w:r>
    </w:p>
    <w:p w:rsidR="00CB75C8" w:rsidRPr="00CB75C8" w:rsidRDefault="00CB75C8" w:rsidP="00CB75C8">
      <w:pPr>
        <w:numPr>
          <w:ilvl w:val="0"/>
          <w:numId w:val="25"/>
        </w:num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farmer-china.taprootagro.com</w:t>
      </w:r>
    </w:p>
    <w:p w:rsidR="00CB75C8" w:rsidRPr="00CB75C8" w:rsidRDefault="00CB75C8" w:rsidP="00CB75C8">
      <w:pPr>
        <w:numPr>
          <w:ilvl w:val="0"/>
          <w:numId w:val="25"/>
        </w:numPr>
        <w:spacing w:line="360" w:lineRule="auto"/>
        <w:jc w:val="left"/>
        <w:rPr>
          <w:rFonts w:ascii="阿里巴巴普惠体" w:eastAsia="阿里巴巴普惠体" w:hAnsi="阿里巴巴普惠体" w:cs="阿里巴巴普惠体"/>
          <w:sz w:val="24"/>
          <w:szCs w:val="32"/>
        </w:rPr>
      </w:pPr>
      <w:r w:rsidRPr="00CB75C8">
        <w:rPr>
          <w:rFonts w:ascii="阿里巴巴普惠体" w:eastAsia="阿里巴巴普惠体" w:hAnsi="阿里巴巴普惠体" w:cs="阿里巴巴普惠体"/>
          <w:sz w:val="24"/>
          <w:szCs w:val="32"/>
        </w:rPr>
        <w:t>distributor-china.taprootagro.com</w:t>
      </w:r>
    </w:p>
    <w:p w:rsidR="001F389A" w:rsidRPr="008A50F5" w:rsidRDefault="001F389A" w:rsidP="001F389A">
      <w:pPr>
        <w:spacing w:line="360" w:lineRule="auto"/>
        <w:jc w:val="left"/>
        <w:rPr>
          <w:rFonts w:ascii="阿里巴巴普惠体" w:eastAsia="阿里巴巴普惠体" w:hAnsi="阿里巴巴普惠体" w:cs="阿里巴巴普惠体"/>
          <w:sz w:val="24"/>
          <w:szCs w:val="32"/>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5589"/>
      </w:tblGrid>
      <w:tr w:rsidR="001F389A" w:rsidRPr="00B23943" w:rsidTr="00EE0C28">
        <w:tc>
          <w:tcPr>
            <w:tcW w:w="0" w:type="auto"/>
          </w:tcPr>
          <w:p w:rsidR="001F389A" w:rsidRPr="00B23943" w:rsidRDefault="001F389A" w:rsidP="00EE0C28">
            <w:pPr>
              <w:spacing w:line="360" w:lineRule="auto"/>
              <w:rPr>
                <w:rFonts w:ascii="阿里巴巴普惠体" w:eastAsia="阿里巴巴普惠体" w:hAnsi="阿里巴巴普惠体" w:cs="阿里巴巴普惠体"/>
                <w:sz w:val="24"/>
                <w:szCs w:val="32"/>
              </w:rPr>
            </w:pPr>
            <w:r w:rsidRPr="00E62FBC">
              <w:rPr>
                <w:rFonts w:ascii="阿里巴巴普惠体" w:eastAsia="阿里巴巴普惠体" w:hAnsi="阿里巴巴普惠体" w:cs="阿里巴巴普惠体" w:hint="eastAsia"/>
                <w:sz w:val="24"/>
                <w:szCs w:val="32"/>
              </w:rPr>
              <w:lastRenderedPageBreak/>
              <w:t>open</w:t>
            </w:r>
            <w:r w:rsidRPr="00B23943">
              <w:rPr>
                <w:rFonts w:ascii="阿里巴巴普惠体" w:eastAsia="阿里巴巴普惠体" w:hAnsi="阿里巴巴普惠体" w:cs="阿里巴巴普惠体" w:hint="eastAsia"/>
                <w:sz w:val="24"/>
                <w:szCs w:val="32"/>
              </w:rPr>
              <w:t xml:space="preserve"> </w:t>
            </w:r>
            <w:r w:rsidRPr="00E62FBC">
              <w:rPr>
                <w:rFonts w:ascii="阿里巴巴普惠体" w:eastAsia="阿里巴巴普惠体" w:hAnsi="阿里巴巴普惠体" w:cs="阿里巴巴普惠体" w:hint="eastAsia"/>
                <w:sz w:val="24"/>
                <w:szCs w:val="32"/>
              </w:rPr>
              <w:t>add：</w:t>
            </w:r>
          </w:p>
        </w:tc>
        <w:tc>
          <w:tcPr>
            <w:tcW w:w="0" w:type="auto"/>
          </w:tcPr>
          <w:p w:rsidR="001F389A" w:rsidRPr="00B23943" w:rsidRDefault="008A50F5" w:rsidP="00EE0C28">
            <w:pPr>
              <w:spacing w:line="360" w:lineRule="auto"/>
              <w:rPr>
                <w:rFonts w:ascii="阿里巴巴普惠体" w:eastAsia="阿里巴巴普惠体" w:hAnsi="阿里巴巴普惠体" w:cs="阿里巴巴普惠体"/>
                <w:sz w:val="24"/>
                <w:szCs w:val="32"/>
              </w:rPr>
            </w:pPr>
            <w:hyperlink r:id="rId7" w:history="1">
              <w:r w:rsidRPr="00E62FBC">
                <w:rPr>
                  <w:rStyle w:val="af2"/>
                  <w:rFonts w:ascii="阿里巴巴普惠体" w:eastAsia="阿里巴巴普惠体" w:hAnsi="阿里巴巴普惠体" w:cs="阿里巴巴普惠体" w:hint="eastAsia"/>
                  <w:sz w:val="24"/>
                  <w:szCs w:val="32"/>
                </w:rPr>
                <w:t>https://github.com/taprootagro</w:t>
              </w:r>
            </w:hyperlink>
          </w:p>
        </w:tc>
      </w:tr>
      <w:tr w:rsidR="001F389A" w:rsidRPr="00B23943" w:rsidTr="00EE0C28">
        <w:trPr>
          <w:trHeight w:val="100"/>
        </w:trPr>
        <w:tc>
          <w:tcPr>
            <w:tcW w:w="0" w:type="auto"/>
          </w:tcPr>
          <w:p w:rsidR="001F389A" w:rsidRPr="00B23943" w:rsidRDefault="001F389A" w:rsidP="00EE0C28">
            <w:pPr>
              <w:spacing w:line="360" w:lineRule="auto"/>
              <w:rPr>
                <w:rFonts w:ascii="阿里巴巴普惠体" w:eastAsia="阿里巴巴普惠体" w:hAnsi="阿里巴巴普惠体" w:cs="阿里巴巴普惠体"/>
                <w:sz w:val="24"/>
                <w:szCs w:val="32"/>
              </w:rPr>
            </w:pPr>
            <w:r w:rsidRPr="00E62FBC">
              <w:rPr>
                <w:rFonts w:ascii="阿里巴巴普惠体" w:eastAsia="阿里巴巴普惠体" w:hAnsi="阿里巴巴普惠体" w:cs="阿里巴巴普惠体" w:hint="eastAsia"/>
                <w:sz w:val="24"/>
                <w:szCs w:val="32"/>
              </w:rPr>
              <w:t>website：</w:t>
            </w:r>
            <w:r w:rsidRPr="00B23943">
              <w:rPr>
                <w:rFonts w:ascii="阿里巴巴普惠体" w:eastAsia="阿里巴巴普惠体" w:hAnsi="阿里巴巴普惠体" w:cs="阿里巴巴普惠体" w:hint="eastAsia"/>
                <w:sz w:val="24"/>
                <w:szCs w:val="32"/>
              </w:rPr>
              <w:t xml:space="preserve"> </w:t>
            </w:r>
          </w:p>
        </w:tc>
        <w:tc>
          <w:tcPr>
            <w:tcW w:w="0" w:type="auto"/>
          </w:tcPr>
          <w:p w:rsidR="001F389A" w:rsidRPr="00B23943" w:rsidRDefault="001F389A" w:rsidP="00EE0C28">
            <w:pPr>
              <w:spacing w:line="360" w:lineRule="auto"/>
              <w:rPr>
                <w:rFonts w:ascii="阿里巴巴普惠体" w:eastAsia="阿里巴巴普惠体" w:hAnsi="阿里巴巴普惠体" w:cs="阿里巴巴普惠体"/>
                <w:sz w:val="24"/>
                <w:szCs w:val="32"/>
              </w:rPr>
            </w:pPr>
            <w:hyperlink r:id="rId8" w:history="1">
              <w:r w:rsidRPr="00E62FBC">
                <w:rPr>
                  <w:rStyle w:val="af2"/>
                  <w:rFonts w:ascii="阿里巴巴普惠体" w:eastAsia="阿里巴巴普惠体" w:hAnsi="阿里巴巴普惠体" w:cs="阿里巴巴普惠体" w:hint="eastAsia"/>
                  <w:sz w:val="24"/>
                  <w:szCs w:val="32"/>
                </w:rPr>
                <w:t>https://topagro.com</w:t>
              </w:r>
            </w:hyperlink>
            <w:r w:rsidRPr="00B23943">
              <w:rPr>
                <w:rFonts w:ascii="阿里巴巴普惠体" w:eastAsia="阿里巴巴普惠体" w:hAnsi="阿里巴巴普惠体" w:cs="阿里巴巴普惠体" w:hint="eastAsia"/>
                <w:sz w:val="24"/>
                <w:szCs w:val="32"/>
              </w:rPr>
              <w:t xml:space="preserve">  </w:t>
            </w:r>
            <w:hyperlink r:id="rId9" w:history="1">
              <w:r w:rsidRPr="00E62FBC">
                <w:rPr>
                  <w:rStyle w:val="af2"/>
                  <w:rFonts w:ascii="阿里巴巴普惠体" w:eastAsia="阿里巴巴普惠体" w:hAnsi="阿里巴巴普惠体" w:cs="阿里巴巴普惠体" w:hint="eastAsia"/>
                  <w:sz w:val="24"/>
                  <w:szCs w:val="32"/>
                </w:rPr>
                <w:t>https://</w:t>
              </w:r>
              <w:r w:rsidRPr="00B23943">
                <w:rPr>
                  <w:rStyle w:val="af2"/>
                  <w:rFonts w:ascii="阿里巴巴普惠体" w:eastAsia="阿里巴巴普惠体" w:hAnsi="阿里巴巴普惠体" w:cs="阿里巴巴普惠体" w:hint="eastAsia"/>
                  <w:sz w:val="24"/>
                  <w:szCs w:val="32"/>
                </w:rPr>
                <w:t>t</w:t>
              </w:r>
              <w:r w:rsidRPr="00E62FBC">
                <w:rPr>
                  <w:rStyle w:val="af2"/>
                  <w:rFonts w:ascii="阿里巴巴普惠体" w:eastAsia="阿里巴巴普惠体" w:hAnsi="阿里巴巴普惠体" w:cs="阿里巴巴普惠体" w:hint="eastAsia"/>
                  <w:sz w:val="24"/>
                  <w:szCs w:val="32"/>
                </w:rPr>
                <w:t>aprootagro.com</w:t>
              </w:r>
            </w:hyperlink>
            <w:r w:rsidRPr="00B23943">
              <w:rPr>
                <w:rFonts w:ascii="阿里巴巴普惠体" w:eastAsia="阿里巴巴普惠体" w:hAnsi="阿里巴巴普惠体" w:cs="阿里巴巴普惠体" w:hint="eastAsia"/>
                <w:sz w:val="24"/>
                <w:szCs w:val="32"/>
              </w:rPr>
              <w:t xml:space="preserve"> </w:t>
            </w:r>
          </w:p>
        </w:tc>
      </w:tr>
    </w:tbl>
    <w:p w:rsidR="008A50F5" w:rsidRPr="001F389A" w:rsidRDefault="008A50F5" w:rsidP="001F389A">
      <w:pPr>
        <w:spacing w:line="360" w:lineRule="auto"/>
        <w:jc w:val="left"/>
        <w:rPr>
          <w:rFonts w:ascii="阿里巴巴普惠体" w:eastAsia="阿里巴巴普惠体" w:hAnsi="阿里巴巴普惠体" w:cs="阿里巴巴普惠体"/>
          <w:sz w:val="24"/>
          <w:szCs w:val="32"/>
        </w:rPr>
      </w:pPr>
    </w:p>
    <w:p w:rsidR="00A42521" w:rsidRPr="008A50F5" w:rsidRDefault="00CB75C8" w:rsidP="008A50F5">
      <w:pPr>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N</w:t>
      </w:r>
      <w:r>
        <w:rPr>
          <w:rFonts w:ascii="阿里巴巴普惠体" w:eastAsia="阿里巴巴普惠体" w:hAnsi="阿里巴巴普惠体" w:cs="阿里巴巴普惠体" w:hint="eastAsia"/>
          <w:sz w:val="24"/>
          <w:szCs w:val="32"/>
        </w:rPr>
        <w:t>ote</w:t>
      </w:r>
      <w:r>
        <w:rPr>
          <w:rFonts w:ascii="阿里巴巴普惠体" w:eastAsia="阿里巴巴普惠体" w:hAnsi="阿里巴巴普惠体" w:cs="阿里巴巴普惠体"/>
          <w:sz w:val="24"/>
          <w:szCs w:val="32"/>
        </w:rPr>
        <w:t xml:space="preserve">: </w:t>
      </w:r>
      <w:r w:rsidRPr="00CB75C8">
        <w:rPr>
          <w:rFonts w:ascii="阿里巴巴普惠体" w:eastAsia="阿里巴巴普惠体" w:hAnsi="阿里巴巴普惠体" w:cs="阿里巴巴普惠体"/>
          <w:sz w:val="24"/>
          <w:szCs w:val="32"/>
        </w:rPr>
        <w:t xml:space="preserve">The MIT License is an extremely permissive open-source software license. </w:t>
      </w:r>
      <w:r w:rsidRPr="00CB75C8">
        <w:rPr>
          <w:rFonts w:ascii="阿里巴巴普惠体" w:eastAsia="阿里巴巴普惠体" w:hAnsi="阿里巴巴普惠体" w:cs="阿里巴巴普惠体"/>
          <w:b/>
          <w:bCs/>
          <w:sz w:val="24"/>
          <w:szCs w:val="32"/>
        </w:rPr>
        <w:t>It allows anyone to use, modify, distribute, and sell the software for free without restriction, and derivative code can be closed-sourced for commercial use.</w:t>
      </w:r>
      <w:r w:rsidRPr="00CB75C8">
        <w:rPr>
          <w:rFonts w:ascii="阿里巴巴普惠体" w:eastAsia="阿里巴巴普惠体" w:hAnsi="阿里巴巴普惠体" w:cs="阿里巴巴普惠体"/>
          <w:sz w:val="24"/>
          <w:szCs w:val="32"/>
        </w:rPr>
        <w:t xml:space="preserve"> The core obligation is simply to include the original author's copyright notice and the license agreement in copies of the software.</w:t>
      </w:r>
      <w:r w:rsidR="000C5041" w:rsidRPr="008A50F5">
        <w:rPr>
          <w:rFonts w:ascii="阿里巴巴普惠体" w:eastAsia="阿里巴巴普惠体" w:hAnsi="阿里巴巴普惠体" w:cs="阿里巴巴普惠体"/>
          <w:sz w:val="20"/>
          <w:szCs w:val="22"/>
        </w:rPr>
        <w:br w:type="page"/>
      </w:r>
    </w:p>
    <w:p w:rsidR="00A42521" w:rsidRPr="004D7B9F" w:rsidRDefault="004D7B9F" w:rsidP="004D7B9F">
      <w:pPr>
        <w:pStyle w:val="a9"/>
        <w:numPr>
          <w:ilvl w:val="0"/>
          <w:numId w:val="26"/>
        </w:numPr>
        <w:spacing w:line="360" w:lineRule="auto"/>
        <w:rPr>
          <w:rFonts w:ascii="阿里巴巴普惠体" w:eastAsia="阿里巴巴普惠体" w:hAnsi="阿里巴巴普惠体" w:cs="阿里巴巴普惠体"/>
          <w:sz w:val="44"/>
          <w:szCs w:val="52"/>
        </w:rPr>
      </w:pPr>
      <w:r w:rsidRPr="004D7B9F">
        <w:rPr>
          <w:rFonts w:ascii="阿里巴巴普惠体" w:eastAsia="阿里巴巴普惠体" w:hAnsi="阿里巴巴普惠体" w:cs="阿里巴巴普惠体"/>
          <w:sz w:val="44"/>
          <w:szCs w:val="52"/>
        </w:rPr>
        <w:lastRenderedPageBreak/>
        <w:t>Preparation</w:t>
      </w:r>
    </w:p>
    <w:p w:rsidR="00875724" w:rsidRPr="00875724" w:rsidRDefault="004D7B9F" w:rsidP="00875724">
      <w:pPr>
        <w:pStyle w:val="a9"/>
        <w:numPr>
          <w:ilvl w:val="0"/>
          <w:numId w:val="29"/>
        </w:numPr>
        <w:spacing w:line="360" w:lineRule="auto"/>
        <w:rPr>
          <w:rFonts w:ascii="阿里巴巴普惠体" w:eastAsia="阿里巴巴普惠体" w:hAnsi="阿里巴巴普惠体" w:cs="阿里巴巴普惠体"/>
          <w:b/>
          <w:bCs/>
        </w:rPr>
      </w:pPr>
      <w:r w:rsidRPr="00875724">
        <w:rPr>
          <w:rFonts w:ascii="阿里巴巴普惠体" w:eastAsia="阿里巴巴普惠体" w:hAnsi="阿里巴巴普惠体" w:cs="阿里巴巴普惠体"/>
          <w:b/>
          <w:bCs/>
        </w:rPr>
        <w:t xml:space="preserve">Download and install the development tool Cursor. </w:t>
      </w:r>
    </w:p>
    <w:p w:rsidR="004D7B9F" w:rsidRPr="00875724" w:rsidRDefault="004D7B9F" w:rsidP="00875724">
      <w:pPr>
        <w:pStyle w:val="a9"/>
        <w:spacing w:line="360" w:lineRule="auto"/>
        <w:ind w:left="360"/>
        <w:rPr>
          <w:rFonts w:ascii="阿里巴巴普惠体" w:eastAsia="阿里巴巴普惠体" w:hAnsi="阿里巴巴普惠体" w:cs="阿里巴巴普惠体"/>
        </w:rPr>
      </w:pPr>
      <w:r w:rsidRPr="00875724">
        <w:rPr>
          <w:rFonts w:ascii="阿里巴巴普惠体" w:eastAsia="阿里巴巴普惠体" w:hAnsi="阿里巴巴普惠体" w:cs="阿里巴巴普惠体"/>
        </w:rPr>
        <w:t xml:space="preserve">Follow the instructions to download the version for Mac or Windows: </w:t>
      </w:r>
      <w:hyperlink r:id="rId10" w:history="1">
        <w:r w:rsidRPr="00875724">
          <w:rPr>
            <w:rStyle w:val="af2"/>
            <w:rFonts w:ascii="阿里巴巴普惠体" w:eastAsia="阿里巴巴普惠体" w:hAnsi="阿里巴巴普惠体" w:cs="阿里巴巴普惠体"/>
            <w:sz w:val="24"/>
          </w:rPr>
          <w:t>https://cursor.com/</w:t>
        </w:r>
      </w:hyperlink>
    </w:p>
    <w:p w:rsidR="00875724" w:rsidRPr="00875724" w:rsidRDefault="004D7B9F" w:rsidP="00875724">
      <w:pPr>
        <w:pStyle w:val="a9"/>
        <w:numPr>
          <w:ilvl w:val="0"/>
          <w:numId w:val="29"/>
        </w:numPr>
        <w:spacing w:line="360" w:lineRule="auto"/>
        <w:rPr>
          <w:rFonts w:ascii="阿里巴巴普惠体" w:eastAsia="阿里巴巴普惠体" w:hAnsi="阿里巴巴普惠体" w:cs="阿里巴巴普惠体"/>
          <w:b/>
          <w:bCs/>
        </w:rPr>
      </w:pPr>
      <w:r w:rsidRPr="00875724">
        <w:rPr>
          <w:rFonts w:ascii="阿里巴巴普惠体" w:eastAsia="阿里巴巴普惠体" w:hAnsi="阿里巴巴普惠体" w:cs="阿里巴巴普惠体"/>
          <w:b/>
          <w:bCs/>
        </w:rPr>
        <w:t xml:space="preserve">Download and install the configuration file/environment Node.js. </w:t>
      </w:r>
    </w:p>
    <w:p w:rsidR="004D7B9F" w:rsidRPr="00875724" w:rsidRDefault="004D7B9F" w:rsidP="00875724">
      <w:pPr>
        <w:pStyle w:val="a9"/>
        <w:spacing w:line="360" w:lineRule="auto"/>
        <w:ind w:left="360"/>
        <w:rPr>
          <w:rFonts w:ascii="阿里巴巴普惠体" w:eastAsia="阿里巴巴普惠体" w:hAnsi="阿里巴巴普惠体" w:cs="阿里巴巴普惠体"/>
          <w:sz w:val="24"/>
        </w:rPr>
      </w:pPr>
      <w:r w:rsidRPr="00875724">
        <w:rPr>
          <w:rFonts w:ascii="阿里巴巴普惠体" w:eastAsia="阿里巴巴普惠体" w:hAnsi="阿里巴巴普惠体" w:cs="阿里巴巴普惠体"/>
        </w:rPr>
        <w:t xml:space="preserve">Follow the instructions to download the version for Mac or Windows: </w:t>
      </w:r>
      <w:hyperlink r:id="rId11" w:history="1">
        <w:r w:rsidRPr="00875724">
          <w:rPr>
            <w:rStyle w:val="af2"/>
            <w:rFonts w:ascii="阿里巴巴普惠体" w:eastAsia="阿里巴巴普惠体" w:hAnsi="阿里巴巴普惠体" w:cs="阿里巴巴普惠体"/>
            <w:sz w:val="24"/>
          </w:rPr>
          <w:t>https://nodejs.org</w:t>
        </w:r>
      </w:hyperlink>
    </w:p>
    <w:p w:rsidR="004D7B9F" w:rsidRPr="00875724" w:rsidRDefault="004D7B9F" w:rsidP="004D7B9F">
      <w:pPr>
        <w:spacing w:line="360" w:lineRule="auto"/>
        <w:rPr>
          <w:rFonts w:ascii="阿里巴巴普惠体" w:eastAsia="阿里巴巴普惠体" w:hAnsi="阿里巴巴普惠体" w:cs="阿里巴巴普惠体"/>
          <w:b/>
          <w:bCs/>
        </w:rPr>
      </w:pPr>
      <w:r w:rsidRPr="00875724">
        <w:rPr>
          <w:rFonts w:ascii="阿里巴巴普惠体" w:eastAsia="阿里巴巴普惠体" w:hAnsi="阿里巴巴普惠体" w:cs="阿里巴巴普惠体"/>
          <w:b/>
          <w:bCs/>
        </w:rPr>
        <w:t>(3) Download the source code and extract it to the Desktop:</w:t>
      </w:r>
    </w:p>
    <w:p w:rsidR="004D7B9F" w:rsidRPr="004D7B9F" w:rsidRDefault="004D7B9F" w:rsidP="00317D5A">
      <w:pPr>
        <w:widowControl/>
        <w:spacing w:line="360" w:lineRule="auto"/>
        <w:jc w:val="left"/>
        <w:rPr>
          <w:rFonts w:ascii="阿里巴巴普惠体" w:eastAsia="阿里巴巴普惠体" w:hAnsi="阿里巴巴普惠体" w:cs="阿里巴巴普惠体"/>
          <w:sz w:val="24"/>
          <w:szCs w:val="32"/>
        </w:rPr>
      </w:pPr>
      <w:r w:rsidRPr="004D7B9F">
        <w:rPr>
          <w:rFonts w:ascii="阿里巴巴普惠体" w:eastAsia="阿里巴巴普惠体" w:hAnsi="阿里巴巴普惠体" w:cs="阿里巴巴普惠体"/>
          <w:sz w:val="24"/>
          <w:szCs w:val="32"/>
        </w:rPr>
        <w:t xml:space="preserve">Example </w:t>
      </w:r>
      <w:proofErr w:type="spellStart"/>
      <w:r w:rsidRPr="004D7B9F">
        <w:rPr>
          <w:rFonts w:ascii="阿里巴巴普惠体" w:eastAsia="阿里巴巴普惠体" w:hAnsi="阿里巴巴普惠体" w:cs="阿里巴巴普惠体"/>
          <w:sz w:val="24"/>
          <w:szCs w:val="32"/>
        </w:rPr>
        <w:t>farmercode</w:t>
      </w:r>
      <w:proofErr w:type="spellEnd"/>
      <w:r w:rsidRPr="004D7B9F">
        <w:rPr>
          <w:rFonts w:ascii="阿里巴巴普惠体" w:eastAsia="阿里巴巴普惠体" w:hAnsi="阿里巴巴普惠体" w:cs="阿里巴巴普惠体"/>
          <w:sz w:val="24"/>
          <w:szCs w:val="32"/>
        </w:rPr>
        <w:t xml:space="preserve">-public: Open the </w:t>
      </w:r>
      <w:hyperlink r:id="rId12" w:history="1">
        <w:r w:rsidRPr="004D7B9F">
          <w:rPr>
            <w:rStyle w:val="af2"/>
            <w:rFonts w:ascii="阿里巴巴普惠体" w:eastAsia="阿里巴巴普惠体" w:hAnsi="阿里巴巴普惠体" w:cs="阿里巴巴普惠体"/>
            <w:sz w:val="24"/>
            <w:szCs w:val="32"/>
          </w:rPr>
          <w:t>taprootagro</w:t>
        </w:r>
      </w:hyperlink>
      <w:r w:rsidRPr="004D7B9F">
        <w:rPr>
          <w:rFonts w:ascii="阿里巴巴普惠体" w:eastAsia="阿里巴巴普惠体" w:hAnsi="阿里巴巴普惠体" w:cs="阿里巴巴普惠体"/>
          <w:sz w:val="24"/>
          <w:szCs w:val="32"/>
        </w:rPr>
        <w:t xml:space="preserve"> homepage, click on </w:t>
      </w:r>
      <w:proofErr w:type="spellStart"/>
      <w:r w:rsidRPr="004D7B9F">
        <w:rPr>
          <w:rFonts w:ascii="阿里巴巴普惠体" w:eastAsia="阿里巴巴普惠体" w:hAnsi="阿里巴巴普惠体" w:cs="阿里巴巴普惠体"/>
          <w:sz w:val="24"/>
          <w:szCs w:val="32"/>
        </w:rPr>
        <w:t>farmercode</w:t>
      </w:r>
      <w:proofErr w:type="spellEnd"/>
      <w:r w:rsidRPr="004D7B9F">
        <w:rPr>
          <w:rFonts w:ascii="阿里巴巴普惠体" w:eastAsia="阿里巴巴普惠体" w:hAnsi="阿里巴巴普惠体" w:cs="阿里巴巴普惠体"/>
          <w:sz w:val="24"/>
          <w:szCs w:val="32"/>
        </w:rPr>
        <w:t>-public, click the green "Code" button, select "Download ZIP", then download and extract it to the Desktop.</w:t>
      </w:r>
    </w:p>
    <w:p w:rsidR="00D51036" w:rsidRPr="004D7B9F" w:rsidRDefault="004D7B9F" w:rsidP="004D7B9F">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demo</w:t>
      </w:r>
      <w:r w:rsidR="00317D5A">
        <w:rPr>
          <w:rFonts w:ascii="阿里巴巴普惠体" w:eastAsia="阿里巴巴普惠体" w:hAnsi="阿里巴巴普惠体" w:cs="阿里巴巴普惠体" w:hint="eastAsia"/>
          <w:sz w:val="24"/>
          <w:szCs w:val="32"/>
        </w:rPr>
        <w:t>：</w:t>
      </w:r>
    </w:p>
    <w:p w:rsidR="00AE76F6" w:rsidRPr="00AE76F6" w:rsidRDefault="00D51036" w:rsidP="00AE76F6">
      <w:pPr>
        <w:spacing w:line="360" w:lineRule="auto"/>
        <w:rPr>
          <w:rFonts w:ascii="阿里巴巴普惠体" w:eastAsia="阿里巴巴普惠体" w:hAnsi="阿里巴巴普惠体" w:cs="阿里巴巴普惠体"/>
          <w:szCs w:val="32"/>
        </w:rPr>
      </w:pPr>
      <w:r>
        <w:rPr>
          <w:rFonts w:ascii="阿里巴巴普惠体" w:eastAsia="阿里巴巴普惠体" w:hAnsi="阿里巴巴普惠体" w:cs="阿里巴巴普惠体"/>
          <w:noProof/>
          <w:szCs w:val="32"/>
        </w:rPr>
        <w:drawing>
          <wp:inline distT="0" distB="0" distL="0" distR="0">
            <wp:extent cx="5321300" cy="2964321"/>
            <wp:effectExtent l="0" t="0" r="0" b="0"/>
            <wp:docPr id="1605085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5030" name="图片 16050850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2089" cy="2981473"/>
                    </a:xfrm>
                    <a:prstGeom prst="rect">
                      <a:avLst/>
                    </a:prstGeom>
                  </pic:spPr>
                </pic:pic>
              </a:graphicData>
            </a:graphic>
          </wp:inline>
        </w:drawing>
      </w:r>
    </w:p>
    <w:p w:rsidR="00D51036" w:rsidRDefault="00D51036">
      <w:pPr>
        <w:widowControl/>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br w:type="page"/>
      </w:r>
    </w:p>
    <w:p w:rsidR="00A42521" w:rsidRPr="004E68FB" w:rsidRDefault="0078511E" w:rsidP="004E68FB">
      <w:pPr>
        <w:spacing w:line="360" w:lineRule="auto"/>
        <w:rPr>
          <w:rFonts w:ascii="阿里巴巴普惠体" w:eastAsia="阿里巴巴普惠体" w:hAnsi="阿里巴巴普惠体" w:cs="阿里巴巴普惠体"/>
          <w:sz w:val="44"/>
          <w:szCs w:val="52"/>
        </w:rPr>
      </w:pPr>
      <w:r>
        <w:rPr>
          <w:rFonts w:ascii="阿里巴巴普惠体" w:eastAsia="阿里巴巴普惠体" w:hAnsi="阿里巴巴普惠体" w:cs="阿里巴巴普惠体" w:hint="eastAsia"/>
          <w:sz w:val="44"/>
          <w:szCs w:val="52"/>
        </w:rPr>
        <w:lastRenderedPageBreak/>
        <w:t>2.</w:t>
      </w:r>
      <w:r w:rsidR="00875724" w:rsidRPr="00875724">
        <w:t xml:space="preserve"> </w:t>
      </w:r>
      <w:r w:rsidR="00875724" w:rsidRPr="00875724">
        <w:rPr>
          <w:rFonts w:ascii="阿里巴巴普惠体" w:eastAsia="阿里巴巴普惠体" w:hAnsi="阿里巴巴普惠体" w:cs="阿里巴巴普惠体"/>
          <w:sz w:val="44"/>
          <w:szCs w:val="52"/>
        </w:rPr>
        <w:t>Launch Editor &amp; Modify Content</w:t>
      </w:r>
    </w:p>
    <w:p w:rsidR="008F38A2" w:rsidRPr="00960FB1" w:rsidRDefault="00875724" w:rsidP="00876AFF">
      <w:pPr>
        <w:pStyle w:val="a9"/>
        <w:numPr>
          <w:ilvl w:val="0"/>
          <w:numId w:val="10"/>
        </w:numPr>
        <w:spacing w:line="360" w:lineRule="auto"/>
        <w:jc w:val="left"/>
        <w:rPr>
          <w:rFonts w:ascii="阿里巴巴普惠体" w:eastAsia="阿里巴巴普惠体" w:hAnsi="阿里巴巴普惠体" w:cs="阿里巴巴普惠体"/>
          <w:b/>
          <w:bCs/>
          <w:sz w:val="24"/>
        </w:rPr>
      </w:pPr>
      <w:r w:rsidRPr="00875724">
        <w:rPr>
          <w:rFonts w:ascii="阿里巴巴普惠体" w:eastAsia="阿里巴巴普惠体" w:hAnsi="阿里巴巴普惠体" w:cs="阿里巴巴普惠体"/>
          <w:b/>
          <w:bCs/>
          <w:sz w:val="24"/>
        </w:rPr>
        <w:t>Open the Project</w:t>
      </w:r>
    </w:p>
    <w:p w:rsidR="00876AFF" w:rsidRPr="00716B06" w:rsidRDefault="00876AFF" w:rsidP="00876AFF">
      <w:pPr>
        <w:pStyle w:val="a9"/>
        <w:spacing w:line="360" w:lineRule="auto"/>
        <w:ind w:left="420"/>
        <w:jc w:val="left"/>
        <w:rPr>
          <w:rFonts w:ascii="阿里巴巴普惠体" w:eastAsia="阿里巴巴普惠体" w:hAnsi="阿里巴巴普惠体" w:cs="阿里巴巴普惠体"/>
          <w:sz w:val="24"/>
        </w:rPr>
      </w:pPr>
      <w:r>
        <w:rPr>
          <w:rFonts w:ascii="阿里巴巴普惠体" w:eastAsia="阿里巴巴普惠体" w:hAnsi="阿里巴巴普惠体" w:cs="阿里巴巴普惠体"/>
          <w:sz w:val="24"/>
        </w:rPr>
        <w:t>a)</w:t>
      </w:r>
      <w:r w:rsidR="00875724" w:rsidRPr="00875724">
        <w:t xml:space="preserve"> </w:t>
      </w:r>
      <w:r w:rsidR="00875724" w:rsidRPr="00875724">
        <w:rPr>
          <w:rFonts w:ascii="阿里巴巴普惠体" w:eastAsia="阿里巴巴普惠体" w:hAnsi="阿里巴巴普惠体" w:cs="阿里巴巴普惠体"/>
          <w:sz w:val="24"/>
        </w:rPr>
        <w:t xml:space="preserve">Open the </w:t>
      </w:r>
      <w:r w:rsidR="00875724" w:rsidRPr="00875724">
        <w:rPr>
          <w:rFonts w:ascii="阿里巴巴普惠体" w:eastAsia="阿里巴巴普惠体" w:hAnsi="阿里巴巴普惠体" w:cs="阿里巴巴普惠体"/>
          <w:b/>
          <w:bCs/>
          <w:sz w:val="24"/>
        </w:rPr>
        <w:t>Cursor</w:t>
      </w:r>
      <w:r>
        <w:rPr>
          <w:rFonts w:ascii="阿里巴巴普惠体" w:eastAsia="阿里巴巴普惠体" w:hAnsi="阿里巴巴普惠体" w:cs="阿里巴巴普惠体" w:hint="eastAsia"/>
          <w:sz w:val="24"/>
        </w:rPr>
        <w:t>，b</w:t>
      </w:r>
      <w:r>
        <w:rPr>
          <w:rFonts w:ascii="阿里巴巴普惠体" w:eastAsia="阿里巴巴普惠体" w:hAnsi="阿里巴巴普惠体" w:cs="阿里巴巴普惠体"/>
          <w:sz w:val="24"/>
        </w:rPr>
        <w:t>)</w:t>
      </w:r>
      <w:r w:rsidR="00875724" w:rsidRPr="00875724">
        <w:t xml:space="preserve"> </w:t>
      </w:r>
      <w:r w:rsidR="00875724" w:rsidRPr="00875724">
        <w:rPr>
          <w:rFonts w:ascii="阿里巴巴普惠体" w:eastAsia="阿里巴巴普惠体" w:hAnsi="阿里巴巴普惠体" w:cs="阿里巴巴普惠体"/>
          <w:sz w:val="24"/>
        </w:rPr>
        <w:t>open project.</w:t>
      </w:r>
      <w:r>
        <w:rPr>
          <w:rFonts w:ascii="阿里巴巴普惠体" w:eastAsia="阿里巴巴普惠体" w:hAnsi="阿里巴巴普惠体" w:cs="阿里巴巴普惠体"/>
          <w:sz w:val="24"/>
        </w:rPr>
        <w:t xml:space="preserve"> c)</w:t>
      </w:r>
      <w:r w:rsidR="00875724" w:rsidRPr="00875724">
        <w:t xml:space="preserve"> </w:t>
      </w:r>
      <w:r w:rsidR="00875724" w:rsidRPr="00875724">
        <w:rPr>
          <w:rFonts w:ascii="阿里巴巴普惠体" w:eastAsia="阿里巴巴普惠体" w:hAnsi="阿里巴巴普惠体" w:cs="阿里巴巴普惠体"/>
          <w:sz w:val="24"/>
        </w:rPr>
        <w:t>Select the project folder.</w:t>
      </w:r>
    </w:p>
    <w:p w:rsidR="00960FB1" w:rsidRPr="00D45F70" w:rsidRDefault="00875724" w:rsidP="00876AFF">
      <w:pPr>
        <w:pStyle w:val="a9"/>
        <w:numPr>
          <w:ilvl w:val="0"/>
          <w:numId w:val="10"/>
        </w:numPr>
        <w:spacing w:line="360" w:lineRule="auto"/>
        <w:jc w:val="left"/>
        <w:rPr>
          <w:rFonts w:ascii="阿里巴巴普惠体" w:eastAsia="阿里巴巴普惠体" w:hAnsi="阿里巴巴普惠体" w:cs="阿里巴巴普惠体"/>
          <w:b/>
          <w:bCs/>
          <w:sz w:val="24"/>
        </w:rPr>
      </w:pPr>
      <w:r w:rsidRPr="00875724">
        <w:rPr>
          <w:rFonts w:ascii="阿里巴巴普惠体" w:eastAsia="阿里巴巴普惠体" w:hAnsi="阿里巴巴普惠体" w:cs="阿里巴巴普惠体"/>
          <w:b/>
          <w:bCs/>
          <w:sz w:val="24"/>
        </w:rPr>
        <w:t>Configure Running Environment</w:t>
      </w:r>
    </w:p>
    <w:p w:rsidR="00876AFF" w:rsidRPr="00875724" w:rsidRDefault="00875724" w:rsidP="00875724">
      <w:pPr>
        <w:pStyle w:val="a9"/>
        <w:numPr>
          <w:ilvl w:val="0"/>
          <w:numId w:val="24"/>
        </w:numPr>
        <w:spacing w:line="360" w:lineRule="auto"/>
        <w:jc w:val="left"/>
        <w:rPr>
          <w:rFonts w:ascii="阿里巴巴普惠体" w:eastAsia="阿里巴巴普惠体" w:hAnsi="阿里巴巴普惠体" w:cs="阿里巴巴普惠体"/>
          <w:sz w:val="24"/>
        </w:rPr>
      </w:pPr>
      <w:r w:rsidRPr="00875724">
        <w:rPr>
          <w:rFonts w:ascii="阿里巴巴普惠体" w:eastAsia="阿里巴巴普惠体" w:hAnsi="阿里巴巴普惠体" w:cs="阿里巴巴普惠体"/>
          <w:sz w:val="24"/>
        </w:rPr>
        <w:t xml:space="preserve">In the </w:t>
      </w:r>
      <w:r w:rsidRPr="00875724">
        <w:rPr>
          <w:rFonts w:ascii="阿里巴巴普惠体" w:eastAsia="阿里巴巴普惠体" w:hAnsi="阿里巴巴普惠体" w:cs="阿里巴巴普惠体"/>
          <w:b/>
          <w:bCs/>
          <w:sz w:val="24"/>
        </w:rPr>
        <w:t>New Chat</w:t>
      </w:r>
      <w:r w:rsidRPr="00875724">
        <w:rPr>
          <w:rFonts w:ascii="阿里巴巴普惠体" w:eastAsia="阿里巴巴普惠体" w:hAnsi="阿里巴巴普惠体" w:cs="阿里巴巴普惠体"/>
          <w:sz w:val="24"/>
        </w:rPr>
        <w:t xml:space="preserve"> dialog, copy the following content, run it, and click </w:t>
      </w:r>
      <w:r w:rsidRPr="00875724">
        <w:rPr>
          <w:rFonts w:ascii="阿里巴巴普惠体" w:eastAsia="阿里巴巴普惠体" w:hAnsi="阿里巴巴普惠体" w:cs="阿里巴巴普惠体"/>
          <w:b/>
          <w:bCs/>
          <w:sz w:val="24"/>
        </w:rPr>
        <w:t>run</w:t>
      </w:r>
      <w:r w:rsidRPr="00875724">
        <w:rPr>
          <w:rFonts w:ascii="阿里巴巴普惠体" w:eastAsia="阿里巴巴普惠体" w:hAnsi="阿里巴巴普惠体" w:cs="阿里巴巴普惠体"/>
          <w:sz w:val="24"/>
        </w:rPr>
        <w:t>:</w:t>
      </w:r>
      <w:r w:rsidR="00D45F70" w:rsidRPr="00875724">
        <w:rPr>
          <w:rFonts w:ascii="阿里巴巴普惠体" w:eastAsia="阿里巴巴普惠体" w:hAnsi="阿里巴巴普惠体" w:cs="阿里巴巴普惠体" w:hint="eastAsia"/>
          <w:sz w:val="24"/>
        </w:rPr>
        <w:t>“</w:t>
      </w:r>
      <w:r w:rsidRPr="00875724">
        <w:rPr>
          <w:rFonts w:ascii="阿里巴巴普惠体" w:eastAsia="阿里巴巴普惠体" w:hAnsi="阿里巴巴普惠体" w:cs="阿里巴巴普惠体"/>
          <w:sz w:val="24"/>
        </w:rPr>
        <w:t xml:space="preserve">I want to open this project, execute </w:t>
      </w:r>
      <w:proofErr w:type="spellStart"/>
      <w:r w:rsidRPr="00875724">
        <w:rPr>
          <w:rFonts w:ascii="阿里巴巴普惠体" w:eastAsia="阿里巴巴普惠体" w:hAnsi="阿里巴巴普惠体" w:cs="阿里巴巴普惠体"/>
          <w:sz w:val="24"/>
        </w:rPr>
        <w:t>npm</w:t>
      </w:r>
      <w:proofErr w:type="spellEnd"/>
      <w:r w:rsidRPr="00875724">
        <w:rPr>
          <w:rFonts w:ascii="阿里巴巴普惠体" w:eastAsia="阿里巴巴普惠体" w:hAnsi="阿里巴巴普惠体" w:cs="阿里巴巴普惠体"/>
          <w:sz w:val="24"/>
        </w:rPr>
        <w:t xml:space="preserve"> install and </w:t>
      </w:r>
      <w:proofErr w:type="spellStart"/>
      <w:r w:rsidRPr="00875724">
        <w:rPr>
          <w:rFonts w:ascii="阿里巴巴普惠体" w:eastAsia="阿里巴巴普惠体" w:hAnsi="阿里巴巴普惠体" w:cs="阿里巴巴普惠体"/>
          <w:sz w:val="24"/>
        </w:rPr>
        <w:t>npm</w:t>
      </w:r>
      <w:proofErr w:type="spellEnd"/>
      <w:r w:rsidRPr="00875724">
        <w:rPr>
          <w:rFonts w:ascii="阿里巴巴普惠体" w:eastAsia="阿里巴巴普惠体" w:hAnsi="阿里巴巴普惠体" w:cs="阿里巴巴普惠体"/>
          <w:sz w:val="24"/>
        </w:rPr>
        <w:t xml:space="preserve"> run dev -- --host 127.0.0.1</w:t>
      </w:r>
      <w:r w:rsidR="00D45F70" w:rsidRPr="00875724">
        <w:rPr>
          <w:rFonts w:ascii="阿里巴巴普惠体" w:eastAsia="阿里巴巴普惠体" w:hAnsi="阿里巴巴普惠体" w:cs="阿里巴巴普惠体" w:hint="eastAsia"/>
          <w:b/>
          <w:bCs/>
          <w:sz w:val="24"/>
        </w:rPr>
        <w:t>”</w:t>
      </w:r>
    </w:p>
    <w:p w:rsidR="00875724" w:rsidRPr="00875724" w:rsidRDefault="00875724" w:rsidP="00875724">
      <w:pPr>
        <w:pStyle w:val="a9"/>
        <w:numPr>
          <w:ilvl w:val="0"/>
          <w:numId w:val="24"/>
        </w:numPr>
        <w:spacing w:line="360" w:lineRule="auto"/>
        <w:rPr>
          <w:rFonts w:ascii="阿里巴巴普惠体" w:eastAsia="阿里巴巴普惠体" w:hAnsi="阿里巴巴普惠体" w:cs="阿里巴巴普惠体"/>
        </w:rPr>
      </w:pPr>
      <w:r w:rsidRPr="00875724">
        <w:rPr>
          <w:rFonts w:ascii="阿里巴巴普惠体" w:eastAsia="阿里巴巴普惠体" w:hAnsi="阿里巴巴普惠体" w:cs="阿里巴巴普惠体"/>
        </w:rPr>
        <w:t xml:space="preserve">The </w:t>
      </w:r>
      <w:r w:rsidRPr="00875724">
        <w:rPr>
          <w:rFonts w:ascii="阿里巴巴普惠体" w:eastAsia="阿里巴巴普惠体" w:hAnsi="阿里巴巴普惠体" w:cs="阿里巴巴普惠体"/>
          <w:b/>
          <w:bCs/>
        </w:rPr>
        <w:t>New Chat</w:t>
      </w:r>
      <w:r w:rsidRPr="00875724">
        <w:rPr>
          <w:rFonts w:ascii="阿里巴巴普惠体" w:eastAsia="阿里巴巴普惠体" w:hAnsi="阿里巴巴普惠体" w:cs="阿里巴巴普惠体"/>
        </w:rPr>
        <w:t xml:space="preserve"> dialog will generate an editing address for you. Open it in a browser, for example:</w:t>
      </w:r>
      <w:r>
        <w:rPr>
          <w:rFonts w:ascii="阿里巴巴普惠体" w:eastAsia="阿里巴巴普惠体" w:hAnsi="阿里巴巴普惠体" w:cs="阿里巴巴普惠体" w:hint="eastAsia"/>
        </w:rPr>
        <w:t xml:space="preserve"> </w:t>
      </w:r>
      <w:r w:rsidRPr="00875724">
        <w:rPr>
          <w:rFonts w:ascii="阿里巴巴普惠体" w:eastAsia="阿里巴巴普惠体" w:hAnsi="阿里巴巴普惠体" w:cs="阿里巴巴普惠体"/>
          <w:sz w:val="24"/>
        </w:rPr>
        <w:t>(</w:t>
      </w:r>
      <w:hyperlink r:id="rId14" w:tgtFrame="_blank" w:history="1">
        <w:r w:rsidRPr="00875724">
          <w:rPr>
            <w:rStyle w:val="af2"/>
            <w:rFonts w:ascii="阿里巴巴普惠体" w:eastAsia="阿里巴巴普惠体" w:hAnsi="阿里巴巴普惠体" w:cs="阿里巴巴普惠体"/>
            <w:sz w:val="24"/>
          </w:rPr>
          <w:t>http://127.0.0.1:5173/</w:t>
        </w:r>
      </w:hyperlink>
      <w:r w:rsidRPr="00875724">
        <w:rPr>
          <w:rFonts w:ascii="阿里巴巴普惠体" w:eastAsia="阿里巴巴普惠体" w:hAnsi="阿里巴巴普惠体" w:cs="阿里巴巴普惠体"/>
          <w:sz w:val="24"/>
        </w:rPr>
        <w:t>)</w:t>
      </w:r>
    </w:p>
    <w:p w:rsidR="00960FB1" w:rsidRPr="00D45F70" w:rsidRDefault="00875724" w:rsidP="00D45F70">
      <w:pPr>
        <w:pStyle w:val="a9"/>
        <w:numPr>
          <w:ilvl w:val="0"/>
          <w:numId w:val="10"/>
        </w:numPr>
        <w:spacing w:line="360" w:lineRule="auto"/>
        <w:jc w:val="left"/>
        <w:rPr>
          <w:rFonts w:ascii="阿里巴巴普惠体" w:eastAsia="阿里巴巴普惠体" w:hAnsi="阿里巴巴普惠体" w:cs="阿里巴巴普惠体"/>
          <w:b/>
          <w:bCs/>
          <w:sz w:val="24"/>
        </w:rPr>
      </w:pPr>
      <w:r w:rsidRPr="00875724">
        <w:rPr>
          <w:rFonts w:ascii="阿里巴巴普惠体" w:eastAsia="阿里巴巴普惠体" w:hAnsi="阿里巴巴普惠体" w:cs="阿里巴巴普惠体"/>
          <w:b/>
          <w:bCs/>
          <w:sz w:val="24"/>
        </w:rPr>
        <w:t>Visual Content Modification</w:t>
      </w:r>
    </w:p>
    <w:p w:rsidR="0087364F" w:rsidRPr="00960FB1" w:rsidRDefault="006C0CCF" w:rsidP="006C0CCF">
      <w:pPr>
        <w:spacing w:line="360" w:lineRule="auto"/>
        <w:jc w:val="left"/>
        <w:rPr>
          <w:rFonts w:ascii="阿里巴巴普惠体" w:eastAsia="阿里巴巴普惠体" w:hAnsi="阿里巴巴普惠体" w:cs="阿里巴巴普惠体"/>
          <w:sz w:val="24"/>
        </w:rPr>
      </w:pPr>
      <w:r w:rsidRPr="006C0CCF">
        <w:rPr>
          <w:rFonts w:ascii="阿里巴巴普惠体" w:eastAsia="阿里巴巴普惠体" w:hAnsi="阿里巴巴普惠体" w:cs="阿里巴巴普惠体"/>
          <w:sz w:val="24"/>
        </w:rPr>
        <w:t xml:space="preserve">In the opened webpage, click </w:t>
      </w:r>
      <w:r w:rsidRPr="006C0CCF">
        <w:rPr>
          <w:rFonts w:ascii="阿里巴巴普惠体" w:eastAsia="阿里巴巴普惠体" w:hAnsi="阿里巴巴普惠体" w:cs="阿里巴巴普惠体"/>
          <w:b/>
          <w:bCs/>
          <w:sz w:val="24"/>
        </w:rPr>
        <w:t>"Profile → Settings → Content Configuration Management"</w:t>
      </w:r>
      <w:r w:rsidRPr="006C0CCF">
        <w:rPr>
          <w:rFonts w:ascii="阿里巴巴普惠体" w:eastAsia="阿里巴巴普惠体" w:hAnsi="阿里巴巴普惠体" w:cs="阿里巴巴普惠体"/>
          <w:sz w:val="24"/>
        </w:rPr>
        <w:t xml:space="preserve"> to start modifying content. The password is </w:t>
      </w:r>
      <w:r w:rsidRPr="006C0CCF">
        <w:rPr>
          <w:rFonts w:ascii="阿里巴巴普惠体" w:eastAsia="阿里巴巴普惠体" w:hAnsi="阿里巴巴普惠体" w:cs="阿里巴巴普惠体"/>
          <w:b/>
          <w:bCs/>
          <w:sz w:val="24"/>
        </w:rPr>
        <w:t>"taprootagro"</w:t>
      </w:r>
      <w:r w:rsidRPr="006C0CCF">
        <w:rPr>
          <w:rFonts w:ascii="阿里巴巴普惠体" w:eastAsia="阿里巴巴普惠体" w:hAnsi="阿里巴巴普惠体" w:cs="阿里巴巴普惠体"/>
          <w:sz w:val="24"/>
        </w:rPr>
        <w:t>. Click save after modifying, and the code will automatically save the changes.</w:t>
      </w:r>
    </w:p>
    <w:p w:rsidR="004C111A" w:rsidRDefault="004C111A" w:rsidP="00876AFF">
      <w:pPr>
        <w:widowControl/>
        <w:spacing w:line="360" w:lineRule="auto"/>
        <w:jc w:val="left"/>
        <w:rPr>
          <w:rFonts w:ascii="阿里巴巴普惠体" w:eastAsia="阿里巴巴普惠体" w:hAnsi="阿里巴巴普惠体" w:cs="阿里巴巴普惠体"/>
          <w:sz w:val="24"/>
        </w:rPr>
      </w:pPr>
    </w:p>
    <w:p w:rsidR="00893061" w:rsidRPr="00716B06" w:rsidRDefault="006C0CCF" w:rsidP="00876AFF">
      <w:pPr>
        <w:widowControl/>
        <w:spacing w:line="360" w:lineRule="auto"/>
        <w:jc w:val="left"/>
        <w:rPr>
          <w:rFonts w:ascii="阿里巴巴普惠体" w:eastAsia="阿里巴巴普惠体" w:hAnsi="阿里巴巴普惠体" w:cs="阿里巴巴普惠体"/>
          <w:sz w:val="24"/>
        </w:rPr>
      </w:pPr>
      <w:r>
        <w:rPr>
          <w:rFonts w:ascii="阿里巴巴普惠体" w:eastAsia="阿里巴巴普惠体" w:hAnsi="阿里巴巴普惠体" w:cs="阿里巴巴普惠体"/>
          <w:sz w:val="24"/>
        </w:rPr>
        <w:t>N</w:t>
      </w:r>
      <w:r>
        <w:rPr>
          <w:rFonts w:ascii="阿里巴巴普惠体" w:eastAsia="阿里巴巴普惠体" w:hAnsi="阿里巴巴普惠体" w:cs="阿里巴巴普惠体" w:hint="eastAsia"/>
          <w:sz w:val="24"/>
        </w:rPr>
        <w:t>ote：</w:t>
      </w:r>
    </w:p>
    <w:p w:rsidR="006C0CCF" w:rsidRDefault="006C0CCF" w:rsidP="009F26B5">
      <w:pPr>
        <w:pStyle w:val="a9"/>
        <w:widowControl/>
        <w:numPr>
          <w:ilvl w:val="0"/>
          <w:numId w:val="15"/>
        </w:numPr>
        <w:spacing w:line="360" w:lineRule="auto"/>
        <w:jc w:val="left"/>
        <w:rPr>
          <w:rFonts w:ascii="阿里巴巴普惠体" w:eastAsia="阿里巴巴普惠体" w:hAnsi="阿里巴巴普惠体" w:cs="阿里巴巴普惠体"/>
          <w:sz w:val="24"/>
        </w:rPr>
      </w:pPr>
      <w:r w:rsidRPr="006C0CCF">
        <w:rPr>
          <w:rFonts w:ascii="阿里巴巴普惠体" w:eastAsia="阿里巴巴普惠体" w:hAnsi="阿里巴巴普惠体" w:cs="阿里巴巴普惠体"/>
          <w:sz w:val="24"/>
        </w:rPr>
        <w:t xml:space="preserve">For subsequent modifications, repeat this process. Auto-save will only work under the </w:t>
      </w:r>
      <w:proofErr w:type="spellStart"/>
      <w:r w:rsidRPr="006C0CCF">
        <w:rPr>
          <w:rFonts w:ascii="阿里巴巴普惠体" w:eastAsia="阿里巴巴普惠体" w:hAnsi="阿里巴巴普惠体" w:cs="阿里巴巴普惠体"/>
          <w:sz w:val="24"/>
        </w:rPr>
        <w:t>npm</w:t>
      </w:r>
      <w:proofErr w:type="spellEnd"/>
      <w:r w:rsidRPr="006C0CCF">
        <w:rPr>
          <w:rFonts w:ascii="阿里巴巴普惠体" w:eastAsia="阿里巴巴普惠体" w:hAnsi="阿里巴巴普惠体" w:cs="阿里巴巴普惠体"/>
          <w:sz w:val="24"/>
        </w:rPr>
        <w:t xml:space="preserve"> run dev -- --host 127.0.0.1 mode.</w:t>
      </w:r>
    </w:p>
    <w:p w:rsidR="006C0CCF" w:rsidRDefault="006C0CCF" w:rsidP="000C5041">
      <w:pPr>
        <w:pStyle w:val="a9"/>
        <w:widowControl/>
        <w:numPr>
          <w:ilvl w:val="0"/>
          <w:numId w:val="15"/>
        </w:numPr>
        <w:spacing w:line="360" w:lineRule="auto"/>
        <w:jc w:val="left"/>
        <w:rPr>
          <w:rFonts w:ascii="阿里巴巴普惠体" w:eastAsia="阿里巴巴普惠体" w:hAnsi="阿里巴巴普惠体" w:cs="阿里巴巴普惠体"/>
          <w:sz w:val="24"/>
        </w:rPr>
      </w:pPr>
      <w:r w:rsidRPr="006C0CCF">
        <w:rPr>
          <w:rFonts w:ascii="阿里巴巴普惠体" w:eastAsia="阿里巴巴普惠体" w:hAnsi="阿里巴巴普惠体" w:cs="阿里巴巴普惠体"/>
          <w:sz w:val="24"/>
        </w:rPr>
        <w:t xml:space="preserve">Please ensure your </w:t>
      </w:r>
      <w:r w:rsidRPr="006C0CCF">
        <w:rPr>
          <w:rFonts w:ascii="阿里巴巴普惠体" w:eastAsia="阿里巴巴普惠体" w:hAnsi="阿里巴巴普惠体" w:cs="阿里巴巴普惠体"/>
          <w:b/>
          <w:bCs/>
          <w:sz w:val="24"/>
        </w:rPr>
        <w:t>OSS/CDN has CORS enabled</w:t>
      </w:r>
      <w:r w:rsidRPr="006C0CCF">
        <w:rPr>
          <w:rFonts w:ascii="阿里巴巴普惠体" w:eastAsia="阿里巴巴普惠体" w:hAnsi="阿里巴巴普惠体" w:cs="阿里巴巴普惠体"/>
          <w:sz w:val="24"/>
        </w:rPr>
        <w:t xml:space="preserve"> so that this PWA/APP can successfully fetch resources.</w:t>
      </w:r>
    </w:p>
    <w:p w:rsidR="0005014F" w:rsidRPr="006C0CCF" w:rsidRDefault="006C0CCF" w:rsidP="000C5041">
      <w:pPr>
        <w:pStyle w:val="a9"/>
        <w:widowControl/>
        <w:numPr>
          <w:ilvl w:val="0"/>
          <w:numId w:val="15"/>
        </w:numPr>
        <w:spacing w:line="360" w:lineRule="auto"/>
        <w:jc w:val="left"/>
        <w:rPr>
          <w:rFonts w:ascii="阿里巴巴普惠体" w:eastAsia="阿里巴巴普惠体" w:hAnsi="阿里巴巴普惠体" w:cs="阿里巴巴普惠体"/>
          <w:sz w:val="24"/>
        </w:rPr>
      </w:pPr>
      <w:r w:rsidRPr="006C0CCF">
        <w:rPr>
          <w:rFonts w:ascii="阿里巴巴普惠体" w:eastAsia="阿里巴巴普惠体" w:hAnsi="阿里巴巴普惠体" w:cs="阿里巴巴普惠体"/>
          <w:sz w:val="24"/>
        </w:rPr>
        <w:lastRenderedPageBreak/>
        <w:t>Refresh the page three times consecutively, and the app will automatically clear all cache and re-fetch content. This can be used to force-view the latest change details.</w:t>
      </w:r>
    </w:p>
    <w:p w:rsidR="00317D5A" w:rsidRDefault="006C0CCF" w:rsidP="00317D5A">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hint="eastAsia"/>
          <w:sz w:val="24"/>
          <w:szCs w:val="32"/>
        </w:rPr>
        <w:t>demo</w:t>
      </w:r>
      <w:r w:rsidR="00317D5A">
        <w:rPr>
          <w:rFonts w:ascii="阿里巴巴普惠体" w:eastAsia="阿里巴巴普惠体" w:hAnsi="阿里巴巴普惠体" w:cs="阿里巴巴普惠体" w:hint="eastAsia"/>
          <w:sz w:val="24"/>
          <w:szCs w:val="32"/>
        </w:rPr>
        <w:t>：</w:t>
      </w:r>
    </w:p>
    <w:p w:rsidR="0005014F" w:rsidRDefault="006C0CCF" w:rsidP="000C5041">
      <w:pPr>
        <w:widowControl/>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noProof/>
          <w:sz w:val="24"/>
          <w:szCs w:val="32"/>
        </w:rPr>
        <w:drawing>
          <wp:inline distT="0" distB="0" distL="0" distR="0">
            <wp:extent cx="3035300" cy="1896240"/>
            <wp:effectExtent l="0" t="0" r="0" b="0"/>
            <wp:docPr id="999730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0742" name="图片 999730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6824" cy="1903439"/>
                    </a:xfrm>
                    <a:prstGeom prst="rect">
                      <a:avLst/>
                    </a:prstGeom>
                  </pic:spPr>
                </pic:pic>
              </a:graphicData>
            </a:graphic>
          </wp:inline>
        </w:drawing>
      </w:r>
    </w:p>
    <w:p w:rsidR="0005014F" w:rsidRDefault="006C0CCF" w:rsidP="000C5041">
      <w:pPr>
        <w:widowControl/>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noProof/>
          <w:sz w:val="24"/>
          <w:szCs w:val="32"/>
        </w:rPr>
        <w:drawing>
          <wp:inline distT="0" distB="0" distL="0" distR="0">
            <wp:extent cx="3035300" cy="1283038"/>
            <wp:effectExtent l="0" t="0" r="0" b="0"/>
            <wp:docPr id="1037271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71058" name="图片 1037271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7813" cy="1296782"/>
                    </a:xfrm>
                    <a:prstGeom prst="rect">
                      <a:avLst/>
                    </a:prstGeom>
                  </pic:spPr>
                </pic:pic>
              </a:graphicData>
            </a:graphic>
          </wp:inline>
        </w:drawing>
      </w:r>
    </w:p>
    <w:p w:rsidR="006C0CCF" w:rsidRDefault="006C0CCF">
      <w:pPr>
        <w:widowControl/>
        <w:jc w:val="left"/>
        <w:rPr>
          <w:rFonts w:ascii="阿里巴巴普惠体" w:eastAsia="阿里巴巴普惠体" w:hAnsi="阿里巴巴普惠体" w:cs="阿里巴巴普惠体"/>
          <w:sz w:val="24"/>
        </w:rPr>
      </w:pPr>
      <w:r w:rsidRPr="006C0CCF">
        <w:rPr>
          <w:rFonts w:ascii="阿里巴巴普惠体" w:eastAsia="阿里巴巴普惠体" w:hAnsi="阿里巴巴普惠体" w:cs="阿里巴巴普惠体"/>
          <w:sz w:val="24"/>
        </w:rPr>
        <w:t>Open the HTTP address: Go to "Profile → Settings → Content Configuration Management" to start modifying content. The password is "taprootagro". Click save, and the code will be saved automatically;</w:t>
      </w:r>
    </w:p>
    <w:p w:rsidR="005D2A1D" w:rsidRDefault="0005014F">
      <w:pPr>
        <w:widowControl/>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noProof/>
          <w:sz w:val="24"/>
          <w:szCs w:val="32"/>
        </w:rPr>
        <w:drawing>
          <wp:inline distT="0" distB="0" distL="0" distR="0">
            <wp:extent cx="4203700" cy="2297206"/>
            <wp:effectExtent l="0" t="0" r="0" b="1905"/>
            <wp:docPr id="14936511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1179" name="图片 1493651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9078" cy="2332933"/>
                    </a:xfrm>
                    <a:prstGeom prst="rect">
                      <a:avLst/>
                    </a:prstGeom>
                  </pic:spPr>
                </pic:pic>
              </a:graphicData>
            </a:graphic>
          </wp:inline>
        </w:drawing>
      </w:r>
      <w:r w:rsidR="005D2A1D">
        <w:rPr>
          <w:rFonts w:ascii="阿里巴巴普惠体" w:eastAsia="阿里巴巴普惠体" w:hAnsi="阿里巴巴普惠体" w:cs="阿里巴巴普惠体" w:hint="eastAsia"/>
          <w:sz w:val="24"/>
          <w:szCs w:val="32"/>
        </w:rPr>
        <w:br w:type="page"/>
      </w:r>
    </w:p>
    <w:p w:rsidR="00A42521" w:rsidRPr="004E68FB" w:rsidRDefault="00B343E1" w:rsidP="00B343E1">
      <w:pPr>
        <w:spacing w:line="360" w:lineRule="auto"/>
        <w:jc w:val="left"/>
        <w:rPr>
          <w:rFonts w:ascii="阿里巴巴普惠体" w:eastAsia="阿里巴巴普惠体" w:hAnsi="阿里巴巴普惠体" w:cs="阿里巴巴普惠体"/>
          <w:sz w:val="44"/>
          <w:szCs w:val="52"/>
        </w:rPr>
      </w:pPr>
      <w:r w:rsidRPr="00B343E1">
        <w:rPr>
          <w:rFonts w:ascii="阿里巴巴普惠体" w:eastAsia="阿里巴巴普惠体" w:hAnsi="阿里巴巴普惠体" w:cs="阿里巴巴普惠体"/>
          <w:sz w:val="44"/>
          <w:szCs w:val="52"/>
        </w:rPr>
        <w:lastRenderedPageBreak/>
        <w:t xml:space="preserve">3. Uploading Code to </w:t>
      </w:r>
      <w:proofErr w:type="spellStart"/>
      <w:r w:rsidRPr="00B343E1">
        <w:rPr>
          <w:rFonts w:ascii="阿里巴巴普惠体" w:eastAsia="阿里巴巴普惠体" w:hAnsi="阿里巴巴普惠体" w:cs="阿里巴巴普惠体"/>
          <w:sz w:val="44"/>
          <w:szCs w:val="52"/>
        </w:rPr>
        <w:t>Github</w:t>
      </w:r>
      <w:proofErr w:type="spellEnd"/>
    </w:p>
    <w:p w:rsidR="00B343E1" w:rsidRPr="00B343E1" w:rsidRDefault="00B343E1" w:rsidP="00B343E1">
      <w:pPr>
        <w:pStyle w:val="a9"/>
        <w:numPr>
          <w:ilvl w:val="0"/>
          <w:numId w:val="14"/>
        </w:numPr>
        <w:spacing w:line="360" w:lineRule="auto"/>
        <w:jc w:val="left"/>
        <w:rPr>
          <w:rFonts w:ascii="阿里巴巴普惠体" w:eastAsia="阿里巴巴普惠体" w:hAnsi="阿里巴巴普惠体" w:cs="阿里巴巴普惠体"/>
          <w:szCs w:val="32"/>
        </w:rPr>
      </w:pPr>
      <w:r w:rsidRPr="00B343E1">
        <w:rPr>
          <w:rFonts w:ascii="阿里巴巴普惠体" w:eastAsia="阿里巴巴普惠体" w:hAnsi="阿里巴巴普惠体" w:cs="阿里巴巴普惠体"/>
          <w:b/>
          <w:bCs/>
          <w:szCs w:val="32"/>
        </w:rPr>
        <w:t>Download GitHub Desktop:</w:t>
      </w:r>
    </w:p>
    <w:p w:rsidR="00B343E1" w:rsidRPr="00B343E1" w:rsidRDefault="00B343E1" w:rsidP="00B343E1">
      <w:pPr>
        <w:pStyle w:val="a9"/>
        <w:spacing w:line="360" w:lineRule="auto"/>
        <w:ind w:left="440"/>
        <w:jc w:val="left"/>
        <w:rPr>
          <w:rFonts w:ascii="阿里巴巴普惠体" w:eastAsia="阿里巴巴普惠体" w:hAnsi="阿里巴巴普惠体" w:cs="阿里巴巴普惠体"/>
          <w:sz w:val="24"/>
          <w:szCs w:val="32"/>
        </w:rPr>
      </w:pPr>
      <w:hyperlink r:id="rId18" w:history="1">
        <w:r w:rsidRPr="00B343E1">
          <w:rPr>
            <w:rStyle w:val="af2"/>
            <w:rFonts w:ascii="阿里巴巴普惠体" w:eastAsia="阿里巴巴普惠体" w:hAnsi="阿里巴巴普惠体" w:cs="阿里巴巴普惠体"/>
            <w:sz w:val="24"/>
            <w:szCs w:val="32"/>
          </w:rPr>
          <w:t>https://desktop.github.com/download/</w:t>
        </w:r>
      </w:hyperlink>
    </w:p>
    <w:p w:rsidR="00896122" w:rsidRPr="00896122" w:rsidRDefault="00B343E1" w:rsidP="00B343E1">
      <w:pPr>
        <w:pStyle w:val="a9"/>
        <w:numPr>
          <w:ilvl w:val="0"/>
          <w:numId w:val="14"/>
        </w:numPr>
        <w:spacing w:line="360" w:lineRule="auto"/>
        <w:jc w:val="left"/>
        <w:rPr>
          <w:rFonts w:ascii="阿里巴巴普惠体" w:eastAsia="阿里巴巴普惠体" w:hAnsi="阿里巴巴普惠体" w:cs="阿里巴巴普惠体"/>
          <w:sz w:val="24"/>
          <w:szCs w:val="32"/>
        </w:rPr>
      </w:pPr>
      <w:r w:rsidRPr="00B343E1">
        <w:rPr>
          <w:rFonts w:ascii="阿里巴巴普惠体" w:eastAsia="阿里巴巴普惠体" w:hAnsi="阿里巴巴普惠体" w:cs="阿里巴巴普惠体"/>
          <w:sz w:val="24"/>
          <w:szCs w:val="32"/>
        </w:rPr>
        <w:t xml:space="preserve">Click on File, create a New Repository, fill in a name (e.g., </w:t>
      </w:r>
      <w:proofErr w:type="spellStart"/>
      <w:r w:rsidRPr="00B343E1">
        <w:rPr>
          <w:rFonts w:ascii="阿里巴巴普惠体" w:eastAsia="阿里巴巴普惠体" w:hAnsi="阿里巴巴普惠体" w:cs="阿里巴巴普惠体"/>
          <w:sz w:val="24"/>
          <w:szCs w:val="32"/>
        </w:rPr>
        <w:t>taprootagrofarmer</w:t>
      </w:r>
      <w:proofErr w:type="spellEnd"/>
      <w:r w:rsidRPr="00B343E1">
        <w:rPr>
          <w:rFonts w:ascii="阿里巴巴普惠体" w:eastAsia="阿里巴巴普惠体" w:hAnsi="阿里巴巴普惠体" w:cs="阿里巴巴普惠体"/>
          <w:sz w:val="24"/>
          <w:szCs w:val="32"/>
        </w:rPr>
        <w:t>), and set the local folder path.</w:t>
      </w:r>
    </w:p>
    <w:p w:rsidR="00B343E1" w:rsidRDefault="00B343E1" w:rsidP="00B343E1">
      <w:pPr>
        <w:pStyle w:val="a9"/>
        <w:numPr>
          <w:ilvl w:val="0"/>
          <w:numId w:val="14"/>
        </w:numPr>
        <w:spacing w:line="360" w:lineRule="auto"/>
        <w:jc w:val="left"/>
        <w:rPr>
          <w:rFonts w:ascii="阿里巴巴普惠体" w:eastAsia="阿里巴巴普惠体" w:hAnsi="阿里巴巴普惠体" w:cs="阿里巴巴普惠体"/>
          <w:sz w:val="24"/>
          <w:szCs w:val="32"/>
        </w:rPr>
      </w:pPr>
      <w:r w:rsidRPr="00B343E1">
        <w:rPr>
          <w:rFonts w:ascii="阿里巴巴普惠体" w:eastAsia="阿里巴巴普惠体" w:hAnsi="阿里巴巴普惠体" w:cs="阿里巴巴普惠体"/>
          <w:sz w:val="24"/>
          <w:szCs w:val="32"/>
        </w:rPr>
        <w:t>Copy the code into this folder (the one with the same name as your repository).</w:t>
      </w:r>
    </w:p>
    <w:p w:rsidR="00893061" w:rsidRDefault="00B343E1" w:rsidP="00B343E1">
      <w:pPr>
        <w:pStyle w:val="a9"/>
        <w:numPr>
          <w:ilvl w:val="0"/>
          <w:numId w:val="14"/>
        </w:numPr>
        <w:spacing w:line="360" w:lineRule="auto"/>
        <w:jc w:val="left"/>
        <w:rPr>
          <w:rFonts w:ascii="阿里巴巴普惠体" w:eastAsia="阿里巴巴普惠体" w:hAnsi="阿里巴巴普惠体" w:cs="阿里巴巴普惠体"/>
          <w:sz w:val="24"/>
          <w:szCs w:val="32"/>
        </w:rPr>
      </w:pPr>
      <w:r w:rsidRPr="00B343E1">
        <w:rPr>
          <w:rFonts w:ascii="阿里巴巴普惠体" w:eastAsia="阿里巴巴普惠体" w:hAnsi="阿里巴巴普惠体" w:cs="阿里巴巴普惠体"/>
          <w:sz w:val="24"/>
          <w:szCs w:val="32"/>
        </w:rPr>
        <w:t>GitHub Desktop will automatically refresh the content. After filling out the Commit message, click Fetch Origin (Note: should be Push Origin for first upload) to push the code to GitHub.</w:t>
      </w:r>
    </w:p>
    <w:p w:rsidR="00B343E1" w:rsidRPr="00B343E1" w:rsidRDefault="00B343E1" w:rsidP="00B343E1">
      <w:pPr>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N</w:t>
      </w:r>
      <w:r>
        <w:rPr>
          <w:rFonts w:ascii="阿里巴巴普惠体" w:eastAsia="阿里巴巴普惠体" w:hAnsi="阿里巴巴普惠体" w:cs="阿里巴巴普惠体" w:hint="eastAsia"/>
          <w:sz w:val="24"/>
          <w:szCs w:val="32"/>
        </w:rPr>
        <w:t>ote：</w:t>
      </w:r>
    </w:p>
    <w:p w:rsidR="006B4045" w:rsidRPr="00B343E1" w:rsidRDefault="00B343E1" w:rsidP="006B4045">
      <w:pPr>
        <w:pStyle w:val="a9"/>
        <w:widowControl/>
        <w:numPr>
          <w:ilvl w:val="0"/>
          <w:numId w:val="17"/>
        </w:numPr>
        <w:spacing w:line="360" w:lineRule="auto"/>
        <w:jc w:val="left"/>
        <w:rPr>
          <w:rFonts w:ascii="阿里巴巴普惠体" w:eastAsia="阿里巴巴普惠体" w:hAnsi="阿里巴巴普惠体" w:cs="阿里巴巴普惠体"/>
          <w:sz w:val="24"/>
          <w:szCs w:val="32"/>
        </w:rPr>
      </w:pPr>
      <w:r w:rsidRPr="00B343E1">
        <w:rPr>
          <w:rFonts w:ascii="阿里巴巴普惠体" w:eastAsia="阿里巴巴普惠体" w:hAnsi="阿里巴巴普惠体" w:cs="阿里巴巴普惠体"/>
          <w:sz w:val="24"/>
          <w:szCs w:val="32"/>
        </w:rPr>
        <w:t>Cursor supports binding with GitHub for one-click pushing; please explore this on your own. This step-by-step process is provided here to prevent accidental errors by small to medium-scale users and to maintain a clear workflow separation.</w:t>
      </w:r>
    </w:p>
    <w:p w:rsidR="006B4045" w:rsidRDefault="006B4045">
      <w:pPr>
        <w:widowControl/>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br w:type="page"/>
      </w:r>
    </w:p>
    <w:p w:rsidR="006B4045" w:rsidRPr="006B4045" w:rsidRDefault="00D724A8" w:rsidP="006B4045">
      <w:pPr>
        <w:widowControl/>
        <w:spacing w:line="360" w:lineRule="auto"/>
        <w:jc w:val="left"/>
        <w:rPr>
          <w:rFonts w:ascii="阿里巴巴普惠体" w:eastAsia="阿里巴巴普惠体" w:hAnsi="阿里巴巴普惠体" w:cs="阿里巴巴普惠体"/>
          <w:sz w:val="24"/>
          <w:szCs w:val="32"/>
        </w:rPr>
      </w:pPr>
      <w:proofErr w:type="spellStart"/>
      <w:proofErr w:type="gramStart"/>
      <w:r>
        <w:rPr>
          <w:rFonts w:ascii="阿里巴巴普惠体" w:eastAsia="阿里巴巴普惠体" w:hAnsi="阿里巴巴普惠体" w:cs="阿里巴巴普惠体"/>
          <w:sz w:val="24"/>
          <w:szCs w:val="32"/>
        </w:rPr>
        <w:lastRenderedPageBreak/>
        <w:t>Demo:</w:t>
      </w:r>
      <w:r w:rsidRPr="00D724A8">
        <w:rPr>
          <w:rFonts w:ascii="阿里巴巴普惠体" w:eastAsia="阿里巴巴普惠体" w:hAnsi="阿里巴巴普惠体" w:cs="阿里巴巴普惠体"/>
          <w:sz w:val="24"/>
          <w:szCs w:val="32"/>
        </w:rPr>
        <w:t>Click</w:t>
      </w:r>
      <w:proofErr w:type="spellEnd"/>
      <w:proofErr w:type="gramEnd"/>
      <w:r w:rsidRPr="00D724A8">
        <w:rPr>
          <w:rFonts w:ascii="阿里巴巴普惠体" w:eastAsia="阿里巴巴普惠体" w:hAnsi="阿里巴巴普惠体" w:cs="阿里巴巴普惠体"/>
          <w:sz w:val="24"/>
          <w:szCs w:val="32"/>
        </w:rPr>
        <w:t xml:space="preserve"> File / New Repository / Fill in the relevant information; or click "Create a New Repository..." on this page / Set the local folder path.</w:t>
      </w:r>
    </w:p>
    <w:p w:rsidR="00893061" w:rsidRDefault="006B4045" w:rsidP="000F2BBC">
      <w:pPr>
        <w:spacing w:line="360" w:lineRule="auto"/>
        <w:rPr>
          <w:rFonts w:ascii="阿里巴巴普惠体" w:eastAsia="阿里巴巴普惠体" w:hAnsi="阿里巴巴普惠体" w:cs="阿里巴巴普惠体"/>
          <w:szCs w:val="32"/>
        </w:rPr>
      </w:pPr>
      <w:r>
        <w:rPr>
          <w:rFonts w:ascii="阿里巴巴普惠体" w:eastAsia="阿里巴巴普惠体" w:hAnsi="阿里巴巴普惠体" w:cs="阿里巴巴普惠体" w:hint="eastAsia"/>
          <w:noProof/>
          <w:szCs w:val="32"/>
        </w:rPr>
        <w:drawing>
          <wp:inline distT="0" distB="0" distL="0" distR="0">
            <wp:extent cx="3975100" cy="2206740"/>
            <wp:effectExtent l="0" t="0" r="0" b="3175"/>
            <wp:docPr id="8519355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5560" name="图片 8519355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8420" cy="2219686"/>
                    </a:xfrm>
                    <a:prstGeom prst="rect">
                      <a:avLst/>
                    </a:prstGeom>
                  </pic:spPr>
                </pic:pic>
              </a:graphicData>
            </a:graphic>
          </wp:inline>
        </w:drawing>
      </w:r>
    </w:p>
    <w:p w:rsidR="00D724A8" w:rsidRDefault="00D724A8" w:rsidP="000F2BBC">
      <w:pPr>
        <w:spacing w:line="360" w:lineRule="auto"/>
        <w:rPr>
          <w:rFonts w:ascii="阿里巴巴普惠体" w:eastAsia="阿里巴巴普惠体" w:hAnsi="阿里巴巴普惠体" w:cs="阿里巴巴普惠体"/>
          <w:szCs w:val="32"/>
        </w:rPr>
      </w:pPr>
      <w:r w:rsidRPr="00D724A8">
        <w:rPr>
          <w:rFonts w:ascii="阿里巴巴普惠体" w:eastAsia="阿里巴巴普惠体" w:hAnsi="阿里巴巴普惠体" w:cs="阿里巴巴普惠体"/>
          <w:szCs w:val="32"/>
        </w:rPr>
        <w:t>In the directory you set, a folder with the same name will be generated. Copy the modified code into its root directory.</w:t>
      </w:r>
    </w:p>
    <w:p w:rsidR="00D724A8" w:rsidRDefault="00D724A8" w:rsidP="000F2BBC">
      <w:pPr>
        <w:spacing w:line="360" w:lineRule="auto"/>
        <w:rPr>
          <w:rFonts w:ascii="阿里巴巴普惠体" w:eastAsia="阿里巴巴普惠体" w:hAnsi="阿里巴巴普惠体" w:cs="阿里巴巴普惠体"/>
          <w:szCs w:val="32"/>
        </w:rPr>
      </w:pPr>
      <w:r w:rsidRPr="00D724A8">
        <w:rPr>
          <w:rFonts w:ascii="阿里巴巴普惠体" w:eastAsia="阿里巴巴普惠体" w:hAnsi="阿里巴巴普惠体" w:cs="阿里巴巴普惠体"/>
          <w:szCs w:val="32"/>
        </w:rPr>
        <w:t>!!!! Note: Enable the "Show Hidden Files/Folders" option. The directory should only contain the following files (the total size should be around 3 MB).</w:t>
      </w:r>
    </w:p>
    <w:p w:rsidR="006B4045" w:rsidRDefault="006B4045" w:rsidP="000F2BBC">
      <w:pPr>
        <w:spacing w:line="360" w:lineRule="auto"/>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hint="eastAsia"/>
          <w:noProof/>
          <w:szCs w:val="32"/>
        </w:rPr>
        <w:drawing>
          <wp:inline distT="0" distB="0" distL="0" distR="0">
            <wp:extent cx="1727200" cy="2238163"/>
            <wp:effectExtent l="0" t="0" r="0" b="0"/>
            <wp:docPr id="15873009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00916" name="图片 1587300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37243" cy="2251177"/>
                    </a:xfrm>
                    <a:prstGeom prst="rect">
                      <a:avLst/>
                    </a:prstGeom>
                  </pic:spPr>
                </pic:pic>
              </a:graphicData>
            </a:graphic>
          </wp:inline>
        </w:drawing>
      </w:r>
    </w:p>
    <w:p w:rsidR="00896122" w:rsidRPr="00483B26" w:rsidRDefault="00D724A8" w:rsidP="00317D5A">
      <w:pPr>
        <w:spacing w:line="360" w:lineRule="auto"/>
        <w:rPr>
          <w:rFonts w:ascii="阿里巴巴普惠体" w:eastAsia="阿里巴巴普惠体" w:hAnsi="阿里巴巴普惠体" w:cs="阿里巴巴普惠体"/>
          <w:sz w:val="24"/>
          <w:szCs w:val="32"/>
        </w:rPr>
      </w:pPr>
      <w:r w:rsidRPr="00D724A8">
        <w:rPr>
          <w:rFonts w:ascii="阿里巴巴普惠体" w:eastAsia="阿里巴巴普惠体" w:hAnsi="阿里巴巴普惠体" w:cs="阿里巴巴普惠体"/>
          <w:sz w:val="24"/>
          <w:szCs w:val="32"/>
        </w:rPr>
        <w:t xml:space="preserve">Return to GitHub Desktop. The application will automatically refresh the content. Fill in the "commit" message, then click "Fetch Origin" ("Push Origin" for first upload) in the top-right corner to push your code to GitHub. </w:t>
      </w:r>
      <w:r w:rsidR="000C5041">
        <w:rPr>
          <w:rFonts w:ascii="阿里巴巴普惠体" w:eastAsia="阿里巴巴普惠体" w:hAnsi="阿里巴巴普惠体" w:cs="阿里巴巴普惠体"/>
          <w:sz w:val="24"/>
          <w:szCs w:val="32"/>
        </w:rPr>
        <w:br w:type="page"/>
      </w:r>
    </w:p>
    <w:p w:rsidR="00A42521" w:rsidRDefault="00AC7842" w:rsidP="004E68FB">
      <w:pPr>
        <w:spacing w:line="360" w:lineRule="auto"/>
        <w:rPr>
          <w:rFonts w:ascii="阿里巴巴普惠体" w:eastAsia="阿里巴巴普惠体" w:hAnsi="阿里巴巴普惠体" w:cs="阿里巴巴普惠体"/>
          <w:sz w:val="44"/>
          <w:szCs w:val="52"/>
        </w:rPr>
      </w:pPr>
      <w:r>
        <w:rPr>
          <w:rFonts w:ascii="阿里巴巴普惠体" w:eastAsia="阿里巴巴普惠体" w:hAnsi="阿里巴巴普惠体" w:cs="阿里巴巴普惠体"/>
          <w:sz w:val="44"/>
          <w:szCs w:val="52"/>
        </w:rPr>
        <w:lastRenderedPageBreak/>
        <w:t xml:space="preserve">4. </w:t>
      </w:r>
      <w:r w:rsidRPr="00AC7842">
        <w:rPr>
          <w:rFonts w:ascii="阿里巴巴普惠体" w:eastAsia="阿里巴巴普惠体" w:hAnsi="阿里巴巴普惠体" w:cs="阿里巴巴普惠体"/>
          <w:sz w:val="44"/>
          <w:szCs w:val="52"/>
        </w:rPr>
        <w:t>Deploying PWA and App Applications</w:t>
      </w:r>
    </w:p>
    <w:p w:rsidR="008D7ABB" w:rsidRPr="00AC7842" w:rsidRDefault="008D7ABB" w:rsidP="004E68FB">
      <w:p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hint="eastAsia"/>
          <w:sz w:val="24"/>
          <w:szCs w:val="32"/>
        </w:rPr>
        <w:t>//</w:t>
      </w:r>
    </w:p>
    <w:p w:rsidR="00AC7842" w:rsidRPr="00AC7842" w:rsidRDefault="00AC7842" w:rsidP="004E68FB">
      <w:p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Large/multinational corporations rarely have "lightweight architecture and fast response" capabilities. Rapidly promoting your application before they can react is a golden window of opportunity to capture users.</w:t>
      </w:r>
    </w:p>
    <w:p w:rsidR="008D7ABB" w:rsidRPr="00AC7842" w:rsidRDefault="008D7ABB" w:rsidP="004E68FB">
      <w:p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hint="eastAsia"/>
          <w:sz w:val="24"/>
          <w:szCs w:val="32"/>
        </w:rPr>
        <w:t>//</w:t>
      </w:r>
    </w:p>
    <w:p w:rsidR="00510663" w:rsidRPr="00AC7842" w:rsidRDefault="00510663" w:rsidP="00AC7842">
      <w:pPr>
        <w:pStyle w:val="a9"/>
        <w:spacing w:line="360" w:lineRule="auto"/>
        <w:ind w:left="360"/>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4.1</w:t>
      </w:r>
      <w:r w:rsidR="00AC7842" w:rsidRPr="00AC7842">
        <w:t xml:space="preserve"> </w:t>
      </w:r>
      <w:r w:rsidR="00AC7842" w:rsidRPr="00AC7842">
        <w:rPr>
          <w:rFonts w:ascii="阿里巴巴普惠体" w:eastAsia="阿里巴巴普惠体" w:hAnsi="阿里巴巴普惠体" w:cs="阿里巴巴普惠体"/>
          <w:sz w:val="24"/>
          <w:szCs w:val="32"/>
        </w:rPr>
        <w:t>Deploying PWA</w:t>
      </w:r>
      <w:r w:rsidR="00AC7842">
        <w:rPr>
          <w:rFonts w:ascii="阿里巴巴普惠体" w:eastAsia="阿里巴巴普惠体" w:hAnsi="阿里巴巴普惠体" w:cs="阿里巴巴普惠体"/>
          <w:sz w:val="24"/>
          <w:szCs w:val="32"/>
        </w:rPr>
        <w:t>,</w:t>
      </w:r>
      <w:r w:rsidR="00AC7842" w:rsidRPr="00AC7842">
        <w:t xml:space="preserve"> </w:t>
      </w:r>
      <w:r w:rsidR="00AC7842" w:rsidRPr="00AC7842">
        <w:rPr>
          <w:rFonts w:ascii="阿里巴巴普惠体" w:eastAsia="阿里巴巴普惠体" w:hAnsi="阿里巴巴普惠体" w:cs="阿里巴巴普惠体"/>
          <w:sz w:val="24"/>
          <w:szCs w:val="32"/>
        </w:rPr>
        <w:t>Applicable to enterprises outside Mainland China; scan to add to the home screen. The /app experience is better, and the app can also be promoted simultaneously.</w:t>
      </w:r>
    </w:p>
    <w:p w:rsidR="00510663" w:rsidRPr="00510663" w:rsidRDefault="00AC7842" w:rsidP="00510663">
      <w:pPr>
        <w:pStyle w:val="a9"/>
        <w:numPr>
          <w:ilvl w:val="0"/>
          <w:numId w:val="16"/>
        </w:num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 xml:space="preserve">Register with Tencent Cloud EO / </w:t>
      </w:r>
      <w:proofErr w:type="spellStart"/>
      <w:r w:rsidRPr="00AC7842">
        <w:rPr>
          <w:rFonts w:ascii="阿里巴巴普惠体" w:eastAsia="阿里巴巴普惠体" w:hAnsi="阿里巴巴普惠体" w:cs="阿里巴巴普惠体"/>
          <w:sz w:val="24"/>
          <w:szCs w:val="32"/>
        </w:rPr>
        <w:t>Vercel</w:t>
      </w:r>
      <w:proofErr w:type="spellEnd"/>
      <w:r w:rsidRPr="00AC7842">
        <w:rPr>
          <w:rFonts w:ascii="阿里巴巴普惠体" w:eastAsia="阿里巴巴普惠体" w:hAnsi="阿里巴巴普惠体" w:cs="阿里巴巴普惠体"/>
          <w:sz w:val="24"/>
          <w:szCs w:val="32"/>
        </w:rPr>
        <w:t xml:space="preserve"> / Netlify.</w:t>
      </w:r>
    </w:p>
    <w:p w:rsidR="00510663" w:rsidRPr="00510663" w:rsidRDefault="00AC7842" w:rsidP="00510663">
      <w:pPr>
        <w:pStyle w:val="a9"/>
        <w:numPr>
          <w:ilvl w:val="0"/>
          <w:numId w:val="16"/>
        </w:num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Follow the web instructions, link your GitHub project, and click to automate deployment.</w:t>
      </w:r>
    </w:p>
    <w:p w:rsidR="00510663" w:rsidRDefault="00AC7842" w:rsidP="00510663">
      <w:pPr>
        <w:pStyle w:val="a9"/>
        <w:numPr>
          <w:ilvl w:val="0"/>
          <w:numId w:val="16"/>
        </w:num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Bind your domain name according to the instructions.</w:t>
      </w:r>
    </w:p>
    <w:p w:rsidR="00510663" w:rsidRDefault="00AC7842" w:rsidP="00510663">
      <w:pPr>
        <w:pStyle w:val="a9"/>
        <w:numPr>
          <w:ilvl w:val="0"/>
          <w:numId w:val="16"/>
        </w:num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Generate a QR code from your domain name to promote it to farmers</w:t>
      </w:r>
    </w:p>
    <w:p w:rsidR="00AC7842" w:rsidRDefault="00AC7842" w:rsidP="00510663">
      <w:pPr>
        <w:pStyle w:val="a9"/>
        <w:numPr>
          <w:ilvl w:val="0"/>
          <w:numId w:val="16"/>
        </w:numPr>
        <w:spacing w:line="360" w:lineRule="auto"/>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 xml:space="preserve">If you need to update content, the easiest way is to repeat steps 2-3. Upload the code to the same-named folder, and Tencent Cloud EO / </w:t>
      </w:r>
      <w:proofErr w:type="spellStart"/>
      <w:r w:rsidRPr="00AC7842">
        <w:rPr>
          <w:rFonts w:ascii="阿里巴巴普惠体" w:eastAsia="阿里巴巴普惠体" w:hAnsi="阿里巴巴普惠体" w:cs="阿里巴巴普惠体"/>
          <w:sz w:val="24"/>
          <w:szCs w:val="32"/>
        </w:rPr>
        <w:t>Vercel</w:t>
      </w:r>
      <w:proofErr w:type="spellEnd"/>
      <w:r w:rsidRPr="00AC7842">
        <w:rPr>
          <w:rFonts w:ascii="阿里巴巴普惠体" w:eastAsia="阿里巴巴普惠体" w:hAnsi="阿里巴巴普惠体" w:cs="阿里巴巴普惠体"/>
          <w:sz w:val="24"/>
          <w:szCs w:val="32"/>
        </w:rPr>
        <w:t xml:space="preserve"> / Netlify will update automatically. In about 1 minute, users will receive the updated content.</w:t>
      </w:r>
    </w:p>
    <w:p w:rsidR="00A1251D" w:rsidRDefault="00AC7842" w:rsidP="00AC7842">
      <w:pPr>
        <w:pStyle w:val="a9"/>
        <w:spacing w:line="360" w:lineRule="auto"/>
        <w:ind w:left="440"/>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 xml:space="preserve">Enterprise professional users can edit and update content via the </w:t>
      </w:r>
      <w:proofErr w:type="spellStart"/>
      <w:r w:rsidRPr="00AC7842">
        <w:rPr>
          <w:rFonts w:ascii="阿里巴巴普惠体" w:eastAsia="阿里巴巴普惠体" w:hAnsi="阿里巴巴普惠体" w:cs="阿里巴巴普惠体"/>
          <w:sz w:val="24"/>
          <w:szCs w:val="32"/>
        </w:rPr>
        <w:t>Supabase</w:t>
      </w:r>
      <w:proofErr w:type="spellEnd"/>
      <w:r w:rsidRPr="00AC7842">
        <w:rPr>
          <w:rFonts w:ascii="阿里巴巴普惠体" w:eastAsia="阿里巴巴普惠体" w:hAnsi="阿里巴巴普惠体" w:cs="阿里巴巴普惠体"/>
          <w:sz w:val="24"/>
          <w:szCs w:val="32"/>
        </w:rPr>
        <w:t xml:space="preserve"> backend with real-time push.</w:t>
      </w:r>
    </w:p>
    <w:p w:rsidR="00510663" w:rsidRPr="00BE2F2C" w:rsidRDefault="00510663" w:rsidP="00510663">
      <w:pPr>
        <w:pStyle w:val="a9"/>
        <w:spacing w:line="360" w:lineRule="auto"/>
        <w:ind w:left="440"/>
        <w:rPr>
          <w:rFonts w:ascii="阿里巴巴普惠体" w:eastAsia="阿里巴巴普惠体" w:hAnsi="阿里巴巴普惠体" w:cs="阿里巴巴普惠体"/>
          <w:sz w:val="24"/>
          <w:szCs w:val="32"/>
        </w:rPr>
      </w:pPr>
    </w:p>
    <w:p w:rsidR="007A1E6C" w:rsidRDefault="00AC7842" w:rsidP="00510663">
      <w:pPr>
        <w:spacing w:line="360" w:lineRule="auto"/>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lastRenderedPageBreak/>
        <w:t>Note:</w:t>
      </w:r>
    </w:p>
    <w:p w:rsidR="00AC7842" w:rsidRDefault="00AC7842" w:rsidP="003D4A24">
      <w:pPr>
        <w:pStyle w:val="a9"/>
        <w:widowControl/>
        <w:numPr>
          <w:ilvl w:val="0"/>
          <w:numId w:val="18"/>
        </w:numPr>
        <w:spacing w:line="360" w:lineRule="auto"/>
        <w:jc w:val="left"/>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 xml:space="preserve">Cloudflare offers this service. Let Cursor AI update your local </w:t>
      </w:r>
      <w:proofErr w:type="spellStart"/>
      <w:r w:rsidRPr="00AC7842">
        <w:rPr>
          <w:rFonts w:ascii="阿里巴巴普惠体" w:eastAsia="阿里巴巴普惠体" w:hAnsi="阿里巴巴普惠体" w:cs="阿里巴巴普惠体"/>
          <w:sz w:val="24"/>
          <w:szCs w:val="32"/>
        </w:rPr>
        <w:t>dist</w:t>
      </w:r>
      <w:proofErr w:type="spellEnd"/>
      <w:r w:rsidRPr="00AC7842">
        <w:rPr>
          <w:rFonts w:ascii="阿里巴巴普惠体" w:eastAsia="阿里巴巴普惠体" w:hAnsi="阿里巴巴普惠体" w:cs="阿里巴巴普惠体"/>
          <w:sz w:val="24"/>
          <w:szCs w:val="32"/>
        </w:rPr>
        <w:t xml:space="preserve"> files, then upload the </w:t>
      </w:r>
      <w:proofErr w:type="spellStart"/>
      <w:r w:rsidRPr="00AC7842">
        <w:rPr>
          <w:rFonts w:ascii="阿里巴巴普惠体" w:eastAsia="阿里巴巴普惠体" w:hAnsi="阿里巴巴普惠体" w:cs="阿里巴巴普惠体"/>
          <w:sz w:val="24"/>
          <w:szCs w:val="32"/>
        </w:rPr>
        <w:t>dist</w:t>
      </w:r>
      <w:proofErr w:type="spellEnd"/>
      <w:r w:rsidRPr="00AC7842">
        <w:rPr>
          <w:rFonts w:ascii="阿里巴巴普惠体" w:eastAsia="阿里巴巴普惠体" w:hAnsi="阿里巴巴普惠体" w:cs="阿里巴巴普惠体"/>
          <w:sz w:val="24"/>
          <w:szCs w:val="32"/>
        </w:rPr>
        <w:t xml:space="preserve"> files to </w:t>
      </w:r>
      <w:proofErr w:type="spellStart"/>
      <w:r w:rsidRPr="00AC7842">
        <w:rPr>
          <w:rFonts w:ascii="阿里巴巴普惠体" w:eastAsia="阿里巴巴普惠体" w:hAnsi="阿里巴巴普惠体" w:cs="阿里巴巴普惠体"/>
          <w:sz w:val="24"/>
          <w:szCs w:val="32"/>
        </w:rPr>
        <w:t>cloudflare</w:t>
      </w:r>
      <w:proofErr w:type="spellEnd"/>
      <w:r w:rsidRPr="00AC7842">
        <w:rPr>
          <w:rFonts w:ascii="阿里巴巴普惠体" w:eastAsia="阿里巴巴普惠体" w:hAnsi="阿里巴巴普惠体" w:cs="阿里巴巴普惠体"/>
          <w:sz w:val="24"/>
          <w:szCs w:val="32"/>
        </w:rPr>
        <w:t>/worker and pages/new/pages. This is the simplest path.</w:t>
      </w:r>
    </w:p>
    <w:p w:rsidR="003D4A24" w:rsidRPr="00CB202F" w:rsidRDefault="00AC7842" w:rsidP="003D4A24">
      <w:pPr>
        <w:pStyle w:val="a9"/>
        <w:widowControl/>
        <w:numPr>
          <w:ilvl w:val="0"/>
          <w:numId w:val="18"/>
        </w:numPr>
        <w:spacing w:line="360" w:lineRule="auto"/>
        <w:jc w:val="left"/>
        <w:rPr>
          <w:rFonts w:ascii="阿里巴巴普惠体" w:eastAsia="阿里巴巴普惠体" w:hAnsi="阿里巴巴普惠体" w:cs="阿里巴巴普惠体"/>
          <w:sz w:val="24"/>
          <w:szCs w:val="32"/>
        </w:rPr>
      </w:pPr>
      <w:r w:rsidRPr="00AC7842">
        <w:rPr>
          <w:rFonts w:ascii="阿里巴巴普惠体" w:eastAsia="阿里巴巴普惠体" w:hAnsi="阿里巴巴普惠体" w:cs="阿里巴巴普惠体"/>
          <w:sz w:val="24"/>
          <w:szCs w:val="32"/>
        </w:rPr>
        <w:t>Thanks to the market strategies of internet service providers, there is almost no cost to deploy applications of this type. 100GB of bandwidth, costing between 0-10 USD, can support approximately 50,000 to 100,000 visits or downloads.</w:t>
      </w:r>
    </w:p>
    <w:p w:rsidR="00691F6A" w:rsidRDefault="00691F6A" w:rsidP="0063405F">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br w:type="page"/>
      </w:r>
    </w:p>
    <w:p w:rsidR="00691F6A" w:rsidRPr="004E68FB" w:rsidRDefault="0078511E" w:rsidP="004E68FB">
      <w:pPr>
        <w:spacing w:line="360" w:lineRule="auto"/>
        <w:rPr>
          <w:rFonts w:ascii="阿里巴巴普惠体" w:eastAsia="阿里巴巴普惠体" w:hAnsi="阿里巴巴普惠体" w:cs="阿里巴巴普惠体"/>
          <w:sz w:val="44"/>
          <w:szCs w:val="52"/>
        </w:rPr>
      </w:pPr>
      <w:r>
        <w:rPr>
          <w:rFonts w:ascii="阿里巴巴普惠体" w:eastAsia="阿里巴巴普惠体" w:hAnsi="阿里巴巴普惠体" w:cs="阿里巴巴普惠体" w:hint="eastAsia"/>
          <w:sz w:val="44"/>
          <w:szCs w:val="52"/>
        </w:rPr>
        <w:lastRenderedPageBreak/>
        <w:t>4.</w:t>
      </w:r>
      <w:r w:rsidR="00CB3C55" w:rsidRPr="00CB3C55">
        <w:t xml:space="preserve"> </w:t>
      </w:r>
      <w:r w:rsidR="00CB3C55" w:rsidRPr="00CB3C55">
        <w:rPr>
          <w:rFonts w:ascii="阿里巴巴普惠体" w:eastAsia="阿里巴巴普惠体" w:hAnsi="阿里巴巴普惠体" w:cs="阿里巴巴普惠体"/>
          <w:sz w:val="44"/>
          <w:szCs w:val="52"/>
        </w:rPr>
        <w:t>Deploying PWA and App Applications</w:t>
      </w:r>
    </w:p>
    <w:p w:rsidR="00691F6A" w:rsidRPr="00A42521" w:rsidRDefault="00CB3C55" w:rsidP="00055084">
      <w:pPr>
        <w:pStyle w:val="a9"/>
        <w:spacing w:line="360" w:lineRule="auto"/>
        <w:ind w:left="360"/>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t>4.2 Deploying the Ap</w:t>
      </w:r>
      <w:r>
        <w:rPr>
          <w:rFonts w:ascii="阿里巴巴普惠体" w:eastAsia="阿里巴巴普惠体" w:hAnsi="阿里巴巴普惠体" w:cs="阿里巴巴普惠体"/>
          <w:sz w:val="24"/>
          <w:szCs w:val="32"/>
        </w:rPr>
        <w:t>p,</w:t>
      </w:r>
      <w:r w:rsidRPr="00CB3C55">
        <w:t xml:space="preserve"> </w:t>
      </w:r>
      <w:r w:rsidRPr="00CB3C55">
        <w:rPr>
          <w:rFonts w:ascii="阿里巴巴普惠体" w:eastAsia="阿里巴巴普惠体" w:hAnsi="阿里巴巴普惠体" w:cs="阿里巴巴普惠体"/>
          <w:sz w:val="24"/>
          <w:szCs w:val="32"/>
        </w:rPr>
        <w:t>PWA support is limited in Mainland China; please promote the app for a better user experience.</w:t>
      </w:r>
    </w:p>
    <w:p w:rsidR="00055084" w:rsidRPr="00716B06" w:rsidRDefault="00CB3C55" w:rsidP="00CB3C55">
      <w:pPr>
        <w:pStyle w:val="a9"/>
        <w:numPr>
          <w:ilvl w:val="0"/>
          <w:numId w:val="20"/>
        </w:numPr>
        <w:spacing w:line="360" w:lineRule="auto"/>
        <w:jc w:val="left"/>
        <w:rPr>
          <w:rFonts w:ascii="阿里巴巴普惠体" w:eastAsia="阿里巴巴普惠体" w:hAnsi="阿里巴巴普惠体" w:cs="阿里巴巴普惠体"/>
          <w:sz w:val="24"/>
        </w:rPr>
      </w:pPr>
      <w:r w:rsidRPr="00CB3C55">
        <w:rPr>
          <w:rFonts w:ascii="阿里巴巴普惠体" w:eastAsia="阿里巴巴普惠体" w:hAnsi="阿里巴巴普惠体" w:cs="阿里巴巴普惠体"/>
          <w:sz w:val="24"/>
        </w:rPr>
        <w:t>On the</w:t>
      </w:r>
      <w:hyperlink r:id="rId21" w:history="1">
        <w:r w:rsidRPr="00CB3C55">
          <w:rPr>
            <w:rStyle w:val="af2"/>
            <w:rFonts w:ascii="阿里巴巴普惠体" w:eastAsia="阿里巴巴普惠体" w:hAnsi="阿里巴巴普惠体" w:cs="阿里巴巴普惠体"/>
            <w:sz w:val="24"/>
          </w:rPr>
          <w:t xml:space="preserve"> taprootagro GitHub homepage,</w:t>
        </w:r>
      </w:hyperlink>
      <w:r w:rsidRPr="00CB3C55">
        <w:rPr>
          <w:rFonts w:ascii="阿里巴巴普惠体" w:eastAsia="阿里巴巴普惠体" w:hAnsi="阿里巴巴普惠体" w:cs="阿里巴巴普惠体"/>
          <w:sz w:val="24"/>
        </w:rPr>
        <w:t xml:space="preserve"> open taprootagro-</w:t>
      </w:r>
      <w:proofErr w:type="spellStart"/>
      <w:r w:rsidRPr="00CB3C55">
        <w:rPr>
          <w:rFonts w:ascii="阿里巴巴普惠体" w:eastAsia="阿里巴巴普惠体" w:hAnsi="阿里巴巴普惠体" w:cs="阿里巴巴普惠体"/>
          <w:sz w:val="24"/>
        </w:rPr>
        <w:t>appbuilder</w:t>
      </w:r>
      <w:proofErr w:type="spellEnd"/>
      <w:r w:rsidRPr="00CB3C55">
        <w:rPr>
          <w:rFonts w:ascii="阿里巴巴普惠体" w:eastAsia="阿里巴巴普惠体" w:hAnsi="阿里巴巴普惠体" w:cs="阿里巴巴普惠体"/>
          <w:sz w:val="24"/>
        </w:rPr>
        <w:t>-farmer or taprootagro-</w:t>
      </w:r>
      <w:proofErr w:type="spellStart"/>
      <w:r w:rsidRPr="00CB3C55">
        <w:rPr>
          <w:rFonts w:ascii="阿里巴巴普惠体" w:eastAsia="阿里巴巴普惠体" w:hAnsi="阿里巴巴普惠体" w:cs="阿里巴巴普惠体"/>
          <w:sz w:val="24"/>
        </w:rPr>
        <w:t>appbuilder</w:t>
      </w:r>
      <w:proofErr w:type="spellEnd"/>
      <w:r w:rsidRPr="00CB3C55">
        <w:rPr>
          <w:rFonts w:ascii="阿里巴巴普惠体" w:eastAsia="阿里巴巴普惠体" w:hAnsi="阿里巴巴普惠体" w:cs="阿里巴巴普惠体"/>
          <w:sz w:val="24"/>
        </w:rPr>
        <w:t>-distributor.</w:t>
      </w:r>
      <w:r w:rsidRPr="00716B06">
        <w:rPr>
          <w:rFonts w:ascii="阿里巴巴普惠体" w:eastAsia="阿里巴巴普惠体" w:hAnsi="阿里巴巴普惠体" w:cs="阿里巴巴普惠体"/>
          <w:sz w:val="24"/>
        </w:rPr>
        <w:t xml:space="preserve"> </w:t>
      </w:r>
    </w:p>
    <w:p w:rsidR="00055084" w:rsidRPr="00055084" w:rsidRDefault="00CB3C55" w:rsidP="00055084">
      <w:pPr>
        <w:pStyle w:val="a9"/>
        <w:numPr>
          <w:ilvl w:val="0"/>
          <w:numId w:val="20"/>
        </w:numPr>
        <w:spacing w:line="360" w:lineRule="auto"/>
        <w:jc w:val="left"/>
        <w:rPr>
          <w:rFonts w:ascii="阿里巴巴普惠体" w:eastAsia="阿里巴巴普惠体" w:hAnsi="阿里巴巴普惠体" w:cs="阿里巴巴普惠体"/>
          <w:sz w:val="24"/>
        </w:rPr>
      </w:pPr>
      <w:r w:rsidRPr="00CB3C55">
        <w:rPr>
          <w:rFonts w:ascii="阿里巴巴普惠体" w:eastAsia="阿里巴巴普惠体" w:hAnsi="阿里巴巴普惠体" w:cs="阿里巴巴普惠体"/>
          <w:sz w:val="24"/>
        </w:rPr>
        <w:t xml:space="preserve">Click </w:t>
      </w:r>
      <w:r w:rsidRPr="00CB3C55">
        <w:rPr>
          <w:rFonts w:ascii="阿里巴巴普惠体" w:eastAsia="阿里巴巴普惠体" w:hAnsi="阿里巴巴普惠体" w:cs="阿里巴巴普惠体"/>
          <w:b/>
          <w:bCs/>
          <w:sz w:val="24"/>
        </w:rPr>
        <w:t>Fork</w:t>
      </w:r>
      <w:r w:rsidRPr="00CB3C55">
        <w:rPr>
          <w:rFonts w:ascii="阿里巴巴普惠体" w:eastAsia="阿里巴巴普惠体" w:hAnsi="阿里巴巴普惠体" w:cs="阿里巴巴普惠体"/>
          <w:sz w:val="24"/>
        </w:rPr>
        <w:t xml:space="preserve"> in the top-right corner, select your personal account as the destination, and click </w:t>
      </w:r>
      <w:r w:rsidRPr="00CB3C55">
        <w:rPr>
          <w:rFonts w:ascii="阿里巴巴普惠体" w:eastAsia="阿里巴巴普惠体" w:hAnsi="阿里巴巴普惠体" w:cs="阿里巴巴普惠体"/>
          <w:b/>
          <w:bCs/>
          <w:sz w:val="24"/>
        </w:rPr>
        <w:t>Create fork</w:t>
      </w:r>
      <w:r w:rsidRPr="00CB3C55">
        <w:rPr>
          <w:rFonts w:ascii="阿里巴巴普惠体" w:eastAsia="阿里巴巴普惠体" w:hAnsi="阿里巴巴普惠体" w:cs="阿里巴巴普惠体"/>
          <w:sz w:val="24"/>
        </w:rPr>
        <w:t>.</w:t>
      </w:r>
    </w:p>
    <w:p w:rsidR="00055084" w:rsidRPr="00055084" w:rsidRDefault="00CB3C55" w:rsidP="00055084">
      <w:pPr>
        <w:pStyle w:val="a9"/>
        <w:numPr>
          <w:ilvl w:val="0"/>
          <w:numId w:val="20"/>
        </w:numPr>
        <w:spacing w:line="360" w:lineRule="auto"/>
        <w:jc w:val="left"/>
        <w:rPr>
          <w:rFonts w:ascii="阿里巴巴普惠体" w:eastAsia="阿里巴巴普惠体" w:hAnsi="阿里巴巴普惠体" w:cs="阿里巴巴普惠体"/>
          <w:sz w:val="24"/>
        </w:rPr>
      </w:pPr>
      <w:r w:rsidRPr="00CB3C55">
        <w:rPr>
          <w:rFonts w:ascii="阿里巴巴普惠体" w:eastAsia="阿里巴巴普惠体" w:hAnsi="阿里巴巴普惠体" w:cs="阿里巴巴普惠体"/>
          <w:sz w:val="24"/>
        </w:rPr>
        <w:t xml:space="preserve">On your personal GitHub page, open the forked content. Click </w:t>
      </w:r>
      <w:r w:rsidRPr="00CB3C55">
        <w:rPr>
          <w:rFonts w:ascii="阿里巴巴普惠体" w:eastAsia="阿里巴巴普惠体" w:hAnsi="阿里巴巴普惠体" w:cs="阿里巴巴普惠体"/>
          <w:b/>
          <w:bCs/>
          <w:sz w:val="24"/>
        </w:rPr>
        <w:t>Actions</w:t>
      </w:r>
      <w:r w:rsidRPr="00CB3C55">
        <w:rPr>
          <w:rFonts w:ascii="阿里巴巴普惠体" w:eastAsia="阿里巴巴普惠体" w:hAnsi="阿里巴巴普惠体" w:cs="阿里巴巴普惠体"/>
          <w:sz w:val="24"/>
        </w:rPr>
        <w:t xml:space="preserve"> -&gt; </w:t>
      </w:r>
      <w:r w:rsidRPr="00CB3C55">
        <w:rPr>
          <w:rFonts w:ascii="阿里巴巴普惠体" w:eastAsia="阿里巴巴普惠体" w:hAnsi="阿里巴巴普惠体" w:cs="阿里巴巴普惠体"/>
          <w:b/>
          <w:bCs/>
          <w:sz w:val="24"/>
        </w:rPr>
        <w:t>Build Android App</w:t>
      </w:r>
      <w:r w:rsidRPr="00CB3C55">
        <w:rPr>
          <w:rFonts w:ascii="阿里巴巴普惠体" w:eastAsia="阿里巴巴普惠体" w:hAnsi="阿里巴巴普惠体" w:cs="阿里巴巴普惠体"/>
          <w:sz w:val="24"/>
        </w:rPr>
        <w:t xml:space="preserve"> -&gt; </w:t>
      </w:r>
      <w:r w:rsidRPr="00CB3C55">
        <w:rPr>
          <w:rFonts w:ascii="阿里巴巴普惠体" w:eastAsia="阿里巴巴普惠体" w:hAnsi="阿里巴巴普惠体" w:cs="阿里巴巴普惠体"/>
          <w:b/>
          <w:bCs/>
          <w:sz w:val="24"/>
        </w:rPr>
        <w:t>run workflow</w:t>
      </w:r>
      <w:r w:rsidRPr="00CB3C55">
        <w:rPr>
          <w:rFonts w:ascii="阿里巴巴普惠体" w:eastAsia="阿里巴巴普惠体" w:hAnsi="阿里巴巴普惠体" w:cs="阿里巴巴普惠体"/>
          <w:sz w:val="24"/>
        </w:rPr>
        <w:t xml:space="preserve"> -&gt; fill in the app information -&gt; wait for about 6 minutes -&gt; open </w:t>
      </w:r>
      <w:r w:rsidRPr="00CB3C55">
        <w:rPr>
          <w:rFonts w:ascii="阿里巴巴普惠体" w:eastAsia="阿里巴巴普惠体" w:hAnsi="阿里巴巴普惠体" w:cs="阿里巴巴普惠体"/>
          <w:b/>
          <w:bCs/>
          <w:sz w:val="24"/>
        </w:rPr>
        <w:t>Summary</w:t>
      </w:r>
      <w:r w:rsidRPr="00CB3C55">
        <w:rPr>
          <w:rFonts w:ascii="阿里巴巴普惠体" w:eastAsia="阿里巴巴普惠体" w:hAnsi="阿里巴巴普惠体" w:cs="阿里巴巴普惠体"/>
          <w:sz w:val="24"/>
        </w:rPr>
        <w:t>, and download the ZIP file at the very bottom of the information section.</w:t>
      </w:r>
    </w:p>
    <w:p w:rsidR="00C96F6F" w:rsidRPr="00C96F6F" w:rsidRDefault="00CB3C55" w:rsidP="00C96F6F">
      <w:pPr>
        <w:pStyle w:val="a9"/>
        <w:numPr>
          <w:ilvl w:val="0"/>
          <w:numId w:val="20"/>
        </w:numPr>
        <w:spacing w:line="360" w:lineRule="auto"/>
        <w:jc w:val="left"/>
        <w:rPr>
          <w:rFonts w:ascii="阿里巴巴普惠体" w:eastAsia="阿里巴巴普惠体" w:hAnsi="阿里巴巴普惠体" w:cs="阿里巴巴普惠体"/>
          <w:sz w:val="24"/>
        </w:rPr>
      </w:pPr>
      <w:r w:rsidRPr="00CB3C55">
        <w:rPr>
          <w:rFonts w:ascii="阿里巴巴普惠体" w:eastAsia="阿里巴巴普惠体" w:hAnsi="阿里巴巴普惠体" w:cs="阿里巴巴普惠体"/>
          <w:sz w:val="24"/>
        </w:rPr>
        <w:t xml:space="preserve">This ZIP file contains your </w:t>
      </w:r>
      <w:proofErr w:type="gramStart"/>
      <w:r w:rsidRPr="00CB3C55">
        <w:rPr>
          <w:rFonts w:ascii="阿里巴巴普惠体" w:eastAsia="阿里巴巴普惠体" w:hAnsi="阿里巴巴普惠体" w:cs="阿里巴巴普惠体"/>
          <w:sz w:val="24"/>
        </w:rPr>
        <w:t>exclusive .aab</w:t>
      </w:r>
      <w:proofErr w:type="gramEnd"/>
      <w:r w:rsidRPr="00CB3C55">
        <w:rPr>
          <w:rFonts w:ascii="阿里巴巴普惠体" w:eastAsia="阿里巴巴普惠体" w:hAnsi="阿里巴巴普惠体" w:cs="阿里巴巴普惠体"/>
          <w:sz w:val="24"/>
        </w:rPr>
        <w:t xml:space="preserve"> and app files,</w:t>
      </w:r>
    </w:p>
    <w:p w:rsidR="00B65383" w:rsidRPr="00CB3C55" w:rsidRDefault="00B65383" w:rsidP="00C96F6F">
      <w:pPr>
        <w:pStyle w:val="a9"/>
        <w:spacing w:line="360" w:lineRule="auto"/>
        <w:ind w:left="440"/>
        <w:jc w:val="left"/>
        <w:rPr>
          <w:rFonts w:ascii="阿里巴巴普惠体" w:eastAsia="阿里巴巴普惠体" w:hAnsi="阿里巴巴普惠体" w:cs="阿里巴巴普惠体"/>
          <w:b/>
          <w:bCs/>
          <w:color w:val="FF0000"/>
          <w:sz w:val="24"/>
        </w:rPr>
      </w:pPr>
      <w:r w:rsidRPr="00716B06">
        <w:rPr>
          <w:rFonts w:ascii="阿里巴巴普惠体" w:eastAsia="阿里巴巴普惠体" w:hAnsi="阿里巴巴普惠体" w:cs="阿里巴巴普惠体"/>
          <w:b/>
          <w:bCs/>
          <w:color w:val="FF0000"/>
          <w:sz w:val="24"/>
        </w:rPr>
        <w:t>keystore-info.txt</w:t>
      </w:r>
      <w:r w:rsidRPr="00716B06">
        <w:rPr>
          <w:rFonts w:ascii="阿里巴巴普惠体" w:eastAsia="阿里巴巴普惠体" w:hAnsi="阿里巴巴普惠体" w:cs="阿里巴巴普惠体" w:hint="eastAsia"/>
          <w:b/>
          <w:bCs/>
          <w:color w:val="FF0000"/>
          <w:sz w:val="24"/>
        </w:rPr>
        <w:t>，</w:t>
      </w:r>
      <w:proofErr w:type="spellStart"/>
      <w:r w:rsidRPr="00C96F6F">
        <w:rPr>
          <w:rFonts w:ascii="阿里巴巴普惠体" w:eastAsia="阿里巴巴普惠体" w:hAnsi="阿里巴巴普惠体" w:cs="阿里巴巴普惠体"/>
          <w:b/>
          <w:bCs/>
          <w:color w:val="FF0000"/>
          <w:sz w:val="24"/>
        </w:rPr>
        <w:t>release.keystore</w:t>
      </w:r>
      <w:proofErr w:type="spellEnd"/>
    </w:p>
    <w:p w:rsidR="00055084" w:rsidRDefault="00CB3C55" w:rsidP="00573579">
      <w:pPr>
        <w:pStyle w:val="a9"/>
        <w:spacing w:line="360" w:lineRule="auto"/>
        <w:ind w:left="440"/>
        <w:jc w:val="left"/>
        <w:rPr>
          <w:rFonts w:ascii="阿里巴巴普惠体" w:eastAsia="阿里巴巴普惠体" w:hAnsi="阿里巴巴普惠体" w:cs="阿里巴巴普惠体"/>
          <w:b/>
          <w:bCs/>
          <w:color w:val="FF0000"/>
          <w:sz w:val="24"/>
        </w:rPr>
      </w:pPr>
      <w:r w:rsidRPr="00CB3C55">
        <w:rPr>
          <w:rFonts w:ascii="阿里巴巴普惠体" w:eastAsia="阿里巴巴普惠体" w:hAnsi="阿里巴巴普惠体" w:cs="阿里巴巴普惠体"/>
          <w:b/>
          <w:bCs/>
          <w:color w:val="FF0000"/>
          <w:sz w:val="24"/>
        </w:rPr>
        <w:t>Please back up these two files. They are core company assets and your only proof of ownership for future app updates. If leaked or lost, you will lose the authority to update all previously promoted apps and will be forced to re-promote and install a completely different app.</w:t>
      </w:r>
    </w:p>
    <w:p w:rsidR="00E56381" w:rsidRPr="00CB3C55" w:rsidRDefault="00025D1F" w:rsidP="00573579">
      <w:pPr>
        <w:widowControl/>
        <w:spacing w:line="360" w:lineRule="auto"/>
        <w:jc w:val="left"/>
      </w:pPr>
      <w:r>
        <w:rPr>
          <w:rFonts w:ascii="阿里巴巴普惠体" w:eastAsia="阿里巴巴普惠体" w:hAnsi="阿里巴巴普惠体" w:cs="阿里巴巴普惠体" w:hint="eastAsia"/>
          <w:sz w:val="24"/>
          <w:szCs w:val="32"/>
        </w:rPr>
        <w:t>（5）</w:t>
      </w:r>
      <w:r w:rsidR="00CB3C55" w:rsidRPr="00CB3C55">
        <w:rPr>
          <w:rFonts w:ascii="阿里巴巴普惠体" w:eastAsia="阿里巴巴普惠体" w:hAnsi="阿里巴巴普惠体" w:cs="阿里巴巴普惠体"/>
          <w:sz w:val="24"/>
          <w:szCs w:val="32"/>
        </w:rPr>
        <w:t xml:space="preserve">If you need to continue using this "Build Android App" online packaging tool in the future, to maintain the same signature for subsequent builds, please refer to the information in keystore-info.txt </w:t>
      </w:r>
      <w:r w:rsidR="00CB3C55" w:rsidRPr="00CB3C55">
        <w:rPr>
          <w:rFonts w:ascii="阿里巴巴普惠体" w:eastAsia="阿里巴巴普惠体" w:hAnsi="阿里巴巴普惠体" w:cs="阿里巴巴普惠体"/>
          <w:sz w:val="24"/>
          <w:szCs w:val="32"/>
        </w:rPr>
        <w:lastRenderedPageBreak/>
        <w:t xml:space="preserve">and set up secrets in </w:t>
      </w:r>
      <w:r w:rsidR="00CB3C55" w:rsidRPr="00CB3C55">
        <w:rPr>
          <w:rFonts w:ascii="阿里巴巴普惠体" w:eastAsia="阿里巴巴普惠体" w:hAnsi="阿里巴巴普惠体" w:cs="阿里巴巴普惠体"/>
          <w:b/>
          <w:bCs/>
          <w:sz w:val="24"/>
          <w:szCs w:val="32"/>
        </w:rPr>
        <w:t>Settings → Secrets and variables → Actions → New secret</w:t>
      </w:r>
      <w:r w:rsidR="00CB3C55">
        <w:rPr>
          <w:rFonts w:ascii="阿里巴巴普惠体" w:eastAsia="阿里巴巴普惠体" w:hAnsi="阿里巴巴普惠体" w:cs="阿里巴巴普惠体"/>
          <w:sz w:val="24"/>
          <w:szCs w:val="32"/>
        </w:rPr>
        <w:t>.</w:t>
      </w:r>
    </w:p>
    <w:p w:rsidR="00573579" w:rsidRPr="00573579" w:rsidRDefault="00CB3C55" w:rsidP="00573579">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Demo:</w:t>
      </w:r>
    </w:p>
    <w:p w:rsidR="00573579" w:rsidRPr="00573579" w:rsidRDefault="00573579" w:rsidP="00573579">
      <w:pPr>
        <w:spacing w:line="360" w:lineRule="auto"/>
        <w:rPr>
          <w:rFonts w:ascii="阿里巴巴普惠体" w:eastAsia="阿里巴巴普惠体" w:hAnsi="阿里巴巴普惠体" w:cs="阿里巴巴普惠体"/>
          <w:sz w:val="24"/>
          <w:szCs w:val="32"/>
        </w:rPr>
      </w:pPr>
      <w:r>
        <w:rPr>
          <w:noProof/>
        </w:rPr>
        <w:drawing>
          <wp:inline distT="0" distB="0" distL="0" distR="0">
            <wp:extent cx="4660900" cy="2073887"/>
            <wp:effectExtent l="0" t="0" r="0" b="0"/>
            <wp:docPr id="12409501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0103" name="图片 12409501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8399" cy="2081673"/>
                    </a:xfrm>
                    <a:prstGeom prst="rect">
                      <a:avLst/>
                    </a:prstGeom>
                  </pic:spPr>
                </pic:pic>
              </a:graphicData>
            </a:graphic>
          </wp:inline>
        </w:drawing>
      </w:r>
    </w:p>
    <w:p w:rsidR="00E56381" w:rsidRDefault="00CB3C55" w:rsidP="00CB202F">
      <w:pPr>
        <w:widowControl/>
        <w:spacing w:line="360" w:lineRule="auto"/>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t>After the run is complete, click "build xxx app", click "Run Workflow", and download the file at the very bottom of the "Summary" section. The initial version should be around 8 MB in size, making it easy to share quickly.</w:t>
      </w:r>
      <w:r w:rsidR="00E56381">
        <w:rPr>
          <w:rFonts w:ascii="阿里巴巴普惠体" w:eastAsia="阿里巴巴普惠体" w:hAnsi="阿里巴巴普惠体" w:cs="阿里巴巴普惠体" w:hint="eastAsia"/>
          <w:sz w:val="24"/>
          <w:szCs w:val="32"/>
        </w:rPr>
        <w:t xml:space="preserve"> </w:t>
      </w:r>
    </w:p>
    <w:p w:rsidR="00573579" w:rsidRDefault="00E56381" w:rsidP="00CB202F">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noProof/>
          <w:sz w:val="24"/>
          <w:szCs w:val="32"/>
        </w:rPr>
        <w:drawing>
          <wp:inline distT="0" distB="0" distL="0" distR="0">
            <wp:extent cx="4584700" cy="2022986"/>
            <wp:effectExtent l="0" t="0" r="0" b="0"/>
            <wp:docPr id="12132918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1863" name="图片 12132918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2019" cy="2030628"/>
                    </a:xfrm>
                    <a:prstGeom prst="rect">
                      <a:avLst/>
                    </a:prstGeom>
                  </pic:spPr>
                </pic:pic>
              </a:graphicData>
            </a:graphic>
          </wp:inline>
        </w:drawing>
      </w:r>
    </w:p>
    <w:p w:rsidR="00573579" w:rsidRDefault="00BA283D" w:rsidP="00CB202F">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noProof/>
          <w:sz w:val="24"/>
          <w:szCs w:val="32"/>
        </w:rPr>
        <w:drawing>
          <wp:inline distT="0" distB="0" distL="0" distR="0">
            <wp:extent cx="4076700" cy="1257300"/>
            <wp:effectExtent l="0" t="0" r="0" b="0"/>
            <wp:docPr id="9350440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4085" name="图片 935044085"/>
                    <pic:cNvPicPr/>
                  </pic:nvPicPr>
                  <pic:blipFill>
                    <a:blip r:embed="rId24">
                      <a:extLst>
                        <a:ext uri="{28A0092B-C50C-407E-A947-70E740481C1C}">
                          <a14:useLocalDpi xmlns:a14="http://schemas.microsoft.com/office/drawing/2010/main" val="0"/>
                        </a:ext>
                      </a:extLst>
                    </a:blip>
                    <a:stretch>
                      <a:fillRect/>
                    </a:stretch>
                  </pic:blipFill>
                  <pic:spPr>
                    <a:xfrm>
                      <a:off x="0" y="0"/>
                      <a:ext cx="4076700" cy="1257300"/>
                    </a:xfrm>
                    <a:prstGeom prst="rect">
                      <a:avLst/>
                    </a:prstGeom>
                  </pic:spPr>
                </pic:pic>
              </a:graphicData>
            </a:graphic>
          </wp:inline>
        </w:drawing>
      </w:r>
    </w:p>
    <w:p w:rsidR="00CB3C55" w:rsidRDefault="00CB3C55" w:rsidP="00CB202F">
      <w:pPr>
        <w:widowControl/>
        <w:spacing w:line="360" w:lineRule="auto"/>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lastRenderedPageBreak/>
        <w:t>At this point, you have successfully prepared the front-end application for promotion.</w:t>
      </w:r>
    </w:p>
    <w:p w:rsidR="00CB3C55" w:rsidRDefault="00CB3C55" w:rsidP="00CB202F">
      <w:pPr>
        <w:widowControl/>
        <w:spacing w:line="360" w:lineRule="auto"/>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t>This is Polaris Project v1.0.0, an initial release, and not all features have been implemented. You can continue to follow project updates, including bug fixes, functional maintenance, and private enterprise data analysis. This will help your company transform business data into precise credit models and core digital assets, building a brand moat.</w:t>
      </w:r>
    </w:p>
    <w:p w:rsidR="00CB3C55" w:rsidRDefault="00CB3C55" w:rsidP="00CB202F">
      <w:pPr>
        <w:widowControl/>
        <w:spacing w:line="360" w:lineRule="auto"/>
        <w:jc w:val="left"/>
        <w:rPr>
          <w:rFonts w:ascii="阿里巴巴普惠体" w:eastAsia="阿里巴巴普惠体" w:hAnsi="阿里巴巴普惠体" w:cs="阿里巴巴普惠体"/>
          <w:sz w:val="24"/>
          <w:szCs w:val="32"/>
        </w:rPr>
      </w:pPr>
    </w:p>
    <w:p w:rsidR="00193A17" w:rsidRDefault="00CB3C55" w:rsidP="00CB202F">
      <w:pPr>
        <w:widowControl/>
        <w:spacing w:line="360" w:lineRule="auto"/>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t>If you encounter any bugs during use, please email support@taprootagro.com, and we will resolve them as soon as possible.</w:t>
      </w:r>
    </w:p>
    <w:p w:rsidR="00CB3C55" w:rsidRDefault="00CB3C55" w:rsidP="00CB202F">
      <w:pPr>
        <w:widowControl/>
        <w:spacing w:line="360" w:lineRule="auto"/>
        <w:jc w:val="left"/>
        <w:rPr>
          <w:rFonts w:ascii="阿里巴巴普惠体" w:eastAsia="阿里巴巴普惠体" w:hAnsi="阿里巴巴普惠体" w:cs="阿里巴巴普惠体"/>
          <w:sz w:val="24"/>
          <w:szCs w:val="32"/>
        </w:rPr>
      </w:pPr>
      <w:r w:rsidRPr="00CB3C55">
        <w:rPr>
          <w:rFonts w:ascii="阿里巴巴普惠体" w:eastAsia="阿里巴巴普惠体" w:hAnsi="阿里巴巴普惠体" w:cs="阿里巴巴普惠体"/>
          <w:sz w:val="24"/>
          <w:szCs w:val="32"/>
        </w:rPr>
        <w:t>Notes:</w:t>
      </w:r>
    </w:p>
    <w:p w:rsidR="00193A17" w:rsidRDefault="00193A17" w:rsidP="00CB202F">
      <w:pPr>
        <w:widowControl/>
        <w:spacing w:line="360" w:lineRule="auto"/>
        <w:jc w:val="left"/>
        <w:rPr>
          <w:rFonts w:ascii="阿里巴巴普惠体" w:eastAsia="阿里巴巴普惠体" w:hAnsi="阿里巴巴普惠体" w:cs="阿里巴巴普惠体"/>
          <w:sz w:val="24"/>
          <w:szCs w:val="32"/>
        </w:rPr>
      </w:pPr>
      <w:proofErr w:type="spellStart"/>
      <w:r>
        <w:rPr>
          <w:rFonts w:ascii="阿里巴巴普惠体" w:eastAsia="阿里巴巴普惠体" w:hAnsi="阿里巴巴普惠体" w:cs="阿里巴巴普惠体" w:hint="eastAsia"/>
          <w:sz w:val="24"/>
          <w:szCs w:val="32"/>
        </w:rPr>
        <w:t>a</w:t>
      </w:r>
      <w:proofErr w:type="spellEnd"/>
      <w:r>
        <w:rPr>
          <w:rFonts w:ascii="阿里巴巴普惠体" w:eastAsia="阿里巴巴普惠体" w:hAnsi="阿里巴巴普惠体" w:cs="阿里巴巴普惠体" w:hint="eastAsia"/>
          <w:sz w:val="24"/>
          <w:szCs w:val="32"/>
        </w:rPr>
        <w:t>）</w:t>
      </w:r>
      <w:r w:rsidR="00CB3C55" w:rsidRPr="00CB3C55">
        <w:rPr>
          <w:rFonts w:ascii="阿里巴巴普惠体" w:eastAsia="阿里巴巴普惠体" w:hAnsi="阿里巴巴普惠体" w:cs="阿里巴巴普惠体"/>
          <w:sz w:val="24"/>
          <w:szCs w:val="32"/>
        </w:rPr>
        <w:t xml:space="preserve">The technical team only accepts bug reports for the Polaris Project to be included in the version optimization plan. If necessary, we will discuss bug reproduction conditions with you. </w:t>
      </w:r>
      <w:r w:rsidR="00CB3C55">
        <w:rPr>
          <w:rFonts w:ascii="阿里巴巴普惠体" w:eastAsia="阿里巴巴普惠体" w:hAnsi="阿里巴巴普惠体" w:cs="阿里巴巴普惠体"/>
          <w:sz w:val="24"/>
          <w:szCs w:val="32"/>
        </w:rPr>
        <w:t>T</w:t>
      </w:r>
      <w:r w:rsidR="00CB3C55">
        <w:rPr>
          <w:rFonts w:ascii="阿里巴巴普惠体" w:eastAsia="阿里巴巴普惠体" w:hAnsi="阿里巴巴普惠体" w:cs="阿里巴巴普惠体" w:hint="eastAsia"/>
          <w:sz w:val="24"/>
          <w:szCs w:val="32"/>
        </w:rPr>
        <w:t>he team</w:t>
      </w:r>
      <w:r w:rsidR="00CB3C55" w:rsidRPr="00CB3C55">
        <w:rPr>
          <w:rFonts w:ascii="阿里巴巴普惠体" w:eastAsia="阿里巴巴普惠体" w:hAnsi="阿里巴巴普惠体" w:cs="阿里巴巴普惠体"/>
          <w:sz w:val="24"/>
          <w:szCs w:val="32"/>
        </w:rPr>
        <w:t xml:space="preserve"> do not provide general Q&amp;A or handle other matters.</w:t>
      </w:r>
    </w:p>
    <w:p w:rsidR="00193A17" w:rsidRPr="00193A17" w:rsidRDefault="00193A17" w:rsidP="00CB202F">
      <w:pPr>
        <w:widowControl/>
        <w:spacing w:line="360" w:lineRule="auto"/>
        <w:jc w:val="left"/>
        <w:rPr>
          <w:rFonts w:ascii="阿里巴巴普惠体" w:eastAsia="阿里巴巴普惠体" w:hAnsi="阿里巴巴普惠体" w:cs="阿里巴巴普惠体"/>
          <w:sz w:val="24"/>
          <w:szCs w:val="32"/>
        </w:rPr>
      </w:pPr>
      <w:r>
        <w:rPr>
          <w:rFonts w:ascii="阿里巴巴普惠体" w:eastAsia="阿里巴巴普惠体" w:hAnsi="阿里巴巴普惠体" w:cs="阿里巴巴普惠体"/>
          <w:sz w:val="24"/>
          <w:szCs w:val="32"/>
        </w:rPr>
        <w:t>B</w:t>
      </w:r>
      <w:r>
        <w:rPr>
          <w:rFonts w:ascii="阿里巴巴普惠体" w:eastAsia="阿里巴巴普惠体" w:hAnsi="阿里巴巴普惠体" w:cs="阿里巴巴普惠体" w:hint="eastAsia"/>
          <w:sz w:val="24"/>
          <w:szCs w:val="32"/>
        </w:rPr>
        <w:t>）</w:t>
      </w:r>
      <w:r w:rsidR="00CB3C55" w:rsidRPr="00CB3C55">
        <w:rPr>
          <w:rFonts w:ascii="阿里巴巴普惠体" w:eastAsia="阿里巴巴普惠体" w:hAnsi="阿里巴巴普惠体" w:cs="阿里巴巴普惠体"/>
          <w:sz w:val="24"/>
          <w:szCs w:val="32"/>
        </w:rPr>
        <w:t>Based on current features, our company is gradually adapting marketing functions, online sales, and product traceability. We do not provide any enterprise customization services.</w:t>
      </w:r>
    </w:p>
    <w:p w:rsidR="00A42521" w:rsidRPr="008B7CEC" w:rsidRDefault="00A42521" w:rsidP="008B7CEC">
      <w:pPr>
        <w:spacing w:line="360" w:lineRule="auto"/>
        <w:rPr>
          <w:rFonts w:ascii="阿里巴巴普惠体" w:eastAsia="阿里巴巴普惠体" w:hAnsi="阿里巴巴普惠体" w:cs="阿里巴巴普惠体"/>
          <w:sz w:val="24"/>
          <w:szCs w:val="32"/>
        </w:rPr>
      </w:pPr>
    </w:p>
    <w:sectPr w:rsidR="00A42521" w:rsidRPr="008B7CEC">
      <w:head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563A" w:rsidRDefault="00DA563A" w:rsidP="00E62FBC">
      <w:r>
        <w:separator/>
      </w:r>
    </w:p>
  </w:endnote>
  <w:endnote w:type="continuationSeparator" w:id="0">
    <w:p w:rsidR="00DA563A" w:rsidRDefault="00DA563A" w:rsidP="00E6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阿里巴巴普惠体">
    <w:panose1 w:val="00020600040101010101"/>
    <w:charset w:val="86"/>
    <w:family w:val="roman"/>
    <w:pitch w:val="variable"/>
    <w:sig w:usb0="A00002FF" w:usb1="7ACF7CFB" w:usb2="0000001E"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563A" w:rsidRDefault="00DA563A" w:rsidP="00E62FBC">
      <w:r>
        <w:separator/>
      </w:r>
    </w:p>
  </w:footnote>
  <w:footnote w:type="continuationSeparator" w:id="0">
    <w:p w:rsidR="00DA563A" w:rsidRDefault="00DA563A" w:rsidP="00E62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364F" w:rsidRDefault="00E62FBC" w:rsidP="00A42521">
    <w:pPr>
      <w:pStyle w:val="ae"/>
      <w:rPr>
        <w:rFonts w:ascii="阿里巴巴普惠体" w:eastAsia="阿里巴巴普惠体" w:hAnsi="阿里巴巴普惠体" w:cs="阿里巴巴普惠体"/>
      </w:rPr>
    </w:pPr>
    <w:r w:rsidRPr="00E62FBC">
      <w:rPr>
        <w:rFonts w:ascii="阿里巴巴普惠体" w:eastAsia="阿里巴巴普惠体" w:hAnsi="阿里巴巴普惠体" w:cs="阿里巴巴普惠体" w:hint="eastAsia"/>
      </w:rPr>
      <w:t>Taproot Agro</w:t>
    </w:r>
    <w:r w:rsidR="0087364F">
      <w:rPr>
        <w:rFonts w:ascii="阿里巴巴普惠体" w:eastAsia="阿里巴巴普惠体" w:hAnsi="阿里巴巴普惠体" w:cs="阿里巴巴普惠体" w:hint="eastAsia"/>
      </w:rPr>
      <w:t xml:space="preserve"> </w:t>
    </w:r>
  </w:p>
  <w:p w:rsidR="00E62FBC" w:rsidRPr="00E62FBC" w:rsidRDefault="0087364F" w:rsidP="00A42521">
    <w:pPr>
      <w:pStyle w:val="ae"/>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 xml:space="preserve">-to </w:t>
    </w:r>
    <w:r>
      <w:rPr>
        <w:rFonts w:ascii="阿里巴巴普惠体" w:eastAsia="阿里巴巴普惠体" w:hAnsi="阿里巴巴普惠体" w:cs="阿里巴巴普惠体"/>
      </w:rPr>
      <w:t>be the taprootagro of smart agro.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2431"/>
    <w:multiLevelType w:val="hybridMultilevel"/>
    <w:tmpl w:val="4FD07388"/>
    <w:lvl w:ilvl="0" w:tplc="C1D0CCE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9D7493"/>
    <w:multiLevelType w:val="hybridMultilevel"/>
    <w:tmpl w:val="FFBC82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6F6A2B"/>
    <w:multiLevelType w:val="hybridMultilevel"/>
    <w:tmpl w:val="3BC8C5DC"/>
    <w:lvl w:ilvl="0" w:tplc="BFBE6E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41588E"/>
    <w:multiLevelType w:val="hybridMultilevel"/>
    <w:tmpl w:val="C212B6D6"/>
    <w:lvl w:ilvl="0" w:tplc="767A820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4F1A1B"/>
    <w:multiLevelType w:val="hybridMultilevel"/>
    <w:tmpl w:val="3E3CF5E2"/>
    <w:lvl w:ilvl="0" w:tplc="C5E0C258">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EA4C9D"/>
    <w:multiLevelType w:val="multilevel"/>
    <w:tmpl w:val="AD6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E5903"/>
    <w:multiLevelType w:val="hybridMultilevel"/>
    <w:tmpl w:val="2C4843B8"/>
    <w:lvl w:ilvl="0" w:tplc="78F60FAC">
      <w:start w:val="1"/>
      <w:numFmt w:val="bullet"/>
      <w:lvlText w:val="•"/>
      <w:lvlJc w:val="left"/>
      <w:pPr>
        <w:tabs>
          <w:tab w:val="num" w:pos="720"/>
        </w:tabs>
        <w:ind w:left="720" w:hanging="360"/>
      </w:pPr>
      <w:rPr>
        <w:rFonts w:ascii="Arial" w:hAnsi="Arial" w:hint="default"/>
      </w:rPr>
    </w:lvl>
    <w:lvl w:ilvl="1" w:tplc="B22CF4AA" w:tentative="1">
      <w:start w:val="1"/>
      <w:numFmt w:val="bullet"/>
      <w:lvlText w:val="•"/>
      <w:lvlJc w:val="left"/>
      <w:pPr>
        <w:tabs>
          <w:tab w:val="num" w:pos="1440"/>
        </w:tabs>
        <w:ind w:left="1440" w:hanging="360"/>
      </w:pPr>
      <w:rPr>
        <w:rFonts w:ascii="Arial" w:hAnsi="Arial" w:hint="default"/>
      </w:rPr>
    </w:lvl>
    <w:lvl w:ilvl="2" w:tplc="BF6E7C5E" w:tentative="1">
      <w:start w:val="1"/>
      <w:numFmt w:val="bullet"/>
      <w:lvlText w:val="•"/>
      <w:lvlJc w:val="left"/>
      <w:pPr>
        <w:tabs>
          <w:tab w:val="num" w:pos="2160"/>
        </w:tabs>
        <w:ind w:left="2160" w:hanging="360"/>
      </w:pPr>
      <w:rPr>
        <w:rFonts w:ascii="Arial" w:hAnsi="Arial" w:hint="default"/>
      </w:rPr>
    </w:lvl>
    <w:lvl w:ilvl="3" w:tplc="A98AB852" w:tentative="1">
      <w:start w:val="1"/>
      <w:numFmt w:val="bullet"/>
      <w:lvlText w:val="•"/>
      <w:lvlJc w:val="left"/>
      <w:pPr>
        <w:tabs>
          <w:tab w:val="num" w:pos="2880"/>
        </w:tabs>
        <w:ind w:left="2880" w:hanging="360"/>
      </w:pPr>
      <w:rPr>
        <w:rFonts w:ascii="Arial" w:hAnsi="Arial" w:hint="default"/>
      </w:rPr>
    </w:lvl>
    <w:lvl w:ilvl="4" w:tplc="B85E5EF2" w:tentative="1">
      <w:start w:val="1"/>
      <w:numFmt w:val="bullet"/>
      <w:lvlText w:val="•"/>
      <w:lvlJc w:val="left"/>
      <w:pPr>
        <w:tabs>
          <w:tab w:val="num" w:pos="3600"/>
        </w:tabs>
        <w:ind w:left="3600" w:hanging="360"/>
      </w:pPr>
      <w:rPr>
        <w:rFonts w:ascii="Arial" w:hAnsi="Arial" w:hint="default"/>
      </w:rPr>
    </w:lvl>
    <w:lvl w:ilvl="5" w:tplc="E15075BA" w:tentative="1">
      <w:start w:val="1"/>
      <w:numFmt w:val="bullet"/>
      <w:lvlText w:val="•"/>
      <w:lvlJc w:val="left"/>
      <w:pPr>
        <w:tabs>
          <w:tab w:val="num" w:pos="4320"/>
        </w:tabs>
        <w:ind w:left="4320" w:hanging="360"/>
      </w:pPr>
      <w:rPr>
        <w:rFonts w:ascii="Arial" w:hAnsi="Arial" w:hint="default"/>
      </w:rPr>
    </w:lvl>
    <w:lvl w:ilvl="6" w:tplc="FF562730" w:tentative="1">
      <w:start w:val="1"/>
      <w:numFmt w:val="bullet"/>
      <w:lvlText w:val="•"/>
      <w:lvlJc w:val="left"/>
      <w:pPr>
        <w:tabs>
          <w:tab w:val="num" w:pos="5040"/>
        </w:tabs>
        <w:ind w:left="5040" w:hanging="360"/>
      </w:pPr>
      <w:rPr>
        <w:rFonts w:ascii="Arial" w:hAnsi="Arial" w:hint="default"/>
      </w:rPr>
    </w:lvl>
    <w:lvl w:ilvl="7" w:tplc="A98E4334" w:tentative="1">
      <w:start w:val="1"/>
      <w:numFmt w:val="bullet"/>
      <w:lvlText w:val="•"/>
      <w:lvlJc w:val="left"/>
      <w:pPr>
        <w:tabs>
          <w:tab w:val="num" w:pos="5760"/>
        </w:tabs>
        <w:ind w:left="5760" w:hanging="360"/>
      </w:pPr>
      <w:rPr>
        <w:rFonts w:ascii="Arial" w:hAnsi="Arial" w:hint="default"/>
      </w:rPr>
    </w:lvl>
    <w:lvl w:ilvl="8" w:tplc="8A94DE5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601C56"/>
    <w:multiLevelType w:val="hybridMultilevel"/>
    <w:tmpl w:val="9C9A3D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03424BE"/>
    <w:multiLevelType w:val="hybridMultilevel"/>
    <w:tmpl w:val="7FC630A2"/>
    <w:lvl w:ilvl="0" w:tplc="BC323F3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2572C23"/>
    <w:multiLevelType w:val="hybridMultilevel"/>
    <w:tmpl w:val="DC3456D0"/>
    <w:lvl w:ilvl="0" w:tplc="EECA6C54">
      <w:start w:val="1"/>
      <w:numFmt w:val="bullet"/>
      <w:lvlText w:val="•"/>
      <w:lvlJc w:val="left"/>
      <w:pPr>
        <w:tabs>
          <w:tab w:val="num" w:pos="720"/>
        </w:tabs>
        <w:ind w:left="720" w:hanging="360"/>
      </w:pPr>
      <w:rPr>
        <w:rFonts w:ascii="Arial" w:hAnsi="Arial" w:hint="default"/>
      </w:rPr>
    </w:lvl>
    <w:lvl w:ilvl="1" w:tplc="2C96C99C" w:tentative="1">
      <w:start w:val="1"/>
      <w:numFmt w:val="bullet"/>
      <w:lvlText w:val="•"/>
      <w:lvlJc w:val="left"/>
      <w:pPr>
        <w:tabs>
          <w:tab w:val="num" w:pos="1440"/>
        </w:tabs>
        <w:ind w:left="1440" w:hanging="360"/>
      </w:pPr>
      <w:rPr>
        <w:rFonts w:ascii="Arial" w:hAnsi="Arial" w:hint="default"/>
      </w:rPr>
    </w:lvl>
    <w:lvl w:ilvl="2" w:tplc="2050DF68" w:tentative="1">
      <w:start w:val="1"/>
      <w:numFmt w:val="bullet"/>
      <w:lvlText w:val="•"/>
      <w:lvlJc w:val="left"/>
      <w:pPr>
        <w:tabs>
          <w:tab w:val="num" w:pos="2160"/>
        </w:tabs>
        <w:ind w:left="2160" w:hanging="360"/>
      </w:pPr>
      <w:rPr>
        <w:rFonts w:ascii="Arial" w:hAnsi="Arial" w:hint="default"/>
      </w:rPr>
    </w:lvl>
    <w:lvl w:ilvl="3" w:tplc="5B089A90" w:tentative="1">
      <w:start w:val="1"/>
      <w:numFmt w:val="bullet"/>
      <w:lvlText w:val="•"/>
      <w:lvlJc w:val="left"/>
      <w:pPr>
        <w:tabs>
          <w:tab w:val="num" w:pos="2880"/>
        </w:tabs>
        <w:ind w:left="2880" w:hanging="360"/>
      </w:pPr>
      <w:rPr>
        <w:rFonts w:ascii="Arial" w:hAnsi="Arial" w:hint="default"/>
      </w:rPr>
    </w:lvl>
    <w:lvl w:ilvl="4" w:tplc="05BE8A8E" w:tentative="1">
      <w:start w:val="1"/>
      <w:numFmt w:val="bullet"/>
      <w:lvlText w:val="•"/>
      <w:lvlJc w:val="left"/>
      <w:pPr>
        <w:tabs>
          <w:tab w:val="num" w:pos="3600"/>
        </w:tabs>
        <w:ind w:left="3600" w:hanging="360"/>
      </w:pPr>
      <w:rPr>
        <w:rFonts w:ascii="Arial" w:hAnsi="Arial" w:hint="default"/>
      </w:rPr>
    </w:lvl>
    <w:lvl w:ilvl="5" w:tplc="F1168824" w:tentative="1">
      <w:start w:val="1"/>
      <w:numFmt w:val="bullet"/>
      <w:lvlText w:val="•"/>
      <w:lvlJc w:val="left"/>
      <w:pPr>
        <w:tabs>
          <w:tab w:val="num" w:pos="4320"/>
        </w:tabs>
        <w:ind w:left="4320" w:hanging="360"/>
      </w:pPr>
      <w:rPr>
        <w:rFonts w:ascii="Arial" w:hAnsi="Arial" w:hint="default"/>
      </w:rPr>
    </w:lvl>
    <w:lvl w:ilvl="6" w:tplc="7324A70C" w:tentative="1">
      <w:start w:val="1"/>
      <w:numFmt w:val="bullet"/>
      <w:lvlText w:val="•"/>
      <w:lvlJc w:val="left"/>
      <w:pPr>
        <w:tabs>
          <w:tab w:val="num" w:pos="5040"/>
        </w:tabs>
        <w:ind w:left="5040" w:hanging="360"/>
      </w:pPr>
      <w:rPr>
        <w:rFonts w:ascii="Arial" w:hAnsi="Arial" w:hint="default"/>
      </w:rPr>
    </w:lvl>
    <w:lvl w:ilvl="7" w:tplc="1316A6B2" w:tentative="1">
      <w:start w:val="1"/>
      <w:numFmt w:val="bullet"/>
      <w:lvlText w:val="•"/>
      <w:lvlJc w:val="left"/>
      <w:pPr>
        <w:tabs>
          <w:tab w:val="num" w:pos="5760"/>
        </w:tabs>
        <w:ind w:left="5760" w:hanging="360"/>
      </w:pPr>
      <w:rPr>
        <w:rFonts w:ascii="Arial" w:hAnsi="Arial" w:hint="default"/>
      </w:rPr>
    </w:lvl>
    <w:lvl w:ilvl="8" w:tplc="68C4973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DE30FE"/>
    <w:multiLevelType w:val="hybridMultilevel"/>
    <w:tmpl w:val="D08ABE7A"/>
    <w:lvl w:ilvl="0" w:tplc="ED461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4D66B1"/>
    <w:multiLevelType w:val="hybridMultilevel"/>
    <w:tmpl w:val="26669558"/>
    <w:lvl w:ilvl="0" w:tplc="04090019">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89024D9"/>
    <w:multiLevelType w:val="hybridMultilevel"/>
    <w:tmpl w:val="BE542FF6"/>
    <w:lvl w:ilvl="0" w:tplc="BC323F3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8E0BE1"/>
    <w:multiLevelType w:val="multilevel"/>
    <w:tmpl w:val="F0A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20816"/>
    <w:multiLevelType w:val="hybridMultilevel"/>
    <w:tmpl w:val="DB7011E2"/>
    <w:lvl w:ilvl="0" w:tplc="4CB892F8">
      <w:start w:val="1"/>
      <w:numFmt w:val="bullet"/>
      <w:lvlText w:val="•"/>
      <w:lvlJc w:val="left"/>
      <w:pPr>
        <w:tabs>
          <w:tab w:val="num" w:pos="720"/>
        </w:tabs>
        <w:ind w:left="720" w:hanging="360"/>
      </w:pPr>
      <w:rPr>
        <w:rFonts w:ascii="Arial" w:hAnsi="Arial" w:hint="default"/>
      </w:rPr>
    </w:lvl>
    <w:lvl w:ilvl="1" w:tplc="B3DEE108" w:tentative="1">
      <w:start w:val="1"/>
      <w:numFmt w:val="bullet"/>
      <w:lvlText w:val="•"/>
      <w:lvlJc w:val="left"/>
      <w:pPr>
        <w:tabs>
          <w:tab w:val="num" w:pos="1440"/>
        </w:tabs>
        <w:ind w:left="1440" w:hanging="360"/>
      </w:pPr>
      <w:rPr>
        <w:rFonts w:ascii="Arial" w:hAnsi="Arial" w:hint="default"/>
      </w:rPr>
    </w:lvl>
    <w:lvl w:ilvl="2" w:tplc="9F7C0278" w:tentative="1">
      <w:start w:val="1"/>
      <w:numFmt w:val="bullet"/>
      <w:lvlText w:val="•"/>
      <w:lvlJc w:val="left"/>
      <w:pPr>
        <w:tabs>
          <w:tab w:val="num" w:pos="2160"/>
        </w:tabs>
        <w:ind w:left="2160" w:hanging="360"/>
      </w:pPr>
      <w:rPr>
        <w:rFonts w:ascii="Arial" w:hAnsi="Arial" w:hint="default"/>
      </w:rPr>
    </w:lvl>
    <w:lvl w:ilvl="3" w:tplc="11B00926" w:tentative="1">
      <w:start w:val="1"/>
      <w:numFmt w:val="bullet"/>
      <w:lvlText w:val="•"/>
      <w:lvlJc w:val="left"/>
      <w:pPr>
        <w:tabs>
          <w:tab w:val="num" w:pos="2880"/>
        </w:tabs>
        <w:ind w:left="2880" w:hanging="360"/>
      </w:pPr>
      <w:rPr>
        <w:rFonts w:ascii="Arial" w:hAnsi="Arial" w:hint="default"/>
      </w:rPr>
    </w:lvl>
    <w:lvl w:ilvl="4" w:tplc="5E6CC1F2" w:tentative="1">
      <w:start w:val="1"/>
      <w:numFmt w:val="bullet"/>
      <w:lvlText w:val="•"/>
      <w:lvlJc w:val="left"/>
      <w:pPr>
        <w:tabs>
          <w:tab w:val="num" w:pos="3600"/>
        </w:tabs>
        <w:ind w:left="3600" w:hanging="360"/>
      </w:pPr>
      <w:rPr>
        <w:rFonts w:ascii="Arial" w:hAnsi="Arial" w:hint="default"/>
      </w:rPr>
    </w:lvl>
    <w:lvl w:ilvl="5" w:tplc="F41A4F50" w:tentative="1">
      <w:start w:val="1"/>
      <w:numFmt w:val="bullet"/>
      <w:lvlText w:val="•"/>
      <w:lvlJc w:val="left"/>
      <w:pPr>
        <w:tabs>
          <w:tab w:val="num" w:pos="4320"/>
        </w:tabs>
        <w:ind w:left="4320" w:hanging="360"/>
      </w:pPr>
      <w:rPr>
        <w:rFonts w:ascii="Arial" w:hAnsi="Arial" w:hint="default"/>
      </w:rPr>
    </w:lvl>
    <w:lvl w:ilvl="6" w:tplc="12D4B292" w:tentative="1">
      <w:start w:val="1"/>
      <w:numFmt w:val="bullet"/>
      <w:lvlText w:val="•"/>
      <w:lvlJc w:val="left"/>
      <w:pPr>
        <w:tabs>
          <w:tab w:val="num" w:pos="5040"/>
        </w:tabs>
        <w:ind w:left="5040" w:hanging="360"/>
      </w:pPr>
      <w:rPr>
        <w:rFonts w:ascii="Arial" w:hAnsi="Arial" w:hint="default"/>
      </w:rPr>
    </w:lvl>
    <w:lvl w:ilvl="7" w:tplc="26CCB1D8" w:tentative="1">
      <w:start w:val="1"/>
      <w:numFmt w:val="bullet"/>
      <w:lvlText w:val="•"/>
      <w:lvlJc w:val="left"/>
      <w:pPr>
        <w:tabs>
          <w:tab w:val="num" w:pos="5760"/>
        </w:tabs>
        <w:ind w:left="5760" w:hanging="360"/>
      </w:pPr>
      <w:rPr>
        <w:rFonts w:ascii="Arial" w:hAnsi="Arial" w:hint="default"/>
      </w:rPr>
    </w:lvl>
    <w:lvl w:ilvl="8" w:tplc="486013D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3E91234"/>
    <w:multiLevelType w:val="hybridMultilevel"/>
    <w:tmpl w:val="ACCC8F36"/>
    <w:lvl w:ilvl="0" w:tplc="06B6CA3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6F024C4"/>
    <w:multiLevelType w:val="multilevel"/>
    <w:tmpl w:val="7716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C495E"/>
    <w:multiLevelType w:val="hybridMultilevel"/>
    <w:tmpl w:val="E14E1286"/>
    <w:lvl w:ilvl="0" w:tplc="BC323F32">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529138A8"/>
    <w:multiLevelType w:val="hybridMultilevel"/>
    <w:tmpl w:val="71DC8358"/>
    <w:lvl w:ilvl="0" w:tplc="BC323F3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43D72A5"/>
    <w:multiLevelType w:val="multilevel"/>
    <w:tmpl w:val="E20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C6B76"/>
    <w:multiLevelType w:val="hybridMultilevel"/>
    <w:tmpl w:val="9AE0F70A"/>
    <w:lvl w:ilvl="0" w:tplc="05725104">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60001DAA"/>
    <w:multiLevelType w:val="hybridMultilevel"/>
    <w:tmpl w:val="538CB090"/>
    <w:lvl w:ilvl="0" w:tplc="1254A31E">
      <w:start w:val="1"/>
      <w:numFmt w:val="decimal"/>
      <w:lvlText w:val="%1."/>
      <w:lvlJc w:val="left"/>
      <w:pPr>
        <w:tabs>
          <w:tab w:val="num" w:pos="720"/>
        </w:tabs>
        <w:ind w:left="720" w:hanging="360"/>
      </w:pPr>
    </w:lvl>
    <w:lvl w:ilvl="1" w:tplc="4D2ACF32" w:tentative="1">
      <w:start w:val="1"/>
      <w:numFmt w:val="decimal"/>
      <w:lvlText w:val="%2."/>
      <w:lvlJc w:val="left"/>
      <w:pPr>
        <w:tabs>
          <w:tab w:val="num" w:pos="1440"/>
        </w:tabs>
        <w:ind w:left="1440" w:hanging="360"/>
      </w:pPr>
    </w:lvl>
    <w:lvl w:ilvl="2" w:tplc="47342B9E" w:tentative="1">
      <w:start w:val="1"/>
      <w:numFmt w:val="decimal"/>
      <w:lvlText w:val="%3."/>
      <w:lvlJc w:val="left"/>
      <w:pPr>
        <w:tabs>
          <w:tab w:val="num" w:pos="2160"/>
        </w:tabs>
        <w:ind w:left="2160" w:hanging="360"/>
      </w:pPr>
    </w:lvl>
    <w:lvl w:ilvl="3" w:tplc="BB345228" w:tentative="1">
      <w:start w:val="1"/>
      <w:numFmt w:val="decimal"/>
      <w:lvlText w:val="%4."/>
      <w:lvlJc w:val="left"/>
      <w:pPr>
        <w:tabs>
          <w:tab w:val="num" w:pos="2880"/>
        </w:tabs>
        <w:ind w:left="2880" w:hanging="360"/>
      </w:pPr>
    </w:lvl>
    <w:lvl w:ilvl="4" w:tplc="1BD4FFCE" w:tentative="1">
      <w:start w:val="1"/>
      <w:numFmt w:val="decimal"/>
      <w:lvlText w:val="%5."/>
      <w:lvlJc w:val="left"/>
      <w:pPr>
        <w:tabs>
          <w:tab w:val="num" w:pos="3600"/>
        </w:tabs>
        <w:ind w:left="3600" w:hanging="360"/>
      </w:pPr>
    </w:lvl>
    <w:lvl w:ilvl="5" w:tplc="20501460" w:tentative="1">
      <w:start w:val="1"/>
      <w:numFmt w:val="decimal"/>
      <w:lvlText w:val="%6."/>
      <w:lvlJc w:val="left"/>
      <w:pPr>
        <w:tabs>
          <w:tab w:val="num" w:pos="4320"/>
        </w:tabs>
        <w:ind w:left="4320" w:hanging="360"/>
      </w:pPr>
    </w:lvl>
    <w:lvl w:ilvl="6" w:tplc="0AE8E500" w:tentative="1">
      <w:start w:val="1"/>
      <w:numFmt w:val="decimal"/>
      <w:lvlText w:val="%7."/>
      <w:lvlJc w:val="left"/>
      <w:pPr>
        <w:tabs>
          <w:tab w:val="num" w:pos="5040"/>
        </w:tabs>
        <w:ind w:left="5040" w:hanging="360"/>
      </w:pPr>
    </w:lvl>
    <w:lvl w:ilvl="7" w:tplc="EBA49C1E" w:tentative="1">
      <w:start w:val="1"/>
      <w:numFmt w:val="decimal"/>
      <w:lvlText w:val="%8."/>
      <w:lvlJc w:val="left"/>
      <w:pPr>
        <w:tabs>
          <w:tab w:val="num" w:pos="5760"/>
        </w:tabs>
        <w:ind w:left="5760" w:hanging="360"/>
      </w:pPr>
    </w:lvl>
    <w:lvl w:ilvl="8" w:tplc="B7B898C0" w:tentative="1">
      <w:start w:val="1"/>
      <w:numFmt w:val="decimal"/>
      <w:lvlText w:val="%9."/>
      <w:lvlJc w:val="left"/>
      <w:pPr>
        <w:tabs>
          <w:tab w:val="num" w:pos="6480"/>
        </w:tabs>
        <w:ind w:left="6480" w:hanging="360"/>
      </w:pPr>
    </w:lvl>
  </w:abstractNum>
  <w:abstractNum w:abstractNumId="22" w15:restartNumberingAfterBreak="0">
    <w:nsid w:val="618A44B7"/>
    <w:multiLevelType w:val="hybridMultilevel"/>
    <w:tmpl w:val="4E06A7BE"/>
    <w:lvl w:ilvl="0" w:tplc="BC323F32">
      <w:start w:val="1"/>
      <w:numFmt w:val="decimal"/>
      <w:lvlText w:val="(%1)"/>
      <w:lvlJc w:val="left"/>
      <w:pPr>
        <w:ind w:left="440" w:hanging="44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648E5CF8"/>
    <w:multiLevelType w:val="hybridMultilevel"/>
    <w:tmpl w:val="997A4C1A"/>
    <w:lvl w:ilvl="0" w:tplc="DAA8DC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B986D7B"/>
    <w:multiLevelType w:val="hybridMultilevel"/>
    <w:tmpl w:val="4B9C29CE"/>
    <w:lvl w:ilvl="0" w:tplc="0BE81A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65C67BC"/>
    <w:multiLevelType w:val="multilevel"/>
    <w:tmpl w:val="AF9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C67AF"/>
    <w:multiLevelType w:val="hybridMultilevel"/>
    <w:tmpl w:val="64905FCC"/>
    <w:lvl w:ilvl="0" w:tplc="A5924A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728037E"/>
    <w:multiLevelType w:val="hybridMultilevel"/>
    <w:tmpl w:val="4F3C3426"/>
    <w:lvl w:ilvl="0" w:tplc="04090019">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795159B1"/>
    <w:multiLevelType w:val="hybridMultilevel"/>
    <w:tmpl w:val="F9FCC87A"/>
    <w:lvl w:ilvl="0" w:tplc="78BE79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BD03096"/>
    <w:multiLevelType w:val="hybridMultilevel"/>
    <w:tmpl w:val="3FC6DB58"/>
    <w:lvl w:ilvl="0" w:tplc="BC323F32">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C412A95"/>
    <w:multiLevelType w:val="hybridMultilevel"/>
    <w:tmpl w:val="8C02C552"/>
    <w:lvl w:ilvl="0" w:tplc="4C70B302">
      <w:start w:val="1"/>
      <w:numFmt w:val="bullet"/>
      <w:lvlText w:val="•"/>
      <w:lvlJc w:val="left"/>
      <w:pPr>
        <w:tabs>
          <w:tab w:val="num" w:pos="720"/>
        </w:tabs>
        <w:ind w:left="720" w:hanging="360"/>
      </w:pPr>
      <w:rPr>
        <w:rFonts w:ascii="Arial" w:hAnsi="Arial" w:hint="default"/>
      </w:rPr>
    </w:lvl>
    <w:lvl w:ilvl="1" w:tplc="D8F84172" w:tentative="1">
      <w:start w:val="1"/>
      <w:numFmt w:val="bullet"/>
      <w:lvlText w:val="•"/>
      <w:lvlJc w:val="left"/>
      <w:pPr>
        <w:tabs>
          <w:tab w:val="num" w:pos="1440"/>
        </w:tabs>
        <w:ind w:left="1440" w:hanging="360"/>
      </w:pPr>
      <w:rPr>
        <w:rFonts w:ascii="Arial" w:hAnsi="Arial" w:hint="default"/>
      </w:rPr>
    </w:lvl>
    <w:lvl w:ilvl="2" w:tplc="41B40F70" w:tentative="1">
      <w:start w:val="1"/>
      <w:numFmt w:val="bullet"/>
      <w:lvlText w:val="•"/>
      <w:lvlJc w:val="left"/>
      <w:pPr>
        <w:tabs>
          <w:tab w:val="num" w:pos="2160"/>
        </w:tabs>
        <w:ind w:left="2160" w:hanging="360"/>
      </w:pPr>
      <w:rPr>
        <w:rFonts w:ascii="Arial" w:hAnsi="Arial" w:hint="default"/>
      </w:rPr>
    </w:lvl>
    <w:lvl w:ilvl="3" w:tplc="7CDC81BE" w:tentative="1">
      <w:start w:val="1"/>
      <w:numFmt w:val="bullet"/>
      <w:lvlText w:val="•"/>
      <w:lvlJc w:val="left"/>
      <w:pPr>
        <w:tabs>
          <w:tab w:val="num" w:pos="2880"/>
        </w:tabs>
        <w:ind w:left="2880" w:hanging="360"/>
      </w:pPr>
      <w:rPr>
        <w:rFonts w:ascii="Arial" w:hAnsi="Arial" w:hint="default"/>
      </w:rPr>
    </w:lvl>
    <w:lvl w:ilvl="4" w:tplc="D9EA96EC" w:tentative="1">
      <w:start w:val="1"/>
      <w:numFmt w:val="bullet"/>
      <w:lvlText w:val="•"/>
      <w:lvlJc w:val="left"/>
      <w:pPr>
        <w:tabs>
          <w:tab w:val="num" w:pos="3600"/>
        </w:tabs>
        <w:ind w:left="3600" w:hanging="360"/>
      </w:pPr>
      <w:rPr>
        <w:rFonts w:ascii="Arial" w:hAnsi="Arial" w:hint="default"/>
      </w:rPr>
    </w:lvl>
    <w:lvl w:ilvl="5" w:tplc="40FED570" w:tentative="1">
      <w:start w:val="1"/>
      <w:numFmt w:val="bullet"/>
      <w:lvlText w:val="•"/>
      <w:lvlJc w:val="left"/>
      <w:pPr>
        <w:tabs>
          <w:tab w:val="num" w:pos="4320"/>
        </w:tabs>
        <w:ind w:left="4320" w:hanging="360"/>
      </w:pPr>
      <w:rPr>
        <w:rFonts w:ascii="Arial" w:hAnsi="Arial" w:hint="default"/>
      </w:rPr>
    </w:lvl>
    <w:lvl w:ilvl="6" w:tplc="AAB4297E" w:tentative="1">
      <w:start w:val="1"/>
      <w:numFmt w:val="bullet"/>
      <w:lvlText w:val="•"/>
      <w:lvlJc w:val="left"/>
      <w:pPr>
        <w:tabs>
          <w:tab w:val="num" w:pos="5040"/>
        </w:tabs>
        <w:ind w:left="5040" w:hanging="360"/>
      </w:pPr>
      <w:rPr>
        <w:rFonts w:ascii="Arial" w:hAnsi="Arial" w:hint="default"/>
      </w:rPr>
    </w:lvl>
    <w:lvl w:ilvl="7" w:tplc="3904CD78" w:tentative="1">
      <w:start w:val="1"/>
      <w:numFmt w:val="bullet"/>
      <w:lvlText w:val="•"/>
      <w:lvlJc w:val="left"/>
      <w:pPr>
        <w:tabs>
          <w:tab w:val="num" w:pos="5760"/>
        </w:tabs>
        <w:ind w:left="5760" w:hanging="360"/>
      </w:pPr>
      <w:rPr>
        <w:rFonts w:ascii="Arial" w:hAnsi="Arial" w:hint="default"/>
      </w:rPr>
    </w:lvl>
    <w:lvl w:ilvl="8" w:tplc="F83827CA" w:tentative="1">
      <w:start w:val="1"/>
      <w:numFmt w:val="bullet"/>
      <w:lvlText w:val="•"/>
      <w:lvlJc w:val="left"/>
      <w:pPr>
        <w:tabs>
          <w:tab w:val="num" w:pos="6480"/>
        </w:tabs>
        <w:ind w:left="6480" w:hanging="360"/>
      </w:pPr>
      <w:rPr>
        <w:rFonts w:ascii="Arial" w:hAnsi="Arial" w:hint="default"/>
      </w:rPr>
    </w:lvl>
  </w:abstractNum>
  <w:num w:numId="1" w16cid:durableId="2014184384">
    <w:abstractNumId w:val="1"/>
  </w:num>
  <w:num w:numId="2" w16cid:durableId="1870408649">
    <w:abstractNumId w:val="9"/>
  </w:num>
  <w:num w:numId="3" w16cid:durableId="733088103">
    <w:abstractNumId w:val="23"/>
  </w:num>
  <w:num w:numId="4" w16cid:durableId="1495678674">
    <w:abstractNumId w:val="28"/>
  </w:num>
  <w:num w:numId="5" w16cid:durableId="1332106221">
    <w:abstractNumId w:val="2"/>
  </w:num>
  <w:num w:numId="6" w16cid:durableId="1546866163">
    <w:abstractNumId w:val="7"/>
  </w:num>
  <w:num w:numId="7" w16cid:durableId="1667828240">
    <w:abstractNumId w:val="30"/>
  </w:num>
  <w:num w:numId="8" w16cid:durableId="1309357806">
    <w:abstractNumId w:val="10"/>
  </w:num>
  <w:num w:numId="9" w16cid:durableId="883566630">
    <w:abstractNumId w:val="6"/>
  </w:num>
  <w:num w:numId="10" w16cid:durableId="283178">
    <w:abstractNumId w:val="12"/>
  </w:num>
  <w:num w:numId="11" w16cid:durableId="845556775">
    <w:abstractNumId w:val="8"/>
  </w:num>
  <w:num w:numId="12" w16cid:durableId="1340429362">
    <w:abstractNumId w:val="21"/>
  </w:num>
  <w:num w:numId="13" w16cid:durableId="1562207061">
    <w:abstractNumId w:val="17"/>
  </w:num>
  <w:num w:numId="14" w16cid:durableId="1777795888">
    <w:abstractNumId w:val="29"/>
  </w:num>
  <w:num w:numId="15" w16cid:durableId="1992830743">
    <w:abstractNumId w:val="3"/>
  </w:num>
  <w:num w:numId="16" w16cid:durableId="1655643728">
    <w:abstractNumId w:val="22"/>
  </w:num>
  <w:num w:numId="17" w16cid:durableId="1826431218">
    <w:abstractNumId w:val="11"/>
  </w:num>
  <w:num w:numId="18" w16cid:durableId="641890896">
    <w:abstractNumId w:val="27"/>
  </w:num>
  <w:num w:numId="19" w16cid:durableId="1671592476">
    <w:abstractNumId w:val="4"/>
  </w:num>
  <w:num w:numId="20" w16cid:durableId="552544316">
    <w:abstractNumId w:val="18"/>
  </w:num>
  <w:num w:numId="21" w16cid:durableId="691303128">
    <w:abstractNumId w:val="14"/>
  </w:num>
  <w:num w:numId="22" w16cid:durableId="2046590737">
    <w:abstractNumId w:val="15"/>
  </w:num>
  <w:num w:numId="23" w16cid:durableId="1607883006">
    <w:abstractNumId w:val="0"/>
  </w:num>
  <w:num w:numId="24" w16cid:durableId="1347293631">
    <w:abstractNumId w:val="20"/>
  </w:num>
  <w:num w:numId="25" w16cid:durableId="431124911">
    <w:abstractNumId w:val="19"/>
  </w:num>
  <w:num w:numId="26" w16cid:durableId="524058257">
    <w:abstractNumId w:val="26"/>
  </w:num>
  <w:num w:numId="27" w16cid:durableId="304286580">
    <w:abstractNumId w:val="5"/>
  </w:num>
  <w:num w:numId="28" w16cid:durableId="618225236">
    <w:abstractNumId w:val="25"/>
  </w:num>
  <w:num w:numId="29" w16cid:durableId="622082204">
    <w:abstractNumId w:val="24"/>
  </w:num>
  <w:num w:numId="30" w16cid:durableId="1532302938">
    <w:abstractNumId w:val="13"/>
  </w:num>
  <w:num w:numId="31" w16cid:durableId="3220085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BC"/>
    <w:rsid w:val="00004A30"/>
    <w:rsid w:val="00015CD6"/>
    <w:rsid w:val="00025D1F"/>
    <w:rsid w:val="0005014F"/>
    <w:rsid w:val="00055084"/>
    <w:rsid w:val="00071428"/>
    <w:rsid w:val="00095E3F"/>
    <w:rsid w:val="000A3422"/>
    <w:rsid w:val="000B1475"/>
    <w:rsid w:val="000B3D17"/>
    <w:rsid w:val="000C5041"/>
    <w:rsid w:val="000F2BBC"/>
    <w:rsid w:val="0012341D"/>
    <w:rsid w:val="00145FBC"/>
    <w:rsid w:val="00193A17"/>
    <w:rsid w:val="001C4EC2"/>
    <w:rsid w:val="001C7DC0"/>
    <w:rsid w:val="001F389A"/>
    <w:rsid w:val="002118D3"/>
    <w:rsid w:val="00215C9B"/>
    <w:rsid w:val="00227682"/>
    <w:rsid w:val="00247237"/>
    <w:rsid w:val="00292610"/>
    <w:rsid w:val="002939DA"/>
    <w:rsid w:val="002F2C5B"/>
    <w:rsid w:val="003070E9"/>
    <w:rsid w:val="00317D5A"/>
    <w:rsid w:val="00367C25"/>
    <w:rsid w:val="0037557E"/>
    <w:rsid w:val="0037570A"/>
    <w:rsid w:val="003D4A24"/>
    <w:rsid w:val="003D5B54"/>
    <w:rsid w:val="00411FA9"/>
    <w:rsid w:val="00417F4B"/>
    <w:rsid w:val="0042401D"/>
    <w:rsid w:val="00446658"/>
    <w:rsid w:val="00483B26"/>
    <w:rsid w:val="00497344"/>
    <w:rsid w:val="004A2AFE"/>
    <w:rsid w:val="004B2150"/>
    <w:rsid w:val="004C111A"/>
    <w:rsid w:val="004D7B9F"/>
    <w:rsid w:val="004E34C9"/>
    <w:rsid w:val="004E3ED9"/>
    <w:rsid w:val="004E68FB"/>
    <w:rsid w:val="0050715B"/>
    <w:rsid w:val="00510663"/>
    <w:rsid w:val="005376C8"/>
    <w:rsid w:val="005624EF"/>
    <w:rsid w:val="00567F93"/>
    <w:rsid w:val="00573579"/>
    <w:rsid w:val="005843CA"/>
    <w:rsid w:val="00593577"/>
    <w:rsid w:val="005A449C"/>
    <w:rsid w:val="005D2A1D"/>
    <w:rsid w:val="005E5A33"/>
    <w:rsid w:val="005F518D"/>
    <w:rsid w:val="00617EA7"/>
    <w:rsid w:val="0063405F"/>
    <w:rsid w:val="00634651"/>
    <w:rsid w:val="00655DFB"/>
    <w:rsid w:val="00662673"/>
    <w:rsid w:val="00691F6A"/>
    <w:rsid w:val="006B4045"/>
    <w:rsid w:val="006C0CCF"/>
    <w:rsid w:val="006E4B93"/>
    <w:rsid w:val="006F0C01"/>
    <w:rsid w:val="007010B3"/>
    <w:rsid w:val="0070204F"/>
    <w:rsid w:val="007056D4"/>
    <w:rsid w:val="00716B06"/>
    <w:rsid w:val="00724BEF"/>
    <w:rsid w:val="00745946"/>
    <w:rsid w:val="0078511E"/>
    <w:rsid w:val="00795B05"/>
    <w:rsid w:val="007A1E6C"/>
    <w:rsid w:val="007A77B1"/>
    <w:rsid w:val="007D7FC0"/>
    <w:rsid w:val="007F5E03"/>
    <w:rsid w:val="00807A1D"/>
    <w:rsid w:val="00823606"/>
    <w:rsid w:val="00855A85"/>
    <w:rsid w:val="0087364F"/>
    <w:rsid w:val="00875724"/>
    <w:rsid w:val="00876AFF"/>
    <w:rsid w:val="008819A9"/>
    <w:rsid w:val="00893061"/>
    <w:rsid w:val="00896122"/>
    <w:rsid w:val="008A50F5"/>
    <w:rsid w:val="008B7CEC"/>
    <w:rsid w:val="008D7ABB"/>
    <w:rsid w:val="008F094D"/>
    <w:rsid w:val="008F38A2"/>
    <w:rsid w:val="00945672"/>
    <w:rsid w:val="00960FB1"/>
    <w:rsid w:val="00972481"/>
    <w:rsid w:val="009A0CC9"/>
    <w:rsid w:val="009A167D"/>
    <w:rsid w:val="009B795D"/>
    <w:rsid w:val="009D1FB3"/>
    <w:rsid w:val="00A1251D"/>
    <w:rsid w:val="00A15DB5"/>
    <w:rsid w:val="00A3073B"/>
    <w:rsid w:val="00A42521"/>
    <w:rsid w:val="00A45DC7"/>
    <w:rsid w:val="00A543A3"/>
    <w:rsid w:val="00A664C8"/>
    <w:rsid w:val="00AC7842"/>
    <w:rsid w:val="00AD0953"/>
    <w:rsid w:val="00AE43B9"/>
    <w:rsid w:val="00AE76F6"/>
    <w:rsid w:val="00B0702F"/>
    <w:rsid w:val="00B23943"/>
    <w:rsid w:val="00B343E1"/>
    <w:rsid w:val="00B60285"/>
    <w:rsid w:val="00B62007"/>
    <w:rsid w:val="00B622FD"/>
    <w:rsid w:val="00B65383"/>
    <w:rsid w:val="00B75ABB"/>
    <w:rsid w:val="00B8022B"/>
    <w:rsid w:val="00BA283D"/>
    <w:rsid w:val="00BE2F2C"/>
    <w:rsid w:val="00C039D0"/>
    <w:rsid w:val="00C66F30"/>
    <w:rsid w:val="00C96F6F"/>
    <w:rsid w:val="00C9795E"/>
    <w:rsid w:val="00CB202F"/>
    <w:rsid w:val="00CB3C55"/>
    <w:rsid w:val="00CB75C8"/>
    <w:rsid w:val="00CC47E6"/>
    <w:rsid w:val="00CD4B27"/>
    <w:rsid w:val="00CE6EA1"/>
    <w:rsid w:val="00D031DA"/>
    <w:rsid w:val="00D053A7"/>
    <w:rsid w:val="00D45F70"/>
    <w:rsid w:val="00D51036"/>
    <w:rsid w:val="00D724A8"/>
    <w:rsid w:val="00DA563A"/>
    <w:rsid w:val="00E44EC8"/>
    <w:rsid w:val="00E56381"/>
    <w:rsid w:val="00E62FBC"/>
    <w:rsid w:val="00E73BD5"/>
    <w:rsid w:val="00E9379C"/>
    <w:rsid w:val="00EA35B9"/>
    <w:rsid w:val="00EA50DF"/>
    <w:rsid w:val="00EC01DC"/>
    <w:rsid w:val="00EC5716"/>
    <w:rsid w:val="00EF46C0"/>
    <w:rsid w:val="00F23CF4"/>
    <w:rsid w:val="00FC3956"/>
    <w:rsid w:val="00FC5CBE"/>
    <w:rsid w:val="00FD0C38"/>
    <w:rsid w:val="00FE2F5F"/>
    <w:rsid w:val="00FF1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E19312-655F-624D-9A27-EABFE1E7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521"/>
    <w:pPr>
      <w:widowControl w:val="0"/>
      <w:jc w:val="both"/>
    </w:pPr>
  </w:style>
  <w:style w:type="paragraph" w:styleId="1">
    <w:name w:val="heading 1"/>
    <w:basedOn w:val="a"/>
    <w:next w:val="a"/>
    <w:link w:val="10"/>
    <w:uiPriority w:val="9"/>
    <w:qFormat/>
    <w:rsid w:val="00E62F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2F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62F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2F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2FB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2FB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2F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2F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2FB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2F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2F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62F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2FBC"/>
    <w:rPr>
      <w:rFonts w:cstheme="majorBidi"/>
      <w:color w:val="0F4761" w:themeColor="accent1" w:themeShade="BF"/>
      <w:sz w:val="28"/>
      <w:szCs w:val="28"/>
    </w:rPr>
  </w:style>
  <w:style w:type="character" w:customStyle="1" w:styleId="50">
    <w:name w:val="标题 5 字符"/>
    <w:basedOn w:val="a0"/>
    <w:link w:val="5"/>
    <w:uiPriority w:val="9"/>
    <w:semiHidden/>
    <w:rsid w:val="00E62FBC"/>
    <w:rPr>
      <w:rFonts w:cstheme="majorBidi"/>
      <w:color w:val="0F4761" w:themeColor="accent1" w:themeShade="BF"/>
      <w:sz w:val="24"/>
    </w:rPr>
  </w:style>
  <w:style w:type="character" w:customStyle="1" w:styleId="60">
    <w:name w:val="标题 6 字符"/>
    <w:basedOn w:val="a0"/>
    <w:link w:val="6"/>
    <w:uiPriority w:val="9"/>
    <w:semiHidden/>
    <w:rsid w:val="00E62FBC"/>
    <w:rPr>
      <w:rFonts w:cstheme="majorBidi"/>
      <w:b/>
      <w:bCs/>
      <w:color w:val="0F4761" w:themeColor="accent1" w:themeShade="BF"/>
    </w:rPr>
  </w:style>
  <w:style w:type="character" w:customStyle="1" w:styleId="70">
    <w:name w:val="标题 7 字符"/>
    <w:basedOn w:val="a0"/>
    <w:link w:val="7"/>
    <w:uiPriority w:val="9"/>
    <w:semiHidden/>
    <w:rsid w:val="00E62FBC"/>
    <w:rPr>
      <w:rFonts w:cstheme="majorBidi"/>
      <w:b/>
      <w:bCs/>
      <w:color w:val="595959" w:themeColor="text1" w:themeTint="A6"/>
    </w:rPr>
  </w:style>
  <w:style w:type="character" w:customStyle="1" w:styleId="80">
    <w:name w:val="标题 8 字符"/>
    <w:basedOn w:val="a0"/>
    <w:link w:val="8"/>
    <w:uiPriority w:val="9"/>
    <w:semiHidden/>
    <w:rsid w:val="00E62FBC"/>
    <w:rPr>
      <w:rFonts w:cstheme="majorBidi"/>
      <w:color w:val="595959" w:themeColor="text1" w:themeTint="A6"/>
    </w:rPr>
  </w:style>
  <w:style w:type="character" w:customStyle="1" w:styleId="90">
    <w:name w:val="标题 9 字符"/>
    <w:basedOn w:val="a0"/>
    <w:link w:val="9"/>
    <w:uiPriority w:val="9"/>
    <w:semiHidden/>
    <w:rsid w:val="00E62FBC"/>
    <w:rPr>
      <w:rFonts w:eastAsiaTheme="majorEastAsia" w:cstheme="majorBidi"/>
      <w:color w:val="595959" w:themeColor="text1" w:themeTint="A6"/>
    </w:rPr>
  </w:style>
  <w:style w:type="paragraph" w:styleId="a3">
    <w:name w:val="Title"/>
    <w:basedOn w:val="a"/>
    <w:next w:val="a"/>
    <w:link w:val="a4"/>
    <w:uiPriority w:val="10"/>
    <w:qFormat/>
    <w:rsid w:val="00E62F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2F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2F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2F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2FBC"/>
    <w:pPr>
      <w:spacing w:before="160" w:after="160"/>
      <w:jc w:val="center"/>
    </w:pPr>
    <w:rPr>
      <w:i/>
      <w:iCs/>
      <w:color w:val="404040" w:themeColor="text1" w:themeTint="BF"/>
    </w:rPr>
  </w:style>
  <w:style w:type="character" w:customStyle="1" w:styleId="a8">
    <w:name w:val="引用 字符"/>
    <w:basedOn w:val="a0"/>
    <w:link w:val="a7"/>
    <w:uiPriority w:val="29"/>
    <w:rsid w:val="00E62FBC"/>
    <w:rPr>
      <w:i/>
      <w:iCs/>
      <w:color w:val="404040" w:themeColor="text1" w:themeTint="BF"/>
    </w:rPr>
  </w:style>
  <w:style w:type="paragraph" w:styleId="a9">
    <w:name w:val="List Paragraph"/>
    <w:basedOn w:val="a"/>
    <w:uiPriority w:val="34"/>
    <w:qFormat/>
    <w:rsid w:val="00E62FBC"/>
    <w:pPr>
      <w:ind w:left="720"/>
      <w:contextualSpacing/>
    </w:pPr>
  </w:style>
  <w:style w:type="character" w:styleId="aa">
    <w:name w:val="Intense Emphasis"/>
    <w:basedOn w:val="a0"/>
    <w:uiPriority w:val="21"/>
    <w:qFormat/>
    <w:rsid w:val="00E62FBC"/>
    <w:rPr>
      <w:i/>
      <w:iCs/>
      <w:color w:val="0F4761" w:themeColor="accent1" w:themeShade="BF"/>
    </w:rPr>
  </w:style>
  <w:style w:type="paragraph" w:styleId="ab">
    <w:name w:val="Intense Quote"/>
    <w:basedOn w:val="a"/>
    <w:next w:val="a"/>
    <w:link w:val="ac"/>
    <w:uiPriority w:val="30"/>
    <w:qFormat/>
    <w:rsid w:val="00E62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2FBC"/>
    <w:rPr>
      <w:i/>
      <w:iCs/>
      <w:color w:val="0F4761" w:themeColor="accent1" w:themeShade="BF"/>
    </w:rPr>
  </w:style>
  <w:style w:type="character" w:styleId="ad">
    <w:name w:val="Intense Reference"/>
    <w:basedOn w:val="a0"/>
    <w:uiPriority w:val="32"/>
    <w:qFormat/>
    <w:rsid w:val="00E62FBC"/>
    <w:rPr>
      <w:b/>
      <w:bCs/>
      <w:smallCaps/>
      <w:color w:val="0F4761" w:themeColor="accent1" w:themeShade="BF"/>
      <w:spacing w:val="5"/>
    </w:rPr>
  </w:style>
  <w:style w:type="paragraph" w:styleId="ae">
    <w:name w:val="header"/>
    <w:basedOn w:val="a"/>
    <w:link w:val="af"/>
    <w:uiPriority w:val="99"/>
    <w:unhideWhenUsed/>
    <w:rsid w:val="00E62FBC"/>
    <w:pPr>
      <w:tabs>
        <w:tab w:val="center" w:pos="4153"/>
        <w:tab w:val="right" w:pos="8306"/>
      </w:tabs>
      <w:snapToGrid w:val="0"/>
      <w:jc w:val="center"/>
    </w:pPr>
    <w:rPr>
      <w:sz w:val="18"/>
      <w:szCs w:val="18"/>
    </w:rPr>
  </w:style>
  <w:style w:type="character" w:customStyle="1" w:styleId="af">
    <w:name w:val="页眉 字符"/>
    <w:basedOn w:val="a0"/>
    <w:link w:val="ae"/>
    <w:uiPriority w:val="99"/>
    <w:rsid w:val="00E62FBC"/>
    <w:rPr>
      <w:sz w:val="18"/>
      <w:szCs w:val="18"/>
    </w:rPr>
  </w:style>
  <w:style w:type="paragraph" w:styleId="af0">
    <w:name w:val="footer"/>
    <w:basedOn w:val="a"/>
    <w:link w:val="af1"/>
    <w:uiPriority w:val="99"/>
    <w:unhideWhenUsed/>
    <w:rsid w:val="00E62FBC"/>
    <w:pPr>
      <w:tabs>
        <w:tab w:val="center" w:pos="4153"/>
        <w:tab w:val="right" w:pos="8306"/>
      </w:tabs>
      <w:snapToGrid w:val="0"/>
      <w:jc w:val="left"/>
    </w:pPr>
    <w:rPr>
      <w:sz w:val="18"/>
      <w:szCs w:val="18"/>
    </w:rPr>
  </w:style>
  <w:style w:type="character" w:customStyle="1" w:styleId="af1">
    <w:name w:val="页脚 字符"/>
    <w:basedOn w:val="a0"/>
    <w:link w:val="af0"/>
    <w:uiPriority w:val="99"/>
    <w:rsid w:val="00E62FBC"/>
    <w:rPr>
      <w:sz w:val="18"/>
      <w:szCs w:val="18"/>
    </w:rPr>
  </w:style>
  <w:style w:type="character" w:styleId="af2">
    <w:name w:val="Hyperlink"/>
    <w:basedOn w:val="a0"/>
    <w:uiPriority w:val="99"/>
    <w:unhideWhenUsed/>
    <w:rsid w:val="00E62FBC"/>
    <w:rPr>
      <w:color w:val="467886" w:themeColor="hyperlink"/>
      <w:u w:val="single"/>
    </w:rPr>
  </w:style>
  <w:style w:type="character" w:styleId="af3">
    <w:name w:val="Unresolved Mention"/>
    <w:basedOn w:val="a0"/>
    <w:uiPriority w:val="99"/>
    <w:semiHidden/>
    <w:unhideWhenUsed/>
    <w:rsid w:val="00E62FBC"/>
    <w:rPr>
      <w:color w:val="605E5C"/>
      <w:shd w:val="clear" w:color="auto" w:fill="E1DFDD"/>
    </w:rPr>
  </w:style>
  <w:style w:type="table" w:styleId="af4">
    <w:name w:val="Table Grid"/>
    <w:basedOn w:val="a1"/>
    <w:uiPriority w:val="39"/>
    <w:rsid w:val="00E62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0"/>
    <w:uiPriority w:val="99"/>
    <w:semiHidden/>
    <w:unhideWhenUsed/>
    <w:rsid w:val="00E62FBC"/>
    <w:rPr>
      <w:color w:val="96607D" w:themeColor="followedHyperlink"/>
      <w:u w:val="single"/>
    </w:rPr>
  </w:style>
  <w:style w:type="paragraph" w:styleId="af6">
    <w:name w:val="Normal (Web)"/>
    <w:basedOn w:val="a"/>
    <w:uiPriority w:val="99"/>
    <w:semiHidden/>
    <w:unhideWhenUsed/>
    <w:rsid w:val="00A42521"/>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0702">
      <w:bodyDiv w:val="1"/>
      <w:marLeft w:val="0"/>
      <w:marRight w:val="0"/>
      <w:marTop w:val="0"/>
      <w:marBottom w:val="0"/>
      <w:divBdr>
        <w:top w:val="none" w:sz="0" w:space="0" w:color="auto"/>
        <w:left w:val="none" w:sz="0" w:space="0" w:color="auto"/>
        <w:bottom w:val="none" w:sz="0" w:space="0" w:color="auto"/>
        <w:right w:val="none" w:sz="0" w:space="0" w:color="auto"/>
      </w:divBdr>
    </w:div>
    <w:div w:id="168377022">
      <w:bodyDiv w:val="1"/>
      <w:marLeft w:val="0"/>
      <w:marRight w:val="0"/>
      <w:marTop w:val="0"/>
      <w:marBottom w:val="0"/>
      <w:divBdr>
        <w:top w:val="none" w:sz="0" w:space="0" w:color="auto"/>
        <w:left w:val="none" w:sz="0" w:space="0" w:color="auto"/>
        <w:bottom w:val="none" w:sz="0" w:space="0" w:color="auto"/>
        <w:right w:val="none" w:sz="0" w:space="0" w:color="auto"/>
      </w:divBdr>
    </w:div>
    <w:div w:id="178784200">
      <w:bodyDiv w:val="1"/>
      <w:marLeft w:val="0"/>
      <w:marRight w:val="0"/>
      <w:marTop w:val="0"/>
      <w:marBottom w:val="0"/>
      <w:divBdr>
        <w:top w:val="none" w:sz="0" w:space="0" w:color="auto"/>
        <w:left w:val="none" w:sz="0" w:space="0" w:color="auto"/>
        <w:bottom w:val="none" w:sz="0" w:space="0" w:color="auto"/>
        <w:right w:val="none" w:sz="0" w:space="0" w:color="auto"/>
      </w:divBdr>
      <w:divsChild>
        <w:div w:id="1669333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471282">
      <w:bodyDiv w:val="1"/>
      <w:marLeft w:val="0"/>
      <w:marRight w:val="0"/>
      <w:marTop w:val="0"/>
      <w:marBottom w:val="0"/>
      <w:divBdr>
        <w:top w:val="none" w:sz="0" w:space="0" w:color="auto"/>
        <w:left w:val="none" w:sz="0" w:space="0" w:color="auto"/>
        <w:bottom w:val="none" w:sz="0" w:space="0" w:color="auto"/>
        <w:right w:val="none" w:sz="0" w:space="0" w:color="auto"/>
      </w:divBdr>
      <w:divsChild>
        <w:div w:id="50270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219385">
      <w:bodyDiv w:val="1"/>
      <w:marLeft w:val="0"/>
      <w:marRight w:val="0"/>
      <w:marTop w:val="0"/>
      <w:marBottom w:val="0"/>
      <w:divBdr>
        <w:top w:val="none" w:sz="0" w:space="0" w:color="auto"/>
        <w:left w:val="none" w:sz="0" w:space="0" w:color="auto"/>
        <w:bottom w:val="none" w:sz="0" w:space="0" w:color="auto"/>
        <w:right w:val="none" w:sz="0" w:space="0" w:color="auto"/>
      </w:divBdr>
      <w:divsChild>
        <w:div w:id="197436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44043">
      <w:bodyDiv w:val="1"/>
      <w:marLeft w:val="0"/>
      <w:marRight w:val="0"/>
      <w:marTop w:val="0"/>
      <w:marBottom w:val="0"/>
      <w:divBdr>
        <w:top w:val="none" w:sz="0" w:space="0" w:color="auto"/>
        <w:left w:val="none" w:sz="0" w:space="0" w:color="auto"/>
        <w:bottom w:val="none" w:sz="0" w:space="0" w:color="auto"/>
        <w:right w:val="none" w:sz="0" w:space="0" w:color="auto"/>
      </w:divBdr>
      <w:divsChild>
        <w:div w:id="108595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677684">
      <w:bodyDiv w:val="1"/>
      <w:marLeft w:val="0"/>
      <w:marRight w:val="0"/>
      <w:marTop w:val="0"/>
      <w:marBottom w:val="0"/>
      <w:divBdr>
        <w:top w:val="none" w:sz="0" w:space="0" w:color="auto"/>
        <w:left w:val="none" w:sz="0" w:space="0" w:color="auto"/>
        <w:bottom w:val="none" w:sz="0" w:space="0" w:color="auto"/>
        <w:right w:val="none" w:sz="0" w:space="0" w:color="auto"/>
      </w:divBdr>
    </w:div>
    <w:div w:id="480460385">
      <w:bodyDiv w:val="1"/>
      <w:marLeft w:val="0"/>
      <w:marRight w:val="0"/>
      <w:marTop w:val="0"/>
      <w:marBottom w:val="0"/>
      <w:divBdr>
        <w:top w:val="none" w:sz="0" w:space="0" w:color="auto"/>
        <w:left w:val="none" w:sz="0" w:space="0" w:color="auto"/>
        <w:bottom w:val="none" w:sz="0" w:space="0" w:color="auto"/>
        <w:right w:val="none" w:sz="0" w:space="0" w:color="auto"/>
      </w:divBdr>
      <w:divsChild>
        <w:div w:id="297105535">
          <w:marLeft w:val="806"/>
          <w:marRight w:val="0"/>
          <w:marTop w:val="200"/>
          <w:marBottom w:val="0"/>
          <w:divBdr>
            <w:top w:val="none" w:sz="0" w:space="0" w:color="auto"/>
            <w:left w:val="none" w:sz="0" w:space="0" w:color="auto"/>
            <w:bottom w:val="none" w:sz="0" w:space="0" w:color="auto"/>
            <w:right w:val="none" w:sz="0" w:space="0" w:color="auto"/>
          </w:divBdr>
        </w:div>
        <w:div w:id="239293605">
          <w:marLeft w:val="806"/>
          <w:marRight w:val="0"/>
          <w:marTop w:val="200"/>
          <w:marBottom w:val="0"/>
          <w:divBdr>
            <w:top w:val="none" w:sz="0" w:space="0" w:color="auto"/>
            <w:left w:val="none" w:sz="0" w:space="0" w:color="auto"/>
            <w:bottom w:val="none" w:sz="0" w:space="0" w:color="auto"/>
            <w:right w:val="none" w:sz="0" w:space="0" w:color="auto"/>
          </w:divBdr>
        </w:div>
        <w:div w:id="534537631">
          <w:marLeft w:val="806"/>
          <w:marRight w:val="0"/>
          <w:marTop w:val="200"/>
          <w:marBottom w:val="0"/>
          <w:divBdr>
            <w:top w:val="none" w:sz="0" w:space="0" w:color="auto"/>
            <w:left w:val="none" w:sz="0" w:space="0" w:color="auto"/>
            <w:bottom w:val="none" w:sz="0" w:space="0" w:color="auto"/>
            <w:right w:val="none" w:sz="0" w:space="0" w:color="auto"/>
          </w:divBdr>
        </w:div>
        <w:div w:id="1749224736">
          <w:marLeft w:val="806"/>
          <w:marRight w:val="0"/>
          <w:marTop w:val="200"/>
          <w:marBottom w:val="0"/>
          <w:divBdr>
            <w:top w:val="none" w:sz="0" w:space="0" w:color="auto"/>
            <w:left w:val="none" w:sz="0" w:space="0" w:color="auto"/>
            <w:bottom w:val="none" w:sz="0" w:space="0" w:color="auto"/>
            <w:right w:val="none" w:sz="0" w:space="0" w:color="auto"/>
          </w:divBdr>
        </w:div>
      </w:divsChild>
    </w:div>
    <w:div w:id="575558081">
      <w:bodyDiv w:val="1"/>
      <w:marLeft w:val="0"/>
      <w:marRight w:val="0"/>
      <w:marTop w:val="0"/>
      <w:marBottom w:val="0"/>
      <w:divBdr>
        <w:top w:val="none" w:sz="0" w:space="0" w:color="auto"/>
        <w:left w:val="none" w:sz="0" w:space="0" w:color="auto"/>
        <w:bottom w:val="none" w:sz="0" w:space="0" w:color="auto"/>
        <w:right w:val="none" w:sz="0" w:space="0" w:color="auto"/>
      </w:divBdr>
    </w:div>
    <w:div w:id="579607246">
      <w:bodyDiv w:val="1"/>
      <w:marLeft w:val="0"/>
      <w:marRight w:val="0"/>
      <w:marTop w:val="0"/>
      <w:marBottom w:val="0"/>
      <w:divBdr>
        <w:top w:val="none" w:sz="0" w:space="0" w:color="auto"/>
        <w:left w:val="none" w:sz="0" w:space="0" w:color="auto"/>
        <w:bottom w:val="none" w:sz="0" w:space="0" w:color="auto"/>
        <w:right w:val="none" w:sz="0" w:space="0" w:color="auto"/>
      </w:divBdr>
      <w:divsChild>
        <w:div w:id="1077241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047858">
      <w:bodyDiv w:val="1"/>
      <w:marLeft w:val="0"/>
      <w:marRight w:val="0"/>
      <w:marTop w:val="0"/>
      <w:marBottom w:val="0"/>
      <w:divBdr>
        <w:top w:val="none" w:sz="0" w:space="0" w:color="auto"/>
        <w:left w:val="none" w:sz="0" w:space="0" w:color="auto"/>
        <w:bottom w:val="none" w:sz="0" w:space="0" w:color="auto"/>
        <w:right w:val="none" w:sz="0" w:space="0" w:color="auto"/>
      </w:divBdr>
      <w:divsChild>
        <w:div w:id="124079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104822">
      <w:bodyDiv w:val="1"/>
      <w:marLeft w:val="0"/>
      <w:marRight w:val="0"/>
      <w:marTop w:val="0"/>
      <w:marBottom w:val="0"/>
      <w:divBdr>
        <w:top w:val="none" w:sz="0" w:space="0" w:color="auto"/>
        <w:left w:val="none" w:sz="0" w:space="0" w:color="auto"/>
        <w:bottom w:val="none" w:sz="0" w:space="0" w:color="auto"/>
        <w:right w:val="none" w:sz="0" w:space="0" w:color="auto"/>
      </w:divBdr>
      <w:divsChild>
        <w:div w:id="805707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906861">
      <w:bodyDiv w:val="1"/>
      <w:marLeft w:val="0"/>
      <w:marRight w:val="0"/>
      <w:marTop w:val="0"/>
      <w:marBottom w:val="0"/>
      <w:divBdr>
        <w:top w:val="none" w:sz="0" w:space="0" w:color="auto"/>
        <w:left w:val="none" w:sz="0" w:space="0" w:color="auto"/>
        <w:bottom w:val="none" w:sz="0" w:space="0" w:color="auto"/>
        <w:right w:val="none" w:sz="0" w:space="0" w:color="auto"/>
      </w:divBdr>
      <w:divsChild>
        <w:div w:id="89667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685111">
      <w:bodyDiv w:val="1"/>
      <w:marLeft w:val="0"/>
      <w:marRight w:val="0"/>
      <w:marTop w:val="0"/>
      <w:marBottom w:val="0"/>
      <w:divBdr>
        <w:top w:val="none" w:sz="0" w:space="0" w:color="auto"/>
        <w:left w:val="none" w:sz="0" w:space="0" w:color="auto"/>
        <w:bottom w:val="none" w:sz="0" w:space="0" w:color="auto"/>
        <w:right w:val="none" w:sz="0" w:space="0" w:color="auto"/>
      </w:divBdr>
    </w:div>
    <w:div w:id="1263225825">
      <w:bodyDiv w:val="1"/>
      <w:marLeft w:val="0"/>
      <w:marRight w:val="0"/>
      <w:marTop w:val="0"/>
      <w:marBottom w:val="0"/>
      <w:divBdr>
        <w:top w:val="none" w:sz="0" w:space="0" w:color="auto"/>
        <w:left w:val="none" w:sz="0" w:space="0" w:color="auto"/>
        <w:bottom w:val="none" w:sz="0" w:space="0" w:color="auto"/>
        <w:right w:val="none" w:sz="0" w:space="0" w:color="auto"/>
      </w:divBdr>
    </w:div>
    <w:div w:id="1345399585">
      <w:bodyDiv w:val="1"/>
      <w:marLeft w:val="0"/>
      <w:marRight w:val="0"/>
      <w:marTop w:val="0"/>
      <w:marBottom w:val="0"/>
      <w:divBdr>
        <w:top w:val="none" w:sz="0" w:space="0" w:color="auto"/>
        <w:left w:val="none" w:sz="0" w:space="0" w:color="auto"/>
        <w:bottom w:val="none" w:sz="0" w:space="0" w:color="auto"/>
        <w:right w:val="none" w:sz="0" w:space="0" w:color="auto"/>
      </w:divBdr>
    </w:div>
    <w:div w:id="1346907707">
      <w:bodyDiv w:val="1"/>
      <w:marLeft w:val="0"/>
      <w:marRight w:val="0"/>
      <w:marTop w:val="0"/>
      <w:marBottom w:val="0"/>
      <w:divBdr>
        <w:top w:val="none" w:sz="0" w:space="0" w:color="auto"/>
        <w:left w:val="none" w:sz="0" w:space="0" w:color="auto"/>
        <w:bottom w:val="none" w:sz="0" w:space="0" w:color="auto"/>
        <w:right w:val="none" w:sz="0" w:space="0" w:color="auto"/>
      </w:divBdr>
      <w:divsChild>
        <w:div w:id="839740035">
          <w:marLeft w:val="360"/>
          <w:marRight w:val="0"/>
          <w:marTop w:val="200"/>
          <w:marBottom w:val="0"/>
          <w:divBdr>
            <w:top w:val="none" w:sz="0" w:space="0" w:color="auto"/>
            <w:left w:val="none" w:sz="0" w:space="0" w:color="auto"/>
            <w:bottom w:val="none" w:sz="0" w:space="0" w:color="auto"/>
            <w:right w:val="none" w:sz="0" w:space="0" w:color="auto"/>
          </w:divBdr>
        </w:div>
        <w:div w:id="926377426">
          <w:marLeft w:val="360"/>
          <w:marRight w:val="0"/>
          <w:marTop w:val="200"/>
          <w:marBottom w:val="0"/>
          <w:divBdr>
            <w:top w:val="none" w:sz="0" w:space="0" w:color="auto"/>
            <w:left w:val="none" w:sz="0" w:space="0" w:color="auto"/>
            <w:bottom w:val="none" w:sz="0" w:space="0" w:color="auto"/>
            <w:right w:val="none" w:sz="0" w:space="0" w:color="auto"/>
          </w:divBdr>
        </w:div>
        <w:div w:id="100299062">
          <w:marLeft w:val="360"/>
          <w:marRight w:val="0"/>
          <w:marTop w:val="200"/>
          <w:marBottom w:val="0"/>
          <w:divBdr>
            <w:top w:val="none" w:sz="0" w:space="0" w:color="auto"/>
            <w:left w:val="none" w:sz="0" w:space="0" w:color="auto"/>
            <w:bottom w:val="none" w:sz="0" w:space="0" w:color="auto"/>
            <w:right w:val="none" w:sz="0" w:space="0" w:color="auto"/>
          </w:divBdr>
        </w:div>
        <w:div w:id="2093549590">
          <w:marLeft w:val="360"/>
          <w:marRight w:val="0"/>
          <w:marTop w:val="200"/>
          <w:marBottom w:val="0"/>
          <w:divBdr>
            <w:top w:val="none" w:sz="0" w:space="0" w:color="auto"/>
            <w:left w:val="none" w:sz="0" w:space="0" w:color="auto"/>
            <w:bottom w:val="none" w:sz="0" w:space="0" w:color="auto"/>
            <w:right w:val="none" w:sz="0" w:space="0" w:color="auto"/>
          </w:divBdr>
        </w:div>
      </w:divsChild>
    </w:div>
    <w:div w:id="1474953287">
      <w:bodyDiv w:val="1"/>
      <w:marLeft w:val="0"/>
      <w:marRight w:val="0"/>
      <w:marTop w:val="0"/>
      <w:marBottom w:val="0"/>
      <w:divBdr>
        <w:top w:val="none" w:sz="0" w:space="0" w:color="auto"/>
        <w:left w:val="none" w:sz="0" w:space="0" w:color="auto"/>
        <w:bottom w:val="none" w:sz="0" w:space="0" w:color="auto"/>
        <w:right w:val="none" w:sz="0" w:space="0" w:color="auto"/>
      </w:divBdr>
      <w:divsChild>
        <w:div w:id="160349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073714">
      <w:bodyDiv w:val="1"/>
      <w:marLeft w:val="0"/>
      <w:marRight w:val="0"/>
      <w:marTop w:val="0"/>
      <w:marBottom w:val="0"/>
      <w:divBdr>
        <w:top w:val="none" w:sz="0" w:space="0" w:color="auto"/>
        <w:left w:val="none" w:sz="0" w:space="0" w:color="auto"/>
        <w:bottom w:val="none" w:sz="0" w:space="0" w:color="auto"/>
        <w:right w:val="none" w:sz="0" w:space="0" w:color="auto"/>
      </w:divBdr>
      <w:divsChild>
        <w:div w:id="1998533463">
          <w:marLeft w:val="360"/>
          <w:marRight w:val="0"/>
          <w:marTop w:val="200"/>
          <w:marBottom w:val="0"/>
          <w:divBdr>
            <w:top w:val="none" w:sz="0" w:space="0" w:color="auto"/>
            <w:left w:val="none" w:sz="0" w:space="0" w:color="auto"/>
            <w:bottom w:val="none" w:sz="0" w:space="0" w:color="auto"/>
            <w:right w:val="none" w:sz="0" w:space="0" w:color="auto"/>
          </w:divBdr>
        </w:div>
        <w:div w:id="1080254540">
          <w:marLeft w:val="360"/>
          <w:marRight w:val="0"/>
          <w:marTop w:val="200"/>
          <w:marBottom w:val="0"/>
          <w:divBdr>
            <w:top w:val="none" w:sz="0" w:space="0" w:color="auto"/>
            <w:left w:val="none" w:sz="0" w:space="0" w:color="auto"/>
            <w:bottom w:val="none" w:sz="0" w:space="0" w:color="auto"/>
            <w:right w:val="none" w:sz="0" w:space="0" w:color="auto"/>
          </w:divBdr>
        </w:div>
        <w:div w:id="1340161006">
          <w:marLeft w:val="360"/>
          <w:marRight w:val="0"/>
          <w:marTop w:val="200"/>
          <w:marBottom w:val="0"/>
          <w:divBdr>
            <w:top w:val="none" w:sz="0" w:space="0" w:color="auto"/>
            <w:left w:val="none" w:sz="0" w:space="0" w:color="auto"/>
            <w:bottom w:val="none" w:sz="0" w:space="0" w:color="auto"/>
            <w:right w:val="none" w:sz="0" w:space="0" w:color="auto"/>
          </w:divBdr>
        </w:div>
        <w:div w:id="1742679716">
          <w:marLeft w:val="360"/>
          <w:marRight w:val="0"/>
          <w:marTop w:val="200"/>
          <w:marBottom w:val="0"/>
          <w:divBdr>
            <w:top w:val="none" w:sz="0" w:space="0" w:color="auto"/>
            <w:left w:val="none" w:sz="0" w:space="0" w:color="auto"/>
            <w:bottom w:val="none" w:sz="0" w:space="0" w:color="auto"/>
            <w:right w:val="none" w:sz="0" w:space="0" w:color="auto"/>
          </w:divBdr>
        </w:div>
      </w:divsChild>
    </w:div>
    <w:div w:id="1589388518">
      <w:bodyDiv w:val="1"/>
      <w:marLeft w:val="0"/>
      <w:marRight w:val="0"/>
      <w:marTop w:val="0"/>
      <w:marBottom w:val="0"/>
      <w:divBdr>
        <w:top w:val="none" w:sz="0" w:space="0" w:color="auto"/>
        <w:left w:val="none" w:sz="0" w:space="0" w:color="auto"/>
        <w:bottom w:val="none" w:sz="0" w:space="0" w:color="auto"/>
        <w:right w:val="none" w:sz="0" w:space="0" w:color="auto"/>
      </w:divBdr>
      <w:divsChild>
        <w:div w:id="111301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745167">
      <w:bodyDiv w:val="1"/>
      <w:marLeft w:val="0"/>
      <w:marRight w:val="0"/>
      <w:marTop w:val="0"/>
      <w:marBottom w:val="0"/>
      <w:divBdr>
        <w:top w:val="none" w:sz="0" w:space="0" w:color="auto"/>
        <w:left w:val="none" w:sz="0" w:space="0" w:color="auto"/>
        <w:bottom w:val="none" w:sz="0" w:space="0" w:color="auto"/>
        <w:right w:val="none" w:sz="0" w:space="0" w:color="auto"/>
      </w:divBdr>
    </w:div>
    <w:div w:id="1656839149">
      <w:bodyDiv w:val="1"/>
      <w:marLeft w:val="0"/>
      <w:marRight w:val="0"/>
      <w:marTop w:val="0"/>
      <w:marBottom w:val="0"/>
      <w:divBdr>
        <w:top w:val="none" w:sz="0" w:space="0" w:color="auto"/>
        <w:left w:val="none" w:sz="0" w:space="0" w:color="auto"/>
        <w:bottom w:val="none" w:sz="0" w:space="0" w:color="auto"/>
        <w:right w:val="none" w:sz="0" w:space="0" w:color="auto"/>
      </w:divBdr>
      <w:divsChild>
        <w:div w:id="760223117">
          <w:marLeft w:val="360"/>
          <w:marRight w:val="0"/>
          <w:marTop w:val="200"/>
          <w:marBottom w:val="0"/>
          <w:divBdr>
            <w:top w:val="none" w:sz="0" w:space="0" w:color="auto"/>
            <w:left w:val="none" w:sz="0" w:space="0" w:color="auto"/>
            <w:bottom w:val="none" w:sz="0" w:space="0" w:color="auto"/>
            <w:right w:val="none" w:sz="0" w:space="0" w:color="auto"/>
          </w:divBdr>
        </w:div>
      </w:divsChild>
    </w:div>
    <w:div w:id="1770278201">
      <w:bodyDiv w:val="1"/>
      <w:marLeft w:val="0"/>
      <w:marRight w:val="0"/>
      <w:marTop w:val="0"/>
      <w:marBottom w:val="0"/>
      <w:divBdr>
        <w:top w:val="none" w:sz="0" w:space="0" w:color="auto"/>
        <w:left w:val="none" w:sz="0" w:space="0" w:color="auto"/>
        <w:bottom w:val="none" w:sz="0" w:space="0" w:color="auto"/>
        <w:right w:val="none" w:sz="0" w:space="0" w:color="auto"/>
      </w:divBdr>
    </w:div>
    <w:div w:id="1801607832">
      <w:bodyDiv w:val="1"/>
      <w:marLeft w:val="0"/>
      <w:marRight w:val="0"/>
      <w:marTop w:val="0"/>
      <w:marBottom w:val="0"/>
      <w:divBdr>
        <w:top w:val="none" w:sz="0" w:space="0" w:color="auto"/>
        <w:left w:val="none" w:sz="0" w:space="0" w:color="auto"/>
        <w:bottom w:val="none" w:sz="0" w:space="0" w:color="auto"/>
        <w:right w:val="none" w:sz="0" w:space="0" w:color="auto"/>
      </w:divBdr>
    </w:div>
    <w:div w:id="1917398852">
      <w:bodyDiv w:val="1"/>
      <w:marLeft w:val="0"/>
      <w:marRight w:val="0"/>
      <w:marTop w:val="0"/>
      <w:marBottom w:val="0"/>
      <w:divBdr>
        <w:top w:val="none" w:sz="0" w:space="0" w:color="auto"/>
        <w:left w:val="none" w:sz="0" w:space="0" w:color="auto"/>
        <w:bottom w:val="none" w:sz="0" w:space="0" w:color="auto"/>
        <w:right w:val="none" w:sz="0" w:space="0" w:color="auto"/>
      </w:divBdr>
      <w:divsChild>
        <w:div w:id="1043675623">
          <w:marLeft w:val="360"/>
          <w:marRight w:val="0"/>
          <w:marTop w:val="200"/>
          <w:marBottom w:val="0"/>
          <w:divBdr>
            <w:top w:val="none" w:sz="0" w:space="0" w:color="auto"/>
            <w:left w:val="none" w:sz="0" w:space="0" w:color="auto"/>
            <w:bottom w:val="none" w:sz="0" w:space="0" w:color="auto"/>
            <w:right w:val="none" w:sz="0" w:space="0" w:color="auto"/>
          </w:divBdr>
        </w:div>
      </w:divsChild>
    </w:div>
    <w:div w:id="1948730070">
      <w:bodyDiv w:val="1"/>
      <w:marLeft w:val="0"/>
      <w:marRight w:val="0"/>
      <w:marTop w:val="0"/>
      <w:marBottom w:val="0"/>
      <w:divBdr>
        <w:top w:val="none" w:sz="0" w:space="0" w:color="auto"/>
        <w:left w:val="none" w:sz="0" w:space="0" w:color="auto"/>
        <w:bottom w:val="none" w:sz="0" w:space="0" w:color="auto"/>
        <w:right w:val="none" w:sz="0" w:space="0" w:color="auto"/>
      </w:divBdr>
    </w:div>
    <w:div w:id="1979872522">
      <w:bodyDiv w:val="1"/>
      <w:marLeft w:val="0"/>
      <w:marRight w:val="0"/>
      <w:marTop w:val="0"/>
      <w:marBottom w:val="0"/>
      <w:divBdr>
        <w:top w:val="none" w:sz="0" w:space="0" w:color="auto"/>
        <w:left w:val="none" w:sz="0" w:space="0" w:color="auto"/>
        <w:bottom w:val="none" w:sz="0" w:space="0" w:color="auto"/>
        <w:right w:val="none" w:sz="0" w:space="0" w:color="auto"/>
      </w:divBdr>
    </w:div>
    <w:div w:id="2026438809">
      <w:bodyDiv w:val="1"/>
      <w:marLeft w:val="0"/>
      <w:marRight w:val="0"/>
      <w:marTop w:val="0"/>
      <w:marBottom w:val="0"/>
      <w:divBdr>
        <w:top w:val="none" w:sz="0" w:space="0" w:color="auto"/>
        <w:left w:val="none" w:sz="0" w:space="0" w:color="auto"/>
        <w:bottom w:val="none" w:sz="0" w:space="0" w:color="auto"/>
        <w:right w:val="none" w:sz="0" w:space="0" w:color="auto"/>
      </w:divBdr>
      <w:divsChild>
        <w:div w:id="1958871947">
          <w:marLeft w:val="360"/>
          <w:marRight w:val="0"/>
          <w:marTop w:val="200"/>
          <w:marBottom w:val="0"/>
          <w:divBdr>
            <w:top w:val="none" w:sz="0" w:space="0" w:color="auto"/>
            <w:left w:val="none" w:sz="0" w:space="0" w:color="auto"/>
            <w:bottom w:val="none" w:sz="0" w:space="0" w:color="auto"/>
            <w:right w:val="none" w:sz="0" w:space="0" w:color="auto"/>
          </w:divBdr>
        </w:div>
      </w:divsChild>
    </w:div>
    <w:div w:id="2044212598">
      <w:bodyDiv w:val="1"/>
      <w:marLeft w:val="0"/>
      <w:marRight w:val="0"/>
      <w:marTop w:val="0"/>
      <w:marBottom w:val="0"/>
      <w:divBdr>
        <w:top w:val="none" w:sz="0" w:space="0" w:color="auto"/>
        <w:left w:val="none" w:sz="0" w:space="0" w:color="auto"/>
        <w:bottom w:val="none" w:sz="0" w:space="0" w:color="auto"/>
        <w:right w:val="none" w:sz="0" w:space="0" w:color="auto"/>
      </w:divBdr>
    </w:div>
    <w:div w:id="2101026235">
      <w:bodyDiv w:val="1"/>
      <w:marLeft w:val="0"/>
      <w:marRight w:val="0"/>
      <w:marTop w:val="0"/>
      <w:marBottom w:val="0"/>
      <w:divBdr>
        <w:top w:val="none" w:sz="0" w:space="0" w:color="auto"/>
        <w:left w:val="none" w:sz="0" w:space="0" w:color="auto"/>
        <w:bottom w:val="none" w:sz="0" w:space="0" w:color="auto"/>
        <w:right w:val="none" w:sz="0" w:space="0" w:color="auto"/>
      </w:divBdr>
      <w:divsChild>
        <w:div w:id="1203439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191228">
      <w:bodyDiv w:val="1"/>
      <w:marLeft w:val="0"/>
      <w:marRight w:val="0"/>
      <w:marTop w:val="0"/>
      <w:marBottom w:val="0"/>
      <w:divBdr>
        <w:top w:val="none" w:sz="0" w:space="0" w:color="auto"/>
        <w:left w:val="none" w:sz="0" w:space="0" w:color="auto"/>
        <w:bottom w:val="none" w:sz="0" w:space="0" w:color="auto"/>
        <w:right w:val="none" w:sz="0" w:space="0" w:color="auto"/>
      </w:divBdr>
      <w:divsChild>
        <w:div w:id="163979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pagro.com" TargetMode="External"/><Relationship Id="rId13" Type="http://schemas.openxmlformats.org/officeDocument/2006/relationships/image" Target="media/image1.png"/><Relationship Id="rId18" Type="http://schemas.openxmlformats.org/officeDocument/2006/relationships/hyperlink" Target="https://desktop.github.com/downloa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taprootagro" TargetMode="External"/><Relationship Id="rId7" Type="http://schemas.openxmlformats.org/officeDocument/2006/relationships/hyperlink" Target="https://github.com/taprootagro" TargetMode="External"/><Relationship Id="rId12" Type="http://schemas.openxmlformats.org/officeDocument/2006/relationships/hyperlink" Target="https://github.com/taprootagro"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10" Type="http://schemas.openxmlformats.org/officeDocument/2006/relationships/hyperlink" Target="https://cursor.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taprootagro.com" TargetMode="External"/><Relationship Id="rId14" Type="http://schemas.openxmlformats.org/officeDocument/2006/relationships/hyperlink" Target="http://127.0.0.1:5173/"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11</Pages>
  <Words>1338</Words>
  <Characters>7308</Characters>
  <Application>Microsoft Office Word</Application>
  <DocSecurity>0</DocSecurity>
  <Lines>183</Lines>
  <Paragraphs>79</Paragraphs>
  <ScaleCrop>false</ScaleCrop>
  <Manager/>
  <Company/>
  <LinksUpToDate>false</LinksUpToDate>
  <CharactersWithSpaces>8553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support@taprootagro.com</dc:creator>
  <cp:keywords/>
  <dc:description/>
  <cp:lastModifiedBy>Rick wang</cp:lastModifiedBy>
  <cp:revision>373</cp:revision>
  <dcterms:created xsi:type="dcterms:W3CDTF">2026-03-24T10:28:00Z</dcterms:created>
  <dcterms:modified xsi:type="dcterms:W3CDTF">2026-03-24T13:08:00Z</dcterms:modified>
  <cp:category/>
</cp:coreProperties>
</file>