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8FE" w:rsidRDefault="000948FE" w:rsidP="00842233">
      <w:pPr>
        <w:rPr>
          <w:sz w:val="28"/>
          <w:szCs w:val="28"/>
          <w:lang w:val="fi-FI"/>
        </w:rPr>
      </w:pPr>
    </w:p>
    <w:p w:rsidR="00650999" w:rsidRPr="00650999" w:rsidRDefault="00650999" w:rsidP="00842233">
      <w:pPr>
        <w:rPr>
          <w:b/>
          <w:sz w:val="28"/>
          <w:szCs w:val="28"/>
          <w:lang w:val="fi-FI"/>
        </w:rPr>
      </w:pPr>
      <w:r w:rsidRPr="00650999">
        <w:rPr>
          <w:b/>
          <w:sz w:val="28"/>
          <w:szCs w:val="28"/>
          <w:lang w:val="fi-FI"/>
        </w:rPr>
        <w:t>Toteutus</w:t>
      </w:r>
    </w:p>
    <w:p w:rsidR="000948FE" w:rsidRDefault="000948FE" w:rsidP="00842233">
      <w:pPr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>Ohjelman käyttösaatavuus, JavaScript ja halu oppia verkkotekniikoista motivoivat tekemään ohjelman ve</w:t>
      </w:r>
      <w:r w:rsidR="004E6C18">
        <w:rPr>
          <w:sz w:val="28"/>
          <w:szCs w:val="28"/>
          <w:lang w:val="fi-FI"/>
        </w:rPr>
        <w:t>r</w:t>
      </w:r>
      <w:r>
        <w:rPr>
          <w:sz w:val="28"/>
          <w:szCs w:val="28"/>
          <w:lang w:val="fi-FI"/>
        </w:rPr>
        <w:t>kkopohjaiseksi.</w:t>
      </w:r>
    </w:p>
    <w:p w:rsidR="00FE0F94" w:rsidRDefault="00842233" w:rsidP="00842233">
      <w:pPr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 xml:space="preserve">Koska </w:t>
      </w:r>
      <w:r w:rsidR="000948FE">
        <w:rPr>
          <w:sz w:val="28"/>
          <w:szCs w:val="28"/>
          <w:lang w:val="fi-FI"/>
        </w:rPr>
        <w:t xml:space="preserve">ohjelmalla tuotettavien </w:t>
      </w:r>
      <w:r>
        <w:rPr>
          <w:sz w:val="28"/>
          <w:szCs w:val="28"/>
          <w:lang w:val="fi-FI"/>
        </w:rPr>
        <w:t xml:space="preserve">portfolioiden täytyy pystyä esittämään ääntä ja videota, </w:t>
      </w:r>
      <w:r w:rsidR="000948FE">
        <w:rPr>
          <w:sz w:val="28"/>
          <w:szCs w:val="28"/>
          <w:lang w:val="fi-FI"/>
        </w:rPr>
        <w:t>päätettiin niiden muodoksi HTML-sivu, jolle tarjottaisiin kuitenkin vain lokaali tallennus mm. palvelintilan säästämiseksi.</w:t>
      </w:r>
    </w:p>
    <w:p w:rsidR="00163903" w:rsidRDefault="00163903" w:rsidP="00842233">
      <w:pPr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>Portfoliosivun luonti ja tallennus toteutetaan Node.js -</w:t>
      </w:r>
      <w:r w:rsidR="002B0B2E">
        <w:rPr>
          <w:sz w:val="28"/>
          <w:szCs w:val="28"/>
          <w:lang w:val="fi-FI"/>
        </w:rPr>
        <w:t>ympäristössä.</w:t>
      </w:r>
    </w:p>
    <w:p w:rsidR="000948FE" w:rsidRDefault="00163903" w:rsidP="00842233">
      <w:pPr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>Käyttöliittymän toteutuksen vaativampia palikoita helpotetaan jQuery-kirjastoilla.</w:t>
      </w:r>
    </w:p>
    <w:p w:rsidR="002B0B2E" w:rsidRDefault="002B0B2E" w:rsidP="00842233">
      <w:pPr>
        <w:rPr>
          <w:b/>
          <w:sz w:val="28"/>
          <w:szCs w:val="28"/>
          <w:lang w:val="fi-FI"/>
        </w:rPr>
      </w:pPr>
      <w:r>
        <w:rPr>
          <w:b/>
          <w:sz w:val="28"/>
          <w:szCs w:val="28"/>
          <w:lang w:val="fi-FI"/>
        </w:rPr>
        <w:t>Kustomoidut elementit</w:t>
      </w:r>
    </w:p>
    <w:p w:rsidR="002B0B2E" w:rsidRDefault="002B0B2E" w:rsidP="00842233">
      <w:pPr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 xml:space="preserve">Portfolion ehostamisen helpottamiseksi tarjoamme käyttäjälle ns. kustomoituja elementtejä (ainakin </w:t>
      </w:r>
      <w:r w:rsidR="00097A05">
        <w:rPr>
          <w:sz w:val="28"/>
          <w:szCs w:val="28"/>
          <w:lang w:val="fi-FI"/>
        </w:rPr>
        <w:t>vihjepiste (</w:t>
      </w:r>
      <w:r w:rsidR="00097A05" w:rsidRPr="00097A05">
        <w:rPr>
          <w:i/>
          <w:sz w:val="28"/>
          <w:szCs w:val="28"/>
          <w:lang w:val="fi-FI"/>
        </w:rPr>
        <w:t>tooltip-anchorpoint</w:t>
      </w:r>
      <w:r w:rsidR="00097A05">
        <w:rPr>
          <w:sz w:val="28"/>
          <w:szCs w:val="28"/>
          <w:lang w:val="fi-FI"/>
        </w:rPr>
        <w:t>)</w:t>
      </w:r>
      <w:r>
        <w:rPr>
          <w:sz w:val="28"/>
          <w:szCs w:val="28"/>
          <w:lang w:val="fi-FI"/>
        </w:rPr>
        <w:t xml:space="preserve"> ja jaoteltava alue). Sisäisesti nämä ovat tavanomaisia</w:t>
      </w:r>
      <w:r w:rsidR="00097A05">
        <w:rPr>
          <w:sz w:val="28"/>
          <w:szCs w:val="28"/>
          <w:lang w:val="fi-FI"/>
        </w:rPr>
        <w:t xml:space="preserve"> HTML-elementtejä, joille annetaan kuitenkin ominaisuutena </w:t>
      </w:r>
      <w:r w:rsidR="00097A05" w:rsidRPr="00097A05">
        <w:rPr>
          <w:i/>
          <w:sz w:val="28"/>
          <w:szCs w:val="28"/>
          <w:lang w:val="fi-FI"/>
        </w:rPr>
        <w:t>data-elemType</w:t>
      </w:r>
      <w:r w:rsidR="00097A05">
        <w:rPr>
          <w:i/>
          <w:sz w:val="28"/>
          <w:szCs w:val="28"/>
          <w:lang w:val="fi-FI"/>
        </w:rPr>
        <w:t xml:space="preserve"> </w:t>
      </w:r>
      <w:r w:rsidR="00097A05">
        <w:rPr>
          <w:sz w:val="28"/>
          <w:szCs w:val="28"/>
          <w:lang w:val="fi-FI"/>
        </w:rPr>
        <w:t>tarkempi määritelmä, jotta editorimme mm. osaa tarjota ylimääräisiä ominaisuuksia muokattavaksi.</w:t>
      </w:r>
    </w:p>
    <w:p w:rsidR="00097A05" w:rsidRPr="00097A05" w:rsidRDefault="00097A05" w:rsidP="00842233">
      <w:pPr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 xml:space="preserve">Vaikkakin HTML5 tarjoaa mahdollisuuden oikeasti omiin elementteihin eli omien </w:t>
      </w:r>
      <w:r w:rsidRPr="00097A05">
        <w:rPr>
          <w:i/>
          <w:sz w:val="28"/>
          <w:szCs w:val="28"/>
          <w:lang w:val="fi-FI"/>
        </w:rPr>
        <w:t>tagien</w:t>
      </w:r>
      <w:r>
        <w:rPr>
          <w:i/>
          <w:sz w:val="28"/>
          <w:szCs w:val="28"/>
          <w:lang w:val="fi-FI"/>
        </w:rPr>
        <w:t xml:space="preserve"> </w:t>
      </w:r>
      <w:r>
        <w:rPr>
          <w:sz w:val="28"/>
          <w:szCs w:val="28"/>
          <w:lang w:val="fi-FI"/>
        </w:rPr>
        <w:t>käyttämseen (&lt;canvas data-elemType=’</w:t>
      </w:r>
      <w:r w:rsidR="00570CE7">
        <w:rPr>
          <w:sz w:val="28"/>
          <w:szCs w:val="28"/>
          <w:lang w:val="fi-FI"/>
        </w:rPr>
        <w:t>anchorpoint</w:t>
      </w:r>
      <w:r>
        <w:rPr>
          <w:sz w:val="28"/>
          <w:szCs w:val="28"/>
          <w:lang w:val="fi-FI"/>
        </w:rPr>
        <w:t>’&gt;</w:t>
      </w:r>
      <w:r w:rsidR="00570CE7">
        <w:rPr>
          <w:sz w:val="28"/>
          <w:szCs w:val="28"/>
          <w:lang w:val="fi-FI"/>
        </w:rPr>
        <w:t xml:space="preserve"> voisi olla vain &lt;anchorpoint&gt;</w:t>
      </w:r>
      <w:r>
        <w:rPr>
          <w:sz w:val="28"/>
          <w:szCs w:val="28"/>
          <w:lang w:val="fi-FI"/>
        </w:rPr>
        <w:t>)</w:t>
      </w:r>
      <w:r w:rsidR="00570CE7">
        <w:rPr>
          <w:sz w:val="28"/>
          <w:szCs w:val="28"/>
          <w:lang w:val="fi-FI"/>
        </w:rPr>
        <w:t xml:space="preserve">, tavanomaisia elementtejä käyttämällä voidaan hyödyntää niiden omia ominaisuuksia (esim. </w:t>
      </w:r>
      <w:r w:rsidR="00570CE7" w:rsidRPr="00570CE7">
        <w:rPr>
          <w:i/>
          <w:sz w:val="28"/>
          <w:szCs w:val="28"/>
          <w:lang w:val="fi-FI"/>
        </w:rPr>
        <w:t>canvasille</w:t>
      </w:r>
      <w:r w:rsidR="00570CE7">
        <w:rPr>
          <w:sz w:val="28"/>
          <w:szCs w:val="28"/>
          <w:lang w:val="fi-FI"/>
        </w:rPr>
        <w:t xml:space="preserve"> piirtäminen). Omat </w:t>
      </w:r>
      <w:r w:rsidR="00570CE7" w:rsidRPr="00453C30">
        <w:rPr>
          <w:sz w:val="28"/>
          <w:szCs w:val="28"/>
          <w:lang w:val="fi-FI"/>
        </w:rPr>
        <w:t>tagit</w:t>
      </w:r>
      <w:r w:rsidR="00570CE7">
        <w:rPr>
          <w:sz w:val="28"/>
          <w:szCs w:val="28"/>
          <w:lang w:val="fi-FI"/>
        </w:rPr>
        <w:t xml:space="preserve"> täytyy myöskin rekistöröidä JavaScriptillä, joten niiden välttäminen edesauttaa portfolio-tuloksen toimivuutta selaimissa ilman JavaScriptiä.</w:t>
      </w:r>
    </w:p>
    <w:p w:rsidR="004E6C18" w:rsidRDefault="004E6C18" w:rsidP="00842233">
      <w:pPr>
        <w:rPr>
          <w:b/>
          <w:sz w:val="28"/>
          <w:szCs w:val="28"/>
          <w:lang w:val="fi-FI"/>
        </w:rPr>
      </w:pPr>
      <w:r>
        <w:rPr>
          <w:b/>
          <w:sz w:val="28"/>
          <w:szCs w:val="28"/>
          <w:lang w:val="fi-FI"/>
        </w:rPr>
        <w:t>Miksi tämä ei ole HTML-editori</w:t>
      </w:r>
    </w:p>
    <w:p w:rsidR="00EC4234" w:rsidRPr="00EC4234" w:rsidRDefault="004E6C18" w:rsidP="00842233">
      <w:pPr>
        <w:pStyle w:val="Luettelokappale"/>
        <w:numPr>
          <w:ilvl w:val="0"/>
          <w:numId w:val="1"/>
        </w:numPr>
        <w:rPr>
          <w:b/>
          <w:sz w:val="28"/>
          <w:szCs w:val="28"/>
          <w:lang w:val="fi-FI"/>
        </w:rPr>
      </w:pPr>
      <w:r w:rsidRPr="00EC4234">
        <w:rPr>
          <w:sz w:val="28"/>
          <w:szCs w:val="28"/>
          <w:lang w:val="fi-FI"/>
        </w:rPr>
        <w:t xml:space="preserve">JavaScriptillä pystytään selvittämään elementin CSS-datasta vain </w:t>
      </w:r>
      <w:r w:rsidRPr="00EC4234">
        <w:rPr>
          <w:i/>
          <w:sz w:val="28"/>
          <w:szCs w:val="28"/>
          <w:lang w:val="fi-FI"/>
        </w:rPr>
        <w:t>style</w:t>
      </w:r>
      <w:r w:rsidRPr="00EC4234">
        <w:rPr>
          <w:sz w:val="28"/>
          <w:szCs w:val="28"/>
          <w:lang w:val="fi-FI"/>
        </w:rPr>
        <w:t>-ominaisuuden sisälle tehdyt määritteet</w:t>
      </w:r>
      <w:r w:rsidR="005B0D38" w:rsidRPr="00EC4234">
        <w:rPr>
          <w:sz w:val="28"/>
          <w:szCs w:val="28"/>
          <w:lang w:val="fi-FI"/>
        </w:rPr>
        <w:t xml:space="preserve"> </w:t>
      </w:r>
      <w:r w:rsidR="009A5A2E">
        <w:rPr>
          <w:sz w:val="28"/>
          <w:szCs w:val="28"/>
          <w:lang w:val="fi-FI"/>
        </w:rPr>
        <w:t xml:space="preserve">(&lt;div style=’margin-left:auto’&gt;) </w:t>
      </w:r>
      <w:r w:rsidR="005B0D38" w:rsidRPr="00EC4234">
        <w:rPr>
          <w:sz w:val="28"/>
          <w:szCs w:val="28"/>
          <w:lang w:val="fi-FI"/>
        </w:rPr>
        <w:t xml:space="preserve">sekä </w:t>
      </w:r>
      <w:r w:rsidR="005B4235" w:rsidRPr="00EC4234">
        <w:rPr>
          <w:sz w:val="28"/>
          <w:szCs w:val="28"/>
          <w:lang w:val="fi-FI"/>
        </w:rPr>
        <w:t>lasketut/</w:t>
      </w:r>
      <w:r w:rsidR="005B0D38" w:rsidRPr="00EC4234">
        <w:rPr>
          <w:sz w:val="28"/>
          <w:szCs w:val="28"/>
          <w:lang w:val="fi-FI"/>
        </w:rPr>
        <w:t>tulostetut (</w:t>
      </w:r>
      <w:r w:rsidR="005B0D38" w:rsidRPr="00EC4234">
        <w:rPr>
          <w:i/>
          <w:sz w:val="28"/>
          <w:szCs w:val="28"/>
          <w:lang w:val="fi-FI"/>
        </w:rPr>
        <w:t>computed</w:t>
      </w:r>
      <w:r w:rsidR="005B0D38" w:rsidRPr="00EC4234">
        <w:rPr>
          <w:sz w:val="28"/>
          <w:szCs w:val="28"/>
          <w:lang w:val="fi-FI"/>
        </w:rPr>
        <w:t>) arvot.</w:t>
      </w:r>
    </w:p>
    <w:p w:rsidR="004E6C18" w:rsidRPr="00FE0F94" w:rsidRDefault="005B0D38" w:rsidP="00EC4234">
      <w:pPr>
        <w:pStyle w:val="Luettelokappale"/>
        <w:ind w:left="360"/>
        <w:rPr>
          <w:b/>
          <w:sz w:val="28"/>
          <w:szCs w:val="28"/>
          <w:lang w:val="fi-FI"/>
        </w:rPr>
      </w:pPr>
      <w:r w:rsidRPr="00EC4234">
        <w:rPr>
          <w:sz w:val="28"/>
          <w:szCs w:val="28"/>
          <w:lang w:val="fi-FI"/>
        </w:rPr>
        <w:t xml:space="preserve">Esim. </w:t>
      </w:r>
      <w:r w:rsidRPr="00FE0F94">
        <w:rPr>
          <w:sz w:val="28"/>
          <w:szCs w:val="28"/>
          <w:lang w:val="fi-FI"/>
        </w:rPr>
        <w:t>vasen-marginaali-ominaisuuden hakeminen:</w:t>
      </w:r>
    </w:p>
    <w:p w:rsidR="005B0D38" w:rsidRPr="00FE0F94" w:rsidRDefault="005B0D38" w:rsidP="00FE0F94">
      <w:pPr>
        <w:ind w:left="720"/>
        <w:rPr>
          <w:sz w:val="28"/>
          <w:szCs w:val="28"/>
          <w:lang w:val="fi-FI"/>
        </w:rPr>
      </w:pPr>
      <w:r w:rsidRPr="00FE0F94">
        <w:rPr>
          <w:sz w:val="28"/>
          <w:szCs w:val="28"/>
          <w:lang w:val="fi-FI"/>
        </w:rPr>
        <w:t>Style-määritys:</w:t>
      </w:r>
    </w:p>
    <w:p w:rsidR="00AF458F" w:rsidRPr="00FE0F94" w:rsidRDefault="005B0D38" w:rsidP="00FE0F94">
      <w:pPr>
        <w:ind w:left="1440"/>
        <w:rPr>
          <w:rFonts w:ascii="Courier New" w:hAnsi="Courier New" w:cs="Courier New"/>
          <w:sz w:val="28"/>
          <w:szCs w:val="28"/>
          <w:lang w:val="fi-FI"/>
        </w:rPr>
      </w:pPr>
      <w:r w:rsidRPr="00FE0F94">
        <w:rPr>
          <w:rFonts w:ascii="Courier New" w:hAnsi="Courier New" w:cs="Courier New"/>
          <w:sz w:val="28"/>
          <w:szCs w:val="28"/>
          <w:lang w:val="fi-FI"/>
        </w:rPr>
        <w:t>elem.style.marginLeft</w:t>
      </w:r>
    </w:p>
    <w:p w:rsidR="00AF458F" w:rsidRPr="00FE0F94" w:rsidRDefault="005B0D38" w:rsidP="00FE0F94">
      <w:pPr>
        <w:ind w:left="720"/>
        <w:rPr>
          <w:sz w:val="28"/>
          <w:szCs w:val="28"/>
          <w:lang w:val="fi-FI"/>
        </w:rPr>
      </w:pPr>
      <w:r w:rsidRPr="00FE0F94">
        <w:rPr>
          <w:sz w:val="28"/>
          <w:szCs w:val="28"/>
          <w:lang w:val="fi-FI"/>
        </w:rPr>
        <w:t>Laskettu arvo:</w:t>
      </w:r>
    </w:p>
    <w:p w:rsidR="00AF458F" w:rsidRPr="00FE0F94" w:rsidRDefault="00AF458F" w:rsidP="00FE0F94">
      <w:pPr>
        <w:ind w:left="1440"/>
        <w:rPr>
          <w:rFonts w:ascii="Courier New" w:hAnsi="Courier New" w:cs="Courier New"/>
          <w:sz w:val="28"/>
          <w:szCs w:val="28"/>
        </w:rPr>
      </w:pPr>
      <w:r w:rsidRPr="00FE0F94">
        <w:rPr>
          <w:rFonts w:ascii="Courier New" w:hAnsi="Courier New" w:cs="Courier New"/>
          <w:sz w:val="28"/>
          <w:szCs w:val="28"/>
        </w:rPr>
        <w:lastRenderedPageBreak/>
        <w:t>getComputedStyle(elem).marginLeft</w:t>
      </w:r>
    </w:p>
    <w:p w:rsidR="00FE0F94" w:rsidRPr="00FE0F94" w:rsidRDefault="005B4235" w:rsidP="00FE0F94">
      <w:pPr>
        <w:ind w:left="1440"/>
        <w:rPr>
          <w:sz w:val="28"/>
          <w:szCs w:val="28"/>
        </w:rPr>
      </w:pPr>
      <w:r w:rsidRPr="00FE0F94">
        <w:rPr>
          <w:sz w:val="28"/>
          <w:szCs w:val="28"/>
        </w:rPr>
        <w:t xml:space="preserve">(jQuery: </w:t>
      </w:r>
      <w:r w:rsidR="00AF458F" w:rsidRPr="00FE0F94">
        <w:rPr>
          <w:rFonts w:ascii="Courier New" w:hAnsi="Courier New" w:cs="Courier New"/>
          <w:sz w:val="28"/>
          <w:szCs w:val="28"/>
        </w:rPr>
        <w:t>$(elem).css(</w:t>
      </w:r>
      <w:r w:rsidRPr="00FE0F94">
        <w:rPr>
          <w:rFonts w:ascii="Courier New" w:hAnsi="Courier New" w:cs="Courier New"/>
          <w:sz w:val="28"/>
          <w:szCs w:val="28"/>
        </w:rPr>
        <w:t>"margin-left"</w:t>
      </w:r>
      <w:r w:rsidR="00232858" w:rsidRPr="00FE0F94">
        <w:rPr>
          <w:rFonts w:ascii="Courier New" w:hAnsi="Courier New" w:cs="Courier New"/>
          <w:sz w:val="28"/>
          <w:szCs w:val="28"/>
        </w:rPr>
        <w:t>)</w:t>
      </w:r>
      <w:r w:rsidRPr="00FE0F94">
        <w:rPr>
          <w:sz w:val="28"/>
          <w:szCs w:val="28"/>
        </w:rPr>
        <w:t>)</w:t>
      </w:r>
    </w:p>
    <w:p w:rsidR="009A5A2E" w:rsidRPr="00FE0F94" w:rsidRDefault="009A5A2E" w:rsidP="00FE0F94">
      <w:pPr>
        <w:ind w:left="360"/>
        <w:rPr>
          <w:sz w:val="28"/>
          <w:szCs w:val="28"/>
          <w:lang w:val="fi-FI"/>
        </w:rPr>
      </w:pPr>
      <w:r w:rsidRPr="00FE0F94">
        <w:rPr>
          <w:sz w:val="28"/>
          <w:szCs w:val="28"/>
          <w:lang w:val="fi-FI"/>
        </w:rPr>
        <w:t>Mikäli margin-left -ominaisuutta ei olla elementin sisällä määritetty, ylin metodi palauttaa tyhjän merkkijonon.</w:t>
      </w:r>
    </w:p>
    <w:p w:rsidR="000948FE" w:rsidRDefault="00EC4234" w:rsidP="00EC4234">
      <w:pPr>
        <w:ind w:left="360"/>
        <w:rPr>
          <w:sz w:val="28"/>
          <w:szCs w:val="28"/>
          <w:lang w:val="fi-FI"/>
        </w:rPr>
      </w:pPr>
      <w:r w:rsidRPr="00FE0F94">
        <w:rPr>
          <w:sz w:val="28"/>
          <w:szCs w:val="28"/>
          <w:lang w:val="fi-FI"/>
        </w:rPr>
        <w:t>Alemmat palauttavat</w:t>
      </w:r>
      <w:r w:rsidR="009A5A2E">
        <w:rPr>
          <w:sz w:val="28"/>
          <w:szCs w:val="28"/>
          <w:lang w:val="fi-FI"/>
        </w:rPr>
        <w:t xml:space="preserve"> sen sijaan</w:t>
      </w:r>
      <w:r w:rsidRPr="00EC4234">
        <w:rPr>
          <w:sz w:val="28"/>
          <w:szCs w:val="28"/>
          <w:lang w:val="fi-FI"/>
        </w:rPr>
        <w:t xml:space="preserve"> aina pikseliarvon, </w:t>
      </w:r>
      <w:r>
        <w:rPr>
          <w:sz w:val="28"/>
          <w:szCs w:val="28"/>
          <w:lang w:val="fi-FI"/>
        </w:rPr>
        <w:t>jonka toteutus</w:t>
      </w:r>
      <w:r w:rsidRPr="00EC4234">
        <w:rPr>
          <w:sz w:val="28"/>
          <w:szCs w:val="28"/>
          <w:lang w:val="fi-FI"/>
        </w:rPr>
        <w:t xml:space="preserve"> näkyy </w:t>
      </w:r>
      <w:r>
        <w:rPr>
          <w:sz w:val="28"/>
          <w:szCs w:val="28"/>
          <w:lang w:val="fi-FI"/>
        </w:rPr>
        <w:t>ruudulla. Tähän voi vaikuttaa vähintäänkin elementin tyyppiin, ID:hen tai johonkin luokkaan kohdistetut CSS-määritteet,</w:t>
      </w:r>
      <w:r w:rsidR="009A5A2E">
        <w:rPr>
          <w:sz w:val="28"/>
          <w:szCs w:val="28"/>
          <w:lang w:val="fi-FI"/>
        </w:rPr>
        <w:t xml:space="preserve"> joita ei voida lukea tai muuttaa ilman manuaalista CSS-tekstin käsittelyä.</w:t>
      </w:r>
    </w:p>
    <w:p w:rsidR="00EC4234" w:rsidRPr="00453C30" w:rsidRDefault="009A5A2E" w:rsidP="00453C30">
      <w:pPr>
        <w:ind w:left="360"/>
        <w:rPr>
          <w:b/>
          <w:sz w:val="28"/>
          <w:szCs w:val="28"/>
          <w:lang w:val="fi-FI"/>
        </w:rPr>
      </w:pPr>
      <w:r>
        <w:rPr>
          <w:sz w:val="28"/>
          <w:szCs w:val="28"/>
          <w:lang w:val="fi-FI"/>
        </w:rPr>
        <w:t xml:space="preserve">Tästä syystä ohjelmalla tehdyissä/muokattavissa sivuissa </w:t>
      </w:r>
      <w:r w:rsidRPr="009A5A2E">
        <w:rPr>
          <w:b/>
          <w:sz w:val="28"/>
          <w:szCs w:val="28"/>
          <w:lang w:val="fi-FI"/>
        </w:rPr>
        <w:t xml:space="preserve">ei tule olla erillisiä CSS-tiedostoja tai yleisiä </w:t>
      </w:r>
      <w:r w:rsidRPr="00852574">
        <w:rPr>
          <w:b/>
          <w:i/>
          <w:sz w:val="28"/>
          <w:szCs w:val="28"/>
          <w:lang w:val="fi-FI"/>
        </w:rPr>
        <w:t>style</w:t>
      </w:r>
      <w:r w:rsidRPr="009A5A2E">
        <w:rPr>
          <w:b/>
          <w:sz w:val="28"/>
          <w:szCs w:val="28"/>
          <w:lang w:val="fi-FI"/>
        </w:rPr>
        <w:t>-määritteitä!</w:t>
      </w:r>
    </w:p>
    <w:p w:rsidR="000948FE" w:rsidRDefault="00650999" w:rsidP="00842233">
      <w:pPr>
        <w:rPr>
          <w:b/>
          <w:sz w:val="28"/>
          <w:szCs w:val="28"/>
          <w:lang w:val="fi-FI"/>
        </w:rPr>
      </w:pPr>
      <w:r>
        <w:rPr>
          <w:b/>
          <w:sz w:val="28"/>
          <w:szCs w:val="28"/>
          <w:lang w:val="fi-FI"/>
        </w:rPr>
        <w:t>Ohjelman kulku</w:t>
      </w:r>
    </w:p>
    <w:p w:rsidR="00650999" w:rsidRPr="00650999" w:rsidRDefault="00852574" w:rsidP="00842233">
      <w:pPr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>Käyttäjä valitsee haluamansa mallipohjan</w:t>
      </w:r>
      <w:r w:rsidR="00650999">
        <w:rPr>
          <w:sz w:val="28"/>
          <w:szCs w:val="28"/>
          <w:lang w:val="fi-FI"/>
        </w:rPr>
        <w:t xml:space="preserve"> portfoliolle</w:t>
      </w:r>
      <w:r>
        <w:rPr>
          <w:sz w:val="28"/>
          <w:szCs w:val="28"/>
          <w:lang w:val="fi-FI"/>
        </w:rPr>
        <w:t xml:space="preserve"> listasta</w:t>
      </w:r>
      <w:r w:rsidR="00650999">
        <w:rPr>
          <w:sz w:val="28"/>
          <w:szCs w:val="28"/>
          <w:lang w:val="fi-FI"/>
        </w:rPr>
        <w:t xml:space="preserve">, jotka ovat valmiiksi rakennettuja HTML-runkoja </w:t>
      </w:r>
      <w:r w:rsidR="00650999" w:rsidRPr="00650999">
        <w:rPr>
          <w:b/>
          <w:sz w:val="28"/>
          <w:szCs w:val="28"/>
          <w:lang w:val="fi-FI"/>
        </w:rPr>
        <w:t>tai</w:t>
      </w:r>
      <w:r w:rsidR="00650999">
        <w:rPr>
          <w:sz w:val="28"/>
          <w:szCs w:val="28"/>
          <w:lang w:val="fi-FI"/>
        </w:rPr>
        <w:t xml:space="preserve"> käyttäjä lataa ohjelmaan </w:t>
      </w:r>
      <w:r w:rsidR="004E6C18">
        <w:rPr>
          <w:sz w:val="28"/>
          <w:szCs w:val="28"/>
          <w:lang w:val="fi-FI"/>
        </w:rPr>
        <w:t>tallennetun</w:t>
      </w:r>
      <w:r w:rsidR="00FE0F94">
        <w:rPr>
          <w:sz w:val="28"/>
          <w:szCs w:val="28"/>
          <w:lang w:val="fi-FI"/>
        </w:rPr>
        <w:t xml:space="preserve"> HTML-sivunsa. K</w:t>
      </w:r>
      <w:r w:rsidR="004E6C18">
        <w:rPr>
          <w:sz w:val="28"/>
          <w:szCs w:val="28"/>
          <w:lang w:val="fi-FI"/>
        </w:rPr>
        <w:t xml:space="preserve">äyttäjän suositellaan olevan lataamatta ja muokkaamatta ohjelmalla muita kuin sillä tuotettuja sivuja, mutta </w:t>
      </w:r>
      <w:r>
        <w:rPr>
          <w:sz w:val="28"/>
          <w:szCs w:val="28"/>
          <w:lang w:val="fi-FI"/>
        </w:rPr>
        <w:t>tätä</w:t>
      </w:r>
      <w:r w:rsidR="00FE0F94">
        <w:rPr>
          <w:sz w:val="28"/>
          <w:szCs w:val="28"/>
          <w:lang w:val="fi-FI"/>
        </w:rPr>
        <w:t xml:space="preserve"> ei estetä</w:t>
      </w:r>
      <w:r w:rsidR="004E6C18">
        <w:rPr>
          <w:sz w:val="28"/>
          <w:szCs w:val="28"/>
          <w:lang w:val="fi-FI"/>
        </w:rPr>
        <w:t>.</w:t>
      </w:r>
    </w:p>
    <w:p w:rsidR="00650999" w:rsidRDefault="00842233" w:rsidP="00842233">
      <w:pPr>
        <w:rPr>
          <w:sz w:val="28"/>
          <w:szCs w:val="28"/>
          <w:lang w:val="fi-FI"/>
        </w:rPr>
      </w:pPr>
      <w:r w:rsidRPr="00842233">
        <w:rPr>
          <w:sz w:val="28"/>
          <w:szCs w:val="28"/>
          <w:lang w:val="fi-FI"/>
        </w:rPr>
        <w:t xml:space="preserve">Muokattava sivu avataan </w:t>
      </w:r>
      <w:r w:rsidRPr="00852574">
        <w:rPr>
          <w:i/>
          <w:sz w:val="28"/>
          <w:szCs w:val="28"/>
          <w:lang w:val="fi-FI"/>
        </w:rPr>
        <w:t>iframe</w:t>
      </w:r>
      <w:r>
        <w:rPr>
          <w:sz w:val="28"/>
          <w:szCs w:val="28"/>
          <w:lang w:val="fi-FI"/>
        </w:rPr>
        <w:t>-elementtiin.</w:t>
      </w:r>
      <w:r w:rsidR="00852574">
        <w:rPr>
          <w:sz w:val="28"/>
          <w:szCs w:val="28"/>
          <w:lang w:val="fi-FI"/>
        </w:rPr>
        <w:t xml:space="preserve"> Käyttäjä vo</w:t>
      </w:r>
      <w:r w:rsidR="00163903">
        <w:rPr>
          <w:sz w:val="28"/>
          <w:szCs w:val="28"/>
          <w:lang w:val="fi-FI"/>
        </w:rPr>
        <w:t>i</w:t>
      </w:r>
      <w:r w:rsidR="00852574">
        <w:rPr>
          <w:sz w:val="28"/>
          <w:szCs w:val="28"/>
          <w:lang w:val="fi-FI"/>
        </w:rPr>
        <w:t xml:space="preserve"> vapaasti </w:t>
      </w:r>
      <w:r w:rsidR="00163903">
        <w:rPr>
          <w:sz w:val="28"/>
          <w:szCs w:val="28"/>
          <w:lang w:val="fi-FI"/>
        </w:rPr>
        <w:t xml:space="preserve">lisätä listalta, muokata ja poistaa sekä tavallisia että portfolion tekoa varten kustomoituja </w:t>
      </w:r>
      <w:r w:rsidR="00852574">
        <w:rPr>
          <w:sz w:val="28"/>
          <w:szCs w:val="28"/>
          <w:lang w:val="fi-FI"/>
        </w:rPr>
        <w:t>HTML-elementtejä</w:t>
      </w:r>
      <w:r w:rsidR="00163903">
        <w:rPr>
          <w:sz w:val="28"/>
          <w:szCs w:val="28"/>
          <w:lang w:val="fi-FI"/>
        </w:rPr>
        <w:t>.</w:t>
      </w:r>
    </w:p>
    <w:p w:rsidR="00453C30" w:rsidRDefault="00453C30" w:rsidP="00842233">
      <w:pPr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 xml:space="preserve">Käyttäjä voi nähdä luomansa/muokkaamansa HTML-tekstin koska vain. </w:t>
      </w:r>
      <w:r w:rsidR="00FE0F94">
        <w:rPr>
          <w:sz w:val="28"/>
          <w:szCs w:val="28"/>
          <w:lang w:val="fi-FI"/>
        </w:rPr>
        <w:t>(</w:t>
      </w:r>
      <w:r>
        <w:rPr>
          <w:sz w:val="28"/>
          <w:szCs w:val="28"/>
          <w:lang w:val="fi-FI"/>
        </w:rPr>
        <w:t xml:space="preserve">Mikäli HTML:n manuaalinen muokkaus sallitaan, täytyy </w:t>
      </w:r>
      <w:r w:rsidR="00FE0F94">
        <w:rPr>
          <w:sz w:val="28"/>
          <w:szCs w:val="28"/>
          <w:lang w:val="fi-FI"/>
        </w:rPr>
        <w:t xml:space="preserve">iframessa olevan </w:t>
      </w:r>
      <w:r>
        <w:rPr>
          <w:sz w:val="28"/>
          <w:szCs w:val="28"/>
          <w:lang w:val="fi-FI"/>
        </w:rPr>
        <w:t xml:space="preserve">kohdesivun olla </w:t>
      </w:r>
      <w:r w:rsidR="00FE0F94">
        <w:rPr>
          <w:sz w:val="28"/>
          <w:szCs w:val="28"/>
          <w:lang w:val="fi-FI"/>
        </w:rPr>
        <w:t xml:space="preserve">päivittymättä, </w:t>
      </w:r>
      <w:r>
        <w:rPr>
          <w:sz w:val="28"/>
          <w:szCs w:val="28"/>
          <w:lang w:val="fi-FI"/>
        </w:rPr>
        <w:t xml:space="preserve">kunnes muokkaus </w:t>
      </w:r>
      <w:r w:rsidR="00FE0F94">
        <w:rPr>
          <w:sz w:val="28"/>
          <w:szCs w:val="28"/>
          <w:lang w:val="fi-FI"/>
        </w:rPr>
        <w:t>loppuu</w:t>
      </w:r>
      <w:r>
        <w:rPr>
          <w:sz w:val="28"/>
          <w:szCs w:val="28"/>
          <w:lang w:val="fi-FI"/>
        </w:rPr>
        <w:t>.</w:t>
      </w:r>
      <w:r w:rsidR="00FE0F94">
        <w:rPr>
          <w:sz w:val="28"/>
          <w:szCs w:val="28"/>
          <w:lang w:val="fi-FI"/>
        </w:rPr>
        <w:t>)</w:t>
      </w:r>
    </w:p>
    <w:p w:rsidR="00650999" w:rsidRDefault="00FE0F94" w:rsidP="00650999">
      <w:pPr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>Käyttäjä voi kopioida HTML:ää omaan käyttöönsä tai tallentaa sivun tiedostona omalle laitteelleen.</w:t>
      </w:r>
    </w:p>
    <w:p w:rsidR="00650999" w:rsidRDefault="00650999" w:rsidP="00842233">
      <w:pPr>
        <w:rPr>
          <w:b/>
          <w:sz w:val="28"/>
          <w:szCs w:val="28"/>
          <w:lang w:val="fi-FI"/>
        </w:rPr>
      </w:pPr>
      <w:r>
        <w:rPr>
          <w:b/>
          <w:sz w:val="28"/>
          <w:szCs w:val="28"/>
          <w:lang w:val="fi-FI"/>
        </w:rPr>
        <w:t>Tilanne</w:t>
      </w:r>
    </w:p>
    <w:p w:rsidR="00650999" w:rsidRDefault="00650999" w:rsidP="00650999">
      <w:pPr>
        <w:jc w:val="center"/>
        <w:rPr>
          <w:b/>
          <w:sz w:val="28"/>
          <w:szCs w:val="28"/>
          <w:lang w:val="fi-FI"/>
        </w:rPr>
      </w:pPr>
      <w:r>
        <w:rPr>
          <w:b/>
          <w:sz w:val="28"/>
          <w:szCs w:val="28"/>
          <w:lang w:val="fi-FI"/>
        </w:rPr>
        <w:t>KUVA TÄMÄNHETKISESTÄ OHJELMASTA</w:t>
      </w:r>
    </w:p>
    <w:p w:rsidR="004603F2" w:rsidRDefault="004603F2" w:rsidP="00650999">
      <w:pPr>
        <w:jc w:val="center"/>
        <w:rPr>
          <w:b/>
          <w:sz w:val="28"/>
          <w:szCs w:val="28"/>
          <w:lang w:val="fi-FI"/>
        </w:rPr>
      </w:pPr>
    </w:p>
    <w:p w:rsidR="004603F2" w:rsidRDefault="004603F2" w:rsidP="004603F2">
      <w:pPr>
        <w:rPr>
          <w:b/>
          <w:sz w:val="28"/>
          <w:szCs w:val="28"/>
          <w:lang w:val="fi-FI"/>
        </w:rPr>
      </w:pPr>
      <w:r>
        <w:rPr>
          <w:b/>
          <w:sz w:val="28"/>
          <w:szCs w:val="28"/>
          <w:lang w:val="fi-FI"/>
        </w:rPr>
        <w:t>Mahd. ongelma</w:t>
      </w:r>
    </w:p>
    <w:p w:rsidR="004603F2" w:rsidRPr="004603F2" w:rsidRDefault="004603F2" w:rsidP="004603F2">
      <w:pPr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lastRenderedPageBreak/>
        <w:t xml:space="preserve">Iframe-elementissä olevaan sivuun ei voida ainakaan Chrome-selaimessa kohdistaa muokkauksia, elleivät sivu ja editori sijaitse samassa kohteessa, </w:t>
      </w:r>
      <w:r>
        <w:rPr>
          <w:i/>
          <w:sz w:val="28"/>
          <w:szCs w:val="28"/>
          <w:lang w:val="fi-FI"/>
        </w:rPr>
        <w:t>domainissa.</w:t>
      </w:r>
      <w:r>
        <w:rPr>
          <w:sz w:val="28"/>
          <w:szCs w:val="28"/>
          <w:lang w:val="fi-FI"/>
        </w:rPr>
        <w:t xml:space="preserve"> Tällöin muokattava sivu saatetaan joutua tuomaan aina ensin palvelimelle, mikä saattaa olla tietoturvariski.</w:t>
      </w:r>
      <w:bookmarkStart w:id="0" w:name="_GoBack"/>
      <w:bookmarkEnd w:id="0"/>
    </w:p>
    <w:sectPr w:rsidR="004603F2" w:rsidRPr="004603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6413F6"/>
    <w:multiLevelType w:val="hybridMultilevel"/>
    <w:tmpl w:val="69822F60"/>
    <w:lvl w:ilvl="0" w:tplc="E44E468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233"/>
    <w:rsid w:val="000948FE"/>
    <w:rsid w:val="00097A05"/>
    <w:rsid w:val="00163903"/>
    <w:rsid w:val="00232858"/>
    <w:rsid w:val="002B0B2E"/>
    <w:rsid w:val="00453C30"/>
    <w:rsid w:val="004603F2"/>
    <w:rsid w:val="004E6C18"/>
    <w:rsid w:val="00570CE7"/>
    <w:rsid w:val="005B0D38"/>
    <w:rsid w:val="005B4235"/>
    <w:rsid w:val="00632465"/>
    <w:rsid w:val="00650999"/>
    <w:rsid w:val="007A34B5"/>
    <w:rsid w:val="00842233"/>
    <w:rsid w:val="00852574"/>
    <w:rsid w:val="009A5A2E"/>
    <w:rsid w:val="00AF458F"/>
    <w:rsid w:val="00C66754"/>
    <w:rsid w:val="00EC4234"/>
    <w:rsid w:val="00FE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4D1E0"/>
  <w15:chartTrackingRefBased/>
  <w15:docId w15:val="{ED5D3306-7B7C-4889-8CA8-423614086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422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8422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-esimuotoiltu">
    <w:name w:val="HTML Preformatted"/>
    <w:basedOn w:val="Normaali"/>
    <w:link w:val="HTML-esimuotoiltuChar"/>
    <w:uiPriority w:val="99"/>
    <w:unhideWhenUsed/>
    <w:rsid w:val="00AF45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i-FI" w:eastAsia="fi-FI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rsid w:val="00AF458F"/>
    <w:rPr>
      <w:rFonts w:ascii="Courier New" w:eastAsia="Times New Roman" w:hAnsi="Courier New" w:cs="Courier New"/>
      <w:sz w:val="20"/>
      <w:szCs w:val="20"/>
      <w:lang w:val="fi-FI" w:eastAsia="fi-FI"/>
    </w:rPr>
  </w:style>
  <w:style w:type="character" w:customStyle="1" w:styleId="pln">
    <w:name w:val="pln"/>
    <w:basedOn w:val="Kappaleenoletusfontti"/>
    <w:rsid w:val="00AF458F"/>
  </w:style>
  <w:style w:type="character" w:customStyle="1" w:styleId="pun">
    <w:name w:val="pun"/>
    <w:basedOn w:val="Kappaleenoletusfontti"/>
    <w:rsid w:val="00AF458F"/>
  </w:style>
  <w:style w:type="paragraph" w:styleId="Luettelokappale">
    <w:name w:val="List Paragraph"/>
    <w:basedOn w:val="Normaali"/>
    <w:uiPriority w:val="34"/>
    <w:qFormat/>
    <w:rsid w:val="00EC4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1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3</Pages>
  <Words>362</Words>
  <Characters>2933</Characters>
  <Application>Microsoft Office Word</Application>
  <DocSecurity>0</DocSecurity>
  <Lines>24</Lines>
  <Paragraphs>6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Hamk</Company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Tapio Valkama</dc:creator>
  <cp:keywords/>
  <dc:description/>
  <cp:lastModifiedBy>Sus</cp:lastModifiedBy>
  <cp:revision>6</cp:revision>
  <dcterms:created xsi:type="dcterms:W3CDTF">2016-06-28T07:26:00Z</dcterms:created>
  <dcterms:modified xsi:type="dcterms:W3CDTF">2016-06-28T23:04:00Z</dcterms:modified>
</cp:coreProperties>
</file>