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EB310" w14:textId="77777777" w:rsidR="004D4595" w:rsidRDefault="004D4595" w:rsidP="004D45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93AC9F5" w14:textId="77777777" w:rsidR="004D4595" w:rsidRDefault="004D4595" w:rsidP="004D45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D54F42" w14:textId="77777777" w:rsidR="004D4595" w:rsidRDefault="004D4595" w:rsidP="004D45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811A1F" w14:textId="77777777" w:rsidR="004D4595" w:rsidRDefault="004D4595" w:rsidP="004D45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4D56FA2" w14:textId="77777777" w:rsidR="004D4595" w:rsidRDefault="004D4595" w:rsidP="004D45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21935F10" w14:textId="77777777" w:rsidR="004D4595" w:rsidRDefault="004D4595" w:rsidP="004D45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CBFFF67" w14:textId="77777777" w:rsidR="004D4595" w:rsidRDefault="004D4595" w:rsidP="004D45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46DC62" w14:textId="77777777" w:rsidR="004D4595" w:rsidRDefault="004D4595" w:rsidP="004D45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16F66810" w14:textId="77777777" w:rsidR="004D4595" w:rsidRDefault="004D4595" w:rsidP="004D45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8FC74DF" w14:textId="77777777" w:rsidR="004D4595" w:rsidRDefault="004D4595" w:rsidP="004D45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714C9571" w14:textId="77777777" w:rsidR="004D4595" w:rsidRDefault="004D4595" w:rsidP="004D45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D98A18F" w14:textId="77777777" w:rsidR="004D4595" w:rsidRDefault="004D4595" w:rsidP="004D45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4BA4F24" w14:textId="77777777" w:rsidR="004D4595" w:rsidRDefault="004D4595" w:rsidP="004D45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3A37AF9" w14:textId="77777777" w:rsidR="004D4595" w:rsidRDefault="004D4595" w:rsidP="004D45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26470FC" w14:textId="77777777" w:rsidR="004D4595" w:rsidRDefault="004D4595" w:rsidP="004D45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9F382A1" w14:textId="77777777" w:rsidR="004D4595" w:rsidRDefault="004D4595" w:rsidP="004D45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FF0C593" w14:textId="77777777" w:rsidR="004D4595" w:rsidRDefault="004D4595" w:rsidP="004D45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691F007" w14:textId="77777777" w:rsidR="004D4595" w:rsidRDefault="004D4595" w:rsidP="004D45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344E4A95" w14:textId="77777777" w:rsidR="004D4595" w:rsidRDefault="004D4595" w:rsidP="004D4595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18E081D" w14:textId="77777777" w:rsidR="004D4595" w:rsidRDefault="004D4595" w:rsidP="004D4595">
      <w:pPr>
        <w:spacing w:after="0" w:line="480" w:lineRule="auto"/>
        <w:jc w:val="center"/>
        <w:rPr>
          <w:rFonts w:ascii="Times New Roman" w:hAnsi="Times New Roman" w:cs="Times New Roman"/>
        </w:rPr>
      </w:pPr>
    </w:p>
    <w:p w14:paraId="6783CA80" w14:textId="3A900148" w:rsidR="002F47A1" w:rsidRDefault="736BA7DE" w:rsidP="004D4595">
      <w:pPr>
        <w:spacing w:after="0" w:line="480" w:lineRule="auto"/>
        <w:jc w:val="center"/>
        <w:rPr>
          <w:rFonts w:ascii="Times New Roman" w:hAnsi="Times New Roman" w:cs="Times New Roman"/>
        </w:rPr>
      </w:pPr>
      <w:r w:rsidRPr="6E70C580">
        <w:rPr>
          <w:rFonts w:ascii="Times New Roman" w:hAnsi="Times New Roman" w:cs="Times New Roman"/>
        </w:rPr>
        <w:t>Data Analytics and Visualizatio</w:t>
      </w:r>
      <w:r w:rsidR="004D4595">
        <w:rPr>
          <w:rFonts w:ascii="Times New Roman" w:hAnsi="Times New Roman" w:cs="Times New Roman"/>
        </w:rPr>
        <w:t>n</w:t>
      </w:r>
    </w:p>
    <w:p w14:paraId="0B20EA2D" w14:textId="77777777" w:rsidR="004D4595" w:rsidRDefault="004D4595" w:rsidP="004D4595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Housing Prices Project</w:t>
      </w:r>
    </w:p>
    <w:p w14:paraId="704BFD98" w14:textId="3F8C7994" w:rsidR="00C30326" w:rsidRPr="004D4595" w:rsidRDefault="001D28F2" w:rsidP="004D4595">
      <w:pPr>
        <w:spacing w:after="0"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Taq</w:t>
      </w:r>
      <w:r w:rsidR="00DF3E4D">
        <w:rPr>
          <w:rFonts w:ascii="Times New Roman" w:hAnsi="Times New Roman" w:cs="Times New Roman"/>
        </w:rPr>
        <w:t>ee Hussai</w:t>
      </w:r>
      <w:r w:rsidR="004D4595">
        <w:rPr>
          <w:rFonts w:ascii="Times New Roman" w:hAnsi="Times New Roman" w:cs="Times New Roman"/>
        </w:rPr>
        <w:t>n</w:t>
      </w:r>
    </w:p>
    <w:p w14:paraId="4E191C91" w14:textId="6F80E7C0" w:rsidR="00C30326" w:rsidRPr="002F47A1" w:rsidRDefault="002F47A1" w:rsidP="004D4595">
      <w:pPr>
        <w:spacing w:after="0"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22, 2025</w:t>
      </w:r>
    </w:p>
    <w:p w14:paraId="5789FF72" w14:textId="77777777" w:rsidR="00C30326" w:rsidRDefault="00C30326" w:rsidP="00892F5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307050E" w14:textId="77777777" w:rsidR="00C30326" w:rsidRDefault="00C30326" w:rsidP="00892F5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68E580D" w14:textId="77777777" w:rsidR="004D4595" w:rsidRDefault="004D4595" w:rsidP="00892F5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9AA75C5" w14:textId="77777777" w:rsidR="004D4595" w:rsidRDefault="004D4595" w:rsidP="00892F5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30D4B2F" w14:textId="77777777" w:rsidR="004D4595" w:rsidRDefault="004D4595" w:rsidP="00892F5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568DC1E" w14:textId="77777777" w:rsidR="004D4595" w:rsidRDefault="004D4595" w:rsidP="00892F5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30625C6B" w14:textId="77777777" w:rsidR="00C30326" w:rsidRDefault="00C30326" w:rsidP="00892F5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D472E90" w14:textId="77777777" w:rsidR="00C30326" w:rsidRDefault="00C30326" w:rsidP="00892F5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1D3520B" w14:textId="77777777" w:rsidR="004D4595" w:rsidRDefault="004D4595" w:rsidP="00892F5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746A8350" w14:textId="77777777" w:rsidR="004D4595" w:rsidRDefault="004D4595" w:rsidP="00892F5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C39B2AD" w14:textId="77777777" w:rsidR="004D4595" w:rsidRDefault="004D4595" w:rsidP="00892F5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4D32581D" w14:textId="77777777" w:rsidR="004D4595" w:rsidRDefault="004D4595" w:rsidP="0067260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2DF83E3" w14:textId="77777777" w:rsidR="0067260E" w:rsidRDefault="0067260E" w:rsidP="0067260E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A71E3B4" w14:textId="77777777" w:rsidR="004D4595" w:rsidRDefault="004D4595" w:rsidP="00892F5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6F36C02C" w14:textId="77777777" w:rsidR="004D4595" w:rsidRDefault="004D4595" w:rsidP="00892F5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52651403" w14:textId="77777777" w:rsidR="00C30326" w:rsidRPr="007B6DB3" w:rsidRDefault="00C30326" w:rsidP="00892F5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12A7A918" w14:textId="67560626" w:rsidR="00295943" w:rsidRPr="00295943" w:rsidRDefault="00295943">
      <w:pPr>
        <w:rPr>
          <w:rFonts w:ascii="Times New Roman" w:hAnsi="Times New Roman" w:cs="Times New Roman"/>
        </w:rPr>
      </w:pPr>
      <w:r w:rsidRPr="00295943">
        <w:rPr>
          <w:rFonts w:ascii="Times New Roman" w:hAnsi="Times New Roman" w:cs="Times New Roman"/>
        </w:rPr>
        <w:lastRenderedPageBreak/>
        <w:t xml:space="preserve">West Kelowna in BC. North of Gellatly Rd and South-West of Westside Rd. </w:t>
      </w:r>
    </w:p>
    <w:p w14:paraId="638D7059" w14:textId="7CC759BC" w:rsidR="00295943" w:rsidRDefault="00432C31">
      <w:r w:rsidRPr="00432C31">
        <w:rPr>
          <w:noProof/>
        </w:rPr>
        <w:drawing>
          <wp:inline distT="0" distB="0" distL="0" distR="0" wp14:anchorId="44D659CC" wp14:editId="7BAB23AF">
            <wp:extent cx="4648200" cy="2705100"/>
            <wp:effectExtent l="0" t="0" r="0" b="0"/>
            <wp:docPr id="18992339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78753" w14:textId="4E70E1B9" w:rsidR="00295943" w:rsidRDefault="00295943"/>
    <w:p w14:paraId="6CDC7BA3" w14:textId="0C2F045E" w:rsidR="3F643931" w:rsidRDefault="6247F5C1" w:rsidP="18A937BD">
      <w:pPr>
        <w:pStyle w:val="ListParagraph"/>
        <w:numPr>
          <w:ilvl w:val="0"/>
          <w:numId w:val="1"/>
        </w:numPr>
      </w:pPr>
      <w:r>
        <w:t xml:space="preserve">Based </w:t>
      </w:r>
      <w:r w:rsidR="34865346">
        <w:t>off the House Price vs Floor Space,</w:t>
      </w:r>
      <w:r>
        <w:t xml:space="preserve"> there is a linear relationship</w:t>
      </w:r>
      <w:r w:rsidR="7A720963">
        <w:t xml:space="preserve"> and that a</w:t>
      </w:r>
      <w:r w:rsidR="1FD81CC3">
        <w:t xml:space="preserve">ll </w:t>
      </w:r>
      <w:r w:rsidR="009F6015">
        <w:t xml:space="preserve">linear regression </w:t>
      </w:r>
      <w:r w:rsidR="1FD81CC3">
        <w:t xml:space="preserve">assumptions are met. </w:t>
      </w:r>
    </w:p>
    <w:p w14:paraId="53820044" w14:textId="38846DDA" w:rsidR="00C46CD8" w:rsidRDefault="000E3B44">
      <w:r w:rsidRPr="000E3B44">
        <w:rPr>
          <w:noProof/>
        </w:rPr>
        <w:drawing>
          <wp:inline distT="0" distB="0" distL="0" distR="0" wp14:anchorId="162BA8E9" wp14:editId="1E0332A8">
            <wp:extent cx="4654550" cy="2743200"/>
            <wp:effectExtent l="0" t="0" r="0" b="0"/>
            <wp:docPr id="889768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359D" w14:textId="5F53107D" w:rsidR="36D99254" w:rsidRDefault="6108ACC8" w:rsidP="729BA96E">
      <w:pPr>
        <w:pStyle w:val="ListParagraph"/>
        <w:numPr>
          <w:ilvl w:val="0"/>
          <w:numId w:val="2"/>
        </w:numPr>
      </w:pPr>
      <w:r>
        <w:t xml:space="preserve">The </w:t>
      </w:r>
      <w:r w:rsidR="4A64B6B6">
        <w:t>House</w:t>
      </w:r>
      <w:r w:rsidR="4A64B6B6" w:rsidRPr="248A9641">
        <w:t xml:space="preserve"> Price </w:t>
      </w:r>
      <w:r w:rsidR="4A64B6B6" w:rsidRPr="485E7B61">
        <w:t xml:space="preserve">vs Land </w:t>
      </w:r>
      <w:r w:rsidR="4A64B6B6" w:rsidRPr="7882674E">
        <w:t xml:space="preserve">Size </w:t>
      </w:r>
      <w:r w:rsidR="2BBBDA3E">
        <w:t>graph</w:t>
      </w:r>
      <w:r w:rsidR="4A64B6B6">
        <w:t xml:space="preserve"> </w:t>
      </w:r>
      <w:r w:rsidR="4A64B6B6" w:rsidRPr="684F8E67">
        <w:t xml:space="preserve">has a </w:t>
      </w:r>
      <w:r w:rsidR="4A64B6B6" w:rsidRPr="084FACD8">
        <w:t>weak linear relationship</w:t>
      </w:r>
      <w:r w:rsidR="4A64B6B6" w:rsidRPr="6C865FDF">
        <w:t xml:space="preserve">. </w:t>
      </w:r>
      <w:r w:rsidR="47B9E9C2">
        <w:t>Th</w:t>
      </w:r>
      <w:r w:rsidR="4A64B6B6">
        <w:t>ere</w:t>
      </w:r>
      <w:r w:rsidR="4A64B6B6" w:rsidRPr="6C865FDF">
        <w:t xml:space="preserve"> does not </w:t>
      </w:r>
      <w:r w:rsidR="4A64B6B6" w:rsidRPr="7A68B8F7">
        <w:t xml:space="preserve">seem to be </w:t>
      </w:r>
      <w:r w:rsidR="4A64B6B6" w:rsidRPr="7780B008">
        <w:t xml:space="preserve">constant variance </w:t>
      </w:r>
      <w:r w:rsidR="4A64B6B6" w:rsidRPr="673EE4BE">
        <w:t xml:space="preserve">throughout the </w:t>
      </w:r>
      <w:r w:rsidR="4A64B6B6" w:rsidRPr="5CAB606B">
        <w:t>graph.</w:t>
      </w:r>
    </w:p>
    <w:p w14:paraId="747024C0" w14:textId="00B40F48" w:rsidR="00890EFC" w:rsidRDefault="009E6D90">
      <w:r w:rsidRPr="009E6D90">
        <w:rPr>
          <w:noProof/>
        </w:rPr>
        <w:lastRenderedPageBreak/>
        <w:drawing>
          <wp:inline distT="0" distB="0" distL="0" distR="0" wp14:anchorId="1A3AD0F0" wp14:editId="68DF13A0">
            <wp:extent cx="4768850" cy="2825750"/>
            <wp:effectExtent l="0" t="0" r="0" b="0"/>
            <wp:docPr id="5849477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DB5DA" w14:textId="1D6E5224" w:rsidR="29FD545A" w:rsidRDefault="1D0B28FE" w:rsidP="496BB8D4">
      <w:pPr>
        <w:pStyle w:val="ListParagraph"/>
        <w:numPr>
          <w:ilvl w:val="0"/>
          <w:numId w:val="3"/>
        </w:numPr>
      </w:pPr>
      <w:r w:rsidRPr="06C6488E">
        <w:t>The House</w:t>
      </w:r>
      <w:r w:rsidRPr="1E84C41E">
        <w:t xml:space="preserve"> Price vs </w:t>
      </w:r>
      <w:r w:rsidRPr="1BC26641">
        <w:t xml:space="preserve">Numbers of Bedrooms </w:t>
      </w:r>
      <w:r w:rsidRPr="31BA6F61">
        <w:t xml:space="preserve">graph </w:t>
      </w:r>
      <w:r w:rsidR="49D7E1AB">
        <w:t xml:space="preserve">has a linear relationship. </w:t>
      </w:r>
      <w:r w:rsidR="5314DC0D">
        <w:t xml:space="preserve">There could be an argument made </w:t>
      </w:r>
      <w:r w:rsidR="1329E9A2">
        <w:t>that there is some</w:t>
      </w:r>
      <w:r w:rsidR="5314DC0D">
        <w:t xml:space="preserve"> non-constant </w:t>
      </w:r>
      <w:proofErr w:type="gramStart"/>
      <w:r w:rsidR="5314DC0D">
        <w:t>variance, but</w:t>
      </w:r>
      <w:proofErr w:type="gramEnd"/>
      <w:r w:rsidR="009F6015">
        <w:t xml:space="preserve"> </w:t>
      </w:r>
      <w:r w:rsidR="04981A40">
        <w:t>conclude that all assumptions are met.</w:t>
      </w:r>
    </w:p>
    <w:p w14:paraId="520707A7" w14:textId="07FF5880" w:rsidR="00A9316B" w:rsidRDefault="00FE2359">
      <w:r w:rsidRPr="00FE2359">
        <w:rPr>
          <w:noProof/>
        </w:rPr>
        <w:drawing>
          <wp:inline distT="0" distB="0" distL="0" distR="0" wp14:anchorId="0F5C5A9E" wp14:editId="26A59E00">
            <wp:extent cx="4616450" cy="2825750"/>
            <wp:effectExtent l="0" t="0" r="0" b="0"/>
            <wp:docPr id="95609299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DEA1" w14:textId="4357A445" w:rsidR="00C6162E" w:rsidRDefault="00C6162E"/>
    <w:p w14:paraId="189E4D23" w14:textId="4D86F7D6" w:rsidR="00856567" w:rsidRDefault="00B6004A" w:rsidP="227D2B2A">
      <w:pPr>
        <w:pStyle w:val="ListParagraph"/>
        <w:numPr>
          <w:ilvl w:val="0"/>
          <w:numId w:val="3"/>
        </w:numPr>
      </w:pPr>
      <w:r>
        <w:t xml:space="preserve">The House Price vs </w:t>
      </w:r>
      <w:r w:rsidR="00AC78E4">
        <w:t xml:space="preserve">Number of </w:t>
      </w:r>
      <w:r w:rsidR="004F5789">
        <w:t xml:space="preserve">Bathrooms </w:t>
      </w:r>
      <w:r w:rsidR="00FD1412">
        <w:t>has a linear relationship</w:t>
      </w:r>
      <w:r w:rsidR="000B76E9">
        <w:t>.</w:t>
      </w:r>
      <w:r w:rsidR="00FD1412">
        <w:t xml:space="preserve"> </w:t>
      </w:r>
      <w:r w:rsidR="00A11354">
        <w:t>Although it could be argued that there is some non-constant variance,</w:t>
      </w:r>
      <w:r w:rsidR="009F6015">
        <w:t xml:space="preserve"> the </w:t>
      </w:r>
      <w:r w:rsidR="00A11354">
        <w:t>concl</w:t>
      </w:r>
      <w:r w:rsidR="009F6015">
        <w:t>usion is</w:t>
      </w:r>
      <w:r w:rsidR="00A11354">
        <w:t xml:space="preserve"> that all assumptions are met. </w:t>
      </w:r>
    </w:p>
    <w:p w14:paraId="33B86B6F" w14:textId="31B161FD" w:rsidR="00856567" w:rsidRDefault="00856567" w:rsidP="00856567"/>
    <w:p w14:paraId="6D0D6B27" w14:textId="1E57B563" w:rsidR="00856567" w:rsidRDefault="00C776E4" w:rsidP="00856567">
      <w:r w:rsidRPr="00C776E4">
        <w:rPr>
          <w:noProof/>
        </w:rPr>
        <w:drawing>
          <wp:inline distT="0" distB="0" distL="0" distR="0" wp14:anchorId="4DAF6CE5" wp14:editId="76DD6467">
            <wp:extent cx="5124450" cy="2882900"/>
            <wp:effectExtent l="0" t="0" r="0" b="0"/>
            <wp:docPr id="71787357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DEF9" w14:textId="53B3557D" w:rsidR="00856567" w:rsidRDefault="008D4677" w:rsidP="00856567">
      <w:pPr>
        <w:pStyle w:val="ListParagraph"/>
        <w:numPr>
          <w:ilvl w:val="0"/>
          <w:numId w:val="3"/>
        </w:numPr>
      </w:pPr>
      <w:r>
        <w:t xml:space="preserve">The House Price vs Age of Building has a </w:t>
      </w:r>
      <w:r w:rsidR="00A8607A">
        <w:t>general</w:t>
      </w:r>
      <w:r w:rsidR="009317E0">
        <w:t>ly</w:t>
      </w:r>
      <w:r>
        <w:t xml:space="preserve"> negative linear relationship</w:t>
      </w:r>
      <w:r w:rsidR="00BF5535">
        <w:t xml:space="preserve">. </w:t>
      </w:r>
      <w:r w:rsidR="00144AA4">
        <w:t>However</w:t>
      </w:r>
      <w:r w:rsidR="007267BC">
        <w:t>,</w:t>
      </w:r>
      <w:r w:rsidR="00144AA4">
        <w:t xml:space="preserve"> the variance in prices for new building </w:t>
      </w:r>
      <w:r w:rsidR="001A6401">
        <w:t>(</w:t>
      </w:r>
      <w:r w:rsidR="005A7BBC">
        <w:t>&gt;2</w:t>
      </w:r>
      <w:r w:rsidR="000B0086">
        <w:t>0</w:t>
      </w:r>
      <w:r w:rsidR="005A7BBC">
        <w:t xml:space="preserve"> years old)</w:t>
      </w:r>
      <w:r w:rsidR="00B1608B">
        <w:t xml:space="preserve"> and </w:t>
      </w:r>
      <w:r w:rsidR="00B1608B" w:rsidRPr="00B1608B">
        <w:t>the flattening pattern for older ones suggest potential heteroscedasticity and non-linearity</w:t>
      </w:r>
    </w:p>
    <w:p w14:paraId="59949CE8" w14:textId="032C622F" w:rsidR="003B0BB3" w:rsidRDefault="007A6576">
      <w:r w:rsidRPr="007A6576">
        <w:rPr>
          <w:noProof/>
        </w:rPr>
        <w:drawing>
          <wp:inline distT="0" distB="0" distL="0" distR="0" wp14:anchorId="34B96854" wp14:editId="19C8DD8B">
            <wp:extent cx="4832350" cy="2863850"/>
            <wp:effectExtent l="0" t="0" r="6350" b="0"/>
            <wp:docPr id="21092805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3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A21D0" w14:textId="4DDEB917" w:rsidR="627DFC78" w:rsidRDefault="009F401D" w:rsidP="0078796C">
      <w:pPr>
        <w:pStyle w:val="ListParagraph"/>
        <w:numPr>
          <w:ilvl w:val="0"/>
          <w:numId w:val="2"/>
        </w:numPr>
      </w:pPr>
      <w:r>
        <w:t xml:space="preserve">Based on this graph </w:t>
      </w:r>
      <w:r w:rsidR="006033C8">
        <w:t xml:space="preserve">comparing House Price to Number of Storeys </w:t>
      </w:r>
      <w:r>
        <w:t xml:space="preserve">there </w:t>
      </w:r>
      <w:r w:rsidR="009F35B9">
        <w:t xml:space="preserve">is </w:t>
      </w:r>
      <w:r w:rsidR="00520F67">
        <w:t>a very weak positive</w:t>
      </w:r>
      <w:r w:rsidR="0069579E">
        <w:t xml:space="preserve"> linear </w:t>
      </w:r>
      <w:r w:rsidR="00710BD6">
        <w:t>relationship</w:t>
      </w:r>
      <w:r w:rsidR="00520F67">
        <w:t>.</w:t>
      </w:r>
      <w:r w:rsidR="0069579E">
        <w:t xml:space="preserve"> </w:t>
      </w:r>
      <w:r w:rsidR="00076F02">
        <w:t xml:space="preserve">The vertical clustering </w:t>
      </w:r>
      <w:r w:rsidR="003F6F23">
        <w:t>and</w:t>
      </w:r>
      <w:r w:rsidR="00901BEF">
        <w:t xml:space="preserve"> </w:t>
      </w:r>
      <w:r w:rsidR="00A82100">
        <w:t>wide</w:t>
      </w:r>
      <w:r w:rsidR="77B9749B">
        <w:t xml:space="preserve"> </w:t>
      </w:r>
      <w:r w:rsidR="00A82100">
        <w:t xml:space="preserve">price spread </w:t>
      </w:r>
      <w:r w:rsidR="00C95F4B">
        <w:t xml:space="preserve">indicate </w:t>
      </w:r>
      <w:r w:rsidR="00312733">
        <w:t xml:space="preserve">that the Number of Storey’s is </w:t>
      </w:r>
      <w:r w:rsidR="00E304ED">
        <w:t xml:space="preserve">not a good </w:t>
      </w:r>
      <w:r w:rsidR="00C24E7D">
        <w:t>linear predictor.</w:t>
      </w:r>
    </w:p>
    <w:p w14:paraId="6CEE9C77" w14:textId="3D7D1F2C" w:rsidR="001924D7" w:rsidRDefault="001924D7" w:rsidP="008D5ECF"/>
    <w:p w14:paraId="7FBBA14F" w14:textId="77777777" w:rsidR="008D5ECF" w:rsidRDefault="008D5ECF" w:rsidP="008D5ECF"/>
    <w:p w14:paraId="01C73461" w14:textId="63A285A9" w:rsidR="00C57299" w:rsidRDefault="00C57299">
      <w:r>
        <w:t>Correlation Matrix</w:t>
      </w:r>
    </w:p>
    <w:p w14:paraId="4817D6F0" w14:textId="3DEC001B" w:rsidR="002756A5" w:rsidRDefault="0066224C">
      <w:r w:rsidRPr="0066224C">
        <w:rPr>
          <w:noProof/>
        </w:rPr>
        <w:drawing>
          <wp:inline distT="0" distB="0" distL="0" distR="0" wp14:anchorId="589E8BCD" wp14:editId="62477425">
            <wp:extent cx="5943600" cy="545465"/>
            <wp:effectExtent l="0" t="0" r="0" b="6985"/>
            <wp:docPr id="13751715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B862" w14:textId="77777777" w:rsidR="00FF0C47" w:rsidRDefault="00FF0C47"/>
    <w:p w14:paraId="6BCE5A37" w14:textId="49355239" w:rsidR="00137F9D" w:rsidRPr="009F6015" w:rsidRDefault="00137F9D" w:rsidP="0011798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b/>
          <w:bCs/>
          <w:color w:val="000000"/>
          <w:kern w:val="0"/>
          <w:lang w:eastAsia="en-CA"/>
          <w14:ligatures w14:val="none"/>
        </w:rPr>
      </w:pPr>
      <w:r w:rsidRPr="009F6015">
        <w:rPr>
          <w:rFonts w:eastAsia="Times New Roman" w:cs="Times New Roman"/>
          <w:b/>
          <w:bCs/>
          <w:color w:val="000000"/>
          <w:kern w:val="0"/>
          <w:lang w:eastAsia="en-CA"/>
          <w14:ligatures w14:val="none"/>
        </w:rPr>
        <w:t>X1 and X4</w:t>
      </w:r>
      <w:r w:rsidR="777FE05F" w:rsidRPr="009F6015">
        <w:rPr>
          <w:rFonts w:eastAsia="Times New Roman" w:cs="Times New Roman"/>
          <w:b/>
          <w:bCs/>
          <w:color w:val="000000"/>
          <w:kern w:val="0"/>
          <w:lang w:eastAsia="en-CA"/>
          <w14:ligatures w14:val="none"/>
        </w:rPr>
        <w:t xml:space="preserve"> (Interior Floor Space and Number of Bathrooms)</w:t>
      </w:r>
      <w:r w:rsidRPr="009F6015">
        <w:rPr>
          <w:rFonts w:eastAsia="Times New Roman" w:cs="Times New Roman"/>
          <w:color w:val="000000"/>
          <w:kern w:val="0"/>
          <w:lang w:eastAsia="en-CA"/>
          <w14:ligatures w14:val="none"/>
        </w:rPr>
        <w:t xml:space="preserve">: Correlation of </w:t>
      </w:r>
      <w:r w:rsidRPr="009F6015">
        <w:rPr>
          <w:rFonts w:eastAsia="Times New Roman" w:cs="Times New Roman"/>
          <w:b/>
          <w:bCs/>
          <w:color w:val="000000"/>
          <w:kern w:val="0"/>
          <w:lang w:eastAsia="en-CA"/>
          <w14:ligatures w14:val="none"/>
        </w:rPr>
        <w:t>0.8575</w:t>
      </w:r>
      <w:r w:rsidRPr="009F6015">
        <w:rPr>
          <w:rFonts w:eastAsia="Times New Roman" w:cs="Times New Roman"/>
          <w:color w:val="000000"/>
          <w:kern w:val="0"/>
          <w:lang w:eastAsia="en-CA"/>
          <w14:ligatures w14:val="none"/>
        </w:rPr>
        <w:t xml:space="preserve"> is very strong and indicates a significant risk of multicollinearity. These two variables are somewhat redundant and may cause problems in the regression analysis.</w:t>
      </w:r>
    </w:p>
    <w:p w14:paraId="5A9F2960" w14:textId="1DF6A843" w:rsidR="0011798E" w:rsidRPr="009F6015" w:rsidRDefault="0011798E" w:rsidP="799BC50D">
      <w:pPr>
        <w:spacing w:after="0" w:line="240" w:lineRule="auto"/>
        <w:rPr>
          <w:rFonts w:eastAsia="Times New Roman" w:cs="Times New Roman"/>
          <w:b/>
          <w:bCs/>
          <w:color w:val="000000"/>
          <w:kern w:val="0"/>
          <w:lang w:eastAsia="en-CA"/>
          <w14:ligatures w14:val="none"/>
        </w:rPr>
      </w:pPr>
    </w:p>
    <w:p w14:paraId="5642F0C6" w14:textId="0A2B4F79" w:rsidR="0011798E" w:rsidRPr="009F6015" w:rsidRDefault="0011798E" w:rsidP="0011798E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Times New Roman"/>
          <w:b/>
          <w:bCs/>
          <w:color w:val="000000"/>
          <w:kern w:val="0"/>
          <w:lang w:eastAsia="en-CA"/>
          <w14:ligatures w14:val="none"/>
        </w:rPr>
      </w:pPr>
      <w:r w:rsidRPr="009F6015">
        <w:rPr>
          <w:rFonts w:eastAsia="Times New Roman" w:cs="Times New Roman"/>
          <w:b/>
          <w:bCs/>
          <w:color w:val="000000"/>
          <w:kern w:val="0"/>
          <w:lang w:eastAsia="en-CA"/>
          <w14:ligatures w14:val="none"/>
        </w:rPr>
        <w:t>X3 and X4</w:t>
      </w:r>
      <w:r w:rsidR="134F4C63" w:rsidRPr="009F6015">
        <w:rPr>
          <w:rFonts w:eastAsia="Times New Roman" w:cs="Times New Roman"/>
          <w:b/>
          <w:bCs/>
          <w:color w:val="000000"/>
          <w:kern w:val="0"/>
          <w:lang w:eastAsia="en-CA"/>
          <w14:ligatures w14:val="none"/>
        </w:rPr>
        <w:t xml:space="preserve"> (Number of Bedrooms and Number of Bathrooms)</w:t>
      </w:r>
      <w:r w:rsidRPr="009F6015">
        <w:rPr>
          <w:rFonts w:eastAsia="Times New Roman" w:cs="Times New Roman"/>
          <w:color w:val="000000"/>
          <w:kern w:val="0"/>
          <w:lang w:eastAsia="en-CA"/>
          <w14:ligatures w14:val="none"/>
        </w:rPr>
        <w:t xml:space="preserve">: Correlation of </w:t>
      </w:r>
      <w:r w:rsidRPr="009F6015">
        <w:rPr>
          <w:rFonts w:eastAsia="Times New Roman" w:cs="Times New Roman"/>
          <w:b/>
          <w:bCs/>
          <w:color w:val="000000"/>
          <w:kern w:val="0"/>
          <w:lang w:eastAsia="en-CA"/>
          <w14:ligatures w14:val="none"/>
        </w:rPr>
        <w:t>0.6861</w:t>
      </w:r>
      <w:r w:rsidRPr="009F6015">
        <w:rPr>
          <w:rFonts w:eastAsia="Times New Roman" w:cs="Times New Roman"/>
          <w:color w:val="000000"/>
          <w:kern w:val="0"/>
          <w:lang w:eastAsia="en-CA"/>
          <w14:ligatures w14:val="none"/>
        </w:rPr>
        <w:t xml:space="preserve"> suggests potential multicollinearity concerns and redundancy between these two predictors.</w:t>
      </w:r>
      <w:r w:rsidR="7185323A" w:rsidRPr="009F6015">
        <w:rPr>
          <w:rFonts w:eastAsia="Times New Roman" w:cs="Times New Roman"/>
          <w:color w:val="000000"/>
          <w:kern w:val="0"/>
          <w:lang w:eastAsia="en-CA"/>
          <w14:ligatures w14:val="none"/>
        </w:rPr>
        <w:t xml:space="preserve"> Having highly correlated predictors increases the standard error of the model, which can cause problems. </w:t>
      </w:r>
    </w:p>
    <w:p w14:paraId="1E637FE4" w14:textId="60FCCEBB" w:rsidR="0E74BD76" w:rsidRPr="009F6015" w:rsidRDefault="0E74BD76" w:rsidP="799BC50D">
      <w:pPr>
        <w:pStyle w:val="ListParagraph"/>
        <w:spacing w:after="0" w:line="240" w:lineRule="auto"/>
        <w:ind w:left="1440"/>
        <w:rPr>
          <w:rFonts w:ascii="Aptos Narrow" w:eastAsia="Times New Roman" w:hAnsi="Aptos Narrow" w:cs="Times New Roman"/>
          <w:b/>
          <w:bCs/>
          <w:color w:val="000000" w:themeColor="text1"/>
          <w:lang w:eastAsia="en-CA"/>
        </w:rPr>
      </w:pPr>
    </w:p>
    <w:p w14:paraId="0CC446B1" w14:textId="4E9590AA" w:rsidR="00B54AF6" w:rsidRPr="00B54AF6" w:rsidRDefault="00B54AF6" w:rsidP="00B54AF6">
      <w:pPr>
        <w:pStyle w:val="ListParagraph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</w:pPr>
    </w:p>
    <w:p w14:paraId="57630504" w14:textId="2C837BA4" w:rsidR="00B54AF6" w:rsidRPr="00B02E1F" w:rsidRDefault="00B54AF6" w:rsidP="007A6576">
      <w:pPr>
        <w:pStyle w:val="ListParagraph"/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CA"/>
          <w14:ligatures w14:val="none"/>
        </w:rPr>
      </w:pPr>
    </w:p>
    <w:p w14:paraId="16901F3F" w14:textId="77777777" w:rsidR="00FF0C47" w:rsidRDefault="00FF0C47"/>
    <w:p w14:paraId="79C8951E" w14:textId="77777777" w:rsidR="00FF0C47" w:rsidRDefault="00FF0C47"/>
    <w:p w14:paraId="0E7F2DB1" w14:textId="10446F30" w:rsidR="3D1F392F" w:rsidRDefault="3D1F392F"/>
    <w:p w14:paraId="0CF7E56A" w14:textId="128FA0B0" w:rsidR="5A961710" w:rsidRDefault="5A961710"/>
    <w:p w14:paraId="12F461EB" w14:textId="0E655DB2" w:rsidR="5A961710" w:rsidRDefault="5A961710"/>
    <w:p w14:paraId="2EBA9692" w14:textId="019F35B4" w:rsidR="5A961710" w:rsidRDefault="5A961710"/>
    <w:p w14:paraId="3EAE65E8" w14:textId="1A9375E6" w:rsidR="5A961710" w:rsidRDefault="5A961710"/>
    <w:p w14:paraId="0F2AA7E9" w14:textId="21CF067F" w:rsidR="5A961710" w:rsidRDefault="5A961710"/>
    <w:p w14:paraId="30E9665D" w14:textId="257DDC98" w:rsidR="5A961710" w:rsidRDefault="5A961710"/>
    <w:p w14:paraId="7650900C" w14:textId="64B7F361" w:rsidR="5A961710" w:rsidRDefault="5A961710"/>
    <w:p w14:paraId="64CECC0B" w14:textId="5C12E187" w:rsidR="5A961710" w:rsidRDefault="5A961710"/>
    <w:p w14:paraId="01371C1C" w14:textId="14F8340E" w:rsidR="5A961710" w:rsidRDefault="5A961710"/>
    <w:p w14:paraId="20ED3954" w14:textId="2F4860A1" w:rsidR="5A961710" w:rsidRDefault="5A961710"/>
    <w:p w14:paraId="026C5665" w14:textId="529E4F2D" w:rsidR="5AA4C94D" w:rsidRPr="008E5033" w:rsidRDefault="00C75D44">
      <w:pPr>
        <w:rPr>
          <w:b/>
        </w:rPr>
      </w:pPr>
      <w:r w:rsidRPr="008E5033">
        <w:rPr>
          <w:b/>
        </w:rPr>
        <w:t>Regression Model</w:t>
      </w:r>
    </w:p>
    <w:p w14:paraId="50B3A3F5" w14:textId="2A555EBC" w:rsidR="00C75D44" w:rsidRDefault="00FF0C47">
      <w:r w:rsidRPr="00FF0C47">
        <w:rPr>
          <w:noProof/>
        </w:rPr>
        <w:drawing>
          <wp:inline distT="0" distB="0" distL="0" distR="0" wp14:anchorId="4B328516" wp14:editId="6748CB0C">
            <wp:extent cx="5943600" cy="2678430"/>
            <wp:effectExtent l="0" t="0" r="0" b="7620"/>
            <wp:docPr id="15589214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EF81A" w14:textId="2739C417" w:rsidR="3D774CCA" w:rsidRDefault="3D774CCA"/>
    <w:p w14:paraId="642ACCA7" w14:textId="1F13F6D7" w:rsidR="00BD5BF1" w:rsidRPr="008E5033" w:rsidRDefault="00BD5BF1">
      <w:pPr>
        <w:rPr>
          <w:b/>
        </w:rPr>
      </w:pPr>
      <w:r w:rsidRPr="008E5033">
        <w:rPr>
          <w:b/>
        </w:rPr>
        <w:t xml:space="preserve">Without </w:t>
      </w:r>
      <w:r w:rsidR="00715AAE">
        <w:rPr>
          <w:b/>
        </w:rPr>
        <w:t>X</w:t>
      </w:r>
      <w:r w:rsidRPr="008E5033">
        <w:rPr>
          <w:b/>
        </w:rPr>
        <w:t>5</w:t>
      </w:r>
    </w:p>
    <w:p w14:paraId="7F3F55E7" w14:textId="13E7C18D" w:rsidR="00BD5BF1" w:rsidRDefault="0036452D">
      <w:r w:rsidRPr="0036452D">
        <w:rPr>
          <w:noProof/>
        </w:rPr>
        <w:drawing>
          <wp:inline distT="0" distB="0" distL="0" distR="0" wp14:anchorId="00FB7FD7" wp14:editId="59D89903">
            <wp:extent cx="5943600" cy="2740660"/>
            <wp:effectExtent l="0" t="0" r="0" b="2540"/>
            <wp:docPr id="1705854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6C24" w14:textId="66E877B6" w:rsidR="0072782E" w:rsidRDefault="00C31F61">
      <w:r w:rsidRPr="00C31F61">
        <w:t>X5 ('Age of Building') was removed first because it had the highest p-value (0.7436), clearly indicating it did not significantly contribute to explaining variations in Selling Price</w:t>
      </w:r>
    </w:p>
    <w:p w14:paraId="4D93DCE7" w14:textId="77777777" w:rsidR="008E5033" w:rsidRDefault="008E5033"/>
    <w:p w14:paraId="7ED30F14" w14:textId="09FD154B" w:rsidR="00512624" w:rsidRPr="008E5033" w:rsidRDefault="00512624">
      <w:pPr>
        <w:rPr>
          <w:b/>
        </w:rPr>
      </w:pPr>
      <w:r w:rsidRPr="008E5033">
        <w:rPr>
          <w:b/>
        </w:rPr>
        <w:lastRenderedPageBreak/>
        <w:t>Without X3, X5</w:t>
      </w:r>
    </w:p>
    <w:p w14:paraId="5DE1BEA9" w14:textId="0D4F7A8A" w:rsidR="00512624" w:rsidRDefault="00FE18D9">
      <w:r w:rsidRPr="00FE18D9">
        <w:rPr>
          <w:noProof/>
        </w:rPr>
        <w:drawing>
          <wp:inline distT="0" distB="0" distL="0" distR="0" wp14:anchorId="683544FD" wp14:editId="48BF6C4D">
            <wp:extent cx="5943600" cy="2434590"/>
            <wp:effectExtent l="0" t="0" r="0" b="3810"/>
            <wp:docPr id="61526793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ABF87" w14:textId="0A41D2D8" w:rsidR="002B5EC7" w:rsidRDefault="00DF5645">
      <w:r w:rsidRPr="00DF5645">
        <w:t>X3 ('Number of Bedrooms') was removed because its high p-value (0.2777) clearly indicated it did not significantly contribute to predicting Selling Price. Removing X3 simplified the model without notably reducing the Adjusted R².</w:t>
      </w:r>
    </w:p>
    <w:p w14:paraId="22B99D51" w14:textId="0EA45636" w:rsidR="0072782E" w:rsidRPr="008E5033" w:rsidRDefault="0072782E">
      <w:pPr>
        <w:rPr>
          <w:b/>
        </w:rPr>
      </w:pPr>
      <w:r w:rsidRPr="008E5033">
        <w:rPr>
          <w:b/>
        </w:rPr>
        <w:t xml:space="preserve">Without </w:t>
      </w:r>
      <w:r w:rsidR="00715AAE">
        <w:rPr>
          <w:b/>
        </w:rPr>
        <w:t>X</w:t>
      </w:r>
      <w:r w:rsidR="00551ECD" w:rsidRPr="008E5033">
        <w:rPr>
          <w:b/>
        </w:rPr>
        <w:t xml:space="preserve">3, </w:t>
      </w:r>
      <w:r w:rsidR="00715AAE">
        <w:rPr>
          <w:b/>
        </w:rPr>
        <w:t>X</w:t>
      </w:r>
      <w:r w:rsidR="00551ECD" w:rsidRPr="008E5033">
        <w:rPr>
          <w:b/>
        </w:rPr>
        <w:t xml:space="preserve">4, </w:t>
      </w:r>
      <w:r w:rsidR="00715AAE">
        <w:rPr>
          <w:b/>
        </w:rPr>
        <w:t>X</w:t>
      </w:r>
      <w:r w:rsidR="00551ECD" w:rsidRPr="008E5033">
        <w:rPr>
          <w:b/>
        </w:rPr>
        <w:t>5</w:t>
      </w:r>
    </w:p>
    <w:p w14:paraId="6585683B" w14:textId="5A58332A" w:rsidR="00551ECD" w:rsidRDefault="00404CF1">
      <w:r w:rsidRPr="00404CF1">
        <w:rPr>
          <w:noProof/>
        </w:rPr>
        <w:drawing>
          <wp:inline distT="0" distB="0" distL="0" distR="0" wp14:anchorId="4E263067" wp14:editId="4557DFDB">
            <wp:extent cx="5943600" cy="2189480"/>
            <wp:effectExtent l="0" t="0" r="0" b="1270"/>
            <wp:docPr id="177693577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1063C" w14:textId="67EDE0F5" w:rsidR="003A041A" w:rsidRDefault="002B5EC7">
      <w:r w:rsidRPr="002B5EC7">
        <w:t>X4 ('Number of Bathrooms') was removed because its high p-value (0.0899) indicated it did not significantly influence Selling Price. Removing X4 simplified the model and maintained a strong Adjusted R² without substantially impacting its predictive accuracy.</w:t>
      </w:r>
    </w:p>
    <w:p w14:paraId="6CBFA007" w14:textId="77777777" w:rsidR="007039A9" w:rsidRDefault="007039A9"/>
    <w:p w14:paraId="705C9C97" w14:textId="6D2644C0" w:rsidR="5AA4C94D" w:rsidRPr="008E5033" w:rsidRDefault="008C7E2A">
      <w:pPr>
        <w:rPr>
          <w:b/>
        </w:rPr>
      </w:pPr>
      <w:r w:rsidRPr="008E5033">
        <w:rPr>
          <w:b/>
        </w:rPr>
        <w:t>Final Reduced Model</w:t>
      </w:r>
    </w:p>
    <w:p w14:paraId="2EF8974B" w14:textId="3BBE967B" w:rsidR="5AA4C94D" w:rsidRDefault="00BD5BF1">
      <w:r w:rsidRPr="00BD5BF1">
        <w:rPr>
          <w:noProof/>
        </w:rPr>
        <w:lastRenderedPageBreak/>
        <w:drawing>
          <wp:inline distT="0" distB="0" distL="0" distR="0" wp14:anchorId="5C487F26" wp14:editId="7A45A52A">
            <wp:extent cx="5931676" cy="1882800"/>
            <wp:effectExtent l="0" t="0" r="0" b="0"/>
            <wp:docPr id="3660212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676" cy="18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FEC2" w14:textId="281D991F" w:rsidR="5AA4C94D" w:rsidRDefault="0067260E">
      <w:r>
        <w:t>I</w:t>
      </w:r>
      <w:r w:rsidR="00A15C30" w:rsidRPr="00A15C30">
        <w:t xml:space="preserve"> removed X6 ('Number of Storeys') because it had a high p-value (0.1191), indicating it wasn't significantly helpful in predicting Selling Price, and removing it had minimal impact on the Adjusted R²</w:t>
      </w:r>
    </w:p>
    <w:p w14:paraId="6DBDDCC4" w14:textId="02FDB34A" w:rsidR="5AA4C94D" w:rsidRDefault="5AA4C94D"/>
    <w:p w14:paraId="3766958C" w14:textId="22AFF031" w:rsidR="5AA4C94D" w:rsidRDefault="5AA4C94D"/>
    <w:p w14:paraId="11ABA4B9" w14:textId="0574415A" w:rsidR="3ACAA552" w:rsidRDefault="3ACAA552"/>
    <w:p w14:paraId="0DD9D47D" w14:textId="6FDB5C3F" w:rsidR="3ACAA552" w:rsidRDefault="005A195A">
      <w:r>
        <w:t xml:space="preserve">b. </w:t>
      </w:r>
      <w:r w:rsidRPr="005A195A">
        <w:t xml:space="preserve">The overall regression model is statistically significant, as indicated by the very small p-value (Significance F = </w:t>
      </w:r>
      <w:r w:rsidRPr="001C10D9">
        <w:t>7.66e-32 ≈ 0.0000</w:t>
      </w:r>
      <w:r w:rsidRPr="005A195A">
        <w:t>). This provides very strong evidence that at least one predictor (</w:t>
      </w:r>
      <w:r w:rsidRPr="001C10D9">
        <w:t>Interior Floor Space</w:t>
      </w:r>
      <w:r w:rsidRPr="005A195A">
        <w:t xml:space="preserve"> or </w:t>
      </w:r>
      <w:r w:rsidRPr="001C10D9">
        <w:t>Land Size</w:t>
      </w:r>
      <w:r w:rsidRPr="005A195A">
        <w:t>) has a significant effect on the Selling Price of homes.</w:t>
      </w:r>
    </w:p>
    <w:p w14:paraId="0EAE3C7D" w14:textId="2F54CDD2" w:rsidR="3C92BD33" w:rsidRDefault="3C92BD33"/>
    <w:p w14:paraId="138F4489" w14:textId="549A69CD" w:rsidR="3ACAA552" w:rsidRDefault="3ACAA552"/>
    <w:p w14:paraId="5787526A" w14:textId="74CA7975" w:rsidR="00964234" w:rsidRPr="000F64E8" w:rsidRDefault="3B0E2D18" w:rsidP="00964234">
      <w:pPr>
        <w:spacing w:after="0"/>
      </w:pPr>
      <w:r>
        <w:t>3. f)</w:t>
      </w:r>
      <w:r w:rsidR="630AFB17">
        <w:t xml:space="preserve"> </w:t>
      </w:r>
      <w:r w:rsidR="630AFB17" w:rsidRPr="000F64E8">
        <w:t>Y=β0 +β1</w:t>
      </w:r>
      <w:r w:rsidR="00381B21" w:rsidRPr="000F64E8">
        <w:t>(</w:t>
      </w:r>
      <w:r w:rsidR="630AFB17" w:rsidRPr="000F64E8">
        <w:t>X1</w:t>
      </w:r>
      <w:r w:rsidR="00381B21" w:rsidRPr="000F64E8">
        <w:t>)</w:t>
      </w:r>
      <w:r w:rsidR="630AFB17" w:rsidRPr="000F64E8">
        <w:t xml:space="preserve"> +β2</w:t>
      </w:r>
      <w:r w:rsidR="00381B21" w:rsidRPr="000F64E8">
        <w:t>(</w:t>
      </w:r>
      <w:r w:rsidR="630AFB17" w:rsidRPr="000F64E8">
        <w:t>X2</w:t>
      </w:r>
      <w:r w:rsidR="00381B21" w:rsidRPr="000F64E8">
        <w:t>)</w:t>
      </w:r>
      <w:r>
        <w:br/>
      </w:r>
      <w:r w:rsidR="630AFB17" w:rsidRPr="000F64E8">
        <w:t>Where:</w:t>
      </w:r>
      <w:r w:rsidR="00964234" w:rsidRPr="000F64E8">
        <w:t xml:space="preserve">    </w:t>
      </w:r>
    </w:p>
    <w:p w14:paraId="1CAE0D14" w14:textId="1376998A" w:rsidR="00964234" w:rsidRPr="000F64E8" w:rsidRDefault="00964234" w:rsidP="00964234">
      <w:pPr>
        <w:spacing w:after="0"/>
      </w:pPr>
      <w:r w:rsidRPr="000F64E8">
        <w:t xml:space="preserve"> Y:</w:t>
      </w:r>
      <w:r w:rsidRPr="000F64E8">
        <w:tab/>
        <w:t>Selling Price ($CAD)</w:t>
      </w:r>
    </w:p>
    <w:p w14:paraId="5C387E19" w14:textId="3B4DF955" w:rsidR="00964234" w:rsidRPr="000F64E8" w:rsidRDefault="00E42762" w:rsidP="00060E2A">
      <w:pPr>
        <w:spacing w:after="0"/>
        <w:ind w:left="720" w:hanging="720"/>
      </w:pPr>
      <w:r w:rsidRPr="000F64E8">
        <w:t>β</w:t>
      </w:r>
      <w:r w:rsidR="00964234" w:rsidRPr="000F64E8">
        <w:t>0:</w:t>
      </w:r>
      <w:r w:rsidR="00964234" w:rsidRPr="000F64E8">
        <w:tab/>
        <w:t xml:space="preserve">Y-intercept (House sale price when the square footage (X₁) and the number of bedrooms (X₂) is </w:t>
      </w:r>
      <w:r w:rsidR="00381B21" w:rsidRPr="000F64E8">
        <w:t xml:space="preserve">= </w:t>
      </w:r>
      <w:r w:rsidR="00964234" w:rsidRPr="000F64E8">
        <w:t>0</w:t>
      </w:r>
      <w:r w:rsidR="00381B21" w:rsidRPr="000F64E8">
        <w:t>)</w:t>
      </w:r>
    </w:p>
    <w:p w14:paraId="7E4A6A02" w14:textId="77777777" w:rsidR="00964234" w:rsidRPr="000F64E8" w:rsidRDefault="00964234" w:rsidP="00964234">
      <w:pPr>
        <w:spacing w:after="0"/>
      </w:pPr>
      <w:r w:rsidRPr="000F64E8">
        <w:t xml:space="preserve">X1: </w:t>
      </w:r>
      <w:r w:rsidRPr="000F64E8">
        <w:tab/>
        <w:t>Interior Floor Space (Square feet)</w:t>
      </w:r>
    </w:p>
    <w:p w14:paraId="715091C4" w14:textId="07D1C245" w:rsidR="3ACAA552" w:rsidRPr="000F64E8" w:rsidRDefault="00964234" w:rsidP="00964234">
      <w:pPr>
        <w:spacing w:after="0"/>
      </w:pPr>
      <w:r w:rsidRPr="000F64E8">
        <w:t>X2:</w:t>
      </w:r>
      <w:r w:rsidRPr="000F64E8">
        <w:tab/>
        <w:t>Land Size (Acres)</w:t>
      </w:r>
      <w:r w:rsidR="630AFB17" w:rsidRPr="000F64E8">
        <w:t xml:space="preserve"> </w:t>
      </w:r>
    </w:p>
    <w:p w14:paraId="0E31D70F" w14:textId="3263DB1B" w:rsidR="3ACAA552" w:rsidRPr="000F64E8" w:rsidRDefault="3ACAA552"/>
    <w:p w14:paraId="3182A3C6" w14:textId="65C7DF23" w:rsidR="00232820" w:rsidRPr="00232820" w:rsidRDefault="00E456C5" w:rsidP="00232820">
      <w:r w:rsidRPr="00F338E8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t>g)</w:t>
      </w:r>
      <w:r w:rsidRPr="000F64E8">
        <w:t xml:space="preserve"> </w:t>
      </w:r>
      <w:r w:rsidR="00F338E8" w:rsidRPr="00F338E8">
        <w:t>What</w:t>
      </w:r>
      <w:r w:rsidR="00F338E8">
        <w:t xml:space="preserve"> is your estimate of the final TRUE REGRESSION model? </w:t>
      </w:r>
      <w:r w:rsidR="00F338E8">
        <w:br/>
      </w:r>
      <w:r w:rsidR="000F64E8" w:rsidRPr="000F64E8">
        <w:t xml:space="preserve">ŷ = </w:t>
      </w:r>
      <w:r w:rsidR="00C03DD9" w:rsidRPr="00232820">
        <w:t>-165529.8874</w:t>
      </w:r>
      <w:r w:rsidR="00D52EF6" w:rsidRPr="00232820">
        <w:t xml:space="preserve"> + </w:t>
      </w:r>
      <w:r w:rsidR="0047565C" w:rsidRPr="00232820">
        <w:t>461.6224682(X</w:t>
      </w:r>
      <w:r w:rsidR="00232820" w:rsidRPr="00232820">
        <w:t>1) + 238298.2533(X2)</w:t>
      </w:r>
    </w:p>
    <w:p w14:paraId="0B5490B3" w14:textId="28EFC84B" w:rsidR="0047565C" w:rsidRPr="007807CF" w:rsidRDefault="00C430F3" w:rsidP="0047565C">
      <w:r w:rsidRPr="00B8620E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14:ligatures w14:val="none"/>
        </w:rPr>
        <w:lastRenderedPageBreak/>
        <w:t>h)</w:t>
      </w: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EB46F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t xml:space="preserve"> </w:t>
      </w:r>
      <w:r w:rsidR="00EB46FC">
        <w:t>Clearly state the meaning of the regression coefficients in part g) in the context of this problem.</w:t>
      </w:r>
      <w:r w:rsidR="00EB46FC">
        <w:br/>
      </w:r>
      <w:r w:rsidR="00EB46FC">
        <w:rPr>
          <w:rFonts w:ascii="Aptos Narrow" w:eastAsia="Times New Roman" w:hAnsi="Aptos Narrow" w:cs="Times New Roman"/>
          <w:color w:val="000000"/>
          <w:kern w:val="0"/>
          <w:sz w:val="22"/>
          <w:szCs w:val="22"/>
          <w14:ligatures w14:val="none"/>
        </w:rPr>
        <w:br/>
      </w:r>
      <w:r w:rsidR="00F958B4" w:rsidRPr="000F64E8">
        <w:t>β1</w:t>
      </w:r>
      <w:r w:rsidR="00F958B4">
        <w:t xml:space="preserve">: </w:t>
      </w:r>
      <w:r w:rsidR="007807CF">
        <w:t xml:space="preserve">For </w:t>
      </w:r>
      <w:r w:rsidR="007807CF" w:rsidRPr="007807CF">
        <w:t>each additional square foot</w:t>
      </w:r>
      <w:r w:rsidR="007807CF">
        <w:t xml:space="preserve"> of interior floor space, the predicted selling price </w:t>
      </w:r>
      <w:r w:rsidR="007807CF" w:rsidRPr="007807CF">
        <w:t>increases by approximately $461.62</w:t>
      </w:r>
      <w:r w:rsidR="00DF0CD7">
        <w:t xml:space="preserve"> on average</w:t>
      </w:r>
      <w:r w:rsidR="007807CF">
        <w:t>, assuming land size remains constant.</w:t>
      </w:r>
    </w:p>
    <w:p w14:paraId="51E01D9E" w14:textId="3E4E1D6A" w:rsidR="00E456C5" w:rsidRDefault="007F41B4">
      <w:pPr>
        <w:rPr>
          <w:rFonts w:ascii="Aptos Narrow" w:eastAsia="Times New Roman" w:hAnsi="Aptos Narrow" w:cs="Times New Roman"/>
          <w:color w:val="000000" w:themeColor="text1"/>
          <w:sz w:val="22"/>
          <w:szCs w:val="22"/>
        </w:rPr>
      </w:pPr>
      <w:r w:rsidRPr="000F64E8">
        <w:t>β2</w:t>
      </w:r>
      <w:r>
        <w:t xml:space="preserve">: </w:t>
      </w:r>
      <w:r w:rsidR="0048090C">
        <w:t xml:space="preserve">For </w:t>
      </w:r>
      <w:r w:rsidR="0048090C" w:rsidRPr="00CF43E1">
        <w:t>each additional acre of land</w:t>
      </w:r>
      <w:r w:rsidR="0048090C">
        <w:t xml:space="preserve">, the predicted selling price </w:t>
      </w:r>
      <w:r w:rsidR="0048090C" w:rsidRPr="00CF43E1">
        <w:t>increases by approximately $238,298.25</w:t>
      </w:r>
      <w:r w:rsidR="00DF0CD7">
        <w:t xml:space="preserve"> on average</w:t>
      </w:r>
      <w:r w:rsidR="0048090C">
        <w:t>, assuming interior floor space remains constant.</w:t>
      </w:r>
    </w:p>
    <w:p w14:paraId="7197B846" w14:textId="2D99591F" w:rsidR="3ACAA552" w:rsidRDefault="3E2B98D9">
      <w:r>
        <w:t>J)</w:t>
      </w:r>
    </w:p>
    <w:p w14:paraId="65475904" w14:textId="225F5416" w:rsidR="3E2B98D9" w:rsidRDefault="3E2B98D9">
      <w:r>
        <w:t>The fit of our model is de</w:t>
      </w:r>
      <w:r w:rsidR="43C0C594">
        <w:t xml:space="preserve">termined by the </w:t>
      </w:r>
      <w:r w:rsidR="2571AC10">
        <w:t>Adjusted R Square value. Our Adjusted R Square value is 0.7635</w:t>
      </w:r>
      <w:r w:rsidR="0EC4D76A">
        <w:t xml:space="preserve">. </w:t>
      </w:r>
    </w:p>
    <w:p w14:paraId="2B50B8F4" w14:textId="3D75A4D8" w:rsidR="3E2B98D9" w:rsidRDefault="2FA84DC3">
      <w:r w:rsidRPr="103874A0">
        <w:rPr>
          <w:rFonts w:ascii="Aptos" w:eastAsia="Aptos" w:hAnsi="Aptos" w:cs="Aptos"/>
        </w:rPr>
        <w:t>This indicates that approximately 76.4% of the variation in house prices can be explained by the predictors in our model: floor space (in square feet) and land size (in acres).</w:t>
      </w:r>
      <w:r w:rsidR="61B886DA">
        <w:t xml:space="preserve"> </w:t>
      </w:r>
    </w:p>
    <w:p w14:paraId="0070CBB9" w14:textId="77777777" w:rsidR="0067260E" w:rsidRDefault="00331F36">
      <w:r>
        <w:t xml:space="preserve">k) </w:t>
      </w:r>
    </w:p>
    <w:p w14:paraId="7FD622D7" w14:textId="02442F5C" w:rsidR="29B1BDAA" w:rsidRDefault="0067260E">
      <w:r>
        <w:t>I</w:t>
      </w:r>
      <w:r w:rsidR="00ED6BEA">
        <w:t xml:space="preserve"> want to estimate a 95% confidence interval for the price of a house with </w:t>
      </w:r>
      <w:r w:rsidR="723E1B5F">
        <w:t>3500</w:t>
      </w:r>
      <w:r w:rsidR="00ED6BEA">
        <w:t xml:space="preserve"> </w:t>
      </w:r>
      <w:r w:rsidR="5C339991">
        <w:t xml:space="preserve">square feet in </w:t>
      </w:r>
      <w:r w:rsidR="00ED6BEA">
        <w:t>floor space and 0.</w:t>
      </w:r>
      <w:r w:rsidR="5C6C2471">
        <w:t>60</w:t>
      </w:r>
      <w:r w:rsidR="00ED6BEA">
        <w:t xml:space="preserve"> acres in land size</w:t>
      </w:r>
      <w:r w:rsidR="066F53C8">
        <w:t>.</w:t>
      </w:r>
      <w:r w:rsidR="7FA95F19">
        <w:t xml:space="preserve"> </w:t>
      </w:r>
    </w:p>
    <w:p w14:paraId="27C8FA38" w14:textId="18AB955F" w:rsidR="6FAD55A6" w:rsidRDefault="6FAD55A6"/>
    <w:p w14:paraId="24DBC9C2" w14:textId="4D765740" w:rsidR="3ACAA552" w:rsidRDefault="00ED6BEA">
      <w:r>
        <w:t xml:space="preserve">X1 = 2700 </w:t>
      </w:r>
    </w:p>
    <w:p w14:paraId="4C28E368" w14:textId="1F37708D" w:rsidR="00ED6BEA" w:rsidRDefault="00ED6BEA">
      <w:r>
        <w:t>X2 = 0.55</w:t>
      </w:r>
    </w:p>
    <w:p w14:paraId="4BD43C75" w14:textId="79B914E2" w:rsidR="3ACAA552" w:rsidRDefault="00DE4E1F">
      <w:r>
        <w:t xml:space="preserve">ŷ = -165529.8874 + 461.6224682(2700) + 238298.2533(0.55) </w:t>
      </w:r>
      <w:r w:rsidR="6601B460">
        <w:t>= $</w:t>
      </w:r>
      <w:r w:rsidR="002612AC">
        <w:t>1,</w:t>
      </w:r>
      <w:r w:rsidR="293CB61C">
        <w:t>593,127.70</w:t>
      </w:r>
    </w:p>
    <w:p w14:paraId="047B0A25" w14:textId="3425AF28" w:rsidR="3ACAA552" w:rsidRDefault="3ACAA552"/>
    <w:p w14:paraId="304F50A3" w14:textId="61660FF1" w:rsidR="3ACAA552" w:rsidRDefault="2CEB6613">
      <w:r>
        <w:t xml:space="preserve">Confidence interval: </w:t>
      </w:r>
      <w:r w:rsidR="00C735C3" w:rsidRPr="000F64E8">
        <w:t xml:space="preserve">ŷ </w:t>
      </w:r>
      <w:r w:rsidRPr="1AC3C98D">
        <w:rPr>
          <w:rFonts w:ascii="Aptos" w:eastAsia="Aptos" w:hAnsi="Aptos" w:cs="Aptos"/>
        </w:rPr>
        <w:t>±</w:t>
      </w:r>
      <w:r w:rsidRPr="63F16307">
        <w:rPr>
          <w:rFonts w:ascii="Aptos" w:eastAsia="Aptos" w:hAnsi="Aptos" w:cs="Aptos"/>
        </w:rPr>
        <w:t xml:space="preserve"> 2SE</w:t>
      </w:r>
    </w:p>
    <w:p w14:paraId="377D8E08" w14:textId="30456BD2" w:rsidR="2CEB6613" w:rsidRDefault="2CEB6613" w:rsidP="0EE272A9">
      <w:pPr>
        <w:rPr>
          <w:rFonts w:ascii="Aptos" w:eastAsia="Aptos" w:hAnsi="Aptos" w:cs="Aptos"/>
        </w:rPr>
      </w:pPr>
      <w:r w:rsidRPr="5CB9A1D5">
        <w:rPr>
          <w:rFonts w:ascii="Aptos" w:eastAsia="Aptos" w:hAnsi="Aptos" w:cs="Aptos"/>
        </w:rPr>
        <w:t>1</w:t>
      </w:r>
      <w:r w:rsidR="000E7C0D" w:rsidRPr="5CB9A1D5">
        <w:rPr>
          <w:rFonts w:ascii="Aptos" w:eastAsia="Aptos" w:hAnsi="Aptos" w:cs="Aptos"/>
        </w:rPr>
        <w:t>,</w:t>
      </w:r>
      <w:r w:rsidR="61B094A3" w:rsidRPr="5CB9A1D5">
        <w:rPr>
          <w:rFonts w:ascii="Aptos" w:eastAsia="Aptos" w:hAnsi="Aptos" w:cs="Aptos"/>
        </w:rPr>
        <w:t>593,127.</w:t>
      </w:r>
      <w:r w:rsidR="61B094A3" w:rsidRPr="5C9A9DE8">
        <w:rPr>
          <w:rFonts w:ascii="Aptos" w:eastAsia="Aptos" w:hAnsi="Aptos" w:cs="Aptos"/>
        </w:rPr>
        <w:t>70</w:t>
      </w:r>
      <w:r w:rsidRPr="4446247D">
        <w:rPr>
          <w:rFonts w:ascii="Aptos" w:eastAsia="Aptos" w:hAnsi="Aptos" w:cs="Aptos"/>
        </w:rPr>
        <w:t xml:space="preserve"> </w:t>
      </w:r>
      <w:r w:rsidRPr="38B9C08C">
        <w:rPr>
          <w:rFonts w:ascii="Aptos" w:eastAsia="Aptos" w:hAnsi="Aptos" w:cs="Aptos"/>
        </w:rPr>
        <w:t>+ 2</w:t>
      </w:r>
      <w:r w:rsidRPr="6482B464">
        <w:rPr>
          <w:rFonts w:ascii="Aptos" w:eastAsia="Aptos" w:hAnsi="Aptos" w:cs="Aptos"/>
        </w:rPr>
        <w:t>(</w:t>
      </w:r>
      <w:r w:rsidR="7577C011" w:rsidRPr="6482B464">
        <w:rPr>
          <w:rFonts w:ascii="Aptos" w:eastAsia="Aptos" w:hAnsi="Aptos" w:cs="Aptos"/>
        </w:rPr>
        <w:t>374779.125386464</w:t>
      </w:r>
      <w:r w:rsidR="000E7C0D" w:rsidRPr="6482B464">
        <w:rPr>
          <w:rFonts w:ascii="Aptos" w:eastAsia="Aptos" w:hAnsi="Aptos" w:cs="Aptos"/>
        </w:rPr>
        <w:t>)</w:t>
      </w:r>
      <w:r>
        <w:br/>
      </w:r>
      <w:r w:rsidR="589B7897" w:rsidRPr="4753A3C2">
        <w:rPr>
          <w:rFonts w:ascii="Aptos" w:eastAsia="Aptos" w:hAnsi="Aptos" w:cs="Aptos"/>
        </w:rPr>
        <w:t>1</w:t>
      </w:r>
      <w:r w:rsidR="589B7897" w:rsidRPr="39E7EAD0">
        <w:rPr>
          <w:rFonts w:ascii="Aptos" w:eastAsia="Aptos" w:hAnsi="Aptos" w:cs="Aptos"/>
        </w:rPr>
        <w:t>,</w:t>
      </w:r>
      <w:r w:rsidR="38C8EAE2" w:rsidRPr="13EF7F7E">
        <w:rPr>
          <w:rFonts w:ascii="Aptos" w:eastAsia="Aptos" w:hAnsi="Aptos" w:cs="Aptos"/>
        </w:rPr>
        <w:t>593</w:t>
      </w:r>
      <w:r w:rsidR="589B7897" w:rsidRPr="13EF7F7E">
        <w:rPr>
          <w:rFonts w:ascii="Aptos" w:eastAsia="Aptos" w:hAnsi="Aptos" w:cs="Aptos"/>
        </w:rPr>
        <w:t>,</w:t>
      </w:r>
      <w:r w:rsidR="6FFEA86F" w:rsidRPr="45CDDBE0">
        <w:rPr>
          <w:rFonts w:ascii="Aptos" w:eastAsia="Aptos" w:hAnsi="Aptos" w:cs="Aptos"/>
        </w:rPr>
        <w:t>127</w:t>
      </w:r>
      <w:r w:rsidR="589B7897" w:rsidRPr="45CDDBE0">
        <w:rPr>
          <w:rFonts w:ascii="Aptos" w:eastAsia="Aptos" w:hAnsi="Aptos" w:cs="Aptos"/>
        </w:rPr>
        <w:t>.</w:t>
      </w:r>
      <w:r w:rsidR="372E4CED" w:rsidRPr="23103FEB">
        <w:rPr>
          <w:rFonts w:ascii="Aptos" w:eastAsia="Aptos" w:hAnsi="Aptos" w:cs="Aptos"/>
        </w:rPr>
        <w:t>70</w:t>
      </w:r>
      <w:r w:rsidR="589B7897" w:rsidRPr="23133AE8">
        <w:rPr>
          <w:rFonts w:ascii="Aptos" w:eastAsia="Aptos" w:hAnsi="Aptos" w:cs="Aptos"/>
        </w:rPr>
        <w:t xml:space="preserve"> </w:t>
      </w:r>
      <w:r w:rsidR="589B7897" w:rsidRPr="36FE9EA0">
        <w:rPr>
          <w:rFonts w:ascii="Aptos" w:eastAsia="Aptos" w:hAnsi="Aptos" w:cs="Aptos"/>
        </w:rPr>
        <w:t>- 2</w:t>
      </w:r>
      <w:r w:rsidR="589B7897" w:rsidRPr="7247353B">
        <w:rPr>
          <w:rFonts w:ascii="Aptos" w:eastAsia="Aptos" w:hAnsi="Aptos" w:cs="Aptos"/>
        </w:rPr>
        <w:t>(374779.125386464</w:t>
      </w:r>
      <w:r w:rsidR="589B7897" w:rsidRPr="1D8973A5">
        <w:rPr>
          <w:rFonts w:ascii="Aptos" w:eastAsia="Aptos" w:hAnsi="Aptos" w:cs="Aptos"/>
        </w:rPr>
        <w:t>)</w:t>
      </w:r>
    </w:p>
    <w:p w14:paraId="09DEDE6C" w14:textId="375DB7B6" w:rsidR="1D8973A5" w:rsidRDefault="7737885E" w:rsidP="1D8973A5">
      <w:pPr>
        <w:rPr>
          <w:rFonts w:ascii="Aptos" w:eastAsia="Aptos" w:hAnsi="Aptos" w:cs="Aptos"/>
        </w:rPr>
      </w:pPr>
      <w:r w:rsidRPr="1C7D6A60">
        <w:rPr>
          <w:rFonts w:ascii="Aptos" w:eastAsia="Aptos" w:hAnsi="Aptos" w:cs="Aptos"/>
        </w:rPr>
        <w:t>Upper limit</w:t>
      </w:r>
      <w:r w:rsidRPr="1D9E77EE">
        <w:rPr>
          <w:rFonts w:ascii="Aptos" w:eastAsia="Aptos" w:hAnsi="Aptos" w:cs="Aptos"/>
        </w:rPr>
        <w:t xml:space="preserve">: </w:t>
      </w:r>
      <w:r w:rsidRPr="669C8029">
        <w:rPr>
          <w:rFonts w:ascii="Aptos" w:eastAsia="Aptos" w:hAnsi="Aptos" w:cs="Aptos"/>
        </w:rPr>
        <w:t>$</w:t>
      </w:r>
      <w:r w:rsidR="0BF46E26" w:rsidRPr="2F5D655A">
        <w:rPr>
          <w:rFonts w:ascii="Aptos" w:eastAsia="Aptos" w:hAnsi="Aptos" w:cs="Aptos"/>
        </w:rPr>
        <w:t>2,342,685.</w:t>
      </w:r>
      <w:r w:rsidR="0BF46E26" w:rsidRPr="39B9D574">
        <w:rPr>
          <w:rFonts w:ascii="Aptos" w:eastAsia="Aptos" w:hAnsi="Aptos" w:cs="Aptos"/>
        </w:rPr>
        <w:t>95</w:t>
      </w:r>
    </w:p>
    <w:p w14:paraId="30071F61" w14:textId="406B6D10" w:rsidR="7737885E" w:rsidRDefault="7737885E" w:rsidP="1A3B4B27">
      <w:pPr>
        <w:rPr>
          <w:rFonts w:ascii="Aptos" w:eastAsia="Aptos" w:hAnsi="Aptos" w:cs="Aptos"/>
        </w:rPr>
      </w:pPr>
      <w:r w:rsidRPr="1462D049">
        <w:rPr>
          <w:rFonts w:ascii="Aptos" w:eastAsia="Aptos" w:hAnsi="Aptos" w:cs="Aptos"/>
        </w:rPr>
        <w:t>Lower limit: $</w:t>
      </w:r>
      <w:r w:rsidR="3F5D66F7" w:rsidRPr="1462D049">
        <w:rPr>
          <w:rFonts w:ascii="Aptos" w:eastAsia="Aptos" w:hAnsi="Aptos" w:cs="Aptos"/>
        </w:rPr>
        <w:t>843,569.45</w:t>
      </w:r>
    </w:p>
    <w:p w14:paraId="74EF214F" w14:textId="5FFEB809" w:rsidR="3F5D66F7" w:rsidRDefault="0067260E" w:rsidP="1462D049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I</w:t>
      </w:r>
      <w:r w:rsidR="3F5D66F7" w:rsidRPr="30EA3C3E">
        <w:rPr>
          <w:rFonts w:ascii="Aptos" w:eastAsia="Aptos" w:hAnsi="Aptos" w:cs="Aptos"/>
        </w:rPr>
        <w:t xml:space="preserve"> a</w:t>
      </w:r>
      <w:r>
        <w:rPr>
          <w:rFonts w:ascii="Aptos" w:eastAsia="Aptos" w:hAnsi="Aptos" w:cs="Aptos"/>
        </w:rPr>
        <w:t>m</w:t>
      </w:r>
      <w:r w:rsidR="3F5D66F7" w:rsidRPr="30EA3C3E">
        <w:rPr>
          <w:rFonts w:ascii="Aptos" w:eastAsia="Aptos" w:hAnsi="Aptos" w:cs="Aptos"/>
        </w:rPr>
        <w:t xml:space="preserve"> 95% confident that for a house with 3500 square feet </w:t>
      </w:r>
      <w:r w:rsidR="10E7DC8D" w:rsidRPr="30EA3C3E">
        <w:rPr>
          <w:rFonts w:ascii="Aptos" w:eastAsia="Aptos" w:hAnsi="Aptos" w:cs="Aptos"/>
        </w:rPr>
        <w:t xml:space="preserve">in floor space </w:t>
      </w:r>
      <w:r w:rsidR="3F5D66F7" w:rsidRPr="30EA3C3E">
        <w:rPr>
          <w:rFonts w:ascii="Aptos" w:eastAsia="Aptos" w:hAnsi="Aptos" w:cs="Aptos"/>
        </w:rPr>
        <w:t>and 0.6 acres in land size</w:t>
      </w:r>
      <w:r w:rsidR="249625F4" w:rsidRPr="30EA3C3E">
        <w:rPr>
          <w:rFonts w:ascii="Aptos" w:eastAsia="Aptos" w:hAnsi="Aptos" w:cs="Aptos"/>
        </w:rPr>
        <w:t xml:space="preserve">, the average price would be between $843,569.45 and $2,342,685.95. </w:t>
      </w:r>
    </w:p>
    <w:p w14:paraId="7EBA50E2" w14:textId="77777777" w:rsidR="00BD2B90" w:rsidRDefault="00BD2B90" w:rsidP="30EA3C3E">
      <w:pPr>
        <w:rPr>
          <w:rFonts w:ascii="Aptos" w:eastAsia="Aptos" w:hAnsi="Aptos" w:cs="Aptos"/>
        </w:rPr>
      </w:pPr>
    </w:p>
    <w:p w14:paraId="07577DC6" w14:textId="462B1B12" w:rsidR="30EA3C3E" w:rsidRDefault="1ADD2865" w:rsidP="30EA3C3E">
      <w:pPr>
        <w:rPr>
          <w:rFonts w:ascii="Aptos" w:eastAsia="Aptos" w:hAnsi="Aptos" w:cs="Aptos"/>
        </w:rPr>
      </w:pPr>
      <w:r w:rsidRPr="59364B06">
        <w:rPr>
          <w:rFonts w:ascii="Aptos" w:eastAsia="Aptos" w:hAnsi="Aptos" w:cs="Aptos"/>
        </w:rPr>
        <w:lastRenderedPageBreak/>
        <w:t xml:space="preserve">L) </w:t>
      </w:r>
    </w:p>
    <w:p w14:paraId="0AD98CC6" w14:textId="6496696A" w:rsidR="00AA4F01" w:rsidRDefault="00BD2B90" w:rsidP="00D0618E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Based on statistical evidence from </w:t>
      </w:r>
      <w:r w:rsidR="0067260E">
        <w:rPr>
          <w:rFonts w:ascii="Aptos" w:eastAsia="Aptos" w:hAnsi="Aptos" w:cs="Aptos"/>
        </w:rPr>
        <w:t>the</w:t>
      </w:r>
      <w:r>
        <w:rPr>
          <w:rFonts w:ascii="Aptos" w:eastAsia="Aptos" w:hAnsi="Aptos" w:cs="Aptos"/>
        </w:rPr>
        <w:t xml:space="preserve"> regression </w:t>
      </w:r>
      <w:r w:rsidR="00BD770E">
        <w:rPr>
          <w:rFonts w:ascii="Aptos" w:eastAsia="Aptos" w:hAnsi="Aptos" w:cs="Aptos"/>
        </w:rPr>
        <w:t>analysis, the</w:t>
      </w:r>
      <w:r w:rsidR="0071772B">
        <w:rPr>
          <w:rFonts w:ascii="Aptos" w:eastAsia="Aptos" w:hAnsi="Aptos" w:cs="Aptos"/>
        </w:rPr>
        <w:t xml:space="preserve"> model does</w:t>
      </w:r>
      <w:r w:rsidR="00DC0919">
        <w:rPr>
          <w:rFonts w:ascii="Aptos" w:eastAsia="Aptos" w:hAnsi="Aptos" w:cs="Aptos"/>
        </w:rPr>
        <w:t xml:space="preserve"> appear to be a good predictor of selling price for houses in the West Kelowna area. </w:t>
      </w:r>
      <w:r w:rsidR="00BD770E">
        <w:rPr>
          <w:rFonts w:ascii="Aptos" w:eastAsia="Aptos" w:hAnsi="Aptos" w:cs="Aptos"/>
        </w:rPr>
        <w:t xml:space="preserve">However, there are areas for improvement. </w:t>
      </w:r>
    </w:p>
    <w:p w14:paraId="51393543" w14:textId="4970164F" w:rsidR="00D0618E" w:rsidRDefault="0067260E" w:rsidP="00D0618E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The</w:t>
      </w:r>
      <w:r w:rsidR="007002B5">
        <w:rPr>
          <w:rFonts w:ascii="Aptos" w:eastAsia="Aptos" w:hAnsi="Aptos" w:cs="Aptos"/>
        </w:rPr>
        <w:t xml:space="preserve"> R^2 value of 0.7653</w:t>
      </w:r>
      <w:r w:rsidR="002403B4">
        <w:rPr>
          <w:rFonts w:ascii="Aptos" w:eastAsia="Aptos" w:hAnsi="Aptos" w:cs="Aptos"/>
        </w:rPr>
        <w:t xml:space="preserve"> indicates that </w:t>
      </w:r>
      <w:r w:rsidR="007C48F8">
        <w:rPr>
          <w:rFonts w:ascii="Aptos" w:eastAsia="Aptos" w:hAnsi="Aptos" w:cs="Aptos"/>
        </w:rPr>
        <w:t>approximately</w:t>
      </w:r>
      <w:r w:rsidR="002403B4">
        <w:rPr>
          <w:rFonts w:ascii="Aptos" w:eastAsia="Aptos" w:hAnsi="Aptos" w:cs="Aptos"/>
        </w:rPr>
        <w:t xml:space="preserve"> 76.53% of the variance in selling price </w:t>
      </w:r>
      <w:r w:rsidR="00892252">
        <w:rPr>
          <w:rFonts w:ascii="Aptos" w:eastAsia="Aptos" w:hAnsi="Aptos" w:cs="Aptos"/>
        </w:rPr>
        <w:t xml:space="preserve">can be attributed to </w:t>
      </w:r>
      <w:r>
        <w:rPr>
          <w:rFonts w:ascii="Aptos" w:eastAsia="Aptos" w:hAnsi="Aptos" w:cs="Aptos"/>
        </w:rPr>
        <w:t>the</w:t>
      </w:r>
      <w:r w:rsidR="00892252">
        <w:rPr>
          <w:rFonts w:ascii="Aptos" w:eastAsia="Aptos" w:hAnsi="Aptos" w:cs="Aptos"/>
        </w:rPr>
        <w:t xml:space="preserve"> two predictors (Interior floor space and Land size). </w:t>
      </w:r>
      <w:r w:rsidR="007C48F8">
        <w:rPr>
          <w:rFonts w:ascii="Aptos" w:eastAsia="Aptos" w:hAnsi="Aptos" w:cs="Aptos"/>
        </w:rPr>
        <w:t>This suggests a strong linear relationship between</w:t>
      </w:r>
      <w:r w:rsidR="002A4AD5">
        <w:rPr>
          <w:rFonts w:ascii="Aptos" w:eastAsia="Aptos" w:hAnsi="Aptos" w:cs="Aptos"/>
        </w:rPr>
        <w:t xml:space="preserve"> the two variables and selling price</w:t>
      </w:r>
      <w:r w:rsidR="0068115F">
        <w:rPr>
          <w:rFonts w:ascii="Aptos" w:eastAsia="Aptos" w:hAnsi="Aptos" w:cs="Aptos"/>
        </w:rPr>
        <w:t xml:space="preserve">. </w:t>
      </w:r>
      <w:r w:rsidR="009E125F">
        <w:rPr>
          <w:rFonts w:ascii="Aptos" w:eastAsia="Aptos" w:hAnsi="Aptos" w:cs="Aptos"/>
        </w:rPr>
        <w:t xml:space="preserve">Moreover, </w:t>
      </w:r>
      <w:r>
        <w:rPr>
          <w:rFonts w:ascii="Aptos" w:eastAsia="Aptos" w:hAnsi="Aptos" w:cs="Aptos"/>
        </w:rPr>
        <w:t>the</w:t>
      </w:r>
      <w:r w:rsidR="009E125F">
        <w:rPr>
          <w:rFonts w:ascii="Aptos" w:eastAsia="Aptos" w:hAnsi="Aptos" w:cs="Aptos"/>
        </w:rPr>
        <w:t xml:space="preserve"> p-values of </w:t>
      </w:r>
      <w:r w:rsidR="009E125F" w:rsidRPr="009E125F">
        <w:rPr>
          <w:rFonts w:ascii="Aptos" w:eastAsia="Aptos" w:hAnsi="Aptos" w:cs="Aptos"/>
        </w:rPr>
        <w:t>4.47E-20</w:t>
      </w:r>
      <w:r w:rsidR="009E125F">
        <w:rPr>
          <w:rFonts w:ascii="Aptos" w:eastAsia="Aptos" w:hAnsi="Aptos" w:cs="Aptos"/>
        </w:rPr>
        <w:t xml:space="preserve"> and </w:t>
      </w:r>
      <w:r w:rsidR="00131D2B" w:rsidRPr="00131D2B">
        <w:rPr>
          <w:rFonts w:ascii="Aptos" w:eastAsia="Aptos" w:hAnsi="Aptos" w:cs="Aptos"/>
        </w:rPr>
        <w:t>2.48E-16</w:t>
      </w:r>
      <w:r w:rsidR="00131D2B">
        <w:rPr>
          <w:rFonts w:ascii="Aptos" w:eastAsia="Aptos" w:hAnsi="Aptos" w:cs="Aptos"/>
        </w:rPr>
        <w:t xml:space="preserve"> for floor space and land size respectively are very </w:t>
      </w:r>
      <w:r w:rsidR="00EC7F30">
        <w:rPr>
          <w:rFonts w:ascii="Aptos" w:eastAsia="Aptos" w:hAnsi="Aptos" w:cs="Aptos"/>
        </w:rPr>
        <w:t xml:space="preserve">low (&lt;0.05), indicating statistical significance when predicting house price. </w:t>
      </w:r>
      <w:r w:rsidR="00D0618E" w:rsidRPr="00D0618E">
        <w:rPr>
          <w:rFonts w:ascii="Aptos" w:eastAsia="Aptos" w:hAnsi="Aptos" w:cs="Aptos"/>
        </w:rPr>
        <w:t xml:space="preserve">The F-statistic </w:t>
      </w:r>
      <w:r w:rsidR="00D0618E">
        <w:rPr>
          <w:rFonts w:ascii="Aptos" w:eastAsia="Aptos" w:hAnsi="Aptos" w:cs="Aptos"/>
        </w:rPr>
        <w:t xml:space="preserve">further validates this </w:t>
      </w:r>
      <w:r w:rsidR="00D0618E" w:rsidRPr="00D0618E">
        <w:rPr>
          <w:rFonts w:ascii="Aptos" w:eastAsia="Aptos" w:hAnsi="Aptos" w:cs="Aptos"/>
        </w:rPr>
        <w:t>with a significance level of 7.66E-32</w:t>
      </w:r>
      <w:r w:rsidR="0069663A">
        <w:rPr>
          <w:rFonts w:ascii="Aptos" w:eastAsia="Aptos" w:hAnsi="Aptos" w:cs="Aptos"/>
        </w:rPr>
        <w:t>.</w:t>
      </w:r>
      <w:r w:rsidR="00AA4F01">
        <w:rPr>
          <w:rFonts w:ascii="Aptos" w:eastAsia="Aptos" w:hAnsi="Aptos" w:cs="Aptos"/>
        </w:rPr>
        <w:t xml:space="preserve"> </w:t>
      </w:r>
    </w:p>
    <w:p w14:paraId="5B5538F7" w14:textId="0A0D0DBE" w:rsidR="00AA4F01" w:rsidRPr="00D0618E" w:rsidRDefault="007019AB" w:rsidP="00D0618E">
      <w:pPr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When it comes to limitations and areas for improvements to our model, </w:t>
      </w:r>
      <w:r w:rsidR="009F6015">
        <w:rPr>
          <w:rFonts w:ascii="Aptos" w:eastAsia="Aptos" w:hAnsi="Aptos" w:cs="Aptos"/>
        </w:rPr>
        <w:t xml:space="preserve">I </w:t>
      </w:r>
      <w:r w:rsidR="006A4E40">
        <w:rPr>
          <w:rFonts w:ascii="Aptos" w:eastAsia="Aptos" w:hAnsi="Aptos" w:cs="Aptos"/>
        </w:rPr>
        <w:t xml:space="preserve">noticed a high standard error of </w:t>
      </w:r>
      <w:r w:rsidR="00C06053">
        <w:rPr>
          <w:rFonts w:ascii="Aptos" w:eastAsia="Aptos" w:hAnsi="Aptos" w:cs="Aptos"/>
        </w:rPr>
        <w:t xml:space="preserve">374,779, indicating </w:t>
      </w:r>
      <w:r w:rsidR="009A212A">
        <w:rPr>
          <w:rFonts w:ascii="Aptos" w:eastAsia="Aptos" w:hAnsi="Aptos" w:cs="Aptos"/>
        </w:rPr>
        <w:t>the</w:t>
      </w:r>
      <w:r w:rsidR="00C06053">
        <w:rPr>
          <w:rFonts w:ascii="Aptos" w:eastAsia="Aptos" w:hAnsi="Aptos" w:cs="Aptos"/>
        </w:rPr>
        <w:t xml:space="preserve"> possibility for large variations </w:t>
      </w:r>
      <w:r w:rsidR="009A212A">
        <w:rPr>
          <w:rFonts w:ascii="Aptos" w:eastAsia="Aptos" w:hAnsi="Aptos" w:cs="Aptos"/>
        </w:rPr>
        <w:t xml:space="preserve">in individual house prices. </w:t>
      </w:r>
      <w:r w:rsidR="009F6015">
        <w:rPr>
          <w:rFonts w:ascii="Aptos" w:eastAsia="Aptos" w:hAnsi="Aptos" w:cs="Aptos"/>
        </w:rPr>
        <w:t xml:space="preserve">This </w:t>
      </w:r>
      <w:r w:rsidR="00FF5200">
        <w:rPr>
          <w:rFonts w:ascii="Aptos" w:eastAsia="Aptos" w:hAnsi="Aptos" w:cs="Aptos"/>
        </w:rPr>
        <w:t>could</w:t>
      </w:r>
      <w:r w:rsidR="0067260E">
        <w:rPr>
          <w:rFonts w:ascii="Aptos" w:eastAsia="Aptos" w:hAnsi="Aptos" w:cs="Aptos"/>
        </w:rPr>
        <w:t xml:space="preserve"> be</w:t>
      </w:r>
      <w:r w:rsidR="00FF5200">
        <w:rPr>
          <w:rFonts w:ascii="Aptos" w:eastAsia="Aptos" w:hAnsi="Aptos" w:cs="Aptos"/>
        </w:rPr>
        <w:t xml:space="preserve"> improve</w:t>
      </w:r>
      <w:r w:rsidR="0067260E">
        <w:rPr>
          <w:rFonts w:ascii="Aptos" w:eastAsia="Aptos" w:hAnsi="Aptos" w:cs="Aptos"/>
        </w:rPr>
        <w:t>d</w:t>
      </w:r>
      <w:r w:rsidR="00FF5200">
        <w:rPr>
          <w:rFonts w:ascii="Aptos" w:eastAsia="Aptos" w:hAnsi="Aptos" w:cs="Aptos"/>
        </w:rPr>
        <w:t xml:space="preserve"> by including more </w:t>
      </w:r>
      <w:r w:rsidR="000D33A9">
        <w:rPr>
          <w:rFonts w:ascii="Aptos" w:eastAsia="Aptos" w:hAnsi="Aptos" w:cs="Aptos"/>
        </w:rPr>
        <w:t xml:space="preserve">house listing </w:t>
      </w:r>
      <w:r w:rsidR="00FF5200">
        <w:rPr>
          <w:rFonts w:ascii="Aptos" w:eastAsia="Aptos" w:hAnsi="Aptos" w:cs="Aptos"/>
        </w:rPr>
        <w:t xml:space="preserve">samples in </w:t>
      </w:r>
      <w:r w:rsidR="0067260E">
        <w:rPr>
          <w:rFonts w:ascii="Aptos" w:eastAsia="Aptos" w:hAnsi="Aptos" w:cs="Aptos"/>
        </w:rPr>
        <w:t>the</w:t>
      </w:r>
      <w:r w:rsidR="00FF5200">
        <w:rPr>
          <w:rFonts w:ascii="Aptos" w:eastAsia="Aptos" w:hAnsi="Aptos" w:cs="Aptos"/>
        </w:rPr>
        <w:t xml:space="preserve"> data collection </w:t>
      </w:r>
      <w:r w:rsidR="000D33A9">
        <w:rPr>
          <w:rFonts w:ascii="Aptos" w:eastAsia="Aptos" w:hAnsi="Aptos" w:cs="Aptos"/>
        </w:rPr>
        <w:t xml:space="preserve">from </w:t>
      </w:r>
      <w:r w:rsidR="0067260E">
        <w:rPr>
          <w:rFonts w:ascii="Aptos" w:eastAsia="Aptos" w:hAnsi="Aptos" w:cs="Aptos"/>
        </w:rPr>
        <w:t xml:space="preserve">the </w:t>
      </w:r>
      <w:r w:rsidR="000D33A9">
        <w:rPr>
          <w:rFonts w:ascii="Aptos" w:eastAsia="Aptos" w:hAnsi="Aptos" w:cs="Aptos"/>
        </w:rPr>
        <w:t>region</w:t>
      </w:r>
      <w:r w:rsidR="00951EC9">
        <w:rPr>
          <w:rFonts w:ascii="Aptos" w:eastAsia="Aptos" w:hAnsi="Aptos" w:cs="Aptos"/>
        </w:rPr>
        <w:t>. Th</w:t>
      </w:r>
      <w:r w:rsidR="00274EA7">
        <w:rPr>
          <w:rFonts w:ascii="Aptos" w:eastAsia="Aptos" w:hAnsi="Aptos" w:cs="Aptos"/>
        </w:rPr>
        <w:t xml:space="preserve">e expansion of </w:t>
      </w:r>
      <w:r w:rsidR="0067260E">
        <w:rPr>
          <w:rFonts w:ascii="Aptos" w:eastAsia="Aptos" w:hAnsi="Aptos" w:cs="Aptos"/>
        </w:rPr>
        <w:t>the</w:t>
      </w:r>
      <w:r w:rsidR="00274EA7">
        <w:rPr>
          <w:rFonts w:ascii="Aptos" w:eastAsia="Aptos" w:hAnsi="Aptos" w:cs="Aptos"/>
        </w:rPr>
        <w:t xml:space="preserve"> sample size would lead to lower standard error as </w:t>
      </w:r>
      <w:r w:rsidR="000279B3">
        <w:rPr>
          <w:rFonts w:ascii="Aptos" w:eastAsia="Aptos" w:hAnsi="Aptos" w:cs="Aptos"/>
        </w:rPr>
        <w:t xml:space="preserve">the effect of </w:t>
      </w:r>
      <w:r w:rsidR="005C5465">
        <w:rPr>
          <w:rFonts w:ascii="Aptos" w:eastAsia="Aptos" w:hAnsi="Aptos" w:cs="Aptos"/>
        </w:rPr>
        <w:t>outliers in</w:t>
      </w:r>
      <w:r w:rsidR="0067260E">
        <w:rPr>
          <w:rFonts w:ascii="Aptos" w:eastAsia="Aptos" w:hAnsi="Aptos" w:cs="Aptos"/>
        </w:rPr>
        <w:t xml:space="preserve"> the</w:t>
      </w:r>
      <w:r w:rsidR="005C5465">
        <w:rPr>
          <w:rFonts w:ascii="Aptos" w:eastAsia="Aptos" w:hAnsi="Aptos" w:cs="Aptos"/>
        </w:rPr>
        <w:t xml:space="preserve"> data</w:t>
      </w:r>
      <w:r w:rsidR="000279B3">
        <w:rPr>
          <w:rFonts w:ascii="Aptos" w:eastAsia="Aptos" w:hAnsi="Aptos" w:cs="Aptos"/>
        </w:rPr>
        <w:t xml:space="preserve">set is </w:t>
      </w:r>
      <w:r w:rsidR="00EA6D4D">
        <w:rPr>
          <w:rFonts w:ascii="Aptos" w:eastAsia="Aptos" w:hAnsi="Aptos" w:cs="Aptos"/>
        </w:rPr>
        <w:t>reduced, making</w:t>
      </w:r>
      <w:r w:rsidR="00A10497">
        <w:rPr>
          <w:rFonts w:ascii="Aptos" w:eastAsia="Aptos" w:hAnsi="Aptos" w:cs="Aptos"/>
        </w:rPr>
        <w:t xml:space="preserve"> </w:t>
      </w:r>
      <w:r w:rsidR="0067260E">
        <w:rPr>
          <w:rFonts w:ascii="Aptos" w:eastAsia="Aptos" w:hAnsi="Aptos" w:cs="Aptos"/>
        </w:rPr>
        <w:t xml:space="preserve">the </w:t>
      </w:r>
      <w:r w:rsidR="00D945D1">
        <w:rPr>
          <w:rFonts w:ascii="Aptos" w:eastAsia="Aptos" w:hAnsi="Aptos" w:cs="Aptos"/>
        </w:rPr>
        <w:t xml:space="preserve">model more stable. </w:t>
      </w:r>
    </w:p>
    <w:p w14:paraId="3DD3FB3E" w14:textId="1ABD3EA8" w:rsidR="009E125F" w:rsidRPr="009E125F" w:rsidRDefault="009E125F" w:rsidP="009E125F">
      <w:pPr>
        <w:rPr>
          <w:rFonts w:ascii="Aptos" w:eastAsia="Aptos" w:hAnsi="Aptos" w:cs="Aptos"/>
        </w:rPr>
      </w:pPr>
    </w:p>
    <w:p w14:paraId="72E13E97" w14:textId="085A5697" w:rsidR="00BD2B90" w:rsidRDefault="00BD2B90" w:rsidP="30EA3C3E">
      <w:pPr>
        <w:rPr>
          <w:rFonts w:ascii="Aptos" w:eastAsia="Aptos" w:hAnsi="Aptos" w:cs="Aptos"/>
        </w:rPr>
      </w:pPr>
    </w:p>
    <w:p w14:paraId="144791BA" w14:textId="1C2C9FB2" w:rsidR="603146D1" w:rsidRDefault="603146D1" w:rsidP="59364B06">
      <w:pPr>
        <w:rPr>
          <w:rFonts w:ascii="Aptos" w:eastAsia="Aptos" w:hAnsi="Aptos" w:cs="Aptos"/>
        </w:rPr>
      </w:pPr>
    </w:p>
    <w:p w14:paraId="0273B438" w14:textId="427F9007" w:rsidR="30EA3C3E" w:rsidRDefault="30EA3C3E" w:rsidP="30EA3C3E">
      <w:pPr>
        <w:rPr>
          <w:rFonts w:ascii="Aptos" w:eastAsia="Aptos" w:hAnsi="Aptos" w:cs="Aptos"/>
        </w:rPr>
      </w:pPr>
    </w:p>
    <w:p w14:paraId="6C6E59B7" w14:textId="3A505B24" w:rsidR="30EA3C3E" w:rsidRDefault="30EA3C3E" w:rsidP="30EA3C3E">
      <w:pPr>
        <w:rPr>
          <w:rFonts w:ascii="Aptos" w:eastAsia="Aptos" w:hAnsi="Aptos" w:cs="Aptos"/>
        </w:rPr>
      </w:pPr>
    </w:p>
    <w:p w14:paraId="7B5063AE" w14:textId="09EA5B3C" w:rsidR="1462D049" w:rsidRDefault="1462D049" w:rsidP="1462D049">
      <w:pPr>
        <w:rPr>
          <w:rFonts w:ascii="Aptos" w:eastAsia="Aptos" w:hAnsi="Aptos" w:cs="Aptos"/>
        </w:rPr>
      </w:pPr>
    </w:p>
    <w:p w14:paraId="236313EB" w14:textId="06B0A89B" w:rsidR="3ACAA552" w:rsidRDefault="3ACAA552"/>
    <w:p w14:paraId="62D6350C" w14:textId="12A667C5" w:rsidR="3ACAA552" w:rsidRDefault="3ACAA552"/>
    <w:p w14:paraId="531298E6" w14:textId="1E2CE96B" w:rsidR="3ACAA552" w:rsidRDefault="3ACAA552"/>
    <w:p w14:paraId="47E0E55C" w14:textId="5B0DCED6" w:rsidR="3ACAA552" w:rsidRDefault="3ACAA552"/>
    <w:p w14:paraId="1F22A8DF" w14:textId="2D84CFF7" w:rsidR="002756A5" w:rsidRDefault="002756A5"/>
    <w:sectPr w:rsidR="002756A5">
      <w:headerReference w:type="default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4C886B" w14:textId="77777777" w:rsidR="00CB058B" w:rsidRDefault="00CB058B" w:rsidP="008B520B">
      <w:pPr>
        <w:spacing w:after="0" w:line="240" w:lineRule="auto"/>
      </w:pPr>
      <w:r>
        <w:separator/>
      </w:r>
    </w:p>
  </w:endnote>
  <w:endnote w:type="continuationSeparator" w:id="0">
    <w:p w14:paraId="57ADEE68" w14:textId="77777777" w:rsidR="00CB058B" w:rsidRDefault="00CB058B" w:rsidP="008B520B">
      <w:pPr>
        <w:spacing w:after="0" w:line="240" w:lineRule="auto"/>
      </w:pPr>
      <w:r>
        <w:continuationSeparator/>
      </w:r>
    </w:p>
  </w:endnote>
  <w:endnote w:type="continuationNotice" w:id="1">
    <w:p w14:paraId="024C7301" w14:textId="77777777" w:rsidR="00CB058B" w:rsidRDefault="00CB05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F485FD" w14:paraId="28812956" w14:textId="77777777" w:rsidTr="40F485FD">
      <w:trPr>
        <w:trHeight w:val="300"/>
      </w:trPr>
      <w:tc>
        <w:tcPr>
          <w:tcW w:w="3120" w:type="dxa"/>
        </w:tcPr>
        <w:p w14:paraId="1C01AEF3" w14:textId="792D539B" w:rsidR="40F485FD" w:rsidRDefault="40F485FD" w:rsidP="40F485FD">
          <w:pPr>
            <w:ind w:left="-115"/>
          </w:pPr>
        </w:p>
      </w:tc>
      <w:tc>
        <w:tcPr>
          <w:tcW w:w="3120" w:type="dxa"/>
        </w:tcPr>
        <w:p w14:paraId="099ADB6F" w14:textId="6F64EC42" w:rsidR="40F485FD" w:rsidRDefault="40F485FD" w:rsidP="40F485FD">
          <w:pPr>
            <w:jc w:val="center"/>
          </w:pPr>
        </w:p>
      </w:tc>
      <w:tc>
        <w:tcPr>
          <w:tcW w:w="3120" w:type="dxa"/>
        </w:tcPr>
        <w:p w14:paraId="026F0255" w14:textId="5533E226" w:rsidR="40F485FD" w:rsidRDefault="40F485FD" w:rsidP="40F485FD">
          <w:pPr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C75D44">
            <w:rPr>
              <w:noProof/>
            </w:rPr>
            <w:t>1</w:t>
          </w:r>
          <w:r>
            <w:fldChar w:fldCharType="end"/>
          </w:r>
        </w:p>
      </w:tc>
    </w:tr>
  </w:tbl>
  <w:p w14:paraId="4DEBDC6A" w14:textId="62C15FB7" w:rsidR="008B520B" w:rsidRDefault="008B52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9D5092" w14:textId="77777777" w:rsidR="00CB058B" w:rsidRDefault="00CB058B" w:rsidP="008B520B">
      <w:pPr>
        <w:spacing w:after="0" w:line="240" w:lineRule="auto"/>
      </w:pPr>
      <w:r>
        <w:separator/>
      </w:r>
    </w:p>
  </w:footnote>
  <w:footnote w:type="continuationSeparator" w:id="0">
    <w:p w14:paraId="06F88903" w14:textId="77777777" w:rsidR="00CB058B" w:rsidRDefault="00CB058B" w:rsidP="008B520B">
      <w:pPr>
        <w:spacing w:after="0" w:line="240" w:lineRule="auto"/>
      </w:pPr>
      <w:r>
        <w:continuationSeparator/>
      </w:r>
    </w:p>
  </w:footnote>
  <w:footnote w:type="continuationNotice" w:id="1">
    <w:p w14:paraId="12374FEF" w14:textId="77777777" w:rsidR="00CB058B" w:rsidRDefault="00CB058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0F485FD" w14:paraId="2DDFAEFE" w14:textId="77777777" w:rsidTr="40F485FD">
      <w:trPr>
        <w:trHeight w:val="300"/>
      </w:trPr>
      <w:tc>
        <w:tcPr>
          <w:tcW w:w="3120" w:type="dxa"/>
        </w:tcPr>
        <w:p w14:paraId="52163AAC" w14:textId="0BD5EFE9" w:rsidR="40F485FD" w:rsidRDefault="40F485FD" w:rsidP="40F485FD">
          <w:pPr>
            <w:ind w:left="-115"/>
          </w:pPr>
        </w:p>
      </w:tc>
      <w:tc>
        <w:tcPr>
          <w:tcW w:w="3120" w:type="dxa"/>
        </w:tcPr>
        <w:p w14:paraId="6477FAA0" w14:textId="6DFCD66C" w:rsidR="40F485FD" w:rsidRDefault="40F485FD" w:rsidP="40F485FD">
          <w:pPr>
            <w:jc w:val="center"/>
          </w:pPr>
        </w:p>
      </w:tc>
      <w:tc>
        <w:tcPr>
          <w:tcW w:w="3120" w:type="dxa"/>
        </w:tcPr>
        <w:p w14:paraId="201912BB" w14:textId="0C4F987A" w:rsidR="40F485FD" w:rsidRDefault="40F485FD" w:rsidP="40F485FD">
          <w:pPr>
            <w:ind w:right="-115"/>
            <w:jc w:val="right"/>
          </w:pPr>
        </w:p>
      </w:tc>
    </w:tr>
  </w:tbl>
  <w:p w14:paraId="6DFA9D5A" w14:textId="4E545EDF" w:rsidR="008B520B" w:rsidRDefault="008B520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8DEF2"/>
    <w:multiLevelType w:val="hybridMultilevel"/>
    <w:tmpl w:val="FFFFFFFF"/>
    <w:lvl w:ilvl="0" w:tplc="E3BE79F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428C4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7CA9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FA0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FEC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5CD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02C1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D2C6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46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6EE07"/>
    <w:multiLevelType w:val="hybridMultilevel"/>
    <w:tmpl w:val="FFFFFFFF"/>
    <w:lvl w:ilvl="0" w:tplc="2BD84EB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66EA5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6651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00C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5E0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003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ECB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ACD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720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C3867F"/>
    <w:multiLevelType w:val="hybridMultilevel"/>
    <w:tmpl w:val="FFFFFFFF"/>
    <w:lvl w:ilvl="0" w:tplc="5668520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8E048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F2F9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4CF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8ACB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1C8F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CD6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F2A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F4BB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83C85D"/>
    <w:multiLevelType w:val="hybridMultilevel"/>
    <w:tmpl w:val="FFFFFFFF"/>
    <w:lvl w:ilvl="0" w:tplc="F79267F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C425B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F23D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6D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2C1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240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CCD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EDA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FA6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656F4D"/>
    <w:multiLevelType w:val="hybridMultilevel"/>
    <w:tmpl w:val="378E9E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70720"/>
    <w:multiLevelType w:val="hybridMultilevel"/>
    <w:tmpl w:val="6C1E33C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AA530A"/>
    <w:multiLevelType w:val="hybridMultilevel"/>
    <w:tmpl w:val="FFFFFFFF"/>
    <w:lvl w:ilvl="0" w:tplc="4E0A36F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5062E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9800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0CD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FA8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E2C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C1F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8F9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47D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3EAEA"/>
    <w:multiLevelType w:val="hybridMultilevel"/>
    <w:tmpl w:val="FFFFFFFF"/>
    <w:lvl w:ilvl="0" w:tplc="9F1EED6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63E83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0C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943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527B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41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EAEF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61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7BCE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35461">
    <w:abstractNumId w:val="3"/>
  </w:num>
  <w:num w:numId="2" w16cid:durableId="1672754177">
    <w:abstractNumId w:val="1"/>
  </w:num>
  <w:num w:numId="3" w16cid:durableId="596445488">
    <w:abstractNumId w:val="0"/>
  </w:num>
  <w:num w:numId="4" w16cid:durableId="1354071396">
    <w:abstractNumId w:val="6"/>
  </w:num>
  <w:num w:numId="5" w16cid:durableId="1773013920">
    <w:abstractNumId w:val="2"/>
  </w:num>
  <w:num w:numId="6" w16cid:durableId="712122524">
    <w:abstractNumId w:val="5"/>
  </w:num>
  <w:num w:numId="7" w16cid:durableId="1895311434">
    <w:abstractNumId w:val="4"/>
  </w:num>
  <w:num w:numId="8" w16cid:durableId="1226201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41B"/>
    <w:rsid w:val="000008A7"/>
    <w:rsid w:val="0000137E"/>
    <w:rsid w:val="000024F6"/>
    <w:rsid w:val="000031A6"/>
    <w:rsid w:val="00004A31"/>
    <w:rsid w:val="00005250"/>
    <w:rsid w:val="00006A20"/>
    <w:rsid w:val="0000719C"/>
    <w:rsid w:val="00007A55"/>
    <w:rsid w:val="00007B86"/>
    <w:rsid w:val="00011834"/>
    <w:rsid w:val="000119D2"/>
    <w:rsid w:val="00012076"/>
    <w:rsid w:val="00012247"/>
    <w:rsid w:val="00012970"/>
    <w:rsid w:val="00012B4B"/>
    <w:rsid w:val="00012BBF"/>
    <w:rsid w:val="000134E7"/>
    <w:rsid w:val="00016108"/>
    <w:rsid w:val="0001762C"/>
    <w:rsid w:val="000205C7"/>
    <w:rsid w:val="00020C44"/>
    <w:rsid w:val="00022537"/>
    <w:rsid w:val="000279B3"/>
    <w:rsid w:val="00032A2A"/>
    <w:rsid w:val="00032F28"/>
    <w:rsid w:val="0003317E"/>
    <w:rsid w:val="00033284"/>
    <w:rsid w:val="000344EA"/>
    <w:rsid w:val="00040A00"/>
    <w:rsid w:val="00040BF1"/>
    <w:rsid w:val="0004102F"/>
    <w:rsid w:val="0004588D"/>
    <w:rsid w:val="00045968"/>
    <w:rsid w:val="00047B5A"/>
    <w:rsid w:val="00047D02"/>
    <w:rsid w:val="000501F4"/>
    <w:rsid w:val="000506D2"/>
    <w:rsid w:val="00050F14"/>
    <w:rsid w:val="00053ABA"/>
    <w:rsid w:val="00055235"/>
    <w:rsid w:val="0005640D"/>
    <w:rsid w:val="00056605"/>
    <w:rsid w:val="000569D3"/>
    <w:rsid w:val="0005717B"/>
    <w:rsid w:val="000578A1"/>
    <w:rsid w:val="00060019"/>
    <w:rsid w:val="00060612"/>
    <w:rsid w:val="00060E2A"/>
    <w:rsid w:val="00063422"/>
    <w:rsid w:val="00064793"/>
    <w:rsid w:val="00064FE2"/>
    <w:rsid w:val="000662E5"/>
    <w:rsid w:val="0006731F"/>
    <w:rsid w:val="00071513"/>
    <w:rsid w:val="0007236A"/>
    <w:rsid w:val="00074606"/>
    <w:rsid w:val="00075733"/>
    <w:rsid w:val="00076F02"/>
    <w:rsid w:val="00077F2C"/>
    <w:rsid w:val="00080419"/>
    <w:rsid w:val="00082B59"/>
    <w:rsid w:val="00084CA9"/>
    <w:rsid w:val="0009037D"/>
    <w:rsid w:val="00091F69"/>
    <w:rsid w:val="00092102"/>
    <w:rsid w:val="00093477"/>
    <w:rsid w:val="0009470F"/>
    <w:rsid w:val="00094787"/>
    <w:rsid w:val="000954B6"/>
    <w:rsid w:val="000956CB"/>
    <w:rsid w:val="000969A3"/>
    <w:rsid w:val="00097361"/>
    <w:rsid w:val="000A6BF2"/>
    <w:rsid w:val="000A747A"/>
    <w:rsid w:val="000A748E"/>
    <w:rsid w:val="000B0086"/>
    <w:rsid w:val="000B193B"/>
    <w:rsid w:val="000B2323"/>
    <w:rsid w:val="000B2831"/>
    <w:rsid w:val="000B3151"/>
    <w:rsid w:val="000B3B21"/>
    <w:rsid w:val="000B524C"/>
    <w:rsid w:val="000B748F"/>
    <w:rsid w:val="000B76E9"/>
    <w:rsid w:val="000C0D10"/>
    <w:rsid w:val="000C35C2"/>
    <w:rsid w:val="000C3C38"/>
    <w:rsid w:val="000C3D33"/>
    <w:rsid w:val="000C42ED"/>
    <w:rsid w:val="000C44E6"/>
    <w:rsid w:val="000C750E"/>
    <w:rsid w:val="000D0192"/>
    <w:rsid w:val="000D32EE"/>
    <w:rsid w:val="000D33A9"/>
    <w:rsid w:val="000D4676"/>
    <w:rsid w:val="000D4725"/>
    <w:rsid w:val="000D5E9D"/>
    <w:rsid w:val="000D744D"/>
    <w:rsid w:val="000E04A0"/>
    <w:rsid w:val="000E08AA"/>
    <w:rsid w:val="000E0D4A"/>
    <w:rsid w:val="000E1397"/>
    <w:rsid w:val="000E1D31"/>
    <w:rsid w:val="000E2B45"/>
    <w:rsid w:val="000E3B44"/>
    <w:rsid w:val="000E4A71"/>
    <w:rsid w:val="000E519F"/>
    <w:rsid w:val="000E5CF5"/>
    <w:rsid w:val="000E6646"/>
    <w:rsid w:val="000E7C0D"/>
    <w:rsid w:val="000F0628"/>
    <w:rsid w:val="000F1E4B"/>
    <w:rsid w:val="000F2DED"/>
    <w:rsid w:val="000F3578"/>
    <w:rsid w:val="000F3AAE"/>
    <w:rsid w:val="000F4343"/>
    <w:rsid w:val="000F4553"/>
    <w:rsid w:val="000F4E34"/>
    <w:rsid w:val="000F64E8"/>
    <w:rsid w:val="000F656A"/>
    <w:rsid w:val="001028F8"/>
    <w:rsid w:val="0010338D"/>
    <w:rsid w:val="00106428"/>
    <w:rsid w:val="00106E5B"/>
    <w:rsid w:val="0010775B"/>
    <w:rsid w:val="00107D38"/>
    <w:rsid w:val="00107DD6"/>
    <w:rsid w:val="00111A1E"/>
    <w:rsid w:val="001140C8"/>
    <w:rsid w:val="00114B76"/>
    <w:rsid w:val="00116B7F"/>
    <w:rsid w:val="00117736"/>
    <w:rsid w:val="0011798E"/>
    <w:rsid w:val="001257B4"/>
    <w:rsid w:val="00131D2B"/>
    <w:rsid w:val="00131D38"/>
    <w:rsid w:val="00133CBD"/>
    <w:rsid w:val="00134C57"/>
    <w:rsid w:val="00135BE5"/>
    <w:rsid w:val="00137152"/>
    <w:rsid w:val="00137F9D"/>
    <w:rsid w:val="001405B1"/>
    <w:rsid w:val="00140F78"/>
    <w:rsid w:val="001413B2"/>
    <w:rsid w:val="00143E25"/>
    <w:rsid w:val="00144AA4"/>
    <w:rsid w:val="00146040"/>
    <w:rsid w:val="00146163"/>
    <w:rsid w:val="0014628B"/>
    <w:rsid w:val="00146654"/>
    <w:rsid w:val="001470B5"/>
    <w:rsid w:val="00147368"/>
    <w:rsid w:val="00147DC0"/>
    <w:rsid w:val="001502AC"/>
    <w:rsid w:val="00151E01"/>
    <w:rsid w:val="0015481D"/>
    <w:rsid w:val="00154D0A"/>
    <w:rsid w:val="00155AF1"/>
    <w:rsid w:val="00156CB6"/>
    <w:rsid w:val="0016009D"/>
    <w:rsid w:val="0016176D"/>
    <w:rsid w:val="001624E6"/>
    <w:rsid w:val="001664E6"/>
    <w:rsid w:val="001666EE"/>
    <w:rsid w:val="00170BDB"/>
    <w:rsid w:val="00171C18"/>
    <w:rsid w:val="00171D7C"/>
    <w:rsid w:val="00171DC2"/>
    <w:rsid w:val="00172009"/>
    <w:rsid w:val="00173383"/>
    <w:rsid w:val="00174244"/>
    <w:rsid w:val="00174BD0"/>
    <w:rsid w:val="00176270"/>
    <w:rsid w:val="00176C71"/>
    <w:rsid w:val="00180B4F"/>
    <w:rsid w:val="00182F1A"/>
    <w:rsid w:val="00184712"/>
    <w:rsid w:val="00185630"/>
    <w:rsid w:val="00185968"/>
    <w:rsid w:val="001863A8"/>
    <w:rsid w:val="00187DE8"/>
    <w:rsid w:val="00190916"/>
    <w:rsid w:val="00190CB8"/>
    <w:rsid w:val="001921B8"/>
    <w:rsid w:val="001924D7"/>
    <w:rsid w:val="00192A77"/>
    <w:rsid w:val="00193ECE"/>
    <w:rsid w:val="00196C98"/>
    <w:rsid w:val="00197618"/>
    <w:rsid w:val="001976F6"/>
    <w:rsid w:val="001A3B35"/>
    <w:rsid w:val="001A3C98"/>
    <w:rsid w:val="001A3E12"/>
    <w:rsid w:val="001A537D"/>
    <w:rsid w:val="001A5411"/>
    <w:rsid w:val="001A5457"/>
    <w:rsid w:val="001A55E8"/>
    <w:rsid w:val="001A5916"/>
    <w:rsid w:val="001A6401"/>
    <w:rsid w:val="001A6D08"/>
    <w:rsid w:val="001A77BA"/>
    <w:rsid w:val="001B20CC"/>
    <w:rsid w:val="001B229F"/>
    <w:rsid w:val="001B3288"/>
    <w:rsid w:val="001B448C"/>
    <w:rsid w:val="001B4BF7"/>
    <w:rsid w:val="001B6734"/>
    <w:rsid w:val="001B6E32"/>
    <w:rsid w:val="001C10D9"/>
    <w:rsid w:val="001C114B"/>
    <w:rsid w:val="001C144A"/>
    <w:rsid w:val="001C3A19"/>
    <w:rsid w:val="001C3E8F"/>
    <w:rsid w:val="001C4153"/>
    <w:rsid w:val="001C4933"/>
    <w:rsid w:val="001C5976"/>
    <w:rsid w:val="001C6654"/>
    <w:rsid w:val="001D0F57"/>
    <w:rsid w:val="001D1CD0"/>
    <w:rsid w:val="001D28F2"/>
    <w:rsid w:val="001D4A3B"/>
    <w:rsid w:val="001D504B"/>
    <w:rsid w:val="001D5788"/>
    <w:rsid w:val="001D7595"/>
    <w:rsid w:val="001E0AB1"/>
    <w:rsid w:val="001E30DE"/>
    <w:rsid w:val="001E46ED"/>
    <w:rsid w:val="001E48CC"/>
    <w:rsid w:val="001F0E7B"/>
    <w:rsid w:val="001F1012"/>
    <w:rsid w:val="001F5D9C"/>
    <w:rsid w:val="001F5EB3"/>
    <w:rsid w:val="001F5FB1"/>
    <w:rsid w:val="001F734B"/>
    <w:rsid w:val="001F7C43"/>
    <w:rsid w:val="001F7E29"/>
    <w:rsid w:val="00200CEE"/>
    <w:rsid w:val="00201AB0"/>
    <w:rsid w:val="00202B98"/>
    <w:rsid w:val="00202E88"/>
    <w:rsid w:val="00203CFB"/>
    <w:rsid w:val="00204100"/>
    <w:rsid w:val="002047D6"/>
    <w:rsid w:val="00204897"/>
    <w:rsid w:val="00205F36"/>
    <w:rsid w:val="00207901"/>
    <w:rsid w:val="00211C34"/>
    <w:rsid w:val="00213607"/>
    <w:rsid w:val="00213633"/>
    <w:rsid w:val="00214D4B"/>
    <w:rsid w:val="00215AE0"/>
    <w:rsid w:val="0021696E"/>
    <w:rsid w:val="00221938"/>
    <w:rsid w:val="00225F08"/>
    <w:rsid w:val="002276C7"/>
    <w:rsid w:val="00227F3A"/>
    <w:rsid w:val="00230311"/>
    <w:rsid w:val="0023171B"/>
    <w:rsid w:val="00231BF3"/>
    <w:rsid w:val="00232820"/>
    <w:rsid w:val="00236597"/>
    <w:rsid w:val="00236C71"/>
    <w:rsid w:val="00237801"/>
    <w:rsid w:val="00237D7F"/>
    <w:rsid w:val="00237FB4"/>
    <w:rsid w:val="002403B4"/>
    <w:rsid w:val="00240705"/>
    <w:rsid w:val="00240827"/>
    <w:rsid w:val="00241DE2"/>
    <w:rsid w:val="0024200E"/>
    <w:rsid w:val="002427E5"/>
    <w:rsid w:val="00244100"/>
    <w:rsid w:val="002449F9"/>
    <w:rsid w:val="0024706A"/>
    <w:rsid w:val="0024797B"/>
    <w:rsid w:val="00247E6D"/>
    <w:rsid w:val="0025036D"/>
    <w:rsid w:val="00250E40"/>
    <w:rsid w:val="002520A0"/>
    <w:rsid w:val="00252F31"/>
    <w:rsid w:val="002536A1"/>
    <w:rsid w:val="0025450F"/>
    <w:rsid w:val="00255CB6"/>
    <w:rsid w:val="0025626D"/>
    <w:rsid w:val="0025797A"/>
    <w:rsid w:val="00260B20"/>
    <w:rsid w:val="00260E44"/>
    <w:rsid w:val="002612AC"/>
    <w:rsid w:val="0026454D"/>
    <w:rsid w:val="002663BD"/>
    <w:rsid w:val="002665F5"/>
    <w:rsid w:val="0027018F"/>
    <w:rsid w:val="00270403"/>
    <w:rsid w:val="00270428"/>
    <w:rsid w:val="00271CBA"/>
    <w:rsid w:val="002733EB"/>
    <w:rsid w:val="00274EA7"/>
    <w:rsid w:val="002756A5"/>
    <w:rsid w:val="00276059"/>
    <w:rsid w:val="0027798E"/>
    <w:rsid w:val="002808DE"/>
    <w:rsid w:val="00282D8B"/>
    <w:rsid w:val="002835EA"/>
    <w:rsid w:val="0028368D"/>
    <w:rsid w:val="00283ED6"/>
    <w:rsid w:val="00285388"/>
    <w:rsid w:val="00286906"/>
    <w:rsid w:val="00287F92"/>
    <w:rsid w:val="00291B9B"/>
    <w:rsid w:val="002924B6"/>
    <w:rsid w:val="002937C0"/>
    <w:rsid w:val="00295943"/>
    <w:rsid w:val="00296892"/>
    <w:rsid w:val="00296C08"/>
    <w:rsid w:val="002970B5"/>
    <w:rsid w:val="002A028D"/>
    <w:rsid w:val="002A15B6"/>
    <w:rsid w:val="002A160D"/>
    <w:rsid w:val="002A1BF7"/>
    <w:rsid w:val="002A2348"/>
    <w:rsid w:val="002A36F4"/>
    <w:rsid w:val="002A3FFF"/>
    <w:rsid w:val="002A474F"/>
    <w:rsid w:val="002A4AD5"/>
    <w:rsid w:val="002A604C"/>
    <w:rsid w:val="002A6B11"/>
    <w:rsid w:val="002A7657"/>
    <w:rsid w:val="002A7AA5"/>
    <w:rsid w:val="002B0427"/>
    <w:rsid w:val="002B0845"/>
    <w:rsid w:val="002B213C"/>
    <w:rsid w:val="002B3D47"/>
    <w:rsid w:val="002B4138"/>
    <w:rsid w:val="002B4929"/>
    <w:rsid w:val="002B5DB9"/>
    <w:rsid w:val="002B5EC7"/>
    <w:rsid w:val="002B68CF"/>
    <w:rsid w:val="002B72F3"/>
    <w:rsid w:val="002C0213"/>
    <w:rsid w:val="002C0E0C"/>
    <w:rsid w:val="002C1520"/>
    <w:rsid w:val="002C6002"/>
    <w:rsid w:val="002C7116"/>
    <w:rsid w:val="002C7550"/>
    <w:rsid w:val="002D40A0"/>
    <w:rsid w:val="002D4DE0"/>
    <w:rsid w:val="002D5315"/>
    <w:rsid w:val="002D5764"/>
    <w:rsid w:val="002D5EC2"/>
    <w:rsid w:val="002D6696"/>
    <w:rsid w:val="002D6CE4"/>
    <w:rsid w:val="002E1D01"/>
    <w:rsid w:val="002E425A"/>
    <w:rsid w:val="002E4447"/>
    <w:rsid w:val="002E5316"/>
    <w:rsid w:val="002E5B68"/>
    <w:rsid w:val="002E5B69"/>
    <w:rsid w:val="002E65FF"/>
    <w:rsid w:val="002E6677"/>
    <w:rsid w:val="002E710F"/>
    <w:rsid w:val="002E7788"/>
    <w:rsid w:val="002E7C82"/>
    <w:rsid w:val="002F00B1"/>
    <w:rsid w:val="002F03D5"/>
    <w:rsid w:val="002F21C3"/>
    <w:rsid w:val="002F2695"/>
    <w:rsid w:val="002F27D5"/>
    <w:rsid w:val="002F3B0B"/>
    <w:rsid w:val="002F47A1"/>
    <w:rsid w:val="002F5344"/>
    <w:rsid w:val="002F5CB8"/>
    <w:rsid w:val="0030225F"/>
    <w:rsid w:val="00303592"/>
    <w:rsid w:val="00303872"/>
    <w:rsid w:val="00303DAD"/>
    <w:rsid w:val="003043CC"/>
    <w:rsid w:val="00305834"/>
    <w:rsid w:val="00306642"/>
    <w:rsid w:val="00306B10"/>
    <w:rsid w:val="003074F1"/>
    <w:rsid w:val="003104B6"/>
    <w:rsid w:val="00310664"/>
    <w:rsid w:val="003111D3"/>
    <w:rsid w:val="00311703"/>
    <w:rsid w:val="00312532"/>
    <w:rsid w:val="0031257A"/>
    <w:rsid w:val="00312733"/>
    <w:rsid w:val="00315663"/>
    <w:rsid w:val="003178EC"/>
    <w:rsid w:val="003205D9"/>
    <w:rsid w:val="00321309"/>
    <w:rsid w:val="0032141A"/>
    <w:rsid w:val="003217A0"/>
    <w:rsid w:val="0032219E"/>
    <w:rsid w:val="003234DD"/>
    <w:rsid w:val="003237C8"/>
    <w:rsid w:val="00323A5B"/>
    <w:rsid w:val="003257AF"/>
    <w:rsid w:val="00331F36"/>
    <w:rsid w:val="003329A0"/>
    <w:rsid w:val="00332CB7"/>
    <w:rsid w:val="00333236"/>
    <w:rsid w:val="003334C7"/>
    <w:rsid w:val="00334D1B"/>
    <w:rsid w:val="00334D1C"/>
    <w:rsid w:val="003359D5"/>
    <w:rsid w:val="00335E60"/>
    <w:rsid w:val="00336076"/>
    <w:rsid w:val="00337028"/>
    <w:rsid w:val="00341404"/>
    <w:rsid w:val="0034189B"/>
    <w:rsid w:val="003501E1"/>
    <w:rsid w:val="00350911"/>
    <w:rsid w:val="00353AE7"/>
    <w:rsid w:val="00354981"/>
    <w:rsid w:val="003549B2"/>
    <w:rsid w:val="00355800"/>
    <w:rsid w:val="00355E94"/>
    <w:rsid w:val="003572A2"/>
    <w:rsid w:val="00357B9C"/>
    <w:rsid w:val="00360585"/>
    <w:rsid w:val="003616A1"/>
    <w:rsid w:val="00361B79"/>
    <w:rsid w:val="003638EB"/>
    <w:rsid w:val="0036452D"/>
    <w:rsid w:val="00364657"/>
    <w:rsid w:val="00364D2E"/>
    <w:rsid w:val="00365314"/>
    <w:rsid w:val="0036546E"/>
    <w:rsid w:val="0036577E"/>
    <w:rsid w:val="00371A87"/>
    <w:rsid w:val="003737C8"/>
    <w:rsid w:val="003800AA"/>
    <w:rsid w:val="00381B21"/>
    <w:rsid w:val="003829C6"/>
    <w:rsid w:val="00382FEA"/>
    <w:rsid w:val="00383F34"/>
    <w:rsid w:val="0038438C"/>
    <w:rsid w:val="0038508B"/>
    <w:rsid w:val="00385598"/>
    <w:rsid w:val="00385BF2"/>
    <w:rsid w:val="00385F8C"/>
    <w:rsid w:val="00385FCA"/>
    <w:rsid w:val="00387331"/>
    <w:rsid w:val="00387A1B"/>
    <w:rsid w:val="00387DFB"/>
    <w:rsid w:val="0039374A"/>
    <w:rsid w:val="00395066"/>
    <w:rsid w:val="0039531F"/>
    <w:rsid w:val="003962D4"/>
    <w:rsid w:val="00396A76"/>
    <w:rsid w:val="003975A4"/>
    <w:rsid w:val="003A03C0"/>
    <w:rsid w:val="003A03D0"/>
    <w:rsid w:val="003A041A"/>
    <w:rsid w:val="003A408A"/>
    <w:rsid w:val="003A4176"/>
    <w:rsid w:val="003A51D4"/>
    <w:rsid w:val="003A5960"/>
    <w:rsid w:val="003A5F60"/>
    <w:rsid w:val="003A7A4B"/>
    <w:rsid w:val="003A7B9A"/>
    <w:rsid w:val="003B0BB3"/>
    <w:rsid w:val="003B176B"/>
    <w:rsid w:val="003B1CF0"/>
    <w:rsid w:val="003B2F99"/>
    <w:rsid w:val="003B3F58"/>
    <w:rsid w:val="003B47E8"/>
    <w:rsid w:val="003B4962"/>
    <w:rsid w:val="003B5771"/>
    <w:rsid w:val="003B5A78"/>
    <w:rsid w:val="003C0880"/>
    <w:rsid w:val="003C0C17"/>
    <w:rsid w:val="003C1085"/>
    <w:rsid w:val="003C15AC"/>
    <w:rsid w:val="003C1D87"/>
    <w:rsid w:val="003C2E74"/>
    <w:rsid w:val="003C32D5"/>
    <w:rsid w:val="003C43AC"/>
    <w:rsid w:val="003C4C0A"/>
    <w:rsid w:val="003C5684"/>
    <w:rsid w:val="003C63E6"/>
    <w:rsid w:val="003C682E"/>
    <w:rsid w:val="003D1151"/>
    <w:rsid w:val="003D1304"/>
    <w:rsid w:val="003D1E71"/>
    <w:rsid w:val="003D23E4"/>
    <w:rsid w:val="003D264A"/>
    <w:rsid w:val="003D4066"/>
    <w:rsid w:val="003D52B7"/>
    <w:rsid w:val="003D5481"/>
    <w:rsid w:val="003D561E"/>
    <w:rsid w:val="003D56B8"/>
    <w:rsid w:val="003D74B3"/>
    <w:rsid w:val="003E1966"/>
    <w:rsid w:val="003E3376"/>
    <w:rsid w:val="003E5986"/>
    <w:rsid w:val="003E6084"/>
    <w:rsid w:val="003E6504"/>
    <w:rsid w:val="003E6E6A"/>
    <w:rsid w:val="003E7601"/>
    <w:rsid w:val="003F1529"/>
    <w:rsid w:val="003F1782"/>
    <w:rsid w:val="003F28B1"/>
    <w:rsid w:val="003F2D41"/>
    <w:rsid w:val="003F2FB2"/>
    <w:rsid w:val="003F3026"/>
    <w:rsid w:val="003F356E"/>
    <w:rsid w:val="003F3F96"/>
    <w:rsid w:val="003F4C50"/>
    <w:rsid w:val="003F6F23"/>
    <w:rsid w:val="003F75CF"/>
    <w:rsid w:val="003F7926"/>
    <w:rsid w:val="004000A8"/>
    <w:rsid w:val="004001BB"/>
    <w:rsid w:val="00400A7A"/>
    <w:rsid w:val="00400FF7"/>
    <w:rsid w:val="00403381"/>
    <w:rsid w:val="00403600"/>
    <w:rsid w:val="00404B0B"/>
    <w:rsid w:val="00404CF1"/>
    <w:rsid w:val="00404E0F"/>
    <w:rsid w:val="00404EF4"/>
    <w:rsid w:val="0040565A"/>
    <w:rsid w:val="004056AD"/>
    <w:rsid w:val="00405CAD"/>
    <w:rsid w:val="00405ED1"/>
    <w:rsid w:val="004077B5"/>
    <w:rsid w:val="00410533"/>
    <w:rsid w:val="00410DF2"/>
    <w:rsid w:val="00411893"/>
    <w:rsid w:val="004128A9"/>
    <w:rsid w:val="004140F9"/>
    <w:rsid w:val="00414AFC"/>
    <w:rsid w:val="00415232"/>
    <w:rsid w:val="004162B2"/>
    <w:rsid w:val="00416823"/>
    <w:rsid w:val="00416DCD"/>
    <w:rsid w:val="004173FF"/>
    <w:rsid w:val="0041FECD"/>
    <w:rsid w:val="0042009A"/>
    <w:rsid w:val="00420807"/>
    <w:rsid w:val="004211DE"/>
    <w:rsid w:val="004219B5"/>
    <w:rsid w:val="00422FFA"/>
    <w:rsid w:val="00423F91"/>
    <w:rsid w:val="00424C4C"/>
    <w:rsid w:val="004250D1"/>
    <w:rsid w:val="0042550C"/>
    <w:rsid w:val="0042566E"/>
    <w:rsid w:val="004263D6"/>
    <w:rsid w:val="004271A2"/>
    <w:rsid w:val="0042737C"/>
    <w:rsid w:val="00427C05"/>
    <w:rsid w:val="004309C2"/>
    <w:rsid w:val="00430F30"/>
    <w:rsid w:val="004324CB"/>
    <w:rsid w:val="00432C31"/>
    <w:rsid w:val="004346DF"/>
    <w:rsid w:val="0043538E"/>
    <w:rsid w:val="004356F8"/>
    <w:rsid w:val="004367E6"/>
    <w:rsid w:val="00437269"/>
    <w:rsid w:val="00440604"/>
    <w:rsid w:val="004416EA"/>
    <w:rsid w:val="0044221F"/>
    <w:rsid w:val="00442CB3"/>
    <w:rsid w:val="00444050"/>
    <w:rsid w:val="00444485"/>
    <w:rsid w:val="004471B6"/>
    <w:rsid w:val="0045138F"/>
    <w:rsid w:val="00451748"/>
    <w:rsid w:val="00452569"/>
    <w:rsid w:val="004548F6"/>
    <w:rsid w:val="00455716"/>
    <w:rsid w:val="0045751F"/>
    <w:rsid w:val="00457F49"/>
    <w:rsid w:val="00460036"/>
    <w:rsid w:val="004601D7"/>
    <w:rsid w:val="00464104"/>
    <w:rsid w:val="004656FF"/>
    <w:rsid w:val="004668A7"/>
    <w:rsid w:val="00467310"/>
    <w:rsid w:val="0046752C"/>
    <w:rsid w:val="00472263"/>
    <w:rsid w:val="00473051"/>
    <w:rsid w:val="004750BB"/>
    <w:rsid w:val="00475294"/>
    <w:rsid w:val="0047565C"/>
    <w:rsid w:val="004764A5"/>
    <w:rsid w:val="00476CE2"/>
    <w:rsid w:val="00477CF1"/>
    <w:rsid w:val="0048076E"/>
    <w:rsid w:val="0048090C"/>
    <w:rsid w:val="004811B3"/>
    <w:rsid w:val="004811FA"/>
    <w:rsid w:val="00481377"/>
    <w:rsid w:val="00481FF0"/>
    <w:rsid w:val="0048329E"/>
    <w:rsid w:val="0048406B"/>
    <w:rsid w:val="00484FE5"/>
    <w:rsid w:val="00490A3D"/>
    <w:rsid w:val="00491B64"/>
    <w:rsid w:val="0049229F"/>
    <w:rsid w:val="0049276C"/>
    <w:rsid w:val="00493937"/>
    <w:rsid w:val="00493E41"/>
    <w:rsid w:val="00494429"/>
    <w:rsid w:val="00494608"/>
    <w:rsid w:val="004955FC"/>
    <w:rsid w:val="004960A3"/>
    <w:rsid w:val="004972DE"/>
    <w:rsid w:val="0049730E"/>
    <w:rsid w:val="004974EB"/>
    <w:rsid w:val="0049761B"/>
    <w:rsid w:val="004A0171"/>
    <w:rsid w:val="004A0FA3"/>
    <w:rsid w:val="004A1057"/>
    <w:rsid w:val="004A2CAC"/>
    <w:rsid w:val="004A3364"/>
    <w:rsid w:val="004A3719"/>
    <w:rsid w:val="004A3CB7"/>
    <w:rsid w:val="004A5C2C"/>
    <w:rsid w:val="004B3845"/>
    <w:rsid w:val="004B3B49"/>
    <w:rsid w:val="004B7C46"/>
    <w:rsid w:val="004B7FAA"/>
    <w:rsid w:val="004C0CDE"/>
    <w:rsid w:val="004C1206"/>
    <w:rsid w:val="004C4235"/>
    <w:rsid w:val="004C4B91"/>
    <w:rsid w:val="004C500C"/>
    <w:rsid w:val="004C62FD"/>
    <w:rsid w:val="004C77AE"/>
    <w:rsid w:val="004D0D7E"/>
    <w:rsid w:val="004D23BC"/>
    <w:rsid w:val="004D32F8"/>
    <w:rsid w:val="004D4595"/>
    <w:rsid w:val="004D473B"/>
    <w:rsid w:val="004D669C"/>
    <w:rsid w:val="004D685A"/>
    <w:rsid w:val="004D6FA8"/>
    <w:rsid w:val="004D7657"/>
    <w:rsid w:val="004D7748"/>
    <w:rsid w:val="004E3AD1"/>
    <w:rsid w:val="004E43A4"/>
    <w:rsid w:val="004E52B6"/>
    <w:rsid w:val="004E5852"/>
    <w:rsid w:val="004E6C65"/>
    <w:rsid w:val="004F1D46"/>
    <w:rsid w:val="004F20EB"/>
    <w:rsid w:val="004F24F0"/>
    <w:rsid w:val="004F2BAD"/>
    <w:rsid w:val="004F2F5B"/>
    <w:rsid w:val="004F3688"/>
    <w:rsid w:val="004F5011"/>
    <w:rsid w:val="004F572E"/>
    <w:rsid w:val="004F5789"/>
    <w:rsid w:val="004F7BC4"/>
    <w:rsid w:val="0050095F"/>
    <w:rsid w:val="005017FB"/>
    <w:rsid w:val="00502293"/>
    <w:rsid w:val="00502695"/>
    <w:rsid w:val="00503236"/>
    <w:rsid w:val="0050429D"/>
    <w:rsid w:val="00505B58"/>
    <w:rsid w:val="0050635B"/>
    <w:rsid w:val="00510098"/>
    <w:rsid w:val="00512624"/>
    <w:rsid w:val="00513DAA"/>
    <w:rsid w:val="0051485E"/>
    <w:rsid w:val="0051644A"/>
    <w:rsid w:val="0051728F"/>
    <w:rsid w:val="00517412"/>
    <w:rsid w:val="0051753B"/>
    <w:rsid w:val="00517620"/>
    <w:rsid w:val="005203A7"/>
    <w:rsid w:val="00520F67"/>
    <w:rsid w:val="0052115E"/>
    <w:rsid w:val="00521EE4"/>
    <w:rsid w:val="00525237"/>
    <w:rsid w:val="005254E4"/>
    <w:rsid w:val="0052685F"/>
    <w:rsid w:val="005302EC"/>
    <w:rsid w:val="005307FC"/>
    <w:rsid w:val="00531D99"/>
    <w:rsid w:val="0053328A"/>
    <w:rsid w:val="005351DA"/>
    <w:rsid w:val="00535286"/>
    <w:rsid w:val="00535E95"/>
    <w:rsid w:val="00536B3D"/>
    <w:rsid w:val="00536CCA"/>
    <w:rsid w:val="0053759E"/>
    <w:rsid w:val="005410B6"/>
    <w:rsid w:val="00541C52"/>
    <w:rsid w:val="00541D3E"/>
    <w:rsid w:val="00541E88"/>
    <w:rsid w:val="00542398"/>
    <w:rsid w:val="005426EE"/>
    <w:rsid w:val="00543E4E"/>
    <w:rsid w:val="00543F74"/>
    <w:rsid w:val="00544856"/>
    <w:rsid w:val="00544C26"/>
    <w:rsid w:val="00547629"/>
    <w:rsid w:val="00550F64"/>
    <w:rsid w:val="00551ECD"/>
    <w:rsid w:val="005527BD"/>
    <w:rsid w:val="0055323F"/>
    <w:rsid w:val="00555F54"/>
    <w:rsid w:val="00556123"/>
    <w:rsid w:val="00557CC9"/>
    <w:rsid w:val="0056172C"/>
    <w:rsid w:val="005637BB"/>
    <w:rsid w:val="00564919"/>
    <w:rsid w:val="00564BEB"/>
    <w:rsid w:val="005665DD"/>
    <w:rsid w:val="00566F97"/>
    <w:rsid w:val="0057080C"/>
    <w:rsid w:val="0057123B"/>
    <w:rsid w:val="00572538"/>
    <w:rsid w:val="005767C0"/>
    <w:rsid w:val="00576A5A"/>
    <w:rsid w:val="00577CF6"/>
    <w:rsid w:val="0058026C"/>
    <w:rsid w:val="00581E98"/>
    <w:rsid w:val="00582D83"/>
    <w:rsid w:val="00584220"/>
    <w:rsid w:val="00584CE1"/>
    <w:rsid w:val="00587C0D"/>
    <w:rsid w:val="00593980"/>
    <w:rsid w:val="005939D2"/>
    <w:rsid w:val="00593F3D"/>
    <w:rsid w:val="00595494"/>
    <w:rsid w:val="00595665"/>
    <w:rsid w:val="0059584F"/>
    <w:rsid w:val="00596C22"/>
    <w:rsid w:val="00597605"/>
    <w:rsid w:val="005A0B8F"/>
    <w:rsid w:val="005A1573"/>
    <w:rsid w:val="005A195A"/>
    <w:rsid w:val="005A3416"/>
    <w:rsid w:val="005A3846"/>
    <w:rsid w:val="005A4386"/>
    <w:rsid w:val="005A5E45"/>
    <w:rsid w:val="005A6332"/>
    <w:rsid w:val="005A65D3"/>
    <w:rsid w:val="005A6D36"/>
    <w:rsid w:val="005A7BBC"/>
    <w:rsid w:val="005A7DDA"/>
    <w:rsid w:val="005B0999"/>
    <w:rsid w:val="005B0F32"/>
    <w:rsid w:val="005B1B00"/>
    <w:rsid w:val="005B2154"/>
    <w:rsid w:val="005B390C"/>
    <w:rsid w:val="005B500C"/>
    <w:rsid w:val="005B58CB"/>
    <w:rsid w:val="005B609C"/>
    <w:rsid w:val="005B7344"/>
    <w:rsid w:val="005B7D5B"/>
    <w:rsid w:val="005C0141"/>
    <w:rsid w:val="005C5465"/>
    <w:rsid w:val="005C65A8"/>
    <w:rsid w:val="005C6750"/>
    <w:rsid w:val="005D0560"/>
    <w:rsid w:val="005D1FDC"/>
    <w:rsid w:val="005D5D38"/>
    <w:rsid w:val="005D5FF6"/>
    <w:rsid w:val="005E046E"/>
    <w:rsid w:val="005E1008"/>
    <w:rsid w:val="005E15BC"/>
    <w:rsid w:val="005E1CD0"/>
    <w:rsid w:val="005E3E0A"/>
    <w:rsid w:val="005E4370"/>
    <w:rsid w:val="005E473E"/>
    <w:rsid w:val="005E4F99"/>
    <w:rsid w:val="005E5278"/>
    <w:rsid w:val="005E5AD1"/>
    <w:rsid w:val="005E5B72"/>
    <w:rsid w:val="005E67FE"/>
    <w:rsid w:val="005E6F16"/>
    <w:rsid w:val="005E7B18"/>
    <w:rsid w:val="005F0132"/>
    <w:rsid w:val="005F05D1"/>
    <w:rsid w:val="005F0FDE"/>
    <w:rsid w:val="005F17A3"/>
    <w:rsid w:val="005F3939"/>
    <w:rsid w:val="005F61E1"/>
    <w:rsid w:val="005F6415"/>
    <w:rsid w:val="005F7AF2"/>
    <w:rsid w:val="005F7B53"/>
    <w:rsid w:val="006012B0"/>
    <w:rsid w:val="00602EA0"/>
    <w:rsid w:val="006033C8"/>
    <w:rsid w:val="00603894"/>
    <w:rsid w:val="0060549A"/>
    <w:rsid w:val="00605DD1"/>
    <w:rsid w:val="00606C30"/>
    <w:rsid w:val="0060780D"/>
    <w:rsid w:val="00607C9A"/>
    <w:rsid w:val="00607D05"/>
    <w:rsid w:val="00610014"/>
    <w:rsid w:val="0061002E"/>
    <w:rsid w:val="00610440"/>
    <w:rsid w:val="006104DA"/>
    <w:rsid w:val="00610E47"/>
    <w:rsid w:val="0061134F"/>
    <w:rsid w:val="00611791"/>
    <w:rsid w:val="0061244A"/>
    <w:rsid w:val="00612D36"/>
    <w:rsid w:val="006141F7"/>
    <w:rsid w:val="0061484C"/>
    <w:rsid w:val="00621BE9"/>
    <w:rsid w:val="00622133"/>
    <w:rsid w:val="00622333"/>
    <w:rsid w:val="0062378F"/>
    <w:rsid w:val="00624EBB"/>
    <w:rsid w:val="0062666A"/>
    <w:rsid w:val="00627366"/>
    <w:rsid w:val="00627BA3"/>
    <w:rsid w:val="00627CA3"/>
    <w:rsid w:val="00627F3A"/>
    <w:rsid w:val="00631545"/>
    <w:rsid w:val="00634042"/>
    <w:rsid w:val="00634870"/>
    <w:rsid w:val="00636078"/>
    <w:rsid w:val="006363E2"/>
    <w:rsid w:val="006367CD"/>
    <w:rsid w:val="00636911"/>
    <w:rsid w:val="00640B3C"/>
    <w:rsid w:val="0064119E"/>
    <w:rsid w:val="00642778"/>
    <w:rsid w:val="006440E9"/>
    <w:rsid w:val="00644671"/>
    <w:rsid w:val="00645E15"/>
    <w:rsid w:val="00646862"/>
    <w:rsid w:val="00647220"/>
    <w:rsid w:val="006509E1"/>
    <w:rsid w:val="00650B38"/>
    <w:rsid w:val="00650D70"/>
    <w:rsid w:val="00651F1B"/>
    <w:rsid w:val="00654C64"/>
    <w:rsid w:val="006574FF"/>
    <w:rsid w:val="0065775A"/>
    <w:rsid w:val="00657A11"/>
    <w:rsid w:val="00660909"/>
    <w:rsid w:val="0066224C"/>
    <w:rsid w:val="006643EC"/>
    <w:rsid w:val="00664479"/>
    <w:rsid w:val="00665DEC"/>
    <w:rsid w:val="006671FA"/>
    <w:rsid w:val="0066764B"/>
    <w:rsid w:val="00671093"/>
    <w:rsid w:val="0067260E"/>
    <w:rsid w:val="00674FE7"/>
    <w:rsid w:val="0067565D"/>
    <w:rsid w:val="006762FC"/>
    <w:rsid w:val="006769B0"/>
    <w:rsid w:val="006777C7"/>
    <w:rsid w:val="00677BDF"/>
    <w:rsid w:val="0068115F"/>
    <w:rsid w:val="006815A1"/>
    <w:rsid w:val="006838F6"/>
    <w:rsid w:val="0068484A"/>
    <w:rsid w:val="00685C52"/>
    <w:rsid w:val="00686388"/>
    <w:rsid w:val="006871BC"/>
    <w:rsid w:val="0069118B"/>
    <w:rsid w:val="006925BD"/>
    <w:rsid w:val="00692889"/>
    <w:rsid w:val="00693BDA"/>
    <w:rsid w:val="00695714"/>
    <w:rsid w:val="0069579E"/>
    <w:rsid w:val="006957CD"/>
    <w:rsid w:val="006959C9"/>
    <w:rsid w:val="0069663A"/>
    <w:rsid w:val="00696AD6"/>
    <w:rsid w:val="006970AD"/>
    <w:rsid w:val="00697D6C"/>
    <w:rsid w:val="00697F74"/>
    <w:rsid w:val="006A04CE"/>
    <w:rsid w:val="006A1065"/>
    <w:rsid w:val="006A2AFA"/>
    <w:rsid w:val="006A3489"/>
    <w:rsid w:val="006A36F7"/>
    <w:rsid w:val="006A4E40"/>
    <w:rsid w:val="006A54F5"/>
    <w:rsid w:val="006A6259"/>
    <w:rsid w:val="006A67E5"/>
    <w:rsid w:val="006B2835"/>
    <w:rsid w:val="006B3227"/>
    <w:rsid w:val="006B565F"/>
    <w:rsid w:val="006B794F"/>
    <w:rsid w:val="006C104B"/>
    <w:rsid w:val="006C1846"/>
    <w:rsid w:val="006C1A9C"/>
    <w:rsid w:val="006C5447"/>
    <w:rsid w:val="006C614D"/>
    <w:rsid w:val="006C72CC"/>
    <w:rsid w:val="006D44A0"/>
    <w:rsid w:val="006D4BA5"/>
    <w:rsid w:val="006D564E"/>
    <w:rsid w:val="006D56C8"/>
    <w:rsid w:val="006D5D62"/>
    <w:rsid w:val="006D6C76"/>
    <w:rsid w:val="006D75FC"/>
    <w:rsid w:val="006E0013"/>
    <w:rsid w:val="006E01C7"/>
    <w:rsid w:val="006E0E48"/>
    <w:rsid w:val="006E0EC4"/>
    <w:rsid w:val="006E13B9"/>
    <w:rsid w:val="006E145E"/>
    <w:rsid w:val="006E3064"/>
    <w:rsid w:val="006E37CB"/>
    <w:rsid w:val="006E44F3"/>
    <w:rsid w:val="006E4C67"/>
    <w:rsid w:val="006E534C"/>
    <w:rsid w:val="006E541A"/>
    <w:rsid w:val="006E6024"/>
    <w:rsid w:val="006E666D"/>
    <w:rsid w:val="006F01C9"/>
    <w:rsid w:val="006F0EC6"/>
    <w:rsid w:val="006F215B"/>
    <w:rsid w:val="006F21CB"/>
    <w:rsid w:val="006F2B23"/>
    <w:rsid w:val="006F332C"/>
    <w:rsid w:val="006F5963"/>
    <w:rsid w:val="006F7382"/>
    <w:rsid w:val="006F7E08"/>
    <w:rsid w:val="00700000"/>
    <w:rsid w:val="00700041"/>
    <w:rsid w:val="007002B5"/>
    <w:rsid w:val="00700F56"/>
    <w:rsid w:val="007019AB"/>
    <w:rsid w:val="00701C64"/>
    <w:rsid w:val="00702929"/>
    <w:rsid w:val="007039A9"/>
    <w:rsid w:val="00704E37"/>
    <w:rsid w:val="0070760F"/>
    <w:rsid w:val="007079A8"/>
    <w:rsid w:val="007101DA"/>
    <w:rsid w:val="007102D2"/>
    <w:rsid w:val="00710BD6"/>
    <w:rsid w:val="00711065"/>
    <w:rsid w:val="00715753"/>
    <w:rsid w:val="00715AAE"/>
    <w:rsid w:val="00715FAE"/>
    <w:rsid w:val="0071772B"/>
    <w:rsid w:val="00721758"/>
    <w:rsid w:val="00722B37"/>
    <w:rsid w:val="007232D9"/>
    <w:rsid w:val="007234C7"/>
    <w:rsid w:val="007244E6"/>
    <w:rsid w:val="0072462A"/>
    <w:rsid w:val="007255B8"/>
    <w:rsid w:val="007267BC"/>
    <w:rsid w:val="0072782E"/>
    <w:rsid w:val="00727B7C"/>
    <w:rsid w:val="00732E59"/>
    <w:rsid w:val="007332AD"/>
    <w:rsid w:val="007338BD"/>
    <w:rsid w:val="00734657"/>
    <w:rsid w:val="00735281"/>
    <w:rsid w:val="00736702"/>
    <w:rsid w:val="00736F1B"/>
    <w:rsid w:val="00737D32"/>
    <w:rsid w:val="007414F3"/>
    <w:rsid w:val="007416A8"/>
    <w:rsid w:val="00741966"/>
    <w:rsid w:val="00742989"/>
    <w:rsid w:val="00746CAE"/>
    <w:rsid w:val="00750276"/>
    <w:rsid w:val="00750C14"/>
    <w:rsid w:val="00750D8C"/>
    <w:rsid w:val="00751558"/>
    <w:rsid w:val="00752CAC"/>
    <w:rsid w:val="00753134"/>
    <w:rsid w:val="00754B43"/>
    <w:rsid w:val="0075510E"/>
    <w:rsid w:val="00756902"/>
    <w:rsid w:val="00756921"/>
    <w:rsid w:val="00760B76"/>
    <w:rsid w:val="00761BD2"/>
    <w:rsid w:val="00762DCF"/>
    <w:rsid w:val="007648FA"/>
    <w:rsid w:val="00766007"/>
    <w:rsid w:val="0076684A"/>
    <w:rsid w:val="007715C8"/>
    <w:rsid w:val="0077186A"/>
    <w:rsid w:val="00771B3A"/>
    <w:rsid w:val="00772000"/>
    <w:rsid w:val="0077205D"/>
    <w:rsid w:val="0077273B"/>
    <w:rsid w:val="00773F72"/>
    <w:rsid w:val="0077531B"/>
    <w:rsid w:val="007771A0"/>
    <w:rsid w:val="007807CF"/>
    <w:rsid w:val="007811CA"/>
    <w:rsid w:val="0078274C"/>
    <w:rsid w:val="00783B3A"/>
    <w:rsid w:val="007843CB"/>
    <w:rsid w:val="007844CD"/>
    <w:rsid w:val="007844D9"/>
    <w:rsid w:val="007854DE"/>
    <w:rsid w:val="00786C05"/>
    <w:rsid w:val="00787818"/>
    <w:rsid w:val="0078796C"/>
    <w:rsid w:val="00790FF8"/>
    <w:rsid w:val="0079116E"/>
    <w:rsid w:val="00791CD5"/>
    <w:rsid w:val="00792813"/>
    <w:rsid w:val="00793D33"/>
    <w:rsid w:val="0079487A"/>
    <w:rsid w:val="00795A8A"/>
    <w:rsid w:val="00796694"/>
    <w:rsid w:val="007A00AE"/>
    <w:rsid w:val="007A0470"/>
    <w:rsid w:val="007A12D3"/>
    <w:rsid w:val="007A1B0B"/>
    <w:rsid w:val="007A2A2B"/>
    <w:rsid w:val="007A45AF"/>
    <w:rsid w:val="007A4EAD"/>
    <w:rsid w:val="007A6576"/>
    <w:rsid w:val="007B10B1"/>
    <w:rsid w:val="007B446F"/>
    <w:rsid w:val="007B6307"/>
    <w:rsid w:val="007B6DB3"/>
    <w:rsid w:val="007C1664"/>
    <w:rsid w:val="007C173D"/>
    <w:rsid w:val="007C287D"/>
    <w:rsid w:val="007C2F51"/>
    <w:rsid w:val="007C2FA8"/>
    <w:rsid w:val="007C3205"/>
    <w:rsid w:val="007C4729"/>
    <w:rsid w:val="007C48F8"/>
    <w:rsid w:val="007C59CB"/>
    <w:rsid w:val="007C5E6F"/>
    <w:rsid w:val="007C6422"/>
    <w:rsid w:val="007C6AC0"/>
    <w:rsid w:val="007D0591"/>
    <w:rsid w:val="007D2012"/>
    <w:rsid w:val="007D351F"/>
    <w:rsid w:val="007D3A5B"/>
    <w:rsid w:val="007D4FB5"/>
    <w:rsid w:val="007D6994"/>
    <w:rsid w:val="007D712E"/>
    <w:rsid w:val="007E27B1"/>
    <w:rsid w:val="007E2992"/>
    <w:rsid w:val="007E3FC4"/>
    <w:rsid w:val="007E421D"/>
    <w:rsid w:val="007E47A3"/>
    <w:rsid w:val="007E7498"/>
    <w:rsid w:val="007F0E59"/>
    <w:rsid w:val="007F1325"/>
    <w:rsid w:val="007F1EBF"/>
    <w:rsid w:val="007F2736"/>
    <w:rsid w:val="007F3B83"/>
    <w:rsid w:val="007F41B4"/>
    <w:rsid w:val="007F6B44"/>
    <w:rsid w:val="00803406"/>
    <w:rsid w:val="00803BF7"/>
    <w:rsid w:val="008048D8"/>
    <w:rsid w:val="00805777"/>
    <w:rsid w:val="00806758"/>
    <w:rsid w:val="00807AE8"/>
    <w:rsid w:val="0081051F"/>
    <w:rsid w:val="00810569"/>
    <w:rsid w:val="008108AC"/>
    <w:rsid w:val="00810A2C"/>
    <w:rsid w:val="0081112E"/>
    <w:rsid w:val="008126E2"/>
    <w:rsid w:val="00812743"/>
    <w:rsid w:val="00812999"/>
    <w:rsid w:val="00812A6D"/>
    <w:rsid w:val="00812EC3"/>
    <w:rsid w:val="0081326B"/>
    <w:rsid w:val="00813AFA"/>
    <w:rsid w:val="00813B7E"/>
    <w:rsid w:val="008148AB"/>
    <w:rsid w:val="00815A30"/>
    <w:rsid w:val="00815C07"/>
    <w:rsid w:val="008165B8"/>
    <w:rsid w:val="00816DB4"/>
    <w:rsid w:val="008179BA"/>
    <w:rsid w:val="0082026B"/>
    <w:rsid w:val="0082120C"/>
    <w:rsid w:val="00821552"/>
    <w:rsid w:val="00821A97"/>
    <w:rsid w:val="0082467C"/>
    <w:rsid w:val="008266DC"/>
    <w:rsid w:val="00826EC7"/>
    <w:rsid w:val="00831645"/>
    <w:rsid w:val="0083171E"/>
    <w:rsid w:val="00832C44"/>
    <w:rsid w:val="00832DFE"/>
    <w:rsid w:val="00832E94"/>
    <w:rsid w:val="00834FF0"/>
    <w:rsid w:val="0083541B"/>
    <w:rsid w:val="00835A14"/>
    <w:rsid w:val="0083600E"/>
    <w:rsid w:val="00836916"/>
    <w:rsid w:val="00844EED"/>
    <w:rsid w:val="00846489"/>
    <w:rsid w:val="00847864"/>
    <w:rsid w:val="00850F74"/>
    <w:rsid w:val="008513E8"/>
    <w:rsid w:val="008519CB"/>
    <w:rsid w:val="0085332C"/>
    <w:rsid w:val="0085333C"/>
    <w:rsid w:val="008550D6"/>
    <w:rsid w:val="0085516B"/>
    <w:rsid w:val="00856567"/>
    <w:rsid w:val="00860F96"/>
    <w:rsid w:val="00861CFA"/>
    <w:rsid w:val="00862E54"/>
    <w:rsid w:val="0086463A"/>
    <w:rsid w:val="00865ED1"/>
    <w:rsid w:val="00867CC8"/>
    <w:rsid w:val="00870890"/>
    <w:rsid w:val="0087108E"/>
    <w:rsid w:val="00871F01"/>
    <w:rsid w:val="00872EAF"/>
    <w:rsid w:val="00873353"/>
    <w:rsid w:val="00874AB7"/>
    <w:rsid w:val="00874B04"/>
    <w:rsid w:val="00874CB2"/>
    <w:rsid w:val="008759A1"/>
    <w:rsid w:val="00879962"/>
    <w:rsid w:val="008809D7"/>
    <w:rsid w:val="00886202"/>
    <w:rsid w:val="00886E2D"/>
    <w:rsid w:val="00890EFC"/>
    <w:rsid w:val="00890FFC"/>
    <w:rsid w:val="00892252"/>
    <w:rsid w:val="00892DF7"/>
    <w:rsid w:val="00892F5E"/>
    <w:rsid w:val="0089379E"/>
    <w:rsid w:val="00897F1F"/>
    <w:rsid w:val="008A0598"/>
    <w:rsid w:val="008A07EC"/>
    <w:rsid w:val="008A182D"/>
    <w:rsid w:val="008A2180"/>
    <w:rsid w:val="008A2E01"/>
    <w:rsid w:val="008A3023"/>
    <w:rsid w:val="008A4A76"/>
    <w:rsid w:val="008A538C"/>
    <w:rsid w:val="008A55FB"/>
    <w:rsid w:val="008A5B5A"/>
    <w:rsid w:val="008A5C9C"/>
    <w:rsid w:val="008A60F4"/>
    <w:rsid w:val="008A6330"/>
    <w:rsid w:val="008A66CF"/>
    <w:rsid w:val="008A7096"/>
    <w:rsid w:val="008B00AF"/>
    <w:rsid w:val="008B0BFC"/>
    <w:rsid w:val="008B0F6C"/>
    <w:rsid w:val="008B520B"/>
    <w:rsid w:val="008B5BC4"/>
    <w:rsid w:val="008B72DD"/>
    <w:rsid w:val="008B7D7B"/>
    <w:rsid w:val="008C5169"/>
    <w:rsid w:val="008C5E92"/>
    <w:rsid w:val="008C7E2A"/>
    <w:rsid w:val="008D0C38"/>
    <w:rsid w:val="008D2E10"/>
    <w:rsid w:val="008D33F7"/>
    <w:rsid w:val="008D4473"/>
    <w:rsid w:val="008D4677"/>
    <w:rsid w:val="008D5ECF"/>
    <w:rsid w:val="008D619C"/>
    <w:rsid w:val="008D69FB"/>
    <w:rsid w:val="008D7A92"/>
    <w:rsid w:val="008E1094"/>
    <w:rsid w:val="008E114F"/>
    <w:rsid w:val="008E11B0"/>
    <w:rsid w:val="008E22CC"/>
    <w:rsid w:val="008E2FAA"/>
    <w:rsid w:val="008E4447"/>
    <w:rsid w:val="008E4468"/>
    <w:rsid w:val="008E49F0"/>
    <w:rsid w:val="008E5033"/>
    <w:rsid w:val="008E512E"/>
    <w:rsid w:val="008E6F28"/>
    <w:rsid w:val="008E7715"/>
    <w:rsid w:val="008EAD0F"/>
    <w:rsid w:val="008F04A6"/>
    <w:rsid w:val="008F4945"/>
    <w:rsid w:val="009006CB"/>
    <w:rsid w:val="009008FC"/>
    <w:rsid w:val="00901222"/>
    <w:rsid w:val="00901BEF"/>
    <w:rsid w:val="00901E84"/>
    <w:rsid w:val="00902FD8"/>
    <w:rsid w:val="00905D78"/>
    <w:rsid w:val="00907281"/>
    <w:rsid w:val="00914385"/>
    <w:rsid w:val="00916D71"/>
    <w:rsid w:val="00923039"/>
    <w:rsid w:val="00923BFF"/>
    <w:rsid w:val="0092484B"/>
    <w:rsid w:val="00924D78"/>
    <w:rsid w:val="009269CA"/>
    <w:rsid w:val="00930869"/>
    <w:rsid w:val="009317E0"/>
    <w:rsid w:val="009330FF"/>
    <w:rsid w:val="00933813"/>
    <w:rsid w:val="00933EA1"/>
    <w:rsid w:val="00934F1E"/>
    <w:rsid w:val="009356AE"/>
    <w:rsid w:val="00935735"/>
    <w:rsid w:val="00935E58"/>
    <w:rsid w:val="0093742D"/>
    <w:rsid w:val="00940A80"/>
    <w:rsid w:val="00942FFA"/>
    <w:rsid w:val="0094402C"/>
    <w:rsid w:val="009452F7"/>
    <w:rsid w:val="0094738D"/>
    <w:rsid w:val="0095122D"/>
    <w:rsid w:val="00951EC9"/>
    <w:rsid w:val="0095363D"/>
    <w:rsid w:val="00953FCB"/>
    <w:rsid w:val="0095574F"/>
    <w:rsid w:val="00955EF1"/>
    <w:rsid w:val="0096046B"/>
    <w:rsid w:val="00961AB6"/>
    <w:rsid w:val="00964234"/>
    <w:rsid w:val="00964BBF"/>
    <w:rsid w:val="0096686C"/>
    <w:rsid w:val="00966B1B"/>
    <w:rsid w:val="00966FAA"/>
    <w:rsid w:val="00967C32"/>
    <w:rsid w:val="00967C6B"/>
    <w:rsid w:val="00972789"/>
    <w:rsid w:val="00975132"/>
    <w:rsid w:val="0097656B"/>
    <w:rsid w:val="00976F96"/>
    <w:rsid w:val="0097796D"/>
    <w:rsid w:val="00980C97"/>
    <w:rsid w:val="009819AB"/>
    <w:rsid w:val="00982CD8"/>
    <w:rsid w:val="00983283"/>
    <w:rsid w:val="00984C6D"/>
    <w:rsid w:val="00984E87"/>
    <w:rsid w:val="00985712"/>
    <w:rsid w:val="0099080D"/>
    <w:rsid w:val="009912E1"/>
    <w:rsid w:val="00991923"/>
    <w:rsid w:val="00991B18"/>
    <w:rsid w:val="00992395"/>
    <w:rsid w:val="00993600"/>
    <w:rsid w:val="00994101"/>
    <w:rsid w:val="009951BD"/>
    <w:rsid w:val="0099541D"/>
    <w:rsid w:val="00996613"/>
    <w:rsid w:val="00997CC9"/>
    <w:rsid w:val="009A0357"/>
    <w:rsid w:val="009A1F12"/>
    <w:rsid w:val="009A20B6"/>
    <w:rsid w:val="009A212A"/>
    <w:rsid w:val="009A28F5"/>
    <w:rsid w:val="009A4864"/>
    <w:rsid w:val="009A4B4D"/>
    <w:rsid w:val="009A4E4C"/>
    <w:rsid w:val="009A5270"/>
    <w:rsid w:val="009A6344"/>
    <w:rsid w:val="009A6462"/>
    <w:rsid w:val="009B03A1"/>
    <w:rsid w:val="009B2564"/>
    <w:rsid w:val="009B2603"/>
    <w:rsid w:val="009B3AA7"/>
    <w:rsid w:val="009B41FC"/>
    <w:rsid w:val="009B47FE"/>
    <w:rsid w:val="009B5C51"/>
    <w:rsid w:val="009B74BA"/>
    <w:rsid w:val="009C09D7"/>
    <w:rsid w:val="009C1D6D"/>
    <w:rsid w:val="009C1F0D"/>
    <w:rsid w:val="009C1FF5"/>
    <w:rsid w:val="009C2783"/>
    <w:rsid w:val="009C4014"/>
    <w:rsid w:val="009C43B2"/>
    <w:rsid w:val="009C45D8"/>
    <w:rsid w:val="009C5FCA"/>
    <w:rsid w:val="009C6DFC"/>
    <w:rsid w:val="009C7670"/>
    <w:rsid w:val="009C779A"/>
    <w:rsid w:val="009D0968"/>
    <w:rsid w:val="009D152A"/>
    <w:rsid w:val="009D17EC"/>
    <w:rsid w:val="009D1945"/>
    <w:rsid w:val="009D2AFD"/>
    <w:rsid w:val="009D4840"/>
    <w:rsid w:val="009D4B1F"/>
    <w:rsid w:val="009D5780"/>
    <w:rsid w:val="009D733E"/>
    <w:rsid w:val="009D78A9"/>
    <w:rsid w:val="009E003E"/>
    <w:rsid w:val="009E125F"/>
    <w:rsid w:val="009E1CC0"/>
    <w:rsid w:val="009E413E"/>
    <w:rsid w:val="009E499F"/>
    <w:rsid w:val="009E6D90"/>
    <w:rsid w:val="009F0D80"/>
    <w:rsid w:val="009F1747"/>
    <w:rsid w:val="009F1C1B"/>
    <w:rsid w:val="009F35B9"/>
    <w:rsid w:val="009F401D"/>
    <w:rsid w:val="009F4579"/>
    <w:rsid w:val="009F518A"/>
    <w:rsid w:val="009F5406"/>
    <w:rsid w:val="009F6015"/>
    <w:rsid w:val="009F61EB"/>
    <w:rsid w:val="009F62F3"/>
    <w:rsid w:val="009F6C0B"/>
    <w:rsid w:val="009F704F"/>
    <w:rsid w:val="009F71C0"/>
    <w:rsid w:val="00A014C8"/>
    <w:rsid w:val="00A0216E"/>
    <w:rsid w:val="00A02898"/>
    <w:rsid w:val="00A0592C"/>
    <w:rsid w:val="00A059EC"/>
    <w:rsid w:val="00A06147"/>
    <w:rsid w:val="00A068D6"/>
    <w:rsid w:val="00A06AC6"/>
    <w:rsid w:val="00A06FAD"/>
    <w:rsid w:val="00A07427"/>
    <w:rsid w:val="00A076C0"/>
    <w:rsid w:val="00A10497"/>
    <w:rsid w:val="00A11354"/>
    <w:rsid w:val="00A11C22"/>
    <w:rsid w:val="00A158D1"/>
    <w:rsid w:val="00A15C30"/>
    <w:rsid w:val="00A160B2"/>
    <w:rsid w:val="00A16F63"/>
    <w:rsid w:val="00A1720C"/>
    <w:rsid w:val="00A17223"/>
    <w:rsid w:val="00A20663"/>
    <w:rsid w:val="00A2082D"/>
    <w:rsid w:val="00A218D9"/>
    <w:rsid w:val="00A21C83"/>
    <w:rsid w:val="00A2263E"/>
    <w:rsid w:val="00A2271A"/>
    <w:rsid w:val="00A22F0E"/>
    <w:rsid w:val="00A25ED9"/>
    <w:rsid w:val="00A276FF"/>
    <w:rsid w:val="00A2774D"/>
    <w:rsid w:val="00A31162"/>
    <w:rsid w:val="00A315D7"/>
    <w:rsid w:val="00A316EA"/>
    <w:rsid w:val="00A321C7"/>
    <w:rsid w:val="00A339EE"/>
    <w:rsid w:val="00A33EC7"/>
    <w:rsid w:val="00A33F27"/>
    <w:rsid w:val="00A37EA1"/>
    <w:rsid w:val="00A41761"/>
    <w:rsid w:val="00A41EC2"/>
    <w:rsid w:val="00A430BC"/>
    <w:rsid w:val="00A43FD7"/>
    <w:rsid w:val="00A461DC"/>
    <w:rsid w:val="00A4635A"/>
    <w:rsid w:val="00A463D0"/>
    <w:rsid w:val="00A50141"/>
    <w:rsid w:val="00A52886"/>
    <w:rsid w:val="00A52C72"/>
    <w:rsid w:val="00A53D9B"/>
    <w:rsid w:val="00A55442"/>
    <w:rsid w:val="00A55608"/>
    <w:rsid w:val="00A556FB"/>
    <w:rsid w:val="00A56485"/>
    <w:rsid w:val="00A5797A"/>
    <w:rsid w:val="00A60572"/>
    <w:rsid w:val="00A6061D"/>
    <w:rsid w:val="00A608E8"/>
    <w:rsid w:val="00A60F98"/>
    <w:rsid w:val="00A6101C"/>
    <w:rsid w:val="00A61ED4"/>
    <w:rsid w:val="00A62C32"/>
    <w:rsid w:val="00A62EC1"/>
    <w:rsid w:val="00A63EBF"/>
    <w:rsid w:val="00A6558E"/>
    <w:rsid w:val="00A65D6F"/>
    <w:rsid w:val="00A6672E"/>
    <w:rsid w:val="00A67D79"/>
    <w:rsid w:val="00A711B9"/>
    <w:rsid w:val="00A71F2E"/>
    <w:rsid w:val="00A723AE"/>
    <w:rsid w:val="00A7395F"/>
    <w:rsid w:val="00A73A84"/>
    <w:rsid w:val="00A73C74"/>
    <w:rsid w:val="00A74D72"/>
    <w:rsid w:val="00A74E7F"/>
    <w:rsid w:val="00A74F0B"/>
    <w:rsid w:val="00A764B6"/>
    <w:rsid w:val="00A76BAA"/>
    <w:rsid w:val="00A76D6F"/>
    <w:rsid w:val="00A77919"/>
    <w:rsid w:val="00A77F03"/>
    <w:rsid w:val="00A804BE"/>
    <w:rsid w:val="00A80A3B"/>
    <w:rsid w:val="00A816E3"/>
    <w:rsid w:val="00A82100"/>
    <w:rsid w:val="00A826ED"/>
    <w:rsid w:val="00A82899"/>
    <w:rsid w:val="00A840A8"/>
    <w:rsid w:val="00A841FD"/>
    <w:rsid w:val="00A8467D"/>
    <w:rsid w:val="00A84A8E"/>
    <w:rsid w:val="00A85EBD"/>
    <w:rsid w:val="00A8607A"/>
    <w:rsid w:val="00A861F9"/>
    <w:rsid w:val="00A8633B"/>
    <w:rsid w:val="00A86B11"/>
    <w:rsid w:val="00A87130"/>
    <w:rsid w:val="00A87133"/>
    <w:rsid w:val="00A9316B"/>
    <w:rsid w:val="00A96041"/>
    <w:rsid w:val="00A96423"/>
    <w:rsid w:val="00A965D8"/>
    <w:rsid w:val="00A972EF"/>
    <w:rsid w:val="00A979F4"/>
    <w:rsid w:val="00A97AD9"/>
    <w:rsid w:val="00AA0E20"/>
    <w:rsid w:val="00AA1EEC"/>
    <w:rsid w:val="00AA2758"/>
    <w:rsid w:val="00AA4BEB"/>
    <w:rsid w:val="00AA4E36"/>
    <w:rsid w:val="00AA4F01"/>
    <w:rsid w:val="00AA6934"/>
    <w:rsid w:val="00AA6C4E"/>
    <w:rsid w:val="00AA7851"/>
    <w:rsid w:val="00AB068F"/>
    <w:rsid w:val="00AB084B"/>
    <w:rsid w:val="00AB0EA0"/>
    <w:rsid w:val="00AB1891"/>
    <w:rsid w:val="00AB2613"/>
    <w:rsid w:val="00AB4602"/>
    <w:rsid w:val="00AB6DF1"/>
    <w:rsid w:val="00AB6FF0"/>
    <w:rsid w:val="00AC10DC"/>
    <w:rsid w:val="00AC31C6"/>
    <w:rsid w:val="00AC3734"/>
    <w:rsid w:val="00AC3F2D"/>
    <w:rsid w:val="00AC696A"/>
    <w:rsid w:val="00AC6A95"/>
    <w:rsid w:val="00AC6E5F"/>
    <w:rsid w:val="00AC78E4"/>
    <w:rsid w:val="00AC7BDF"/>
    <w:rsid w:val="00AC7FD1"/>
    <w:rsid w:val="00AD0A25"/>
    <w:rsid w:val="00AD0B48"/>
    <w:rsid w:val="00AD1697"/>
    <w:rsid w:val="00AD2BFE"/>
    <w:rsid w:val="00AD39A7"/>
    <w:rsid w:val="00AD43AA"/>
    <w:rsid w:val="00AD518C"/>
    <w:rsid w:val="00AD51B6"/>
    <w:rsid w:val="00AD58F3"/>
    <w:rsid w:val="00AE0BE1"/>
    <w:rsid w:val="00AE16CF"/>
    <w:rsid w:val="00AE16FB"/>
    <w:rsid w:val="00AE26DB"/>
    <w:rsid w:val="00AE2E5C"/>
    <w:rsid w:val="00AE35A2"/>
    <w:rsid w:val="00AE3B13"/>
    <w:rsid w:val="00AE460C"/>
    <w:rsid w:val="00AE512C"/>
    <w:rsid w:val="00AE5656"/>
    <w:rsid w:val="00AE7603"/>
    <w:rsid w:val="00AE7FCA"/>
    <w:rsid w:val="00AF0755"/>
    <w:rsid w:val="00AF1A2A"/>
    <w:rsid w:val="00AF1E0C"/>
    <w:rsid w:val="00AF3456"/>
    <w:rsid w:val="00AF385E"/>
    <w:rsid w:val="00AF5533"/>
    <w:rsid w:val="00AF560A"/>
    <w:rsid w:val="00AF5F89"/>
    <w:rsid w:val="00AF6731"/>
    <w:rsid w:val="00B001F9"/>
    <w:rsid w:val="00B026A9"/>
    <w:rsid w:val="00B02E1F"/>
    <w:rsid w:val="00B0430F"/>
    <w:rsid w:val="00B0624E"/>
    <w:rsid w:val="00B06469"/>
    <w:rsid w:val="00B105D0"/>
    <w:rsid w:val="00B11C17"/>
    <w:rsid w:val="00B1257C"/>
    <w:rsid w:val="00B12988"/>
    <w:rsid w:val="00B13B05"/>
    <w:rsid w:val="00B13E6C"/>
    <w:rsid w:val="00B1512C"/>
    <w:rsid w:val="00B15489"/>
    <w:rsid w:val="00B1608B"/>
    <w:rsid w:val="00B16A38"/>
    <w:rsid w:val="00B17EB6"/>
    <w:rsid w:val="00B20642"/>
    <w:rsid w:val="00B21CB3"/>
    <w:rsid w:val="00B22CCB"/>
    <w:rsid w:val="00B2381C"/>
    <w:rsid w:val="00B240A4"/>
    <w:rsid w:val="00B24118"/>
    <w:rsid w:val="00B274E7"/>
    <w:rsid w:val="00B27A6D"/>
    <w:rsid w:val="00B3256E"/>
    <w:rsid w:val="00B32B77"/>
    <w:rsid w:val="00B33B49"/>
    <w:rsid w:val="00B3650B"/>
    <w:rsid w:val="00B412B6"/>
    <w:rsid w:val="00B415F8"/>
    <w:rsid w:val="00B42B73"/>
    <w:rsid w:val="00B44497"/>
    <w:rsid w:val="00B44D27"/>
    <w:rsid w:val="00B46393"/>
    <w:rsid w:val="00B47C63"/>
    <w:rsid w:val="00B5025D"/>
    <w:rsid w:val="00B5063D"/>
    <w:rsid w:val="00B506B6"/>
    <w:rsid w:val="00B5159C"/>
    <w:rsid w:val="00B51624"/>
    <w:rsid w:val="00B51D72"/>
    <w:rsid w:val="00B523A8"/>
    <w:rsid w:val="00B52517"/>
    <w:rsid w:val="00B52D72"/>
    <w:rsid w:val="00B54AF6"/>
    <w:rsid w:val="00B553CD"/>
    <w:rsid w:val="00B562D3"/>
    <w:rsid w:val="00B57C04"/>
    <w:rsid w:val="00B6004A"/>
    <w:rsid w:val="00B6128A"/>
    <w:rsid w:val="00B623D4"/>
    <w:rsid w:val="00B646C0"/>
    <w:rsid w:val="00B6517A"/>
    <w:rsid w:val="00B65982"/>
    <w:rsid w:val="00B664D2"/>
    <w:rsid w:val="00B70E6D"/>
    <w:rsid w:val="00B717D8"/>
    <w:rsid w:val="00B72422"/>
    <w:rsid w:val="00B7383E"/>
    <w:rsid w:val="00B739BC"/>
    <w:rsid w:val="00B742F8"/>
    <w:rsid w:val="00B76437"/>
    <w:rsid w:val="00B76877"/>
    <w:rsid w:val="00B7754C"/>
    <w:rsid w:val="00B80314"/>
    <w:rsid w:val="00B80B2F"/>
    <w:rsid w:val="00B831C6"/>
    <w:rsid w:val="00B844EB"/>
    <w:rsid w:val="00B84F1E"/>
    <w:rsid w:val="00B850D2"/>
    <w:rsid w:val="00B8620E"/>
    <w:rsid w:val="00B8681A"/>
    <w:rsid w:val="00B9092A"/>
    <w:rsid w:val="00B91B52"/>
    <w:rsid w:val="00B91C60"/>
    <w:rsid w:val="00B926DC"/>
    <w:rsid w:val="00B92B6A"/>
    <w:rsid w:val="00B96142"/>
    <w:rsid w:val="00B97CD8"/>
    <w:rsid w:val="00BA1EA1"/>
    <w:rsid w:val="00BA3ADC"/>
    <w:rsid w:val="00BA4444"/>
    <w:rsid w:val="00BA5627"/>
    <w:rsid w:val="00BA7A21"/>
    <w:rsid w:val="00BB1733"/>
    <w:rsid w:val="00BB22E6"/>
    <w:rsid w:val="00BB37A2"/>
    <w:rsid w:val="00BB3F04"/>
    <w:rsid w:val="00BB3F63"/>
    <w:rsid w:val="00BB4D38"/>
    <w:rsid w:val="00BB55BB"/>
    <w:rsid w:val="00BB6CEB"/>
    <w:rsid w:val="00BB7246"/>
    <w:rsid w:val="00BB743A"/>
    <w:rsid w:val="00BC1ADB"/>
    <w:rsid w:val="00BC1B9D"/>
    <w:rsid w:val="00BC2440"/>
    <w:rsid w:val="00BC3704"/>
    <w:rsid w:val="00BC4EB1"/>
    <w:rsid w:val="00BC6E26"/>
    <w:rsid w:val="00BC72CC"/>
    <w:rsid w:val="00BD0C57"/>
    <w:rsid w:val="00BD28EC"/>
    <w:rsid w:val="00BD2B90"/>
    <w:rsid w:val="00BD32A2"/>
    <w:rsid w:val="00BD3432"/>
    <w:rsid w:val="00BD3D16"/>
    <w:rsid w:val="00BD57E2"/>
    <w:rsid w:val="00BD5BF1"/>
    <w:rsid w:val="00BD66F0"/>
    <w:rsid w:val="00BD6BD3"/>
    <w:rsid w:val="00BD770E"/>
    <w:rsid w:val="00BD7AF5"/>
    <w:rsid w:val="00BE141D"/>
    <w:rsid w:val="00BE1459"/>
    <w:rsid w:val="00BE1550"/>
    <w:rsid w:val="00BE23A7"/>
    <w:rsid w:val="00BE23AB"/>
    <w:rsid w:val="00BE3A5B"/>
    <w:rsid w:val="00BE4FA3"/>
    <w:rsid w:val="00BE55BE"/>
    <w:rsid w:val="00BE56D7"/>
    <w:rsid w:val="00BE63BD"/>
    <w:rsid w:val="00BE70EF"/>
    <w:rsid w:val="00BF000B"/>
    <w:rsid w:val="00BF5535"/>
    <w:rsid w:val="00BF6C7D"/>
    <w:rsid w:val="00BF7A37"/>
    <w:rsid w:val="00C006FB"/>
    <w:rsid w:val="00C031FC"/>
    <w:rsid w:val="00C0349B"/>
    <w:rsid w:val="00C03DD9"/>
    <w:rsid w:val="00C04698"/>
    <w:rsid w:val="00C04F67"/>
    <w:rsid w:val="00C0544B"/>
    <w:rsid w:val="00C058D4"/>
    <w:rsid w:val="00C06053"/>
    <w:rsid w:val="00C066F6"/>
    <w:rsid w:val="00C107A4"/>
    <w:rsid w:val="00C15513"/>
    <w:rsid w:val="00C155D7"/>
    <w:rsid w:val="00C15AC9"/>
    <w:rsid w:val="00C16768"/>
    <w:rsid w:val="00C16CBF"/>
    <w:rsid w:val="00C17250"/>
    <w:rsid w:val="00C2046F"/>
    <w:rsid w:val="00C2077A"/>
    <w:rsid w:val="00C21011"/>
    <w:rsid w:val="00C2125D"/>
    <w:rsid w:val="00C21596"/>
    <w:rsid w:val="00C225D6"/>
    <w:rsid w:val="00C23446"/>
    <w:rsid w:val="00C249CA"/>
    <w:rsid w:val="00C24AF8"/>
    <w:rsid w:val="00C24E7D"/>
    <w:rsid w:val="00C30326"/>
    <w:rsid w:val="00C31F61"/>
    <w:rsid w:val="00C3247C"/>
    <w:rsid w:val="00C32DF2"/>
    <w:rsid w:val="00C33022"/>
    <w:rsid w:val="00C33FCA"/>
    <w:rsid w:val="00C36626"/>
    <w:rsid w:val="00C36E73"/>
    <w:rsid w:val="00C3729A"/>
    <w:rsid w:val="00C3748B"/>
    <w:rsid w:val="00C37DDA"/>
    <w:rsid w:val="00C37E0C"/>
    <w:rsid w:val="00C37FFA"/>
    <w:rsid w:val="00C4164F"/>
    <w:rsid w:val="00C41B31"/>
    <w:rsid w:val="00C41D73"/>
    <w:rsid w:val="00C430F3"/>
    <w:rsid w:val="00C449C1"/>
    <w:rsid w:val="00C45267"/>
    <w:rsid w:val="00C46442"/>
    <w:rsid w:val="00C46496"/>
    <w:rsid w:val="00C46CD8"/>
    <w:rsid w:val="00C505F1"/>
    <w:rsid w:val="00C50696"/>
    <w:rsid w:val="00C5329A"/>
    <w:rsid w:val="00C57299"/>
    <w:rsid w:val="00C57712"/>
    <w:rsid w:val="00C606D4"/>
    <w:rsid w:val="00C6162E"/>
    <w:rsid w:val="00C6177B"/>
    <w:rsid w:val="00C61BEC"/>
    <w:rsid w:val="00C63144"/>
    <w:rsid w:val="00C64244"/>
    <w:rsid w:val="00C666FB"/>
    <w:rsid w:val="00C66B92"/>
    <w:rsid w:val="00C67102"/>
    <w:rsid w:val="00C678CE"/>
    <w:rsid w:val="00C67E72"/>
    <w:rsid w:val="00C71364"/>
    <w:rsid w:val="00C716DB"/>
    <w:rsid w:val="00C72016"/>
    <w:rsid w:val="00C720CC"/>
    <w:rsid w:val="00C72251"/>
    <w:rsid w:val="00C72D32"/>
    <w:rsid w:val="00C72F8F"/>
    <w:rsid w:val="00C735C3"/>
    <w:rsid w:val="00C73F0B"/>
    <w:rsid w:val="00C740D0"/>
    <w:rsid w:val="00C755B6"/>
    <w:rsid w:val="00C75D44"/>
    <w:rsid w:val="00C7618E"/>
    <w:rsid w:val="00C76791"/>
    <w:rsid w:val="00C7686A"/>
    <w:rsid w:val="00C776E4"/>
    <w:rsid w:val="00C80865"/>
    <w:rsid w:val="00C80C7C"/>
    <w:rsid w:val="00C81FE6"/>
    <w:rsid w:val="00C8286A"/>
    <w:rsid w:val="00C83660"/>
    <w:rsid w:val="00C84146"/>
    <w:rsid w:val="00C84A7A"/>
    <w:rsid w:val="00C8512A"/>
    <w:rsid w:val="00C85321"/>
    <w:rsid w:val="00C85B6F"/>
    <w:rsid w:val="00C860B3"/>
    <w:rsid w:val="00C86471"/>
    <w:rsid w:val="00C8757A"/>
    <w:rsid w:val="00C87B35"/>
    <w:rsid w:val="00C87D31"/>
    <w:rsid w:val="00C920FC"/>
    <w:rsid w:val="00C9215A"/>
    <w:rsid w:val="00C92B06"/>
    <w:rsid w:val="00C933F8"/>
    <w:rsid w:val="00C93F86"/>
    <w:rsid w:val="00C95752"/>
    <w:rsid w:val="00C9599D"/>
    <w:rsid w:val="00C95F4B"/>
    <w:rsid w:val="00C9613D"/>
    <w:rsid w:val="00C967CC"/>
    <w:rsid w:val="00C96D30"/>
    <w:rsid w:val="00C96FAA"/>
    <w:rsid w:val="00CA013A"/>
    <w:rsid w:val="00CA01C2"/>
    <w:rsid w:val="00CA1795"/>
    <w:rsid w:val="00CA2485"/>
    <w:rsid w:val="00CA2AB3"/>
    <w:rsid w:val="00CA2E4A"/>
    <w:rsid w:val="00CA33E0"/>
    <w:rsid w:val="00CA3578"/>
    <w:rsid w:val="00CA63CB"/>
    <w:rsid w:val="00CB058B"/>
    <w:rsid w:val="00CB1502"/>
    <w:rsid w:val="00CB1950"/>
    <w:rsid w:val="00CB1FB4"/>
    <w:rsid w:val="00CB3846"/>
    <w:rsid w:val="00CB3A47"/>
    <w:rsid w:val="00CB41DB"/>
    <w:rsid w:val="00CB53A7"/>
    <w:rsid w:val="00CB60AF"/>
    <w:rsid w:val="00CB64F3"/>
    <w:rsid w:val="00CB70CE"/>
    <w:rsid w:val="00CC049E"/>
    <w:rsid w:val="00CC0EFC"/>
    <w:rsid w:val="00CC1BAC"/>
    <w:rsid w:val="00CC230B"/>
    <w:rsid w:val="00CC239A"/>
    <w:rsid w:val="00CC2956"/>
    <w:rsid w:val="00CC37A1"/>
    <w:rsid w:val="00CC3EB8"/>
    <w:rsid w:val="00CC5495"/>
    <w:rsid w:val="00CC75FF"/>
    <w:rsid w:val="00CD0CC5"/>
    <w:rsid w:val="00CD1659"/>
    <w:rsid w:val="00CD240D"/>
    <w:rsid w:val="00CD5597"/>
    <w:rsid w:val="00CD73A8"/>
    <w:rsid w:val="00CE048E"/>
    <w:rsid w:val="00CE1354"/>
    <w:rsid w:val="00CE1D3D"/>
    <w:rsid w:val="00CE299F"/>
    <w:rsid w:val="00CE3E52"/>
    <w:rsid w:val="00CE57CC"/>
    <w:rsid w:val="00CE597F"/>
    <w:rsid w:val="00CE6F63"/>
    <w:rsid w:val="00CF0A36"/>
    <w:rsid w:val="00CF0A77"/>
    <w:rsid w:val="00CF12C9"/>
    <w:rsid w:val="00CF1340"/>
    <w:rsid w:val="00CF174A"/>
    <w:rsid w:val="00CF228B"/>
    <w:rsid w:val="00CF30B4"/>
    <w:rsid w:val="00CF30C7"/>
    <w:rsid w:val="00CF434D"/>
    <w:rsid w:val="00CF43E1"/>
    <w:rsid w:val="00CF475E"/>
    <w:rsid w:val="00CF5064"/>
    <w:rsid w:val="00CF5D4C"/>
    <w:rsid w:val="00CF75BC"/>
    <w:rsid w:val="00D01241"/>
    <w:rsid w:val="00D02221"/>
    <w:rsid w:val="00D024C9"/>
    <w:rsid w:val="00D036AE"/>
    <w:rsid w:val="00D036BD"/>
    <w:rsid w:val="00D03C36"/>
    <w:rsid w:val="00D03C9E"/>
    <w:rsid w:val="00D04F0D"/>
    <w:rsid w:val="00D04F7A"/>
    <w:rsid w:val="00D059A3"/>
    <w:rsid w:val="00D0618E"/>
    <w:rsid w:val="00D06231"/>
    <w:rsid w:val="00D10844"/>
    <w:rsid w:val="00D11446"/>
    <w:rsid w:val="00D11BA9"/>
    <w:rsid w:val="00D1330C"/>
    <w:rsid w:val="00D15048"/>
    <w:rsid w:val="00D152B3"/>
    <w:rsid w:val="00D20F32"/>
    <w:rsid w:val="00D216BE"/>
    <w:rsid w:val="00D2199A"/>
    <w:rsid w:val="00D22710"/>
    <w:rsid w:val="00D22B53"/>
    <w:rsid w:val="00D24D15"/>
    <w:rsid w:val="00D25D31"/>
    <w:rsid w:val="00D26604"/>
    <w:rsid w:val="00D26834"/>
    <w:rsid w:val="00D26D9F"/>
    <w:rsid w:val="00D307AD"/>
    <w:rsid w:val="00D32B9C"/>
    <w:rsid w:val="00D350A0"/>
    <w:rsid w:val="00D362BA"/>
    <w:rsid w:val="00D369E7"/>
    <w:rsid w:val="00D376E0"/>
    <w:rsid w:val="00D37BA8"/>
    <w:rsid w:val="00D40CD2"/>
    <w:rsid w:val="00D41061"/>
    <w:rsid w:val="00D41A15"/>
    <w:rsid w:val="00D447B9"/>
    <w:rsid w:val="00D46D0C"/>
    <w:rsid w:val="00D470DD"/>
    <w:rsid w:val="00D4716F"/>
    <w:rsid w:val="00D4782D"/>
    <w:rsid w:val="00D50398"/>
    <w:rsid w:val="00D50E84"/>
    <w:rsid w:val="00D513B2"/>
    <w:rsid w:val="00D52A36"/>
    <w:rsid w:val="00D52B5A"/>
    <w:rsid w:val="00D52EF6"/>
    <w:rsid w:val="00D57D6C"/>
    <w:rsid w:val="00D57EA3"/>
    <w:rsid w:val="00D6226B"/>
    <w:rsid w:val="00D62674"/>
    <w:rsid w:val="00D62AD3"/>
    <w:rsid w:val="00D63DE2"/>
    <w:rsid w:val="00D656C2"/>
    <w:rsid w:val="00D666A0"/>
    <w:rsid w:val="00D667C3"/>
    <w:rsid w:val="00D73482"/>
    <w:rsid w:val="00D7405B"/>
    <w:rsid w:val="00D74750"/>
    <w:rsid w:val="00D75FD5"/>
    <w:rsid w:val="00D76400"/>
    <w:rsid w:val="00D76517"/>
    <w:rsid w:val="00D807B0"/>
    <w:rsid w:val="00D81BF2"/>
    <w:rsid w:val="00D8328E"/>
    <w:rsid w:val="00D83D7F"/>
    <w:rsid w:val="00D84CAA"/>
    <w:rsid w:val="00D84D48"/>
    <w:rsid w:val="00D84FC8"/>
    <w:rsid w:val="00D851AA"/>
    <w:rsid w:val="00D861A3"/>
    <w:rsid w:val="00D862B0"/>
    <w:rsid w:val="00D86992"/>
    <w:rsid w:val="00D87D71"/>
    <w:rsid w:val="00D92198"/>
    <w:rsid w:val="00D936C7"/>
    <w:rsid w:val="00D945D1"/>
    <w:rsid w:val="00D95AAA"/>
    <w:rsid w:val="00D95D73"/>
    <w:rsid w:val="00DA07C6"/>
    <w:rsid w:val="00DA0869"/>
    <w:rsid w:val="00DA11C6"/>
    <w:rsid w:val="00DA2413"/>
    <w:rsid w:val="00DA5601"/>
    <w:rsid w:val="00DA5C54"/>
    <w:rsid w:val="00DA7110"/>
    <w:rsid w:val="00DA7AFD"/>
    <w:rsid w:val="00DA7D77"/>
    <w:rsid w:val="00DB0017"/>
    <w:rsid w:val="00DB029E"/>
    <w:rsid w:val="00DB0C8C"/>
    <w:rsid w:val="00DB2796"/>
    <w:rsid w:val="00DB2908"/>
    <w:rsid w:val="00DB2AE1"/>
    <w:rsid w:val="00DB3983"/>
    <w:rsid w:val="00DB4202"/>
    <w:rsid w:val="00DB53F9"/>
    <w:rsid w:val="00DB6BEE"/>
    <w:rsid w:val="00DB6E5F"/>
    <w:rsid w:val="00DC0394"/>
    <w:rsid w:val="00DC0919"/>
    <w:rsid w:val="00DC1741"/>
    <w:rsid w:val="00DC1923"/>
    <w:rsid w:val="00DC23EB"/>
    <w:rsid w:val="00DC3440"/>
    <w:rsid w:val="00DC4671"/>
    <w:rsid w:val="00DC46B5"/>
    <w:rsid w:val="00DC6B09"/>
    <w:rsid w:val="00DC7E9D"/>
    <w:rsid w:val="00DD1D7E"/>
    <w:rsid w:val="00DD2C59"/>
    <w:rsid w:val="00DD3AB0"/>
    <w:rsid w:val="00DD3B6B"/>
    <w:rsid w:val="00DD4F78"/>
    <w:rsid w:val="00DD5DFA"/>
    <w:rsid w:val="00DD76BD"/>
    <w:rsid w:val="00DE0B61"/>
    <w:rsid w:val="00DE1BEB"/>
    <w:rsid w:val="00DE22C0"/>
    <w:rsid w:val="00DE2B3B"/>
    <w:rsid w:val="00DE2CEC"/>
    <w:rsid w:val="00DE30B6"/>
    <w:rsid w:val="00DE3E5F"/>
    <w:rsid w:val="00DE44CB"/>
    <w:rsid w:val="00DE4670"/>
    <w:rsid w:val="00DE4AD6"/>
    <w:rsid w:val="00DE4E1F"/>
    <w:rsid w:val="00DE4E79"/>
    <w:rsid w:val="00DE52FC"/>
    <w:rsid w:val="00DE5333"/>
    <w:rsid w:val="00DE6766"/>
    <w:rsid w:val="00DE68D5"/>
    <w:rsid w:val="00DE6F6D"/>
    <w:rsid w:val="00DE73C8"/>
    <w:rsid w:val="00DF0CD7"/>
    <w:rsid w:val="00DF1284"/>
    <w:rsid w:val="00DF20DF"/>
    <w:rsid w:val="00DF2100"/>
    <w:rsid w:val="00DF3E4D"/>
    <w:rsid w:val="00DF4CB3"/>
    <w:rsid w:val="00DF53DF"/>
    <w:rsid w:val="00DF5645"/>
    <w:rsid w:val="00DF7A7A"/>
    <w:rsid w:val="00E013E7"/>
    <w:rsid w:val="00E01753"/>
    <w:rsid w:val="00E01BD2"/>
    <w:rsid w:val="00E01FAC"/>
    <w:rsid w:val="00E029E8"/>
    <w:rsid w:val="00E038FA"/>
    <w:rsid w:val="00E03B2A"/>
    <w:rsid w:val="00E04119"/>
    <w:rsid w:val="00E0520F"/>
    <w:rsid w:val="00E05F52"/>
    <w:rsid w:val="00E11A97"/>
    <w:rsid w:val="00E11BF7"/>
    <w:rsid w:val="00E12585"/>
    <w:rsid w:val="00E132FB"/>
    <w:rsid w:val="00E13F5E"/>
    <w:rsid w:val="00E14391"/>
    <w:rsid w:val="00E15E52"/>
    <w:rsid w:val="00E17363"/>
    <w:rsid w:val="00E17E99"/>
    <w:rsid w:val="00E216A2"/>
    <w:rsid w:val="00E22C35"/>
    <w:rsid w:val="00E233F1"/>
    <w:rsid w:val="00E2568A"/>
    <w:rsid w:val="00E26B17"/>
    <w:rsid w:val="00E27716"/>
    <w:rsid w:val="00E304ED"/>
    <w:rsid w:val="00E309A9"/>
    <w:rsid w:val="00E32678"/>
    <w:rsid w:val="00E34A23"/>
    <w:rsid w:val="00E36207"/>
    <w:rsid w:val="00E40A12"/>
    <w:rsid w:val="00E40C7D"/>
    <w:rsid w:val="00E42762"/>
    <w:rsid w:val="00E454CB"/>
    <w:rsid w:val="00E456C5"/>
    <w:rsid w:val="00E4580D"/>
    <w:rsid w:val="00E45C47"/>
    <w:rsid w:val="00E45F32"/>
    <w:rsid w:val="00E46F64"/>
    <w:rsid w:val="00E52A1B"/>
    <w:rsid w:val="00E53EDA"/>
    <w:rsid w:val="00E53F3E"/>
    <w:rsid w:val="00E54AAD"/>
    <w:rsid w:val="00E54BA0"/>
    <w:rsid w:val="00E566A1"/>
    <w:rsid w:val="00E62356"/>
    <w:rsid w:val="00E62678"/>
    <w:rsid w:val="00E62BBC"/>
    <w:rsid w:val="00E62F77"/>
    <w:rsid w:val="00E64BE5"/>
    <w:rsid w:val="00E6503F"/>
    <w:rsid w:val="00E661FF"/>
    <w:rsid w:val="00E6720C"/>
    <w:rsid w:val="00E70D8B"/>
    <w:rsid w:val="00E72888"/>
    <w:rsid w:val="00E72A78"/>
    <w:rsid w:val="00E72BAA"/>
    <w:rsid w:val="00E72D51"/>
    <w:rsid w:val="00E73EAB"/>
    <w:rsid w:val="00E74158"/>
    <w:rsid w:val="00E7461D"/>
    <w:rsid w:val="00E756B5"/>
    <w:rsid w:val="00E7602B"/>
    <w:rsid w:val="00E767AA"/>
    <w:rsid w:val="00E76B59"/>
    <w:rsid w:val="00E82904"/>
    <w:rsid w:val="00E82C9B"/>
    <w:rsid w:val="00E846BD"/>
    <w:rsid w:val="00E858A7"/>
    <w:rsid w:val="00E85987"/>
    <w:rsid w:val="00E87A28"/>
    <w:rsid w:val="00E94E76"/>
    <w:rsid w:val="00E9632F"/>
    <w:rsid w:val="00E967BD"/>
    <w:rsid w:val="00E96F43"/>
    <w:rsid w:val="00EA0C8B"/>
    <w:rsid w:val="00EA0CFE"/>
    <w:rsid w:val="00EA1A8C"/>
    <w:rsid w:val="00EA2221"/>
    <w:rsid w:val="00EA23B8"/>
    <w:rsid w:val="00EA48E1"/>
    <w:rsid w:val="00EA527D"/>
    <w:rsid w:val="00EA6CF0"/>
    <w:rsid w:val="00EA6D4D"/>
    <w:rsid w:val="00EA7D91"/>
    <w:rsid w:val="00EA7EE5"/>
    <w:rsid w:val="00EB0528"/>
    <w:rsid w:val="00EB0C1B"/>
    <w:rsid w:val="00EB1D24"/>
    <w:rsid w:val="00EB1FE8"/>
    <w:rsid w:val="00EB22A8"/>
    <w:rsid w:val="00EB2D3A"/>
    <w:rsid w:val="00EB45EC"/>
    <w:rsid w:val="00EB46FC"/>
    <w:rsid w:val="00EB5BA9"/>
    <w:rsid w:val="00EB7739"/>
    <w:rsid w:val="00EC0F7B"/>
    <w:rsid w:val="00EC2A59"/>
    <w:rsid w:val="00EC39C6"/>
    <w:rsid w:val="00EC49DE"/>
    <w:rsid w:val="00EC4DF9"/>
    <w:rsid w:val="00EC52A9"/>
    <w:rsid w:val="00EC543E"/>
    <w:rsid w:val="00EC7F30"/>
    <w:rsid w:val="00ED0955"/>
    <w:rsid w:val="00ED47CE"/>
    <w:rsid w:val="00ED4FE1"/>
    <w:rsid w:val="00ED57F5"/>
    <w:rsid w:val="00ED59E6"/>
    <w:rsid w:val="00ED6930"/>
    <w:rsid w:val="00ED6BEA"/>
    <w:rsid w:val="00EE1876"/>
    <w:rsid w:val="00EE2081"/>
    <w:rsid w:val="00EE33FC"/>
    <w:rsid w:val="00EE3485"/>
    <w:rsid w:val="00EE4720"/>
    <w:rsid w:val="00EE5A19"/>
    <w:rsid w:val="00EE5C95"/>
    <w:rsid w:val="00EE6369"/>
    <w:rsid w:val="00EE6928"/>
    <w:rsid w:val="00EE7889"/>
    <w:rsid w:val="00EE7A0D"/>
    <w:rsid w:val="00EF02D1"/>
    <w:rsid w:val="00EF0CB4"/>
    <w:rsid w:val="00EF16C3"/>
    <w:rsid w:val="00EF26CA"/>
    <w:rsid w:val="00EF3165"/>
    <w:rsid w:val="00EF4546"/>
    <w:rsid w:val="00EF4F1C"/>
    <w:rsid w:val="00EF52F9"/>
    <w:rsid w:val="00EF6087"/>
    <w:rsid w:val="00EF7271"/>
    <w:rsid w:val="00F00260"/>
    <w:rsid w:val="00F00A1D"/>
    <w:rsid w:val="00F0235C"/>
    <w:rsid w:val="00F049B6"/>
    <w:rsid w:val="00F05AE1"/>
    <w:rsid w:val="00F07916"/>
    <w:rsid w:val="00F07F32"/>
    <w:rsid w:val="00F106FB"/>
    <w:rsid w:val="00F12066"/>
    <w:rsid w:val="00F12F28"/>
    <w:rsid w:val="00F15FD7"/>
    <w:rsid w:val="00F16A2E"/>
    <w:rsid w:val="00F20BB7"/>
    <w:rsid w:val="00F21225"/>
    <w:rsid w:val="00F213B1"/>
    <w:rsid w:val="00F22BA9"/>
    <w:rsid w:val="00F23C4B"/>
    <w:rsid w:val="00F23F1A"/>
    <w:rsid w:val="00F25ADC"/>
    <w:rsid w:val="00F273BB"/>
    <w:rsid w:val="00F27B2D"/>
    <w:rsid w:val="00F31EDE"/>
    <w:rsid w:val="00F321FE"/>
    <w:rsid w:val="00F32C79"/>
    <w:rsid w:val="00F338E8"/>
    <w:rsid w:val="00F34301"/>
    <w:rsid w:val="00F355B8"/>
    <w:rsid w:val="00F36330"/>
    <w:rsid w:val="00F36791"/>
    <w:rsid w:val="00F3772C"/>
    <w:rsid w:val="00F37918"/>
    <w:rsid w:val="00F40044"/>
    <w:rsid w:val="00F40368"/>
    <w:rsid w:val="00F409A8"/>
    <w:rsid w:val="00F4162B"/>
    <w:rsid w:val="00F42A02"/>
    <w:rsid w:val="00F45307"/>
    <w:rsid w:val="00F453D8"/>
    <w:rsid w:val="00F4675C"/>
    <w:rsid w:val="00F520FA"/>
    <w:rsid w:val="00F53796"/>
    <w:rsid w:val="00F56873"/>
    <w:rsid w:val="00F56C17"/>
    <w:rsid w:val="00F620F6"/>
    <w:rsid w:val="00F63A8D"/>
    <w:rsid w:val="00F63F7C"/>
    <w:rsid w:val="00F65784"/>
    <w:rsid w:val="00F67F59"/>
    <w:rsid w:val="00F7009C"/>
    <w:rsid w:val="00F703AD"/>
    <w:rsid w:val="00F70A14"/>
    <w:rsid w:val="00F71E74"/>
    <w:rsid w:val="00F738C8"/>
    <w:rsid w:val="00F73A81"/>
    <w:rsid w:val="00F75182"/>
    <w:rsid w:val="00F761F5"/>
    <w:rsid w:val="00F76BB3"/>
    <w:rsid w:val="00F801CA"/>
    <w:rsid w:val="00F80EB8"/>
    <w:rsid w:val="00F81043"/>
    <w:rsid w:val="00F817D1"/>
    <w:rsid w:val="00F81E5A"/>
    <w:rsid w:val="00F82892"/>
    <w:rsid w:val="00F828B7"/>
    <w:rsid w:val="00F82AD8"/>
    <w:rsid w:val="00F84B0F"/>
    <w:rsid w:val="00F84EEE"/>
    <w:rsid w:val="00F85036"/>
    <w:rsid w:val="00F8603A"/>
    <w:rsid w:val="00F865D8"/>
    <w:rsid w:val="00F874EE"/>
    <w:rsid w:val="00F87C76"/>
    <w:rsid w:val="00F91C7D"/>
    <w:rsid w:val="00F92068"/>
    <w:rsid w:val="00F923BF"/>
    <w:rsid w:val="00F92624"/>
    <w:rsid w:val="00F929EC"/>
    <w:rsid w:val="00F95330"/>
    <w:rsid w:val="00F958B4"/>
    <w:rsid w:val="00F96CEF"/>
    <w:rsid w:val="00FA0A32"/>
    <w:rsid w:val="00FA12DE"/>
    <w:rsid w:val="00FA16D6"/>
    <w:rsid w:val="00FA22B9"/>
    <w:rsid w:val="00FA2997"/>
    <w:rsid w:val="00FA438E"/>
    <w:rsid w:val="00FA5194"/>
    <w:rsid w:val="00FA5A0A"/>
    <w:rsid w:val="00FA5C42"/>
    <w:rsid w:val="00FA5DFA"/>
    <w:rsid w:val="00FA7B20"/>
    <w:rsid w:val="00FB077A"/>
    <w:rsid w:val="00FB07EA"/>
    <w:rsid w:val="00FB1829"/>
    <w:rsid w:val="00FB32B2"/>
    <w:rsid w:val="00FB5155"/>
    <w:rsid w:val="00FB5665"/>
    <w:rsid w:val="00FB5D5B"/>
    <w:rsid w:val="00FC3094"/>
    <w:rsid w:val="00FC360D"/>
    <w:rsid w:val="00FC3982"/>
    <w:rsid w:val="00FC7B64"/>
    <w:rsid w:val="00FD1412"/>
    <w:rsid w:val="00FD185F"/>
    <w:rsid w:val="00FD4BA6"/>
    <w:rsid w:val="00FD507D"/>
    <w:rsid w:val="00FD7045"/>
    <w:rsid w:val="00FD7848"/>
    <w:rsid w:val="00FE18D9"/>
    <w:rsid w:val="00FE1DDD"/>
    <w:rsid w:val="00FE2359"/>
    <w:rsid w:val="00FE6687"/>
    <w:rsid w:val="00FE69E0"/>
    <w:rsid w:val="00FE71EF"/>
    <w:rsid w:val="00FF03DF"/>
    <w:rsid w:val="00FF0C47"/>
    <w:rsid w:val="00FF104C"/>
    <w:rsid w:val="00FF5200"/>
    <w:rsid w:val="01684C2B"/>
    <w:rsid w:val="0186CEF1"/>
    <w:rsid w:val="018D8C0A"/>
    <w:rsid w:val="01912182"/>
    <w:rsid w:val="01D21637"/>
    <w:rsid w:val="01FE0145"/>
    <w:rsid w:val="0244C7F4"/>
    <w:rsid w:val="027EC64A"/>
    <w:rsid w:val="02CCF82A"/>
    <w:rsid w:val="03731B4A"/>
    <w:rsid w:val="03760A4C"/>
    <w:rsid w:val="03B27F20"/>
    <w:rsid w:val="03DF9CC9"/>
    <w:rsid w:val="03E948C0"/>
    <w:rsid w:val="03F4B30C"/>
    <w:rsid w:val="04981A40"/>
    <w:rsid w:val="04A90332"/>
    <w:rsid w:val="04C781FF"/>
    <w:rsid w:val="04CFDAD6"/>
    <w:rsid w:val="04FF2B6E"/>
    <w:rsid w:val="050BA6F1"/>
    <w:rsid w:val="055FB9E5"/>
    <w:rsid w:val="0568052A"/>
    <w:rsid w:val="0597AB2E"/>
    <w:rsid w:val="05EE8412"/>
    <w:rsid w:val="0665DB0A"/>
    <w:rsid w:val="066F53C8"/>
    <w:rsid w:val="06C6488E"/>
    <w:rsid w:val="0700A164"/>
    <w:rsid w:val="072AA75E"/>
    <w:rsid w:val="072C1CBE"/>
    <w:rsid w:val="0735ABE4"/>
    <w:rsid w:val="079F54DD"/>
    <w:rsid w:val="080B510C"/>
    <w:rsid w:val="08157293"/>
    <w:rsid w:val="084FACD8"/>
    <w:rsid w:val="0927194D"/>
    <w:rsid w:val="096E97D9"/>
    <w:rsid w:val="09ED9A12"/>
    <w:rsid w:val="09F94478"/>
    <w:rsid w:val="09FDDDA1"/>
    <w:rsid w:val="0A2002F9"/>
    <w:rsid w:val="0A7AC78F"/>
    <w:rsid w:val="0AF5379B"/>
    <w:rsid w:val="0B56416A"/>
    <w:rsid w:val="0BB83772"/>
    <w:rsid w:val="0BD40F68"/>
    <w:rsid w:val="0BF46E26"/>
    <w:rsid w:val="0C2431E3"/>
    <w:rsid w:val="0C349988"/>
    <w:rsid w:val="0C668417"/>
    <w:rsid w:val="0D9EB715"/>
    <w:rsid w:val="0DB69A5A"/>
    <w:rsid w:val="0DE97831"/>
    <w:rsid w:val="0E00217C"/>
    <w:rsid w:val="0E2CC3C0"/>
    <w:rsid w:val="0E74BD76"/>
    <w:rsid w:val="0EA7CF78"/>
    <w:rsid w:val="0EC4D76A"/>
    <w:rsid w:val="0ED51386"/>
    <w:rsid w:val="0EE272A9"/>
    <w:rsid w:val="0F59E31F"/>
    <w:rsid w:val="1003BCD3"/>
    <w:rsid w:val="103874A0"/>
    <w:rsid w:val="10C97D49"/>
    <w:rsid w:val="10DE78EE"/>
    <w:rsid w:val="10E7DC8D"/>
    <w:rsid w:val="116976D5"/>
    <w:rsid w:val="117EF6AD"/>
    <w:rsid w:val="11EC3141"/>
    <w:rsid w:val="121CC0BD"/>
    <w:rsid w:val="1265E98A"/>
    <w:rsid w:val="12BEBB35"/>
    <w:rsid w:val="1307EFDA"/>
    <w:rsid w:val="130BBDD2"/>
    <w:rsid w:val="1329E9A2"/>
    <w:rsid w:val="134F4C63"/>
    <w:rsid w:val="13981D18"/>
    <w:rsid w:val="13CE0A23"/>
    <w:rsid w:val="13EF7F7E"/>
    <w:rsid w:val="1462D049"/>
    <w:rsid w:val="14901F83"/>
    <w:rsid w:val="14BBC4A4"/>
    <w:rsid w:val="14DA9F74"/>
    <w:rsid w:val="151705E4"/>
    <w:rsid w:val="15504FDF"/>
    <w:rsid w:val="15703034"/>
    <w:rsid w:val="15911170"/>
    <w:rsid w:val="159743A1"/>
    <w:rsid w:val="15FF82B7"/>
    <w:rsid w:val="165C8F82"/>
    <w:rsid w:val="16727282"/>
    <w:rsid w:val="16979A1E"/>
    <w:rsid w:val="17222C93"/>
    <w:rsid w:val="177D75C7"/>
    <w:rsid w:val="178A8F06"/>
    <w:rsid w:val="1795B078"/>
    <w:rsid w:val="17AAE217"/>
    <w:rsid w:val="186B53B7"/>
    <w:rsid w:val="18A937BD"/>
    <w:rsid w:val="1993D1B9"/>
    <w:rsid w:val="19A36988"/>
    <w:rsid w:val="1A2A8B47"/>
    <w:rsid w:val="1A3B4B27"/>
    <w:rsid w:val="1AC3C98D"/>
    <w:rsid w:val="1ADD2865"/>
    <w:rsid w:val="1B1BFCFD"/>
    <w:rsid w:val="1B67F175"/>
    <w:rsid w:val="1B7CB4EF"/>
    <w:rsid w:val="1B96FD7A"/>
    <w:rsid w:val="1BAF0F75"/>
    <w:rsid w:val="1BB75586"/>
    <w:rsid w:val="1BC26641"/>
    <w:rsid w:val="1BE071D1"/>
    <w:rsid w:val="1C2976FA"/>
    <w:rsid w:val="1C7D6A60"/>
    <w:rsid w:val="1CAC30F0"/>
    <w:rsid w:val="1CD8A8F7"/>
    <w:rsid w:val="1CFF125A"/>
    <w:rsid w:val="1D0B28FE"/>
    <w:rsid w:val="1D8973A5"/>
    <w:rsid w:val="1D9E77EE"/>
    <w:rsid w:val="1DD27CC4"/>
    <w:rsid w:val="1E0157D8"/>
    <w:rsid w:val="1E222263"/>
    <w:rsid w:val="1E804EDA"/>
    <w:rsid w:val="1E84C41E"/>
    <w:rsid w:val="1E869095"/>
    <w:rsid w:val="1E896F1E"/>
    <w:rsid w:val="1F6F2A4F"/>
    <w:rsid w:val="1FCD01AF"/>
    <w:rsid w:val="1FD81CC3"/>
    <w:rsid w:val="20185443"/>
    <w:rsid w:val="20248939"/>
    <w:rsid w:val="202506CF"/>
    <w:rsid w:val="20343FB7"/>
    <w:rsid w:val="204119BE"/>
    <w:rsid w:val="2161415F"/>
    <w:rsid w:val="21B53A47"/>
    <w:rsid w:val="21D231EC"/>
    <w:rsid w:val="21F83352"/>
    <w:rsid w:val="227D2B2A"/>
    <w:rsid w:val="22AEC78B"/>
    <w:rsid w:val="23103FEB"/>
    <w:rsid w:val="23133AE8"/>
    <w:rsid w:val="234B9CBE"/>
    <w:rsid w:val="236C1C0F"/>
    <w:rsid w:val="2370F5CD"/>
    <w:rsid w:val="237A3512"/>
    <w:rsid w:val="23AEE7A8"/>
    <w:rsid w:val="23CE5F9D"/>
    <w:rsid w:val="23E27633"/>
    <w:rsid w:val="240C0093"/>
    <w:rsid w:val="24367F40"/>
    <w:rsid w:val="24596172"/>
    <w:rsid w:val="248A9641"/>
    <w:rsid w:val="249625F4"/>
    <w:rsid w:val="24ED1C4E"/>
    <w:rsid w:val="2571AC10"/>
    <w:rsid w:val="2586BEA1"/>
    <w:rsid w:val="25AE703F"/>
    <w:rsid w:val="25C2AFF5"/>
    <w:rsid w:val="264AC744"/>
    <w:rsid w:val="265BC5BC"/>
    <w:rsid w:val="2699DB87"/>
    <w:rsid w:val="26AECCA7"/>
    <w:rsid w:val="26FA9A2B"/>
    <w:rsid w:val="26FCB997"/>
    <w:rsid w:val="270437D2"/>
    <w:rsid w:val="2752C3DE"/>
    <w:rsid w:val="27620DE9"/>
    <w:rsid w:val="2774E721"/>
    <w:rsid w:val="278F5D1E"/>
    <w:rsid w:val="27CC8FEF"/>
    <w:rsid w:val="27D80854"/>
    <w:rsid w:val="282DD81D"/>
    <w:rsid w:val="287F5767"/>
    <w:rsid w:val="28BA5E3F"/>
    <w:rsid w:val="28FE2D79"/>
    <w:rsid w:val="293CB61C"/>
    <w:rsid w:val="29772CAA"/>
    <w:rsid w:val="299CC01C"/>
    <w:rsid w:val="29B1BDAA"/>
    <w:rsid w:val="29FD545A"/>
    <w:rsid w:val="2A131885"/>
    <w:rsid w:val="2A2D59A8"/>
    <w:rsid w:val="2AB0263B"/>
    <w:rsid w:val="2BBBDA3E"/>
    <w:rsid w:val="2CCD83CE"/>
    <w:rsid w:val="2CEB6613"/>
    <w:rsid w:val="2D01CF27"/>
    <w:rsid w:val="2D25E827"/>
    <w:rsid w:val="2D8530C1"/>
    <w:rsid w:val="2D8E86FB"/>
    <w:rsid w:val="2D92CAA3"/>
    <w:rsid w:val="2D93DF91"/>
    <w:rsid w:val="2DF6841D"/>
    <w:rsid w:val="2E138DEE"/>
    <w:rsid w:val="2E2E7CE2"/>
    <w:rsid w:val="2E3B12A6"/>
    <w:rsid w:val="2E6C754E"/>
    <w:rsid w:val="2E9A6722"/>
    <w:rsid w:val="2EBC58D8"/>
    <w:rsid w:val="2ECE6247"/>
    <w:rsid w:val="2EDD963A"/>
    <w:rsid w:val="2F042D93"/>
    <w:rsid w:val="2F59CE6C"/>
    <w:rsid w:val="2F5D655A"/>
    <w:rsid w:val="2F715D58"/>
    <w:rsid w:val="2FA84DC3"/>
    <w:rsid w:val="2FEAA28D"/>
    <w:rsid w:val="308D09E4"/>
    <w:rsid w:val="3097A3D3"/>
    <w:rsid w:val="30EA3C3E"/>
    <w:rsid w:val="317CFCE6"/>
    <w:rsid w:val="31855D67"/>
    <w:rsid w:val="31BA6F61"/>
    <w:rsid w:val="31FD44FC"/>
    <w:rsid w:val="32223F7C"/>
    <w:rsid w:val="323424B3"/>
    <w:rsid w:val="32EB90C1"/>
    <w:rsid w:val="3310246F"/>
    <w:rsid w:val="33254807"/>
    <w:rsid w:val="33479A77"/>
    <w:rsid w:val="33CAB555"/>
    <w:rsid w:val="33D90A30"/>
    <w:rsid w:val="34574895"/>
    <w:rsid w:val="346A9744"/>
    <w:rsid w:val="34865346"/>
    <w:rsid w:val="34DA15D3"/>
    <w:rsid w:val="35408F08"/>
    <w:rsid w:val="35744280"/>
    <w:rsid w:val="35A18503"/>
    <w:rsid w:val="362964C6"/>
    <w:rsid w:val="3642DFAB"/>
    <w:rsid w:val="36C40532"/>
    <w:rsid w:val="36CFD163"/>
    <w:rsid w:val="36D99254"/>
    <w:rsid w:val="36DA852B"/>
    <w:rsid w:val="36FE9EA0"/>
    <w:rsid w:val="3711A293"/>
    <w:rsid w:val="37233E60"/>
    <w:rsid w:val="372E4CED"/>
    <w:rsid w:val="377D009C"/>
    <w:rsid w:val="379DB6A1"/>
    <w:rsid w:val="37F90B4D"/>
    <w:rsid w:val="387214A6"/>
    <w:rsid w:val="38A1D560"/>
    <w:rsid w:val="38B9C08C"/>
    <w:rsid w:val="38C8EAE2"/>
    <w:rsid w:val="38EE9036"/>
    <w:rsid w:val="391B9AD9"/>
    <w:rsid w:val="3930FC1A"/>
    <w:rsid w:val="393E3A08"/>
    <w:rsid w:val="394DD8DB"/>
    <w:rsid w:val="39696BC7"/>
    <w:rsid w:val="39B9D574"/>
    <w:rsid w:val="39E7EAD0"/>
    <w:rsid w:val="3A19852B"/>
    <w:rsid w:val="3AB81835"/>
    <w:rsid w:val="3ACAA552"/>
    <w:rsid w:val="3AFE553B"/>
    <w:rsid w:val="3B0E2D18"/>
    <w:rsid w:val="3B2172D0"/>
    <w:rsid w:val="3B8DD670"/>
    <w:rsid w:val="3BA27F5F"/>
    <w:rsid w:val="3BAEAC92"/>
    <w:rsid w:val="3BE1D95F"/>
    <w:rsid w:val="3C70D47E"/>
    <w:rsid w:val="3C92BD33"/>
    <w:rsid w:val="3D033C18"/>
    <w:rsid w:val="3D1F392F"/>
    <w:rsid w:val="3D5A914B"/>
    <w:rsid w:val="3D774CCA"/>
    <w:rsid w:val="3DF6E305"/>
    <w:rsid w:val="3E2B98D9"/>
    <w:rsid w:val="3EC0133E"/>
    <w:rsid w:val="3EFAC3DC"/>
    <w:rsid w:val="3F135A43"/>
    <w:rsid w:val="3F5D66F7"/>
    <w:rsid w:val="3F643931"/>
    <w:rsid w:val="3F734C6C"/>
    <w:rsid w:val="3F758F30"/>
    <w:rsid w:val="3FA71CA4"/>
    <w:rsid w:val="3FD79C92"/>
    <w:rsid w:val="4080E052"/>
    <w:rsid w:val="40F485FD"/>
    <w:rsid w:val="414461CD"/>
    <w:rsid w:val="41C6EFA2"/>
    <w:rsid w:val="4227CFA0"/>
    <w:rsid w:val="426357C1"/>
    <w:rsid w:val="434BED1D"/>
    <w:rsid w:val="434CF92F"/>
    <w:rsid w:val="435F2C33"/>
    <w:rsid w:val="43998EF2"/>
    <w:rsid w:val="43B22947"/>
    <w:rsid w:val="43C0C594"/>
    <w:rsid w:val="43D9C2C1"/>
    <w:rsid w:val="44335CA8"/>
    <w:rsid w:val="4446247D"/>
    <w:rsid w:val="448717F4"/>
    <w:rsid w:val="451EEBA3"/>
    <w:rsid w:val="453A0EC2"/>
    <w:rsid w:val="458ABC19"/>
    <w:rsid w:val="45961C6E"/>
    <w:rsid w:val="45C600FA"/>
    <w:rsid w:val="45CDDBE0"/>
    <w:rsid w:val="45CE710F"/>
    <w:rsid w:val="45DB0191"/>
    <w:rsid w:val="471F96BF"/>
    <w:rsid w:val="4752A02E"/>
    <w:rsid w:val="4753A3C2"/>
    <w:rsid w:val="4767769E"/>
    <w:rsid w:val="47B1E1CB"/>
    <w:rsid w:val="47B9E9C2"/>
    <w:rsid w:val="47D32DD6"/>
    <w:rsid w:val="4833729D"/>
    <w:rsid w:val="484D6741"/>
    <w:rsid w:val="485E7B61"/>
    <w:rsid w:val="488BCE64"/>
    <w:rsid w:val="48A61571"/>
    <w:rsid w:val="496BB8D4"/>
    <w:rsid w:val="496BBA16"/>
    <w:rsid w:val="49D7E1AB"/>
    <w:rsid w:val="49DDDC68"/>
    <w:rsid w:val="49F16AFC"/>
    <w:rsid w:val="4A0DFD2F"/>
    <w:rsid w:val="4A48D61E"/>
    <w:rsid w:val="4A61A3D6"/>
    <w:rsid w:val="4A64B6B6"/>
    <w:rsid w:val="4A8308FB"/>
    <w:rsid w:val="4AE763A2"/>
    <w:rsid w:val="4B23F349"/>
    <w:rsid w:val="4B2FFEB2"/>
    <w:rsid w:val="4BBD6660"/>
    <w:rsid w:val="4C3EC76F"/>
    <w:rsid w:val="4CA68393"/>
    <w:rsid w:val="4CCA8180"/>
    <w:rsid w:val="4CE20ED6"/>
    <w:rsid w:val="4CF4B9DD"/>
    <w:rsid w:val="4D5CB5A7"/>
    <w:rsid w:val="4DBF9274"/>
    <w:rsid w:val="4EDE2575"/>
    <w:rsid w:val="4F2AB177"/>
    <w:rsid w:val="4F5B18DF"/>
    <w:rsid w:val="4F93D73A"/>
    <w:rsid w:val="505BEDCD"/>
    <w:rsid w:val="506425B0"/>
    <w:rsid w:val="5177534A"/>
    <w:rsid w:val="517A1E62"/>
    <w:rsid w:val="518610E0"/>
    <w:rsid w:val="51DF7A63"/>
    <w:rsid w:val="51E8BB74"/>
    <w:rsid w:val="520C116F"/>
    <w:rsid w:val="525F351D"/>
    <w:rsid w:val="5288E934"/>
    <w:rsid w:val="528A9C54"/>
    <w:rsid w:val="52DB7E3A"/>
    <w:rsid w:val="5314DC0D"/>
    <w:rsid w:val="53AD647B"/>
    <w:rsid w:val="53CFBD98"/>
    <w:rsid w:val="54269B32"/>
    <w:rsid w:val="547DF5D0"/>
    <w:rsid w:val="54A2434A"/>
    <w:rsid w:val="552A2049"/>
    <w:rsid w:val="555673EC"/>
    <w:rsid w:val="555B9A97"/>
    <w:rsid w:val="55A60ED0"/>
    <w:rsid w:val="55E18C7C"/>
    <w:rsid w:val="5610B31F"/>
    <w:rsid w:val="5655E6B8"/>
    <w:rsid w:val="5754DF96"/>
    <w:rsid w:val="584F8F08"/>
    <w:rsid w:val="585B8CC1"/>
    <w:rsid w:val="589B7897"/>
    <w:rsid w:val="58CBEB7B"/>
    <w:rsid w:val="591CDA72"/>
    <w:rsid w:val="59364B06"/>
    <w:rsid w:val="5944F6D2"/>
    <w:rsid w:val="59960284"/>
    <w:rsid w:val="59CFDE69"/>
    <w:rsid w:val="59DD708B"/>
    <w:rsid w:val="59EB5EC2"/>
    <w:rsid w:val="59FEF634"/>
    <w:rsid w:val="5A5149BF"/>
    <w:rsid w:val="5A54F32B"/>
    <w:rsid w:val="5A70D835"/>
    <w:rsid w:val="5A961710"/>
    <w:rsid w:val="5A9E8909"/>
    <w:rsid w:val="5AA4C94D"/>
    <w:rsid w:val="5B4E66AB"/>
    <w:rsid w:val="5BB0AF81"/>
    <w:rsid w:val="5BE49184"/>
    <w:rsid w:val="5C339991"/>
    <w:rsid w:val="5C3A3F93"/>
    <w:rsid w:val="5C633C19"/>
    <w:rsid w:val="5C6C2471"/>
    <w:rsid w:val="5C9A9DE8"/>
    <w:rsid w:val="5C9D42EF"/>
    <w:rsid w:val="5CAB606B"/>
    <w:rsid w:val="5CB9A1D5"/>
    <w:rsid w:val="5CFD648A"/>
    <w:rsid w:val="5D039991"/>
    <w:rsid w:val="5D3A6ABE"/>
    <w:rsid w:val="5D8CE86D"/>
    <w:rsid w:val="5DCB3598"/>
    <w:rsid w:val="5DFF1473"/>
    <w:rsid w:val="5E14CBC4"/>
    <w:rsid w:val="5EE1C9BE"/>
    <w:rsid w:val="5EE3F012"/>
    <w:rsid w:val="5EEFC9AF"/>
    <w:rsid w:val="5FC07CE2"/>
    <w:rsid w:val="60063369"/>
    <w:rsid w:val="601C1862"/>
    <w:rsid w:val="603146D1"/>
    <w:rsid w:val="604D31F6"/>
    <w:rsid w:val="60A3934C"/>
    <w:rsid w:val="60CC003D"/>
    <w:rsid w:val="6108ACC8"/>
    <w:rsid w:val="611A3952"/>
    <w:rsid w:val="61B094A3"/>
    <w:rsid w:val="61B886DA"/>
    <w:rsid w:val="61FEF272"/>
    <w:rsid w:val="6247F5C1"/>
    <w:rsid w:val="62660151"/>
    <w:rsid w:val="627DFC78"/>
    <w:rsid w:val="62D32858"/>
    <w:rsid w:val="630AFB17"/>
    <w:rsid w:val="6334726C"/>
    <w:rsid w:val="6347540E"/>
    <w:rsid w:val="63F16307"/>
    <w:rsid w:val="6482B464"/>
    <w:rsid w:val="64B179E1"/>
    <w:rsid w:val="64F0419C"/>
    <w:rsid w:val="65305501"/>
    <w:rsid w:val="653B7CA0"/>
    <w:rsid w:val="6542A4E6"/>
    <w:rsid w:val="657869F6"/>
    <w:rsid w:val="65E23882"/>
    <w:rsid w:val="6601B460"/>
    <w:rsid w:val="6632D67C"/>
    <w:rsid w:val="6648274C"/>
    <w:rsid w:val="664AF3B1"/>
    <w:rsid w:val="669C8029"/>
    <w:rsid w:val="673EE4BE"/>
    <w:rsid w:val="67686CC0"/>
    <w:rsid w:val="67C72AFF"/>
    <w:rsid w:val="684F8E67"/>
    <w:rsid w:val="685EF1D8"/>
    <w:rsid w:val="685F64EB"/>
    <w:rsid w:val="689F924A"/>
    <w:rsid w:val="695A4BB3"/>
    <w:rsid w:val="69A57312"/>
    <w:rsid w:val="6A2EFBBD"/>
    <w:rsid w:val="6A44EE0F"/>
    <w:rsid w:val="6A6EEDDB"/>
    <w:rsid w:val="6A9D4D7E"/>
    <w:rsid w:val="6AA6EA93"/>
    <w:rsid w:val="6AC157B6"/>
    <w:rsid w:val="6B4FAC2C"/>
    <w:rsid w:val="6C0ACD3B"/>
    <w:rsid w:val="6C18D052"/>
    <w:rsid w:val="6C6C9823"/>
    <w:rsid w:val="6C723C33"/>
    <w:rsid w:val="6C865FDF"/>
    <w:rsid w:val="6CA7B694"/>
    <w:rsid w:val="6CE40449"/>
    <w:rsid w:val="6D4C6027"/>
    <w:rsid w:val="6D6D3631"/>
    <w:rsid w:val="6DE089BF"/>
    <w:rsid w:val="6E1471CD"/>
    <w:rsid w:val="6E24DCC2"/>
    <w:rsid w:val="6E70C580"/>
    <w:rsid w:val="6E8F045D"/>
    <w:rsid w:val="6EC8A0D2"/>
    <w:rsid w:val="6EE24EEB"/>
    <w:rsid w:val="6EF58183"/>
    <w:rsid w:val="6F3746C4"/>
    <w:rsid w:val="6F5A17CC"/>
    <w:rsid w:val="6FAD55A6"/>
    <w:rsid w:val="6FB380C3"/>
    <w:rsid w:val="6FDACBAC"/>
    <w:rsid w:val="6FE4D5B3"/>
    <w:rsid w:val="6FFEA86F"/>
    <w:rsid w:val="7007831E"/>
    <w:rsid w:val="70E40B45"/>
    <w:rsid w:val="715DFA0A"/>
    <w:rsid w:val="7185323A"/>
    <w:rsid w:val="71A1563F"/>
    <w:rsid w:val="71ECC026"/>
    <w:rsid w:val="71FBD215"/>
    <w:rsid w:val="723E1B5F"/>
    <w:rsid w:val="7247353B"/>
    <w:rsid w:val="7290260C"/>
    <w:rsid w:val="729BA96E"/>
    <w:rsid w:val="72C27F3A"/>
    <w:rsid w:val="7361FCEE"/>
    <w:rsid w:val="736BA7DE"/>
    <w:rsid w:val="73A4A50D"/>
    <w:rsid w:val="73BEB5A8"/>
    <w:rsid w:val="73CB3907"/>
    <w:rsid w:val="73DCEDF8"/>
    <w:rsid w:val="73FE0F83"/>
    <w:rsid w:val="744FD8D3"/>
    <w:rsid w:val="74744E44"/>
    <w:rsid w:val="74C215CD"/>
    <w:rsid w:val="74EEE7F9"/>
    <w:rsid w:val="75147AD1"/>
    <w:rsid w:val="752DB83E"/>
    <w:rsid w:val="7577C011"/>
    <w:rsid w:val="75CA4EEF"/>
    <w:rsid w:val="7612A9E0"/>
    <w:rsid w:val="766F2EBA"/>
    <w:rsid w:val="768DDD29"/>
    <w:rsid w:val="771ECB7C"/>
    <w:rsid w:val="7735197E"/>
    <w:rsid w:val="7737885E"/>
    <w:rsid w:val="777FE05F"/>
    <w:rsid w:val="7780B008"/>
    <w:rsid w:val="77966458"/>
    <w:rsid w:val="77A56E35"/>
    <w:rsid w:val="77B9749B"/>
    <w:rsid w:val="77C774F8"/>
    <w:rsid w:val="77E83A77"/>
    <w:rsid w:val="7882674E"/>
    <w:rsid w:val="790B0F4F"/>
    <w:rsid w:val="7913D976"/>
    <w:rsid w:val="79592679"/>
    <w:rsid w:val="797ED047"/>
    <w:rsid w:val="799BC50D"/>
    <w:rsid w:val="79B4483C"/>
    <w:rsid w:val="79B67A58"/>
    <w:rsid w:val="79D590E8"/>
    <w:rsid w:val="79D79F49"/>
    <w:rsid w:val="79FED7B9"/>
    <w:rsid w:val="7A68B8F7"/>
    <w:rsid w:val="7A720963"/>
    <w:rsid w:val="7A7B8EE5"/>
    <w:rsid w:val="7B2F8BE6"/>
    <w:rsid w:val="7B319EA5"/>
    <w:rsid w:val="7B351F1A"/>
    <w:rsid w:val="7C5DAE8B"/>
    <w:rsid w:val="7CA66436"/>
    <w:rsid w:val="7CFD30DC"/>
    <w:rsid w:val="7D097EDC"/>
    <w:rsid w:val="7D3C6180"/>
    <w:rsid w:val="7DB8B814"/>
    <w:rsid w:val="7DD480F1"/>
    <w:rsid w:val="7E58E730"/>
    <w:rsid w:val="7E651204"/>
    <w:rsid w:val="7E75C55B"/>
    <w:rsid w:val="7F4CCB28"/>
    <w:rsid w:val="7F57F4BD"/>
    <w:rsid w:val="7F8AF311"/>
    <w:rsid w:val="7FA95F19"/>
    <w:rsid w:val="7FE6E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48087"/>
  <w15:chartTrackingRefBased/>
  <w15:docId w15:val="{787BDF76-86A7-441B-AB08-72FE2AFE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41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266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663BD"/>
  </w:style>
  <w:style w:type="paragraph" w:styleId="Footer">
    <w:name w:val="footer"/>
    <w:basedOn w:val="Normal"/>
    <w:link w:val="FooterChar"/>
    <w:uiPriority w:val="99"/>
    <w:semiHidden/>
    <w:unhideWhenUsed/>
    <w:rsid w:val="00266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663BD"/>
  </w:style>
  <w:style w:type="table" w:styleId="TableGrid">
    <w:name w:val="Table Grid"/>
    <w:basedOn w:val="TableNormal"/>
    <w:uiPriority w:val="59"/>
    <w:rsid w:val="008B52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CF475E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807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emf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8dce47e-7e99-456b-9d8b-b2ff23c2236a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5322DF2150B479A438AEF1490EA3F" ma:contentTypeVersion="9" ma:contentTypeDescription="Create a new document." ma:contentTypeScope="" ma:versionID="28b96641ca635d2f509e7c4a6a24b705">
  <xsd:schema xmlns:xsd="http://www.w3.org/2001/XMLSchema" xmlns:xs="http://www.w3.org/2001/XMLSchema" xmlns:p="http://schemas.microsoft.com/office/2006/metadata/properties" xmlns:ns3="d8dce47e-7e99-456b-9d8b-b2ff23c2236a" xmlns:ns4="54c227dd-df35-40fd-9467-9ba99129f160" targetNamespace="http://schemas.microsoft.com/office/2006/metadata/properties" ma:root="true" ma:fieldsID="aa6b933ebe0aaa5e9f9a0c2253571cc5" ns3:_="" ns4:_="">
    <xsd:import namespace="d8dce47e-7e99-456b-9d8b-b2ff23c2236a"/>
    <xsd:import namespace="54c227dd-df35-40fd-9467-9ba99129f1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ce47e-7e99-456b-9d8b-b2ff23c22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c227dd-df35-40fd-9467-9ba99129f16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4CEA24-4860-41CB-8696-084283CD1233}">
  <ds:schemaRefs>
    <ds:schemaRef ds:uri="http://schemas.microsoft.com/office/2006/metadata/properties"/>
    <ds:schemaRef ds:uri="http://schemas.microsoft.com/office/infopath/2007/PartnerControls"/>
    <ds:schemaRef ds:uri="d8dce47e-7e99-456b-9d8b-b2ff23c2236a"/>
  </ds:schemaRefs>
</ds:datastoreItem>
</file>

<file path=customXml/itemProps2.xml><?xml version="1.0" encoding="utf-8"?>
<ds:datastoreItem xmlns:ds="http://schemas.openxmlformats.org/officeDocument/2006/customXml" ds:itemID="{8A6CB7C2-0BFD-3644-A934-460190A06A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E5D094-0C2C-4211-A39A-9E071817FF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362560-84FC-4349-BE81-DA88AA8DC3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dce47e-7e99-456b-9d8b-b2ff23c2236a"/>
    <ds:schemaRef ds:uri="54c227dd-df35-40fd-9467-9ba99129f1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04e8677e-c989-47b9-8619-d83d5a5f6c67}" enabled="0" method="" siteId="{04e8677e-c989-47b9-8619-d83d5a5f6c6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Atchison</dc:creator>
  <cp:keywords/>
  <dc:description/>
  <cp:lastModifiedBy>Taqee Hussain</cp:lastModifiedBy>
  <cp:revision>3</cp:revision>
  <dcterms:created xsi:type="dcterms:W3CDTF">2025-09-15T23:21:00Z</dcterms:created>
  <dcterms:modified xsi:type="dcterms:W3CDTF">2025-09-15T23:58:00Z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0x0101001B85322DF2150B479A438AEF1490EA3F</vt:lpwstr>
  </property>
</Properties>
</file>